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A6" w:rsidRDefault="00CB29A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Component</w:t>
      </w:r>
      <w:r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  <w:lang w:val="en-US"/>
        </w:rPr>
        <w:t>:</w:t>
      </w:r>
    </w:p>
    <w:p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Home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Index.css -&gt; pentru culori/stilizare componente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Index.html -&gt; pentru continut</w:t>
      </w:r>
    </w:p>
    <w:p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Cv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Cv.js -&gt; adauga </w:t>
      </w:r>
      <w:r>
        <w:rPr>
          <w:rFonts w:cstheme="minorHAnsi"/>
          <w:sz w:val="32"/>
          <w:szCs w:val="32"/>
          <w:lang w:val="en-US"/>
        </w:rPr>
        <w:t xml:space="preserve"> continut</w:t>
      </w:r>
      <w:r>
        <w:rPr>
          <w:rFonts w:cstheme="minorHAnsi"/>
          <w:sz w:val="32"/>
          <w:szCs w:val="32"/>
          <w:lang w:val="en-US"/>
        </w:rPr>
        <w:t>ul dinamic in pagina parsand json-ul corespunzator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Cv.css </w:t>
      </w:r>
      <w:r>
        <w:rPr>
          <w:rFonts w:cstheme="minorHAnsi"/>
          <w:sz w:val="32"/>
          <w:szCs w:val="32"/>
          <w:lang w:val="en-US"/>
        </w:rPr>
        <w:t>-&gt; pentru culori/stilizare componente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Cv.html </w:t>
      </w:r>
      <w:r>
        <w:rPr>
          <w:rFonts w:cstheme="minorHAnsi"/>
          <w:sz w:val="32"/>
          <w:szCs w:val="32"/>
          <w:lang w:val="en-US"/>
        </w:rPr>
        <w:t>-&gt; pentru continut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Cv.json </w:t>
      </w:r>
      <w:r>
        <w:rPr>
          <w:rFonts w:cstheme="minorHAnsi"/>
          <w:sz w:val="32"/>
          <w:szCs w:val="32"/>
          <w:lang w:val="en-US"/>
        </w:rPr>
        <w:t>-&gt; pentru continut</w:t>
      </w:r>
      <w:r>
        <w:rPr>
          <w:rFonts w:cstheme="minorHAnsi"/>
          <w:sz w:val="32"/>
          <w:szCs w:val="32"/>
          <w:lang w:val="en-US"/>
        </w:rPr>
        <w:t xml:space="preserve"> adaugat dinamic</w:t>
      </w:r>
    </w:p>
    <w:p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Scientific interests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Interests.html </w:t>
      </w:r>
    </w:p>
    <w:p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List of publications</w:t>
      </w:r>
    </w:p>
    <w:p w:rsidR="00CB29A6" w:rsidRDefault="000A6BF1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publications</w:t>
      </w:r>
      <w:r w:rsidR="00CB29A6">
        <w:rPr>
          <w:rFonts w:cstheme="minorHAnsi"/>
          <w:sz w:val="32"/>
          <w:szCs w:val="32"/>
          <w:lang w:val="en-US"/>
        </w:rPr>
        <w:t>.js -&gt; adauga  continutul dinamic in pagina parsand json-ul corespunzator</w:t>
      </w:r>
    </w:p>
    <w:p w:rsidR="00CB29A6" w:rsidRDefault="000A6BF1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publications</w:t>
      </w:r>
      <w:r w:rsidR="00CB29A6">
        <w:rPr>
          <w:rFonts w:cstheme="minorHAnsi"/>
          <w:sz w:val="32"/>
          <w:szCs w:val="32"/>
          <w:lang w:val="en-US"/>
        </w:rPr>
        <w:t>.css -&gt; pentru culori/stilizare componente</w:t>
      </w:r>
    </w:p>
    <w:p w:rsidR="00CB29A6" w:rsidRDefault="000A6BF1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publications</w:t>
      </w:r>
      <w:r w:rsidR="00CB29A6">
        <w:rPr>
          <w:rFonts w:cstheme="minorHAnsi"/>
          <w:sz w:val="32"/>
          <w:szCs w:val="32"/>
          <w:lang w:val="en-US"/>
        </w:rPr>
        <w:t>.html -&gt; pentru continut</w:t>
      </w:r>
    </w:p>
    <w:p w:rsidR="00CB29A6" w:rsidRPr="00CB29A6" w:rsidRDefault="000A6BF1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publications</w:t>
      </w:r>
      <w:r w:rsidR="00CB29A6">
        <w:rPr>
          <w:rFonts w:cstheme="minorHAnsi"/>
          <w:sz w:val="32"/>
          <w:szCs w:val="32"/>
          <w:lang w:val="en-US"/>
        </w:rPr>
        <w:t>.json -&gt; pentru continut adaugat dinamic</w:t>
      </w:r>
    </w:p>
    <w:p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Teaching</w:t>
      </w:r>
    </w:p>
    <w:p w:rsidR="000A6BF1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>teaching</w:t>
      </w:r>
      <w:r w:rsidRPr="000A6BF1">
        <w:rPr>
          <w:rFonts w:cstheme="minorHAnsi"/>
          <w:sz w:val="32"/>
          <w:szCs w:val="32"/>
          <w:lang w:val="en-US"/>
        </w:rPr>
        <w:t xml:space="preserve">.js </w:t>
      </w:r>
    </w:p>
    <w:p w:rsidR="00CB29A6" w:rsidRPr="000A6BF1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>teaching</w:t>
      </w:r>
      <w:r w:rsidRPr="000A6BF1">
        <w:rPr>
          <w:rFonts w:cstheme="minorHAnsi"/>
          <w:sz w:val="32"/>
          <w:szCs w:val="32"/>
          <w:lang w:val="en-US"/>
        </w:rPr>
        <w:t xml:space="preserve">.css </w:t>
      </w:r>
    </w:p>
    <w:p w:rsidR="000A6BF1" w:rsidRDefault="00CB29A6" w:rsidP="000A6BF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teaching</w:t>
      </w:r>
      <w:r>
        <w:rPr>
          <w:rFonts w:cstheme="minorHAnsi"/>
          <w:sz w:val="32"/>
          <w:szCs w:val="32"/>
          <w:lang w:val="en-US"/>
        </w:rPr>
        <w:t xml:space="preserve">.html </w:t>
      </w:r>
    </w:p>
    <w:p w:rsidR="00335EFB" w:rsidRDefault="00CB29A6" w:rsidP="000A6B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>Navbar</w:t>
      </w:r>
      <w:r w:rsidR="000A6BF1">
        <w:rPr>
          <w:rFonts w:cstheme="minorHAnsi"/>
          <w:sz w:val="32"/>
          <w:szCs w:val="32"/>
          <w:lang w:val="en-US"/>
        </w:rPr>
        <w:t xml:space="preserve"> </w:t>
      </w:r>
    </w:p>
    <w:p w:rsidR="000A6BF1" w:rsidRDefault="000A6BF1" w:rsidP="000A6BF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>navbar</w:t>
      </w:r>
      <w:r w:rsidRPr="000A6BF1">
        <w:rPr>
          <w:rFonts w:cstheme="minorHAnsi"/>
          <w:sz w:val="32"/>
          <w:szCs w:val="32"/>
          <w:lang w:val="en-US"/>
        </w:rPr>
        <w:t xml:space="preserve">.js </w:t>
      </w:r>
    </w:p>
    <w:p w:rsidR="000A6BF1" w:rsidRPr="000A6BF1" w:rsidRDefault="000A6BF1" w:rsidP="000A6BF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 xml:space="preserve">navbar.css </w:t>
      </w:r>
    </w:p>
    <w:p w:rsidR="000A6BF1" w:rsidRDefault="000A6BF1" w:rsidP="000A6BF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 xml:space="preserve">navbar.html </w:t>
      </w:r>
    </w:p>
    <w:p w:rsidR="000A6BF1" w:rsidRDefault="000A6BF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:rsidR="000A6BF1" w:rsidRDefault="000A6BF1" w:rsidP="000A6BF1">
      <w:p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b/>
          <w:sz w:val="32"/>
          <w:szCs w:val="32"/>
          <w:lang w:val="en-US"/>
        </w:rPr>
        <w:lastRenderedPageBreak/>
        <w:t>Base.css</w:t>
      </w:r>
      <w:r>
        <w:rPr>
          <w:rFonts w:cstheme="minorHAnsi"/>
          <w:sz w:val="32"/>
          <w:szCs w:val="32"/>
          <w:lang w:val="en-US"/>
        </w:rPr>
        <w:t xml:space="preserve"> - </w:t>
      </w:r>
      <w:r w:rsidRPr="000A6BF1">
        <w:rPr>
          <w:rFonts w:cstheme="minorHAnsi"/>
          <w:sz w:val="32"/>
          <w:szCs w:val="32"/>
          <w:lang w:val="en-US"/>
        </w:rPr>
        <w:t>are definite componente care au fost reutilizate pe mai multe pagini sau suprascrise daca era nevoie</w:t>
      </w:r>
      <w:r w:rsidR="000B16D9">
        <w:rPr>
          <w:rFonts w:cstheme="minorHAnsi"/>
          <w:sz w:val="32"/>
          <w:szCs w:val="32"/>
          <w:lang w:val="en-US"/>
        </w:rPr>
        <w:t>.</w:t>
      </w:r>
    </w:p>
    <w:p w:rsidR="000B16D9" w:rsidRDefault="000B16D9" w:rsidP="000B16D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--bg : </w:t>
      </w:r>
      <w:r w:rsidRPr="000B16D9">
        <w:rPr>
          <w:rFonts w:cstheme="minorHAnsi"/>
          <w:sz w:val="32"/>
          <w:szCs w:val="32"/>
          <w:lang w:val="en-US"/>
        </w:rPr>
        <w:t>utilizat pentru culoarea de fundal (este diferita de cea de pe navbar)</w:t>
      </w:r>
    </w:p>
    <w:p w:rsidR="000B16D9" w:rsidRDefault="000B16D9" w:rsidP="000B16D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0B16D9">
        <w:rPr>
          <w:rFonts w:cstheme="minorHAnsi"/>
          <w:sz w:val="32"/>
          <w:szCs w:val="32"/>
          <w:lang w:val="en-US"/>
        </w:rPr>
        <w:t xml:space="preserve">--scroll: </w:t>
      </w:r>
      <w:r>
        <w:rPr>
          <w:rFonts w:cstheme="minorHAnsi"/>
          <w:sz w:val="32"/>
          <w:szCs w:val="32"/>
          <w:lang w:val="en-US"/>
        </w:rPr>
        <w:t>utilizat pentru culoarea barii de scroll (pe paginile are au continut mai mare decat inaltimea ecranului este vizibila aceasta bara de scroll)</w:t>
      </w:r>
    </w:p>
    <w:p w:rsidR="000B16D9" w:rsidRDefault="000B16D9" w:rsidP="000A6B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0B16D9">
        <w:rPr>
          <w:rFonts w:cstheme="minorHAnsi"/>
          <w:sz w:val="32"/>
          <w:szCs w:val="32"/>
          <w:lang w:val="en-US"/>
        </w:rPr>
        <w:t xml:space="preserve">--link: </w:t>
      </w:r>
      <w:r>
        <w:rPr>
          <w:rFonts w:cstheme="minorHAnsi"/>
          <w:sz w:val="32"/>
          <w:szCs w:val="32"/>
          <w:lang w:val="en-US"/>
        </w:rPr>
        <w:t>ut</w:t>
      </w:r>
      <w:r>
        <w:rPr>
          <w:rFonts w:cstheme="minorHAnsi"/>
          <w:sz w:val="32"/>
          <w:szCs w:val="32"/>
          <w:lang w:val="en-US"/>
        </w:rPr>
        <w:t>ilizat pentru culoarea link-urilor</w:t>
      </w:r>
    </w:p>
    <w:p w:rsidR="000B16D9" w:rsidRPr="00B95D9A" w:rsidRDefault="000B16D9" w:rsidP="00B95D9A">
      <w:pPr>
        <w:rPr>
          <w:rFonts w:cstheme="minorHAnsi"/>
          <w:sz w:val="32"/>
          <w:szCs w:val="32"/>
          <w:lang w:val="en-US"/>
        </w:rPr>
      </w:pPr>
      <w:r w:rsidRPr="00B95D9A">
        <w:rPr>
          <w:rFonts w:cstheme="minorHAnsi"/>
          <w:sz w:val="32"/>
          <w:szCs w:val="32"/>
          <w:lang w:val="en-US"/>
        </w:rPr>
        <w:t>Aceste variabile se gasesc si in varianta pentru modul intunecat avand o clasa numita .dark</w:t>
      </w:r>
    </w:p>
    <w:p w:rsidR="000A6BF1" w:rsidRPr="000A6BF1" w:rsidRDefault="000A6BF1" w:rsidP="000A6BF1">
      <w:pPr>
        <w:rPr>
          <w:rFonts w:cstheme="minorHAnsi"/>
          <w:sz w:val="32"/>
          <w:szCs w:val="32"/>
          <w:lang w:val="en-US"/>
        </w:rPr>
      </w:pPr>
    </w:p>
    <w:p w:rsidR="000A6BF1" w:rsidRDefault="000A6BF1" w:rsidP="000A6BF1">
      <w:pPr>
        <w:rPr>
          <w:rFonts w:cstheme="minorHAnsi"/>
          <w:sz w:val="32"/>
          <w:szCs w:val="32"/>
          <w:lang w:val="en-US"/>
        </w:rPr>
      </w:pPr>
      <w:proofErr w:type="gramStart"/>
      <w:r w:rsidRPr="000A6BF1">
        <w:rPr>
          <w:rFonts w:cstheme="minorHAnsi"/>
          <w:b/>
          <w:sz w:val="32"/>
          <w:szCs w:val="32"/>
          <w:lang w:val="en-US"/>
        </w:rPr>
        <w:t>Base.js</w:t>
      </w:r>
      <w:r w:rsidRPr="000A6BF1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-</w:t>
      </w:r>
      <w:proofErr w:type="gramEnd"/>
      <w:r>
        <w:rPr>
          <w:rFonts w:cstheme="minorHAnsi"/>
          <w:sz w:val="32"/>
          <w:szCs w:val="32"/>
          <w:lang w:val="en-US"/>
        </w:rPr>
        <w:t xml:space="preserve"> se ocupa de incarcarea dinamica a navbarului, evitandu-se dublicatele pe fiecare pagina si contribuind la modificarea mai usoara a acestuia. </w:t>
      </w:r>
      <w:proofErr w:type="gramStart"/>
      <w:r>
        <w:rPr>
          <w:rFonts w:cstheme="minorHAnsi"/>
          <w:sz w:val="32"/>
          <w:szCs w:val="32"/>
          <w:lang w:val="en-US"/>
        </w:rPr>
        <w:t>De asemenea aici se verifica pagina curenta pentru a se incarca functiile pentru adaugarea continutului/</w:t>
      </w:r>
      <w:r w:rsidR="000B16D9">
        <w:rPr>
          <w:rFonts w:cstheme="minorHAnsi"/>
          <w:sz w:val="32"/>
          <w:szCs w:val="32"/>
          <w:lang w:val="en-US"/>
        </w:rPr>
        <w:t>pentru functionalitatile specifice paginii curente.</w:t>
      </w:r>
      <w:proofErr w:type="gramEnd"/>
    </w:p>
    <w:p w:rsidR="000B16D9" w:rsidRPr="000B16D9" w:rsidRDefault="000B16D9" w:rsidP="000A6BF1">
      <w:pPr>
        <w:rPr>
          <w:rFonts w:cstheme="minorHAnsi"/>
          <w:b/>
          <w:sz w:val="32"/>
          <w:szCs w:val="32"/>
          <w:lang w:val="en-US"/>
        </w:rPr>
      </w:pPr>
    </w:p>
    <w:p w:rsidR="000B16D9" w:rsidRPr="000B16D9" w:rsidRDefault="000B16D9" w:rsidP="000B16D9">
      <w:pPr>
        <w:rPr>
          <w:rFonts w:cstheme="minorHAnsi"/>
          <w:sz w:val="32"/>
          <w:szCs w:val="32"/>
          <w:lang w:val="en-US"/>
        </w:rPr>
      </w:pPr>
      <w:r w:rsidRPr="000B16D9">
        <w:rPr>
          <w:rFonts w:cstheme="minorHAnsi"/>
          <w:b/>
          <w:sz w:val="32"/>
          <w:szCs w:val="32"/>
          <w:lang w:val="en-US"/>
        </w:rPr>
        <w:t>Navbar.css</w:t>
      </w:r>
    </w:p>
    <w:p w:rsidR="000B16D9" w:rsidRPr="000B16D9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0B16D9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--sidebar-color</w:t>
      </w:r>
      <w:r w:rsidRPr="000B16D9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:</w:t>
      </w:r>
      <w:r w:rsidRPr="000B16D9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0B16D9">
        <w:rPr>
          <w:rFonts w:asciiTheme="minorHAnsi" w:hAnsiTheme="minorHAnsi" w:cstheme="minorHAnsi"/>
          <w:sz w:val="32"/>
          <w:szCs w:val="32"/>
          <w:lang w:val="en-US"/>
        </w:rPr>
        <w:t>utilizat pentru culoarea de fundal</w:t>
      </w:r>
      <w:r w:rsidRPr="000B16D9">
        <w:rPr>
          <w:rFonts w:asciiTheme="minorHAnsi" w:hAnsiTheme="minorHAnsi" w:cstheme="minorHAnsi"/>
          <w:sz w:val="32"/>
          <w:szCs w:val="32"/>
          <w:lang w:val="en-US"/>
        </w:rPr>
        <w:t xml:space="preserve"> a meniului de navigare</w:t>
      </w:r>
    </w:p>
    <w:p w:rsidR="000B16D9" w:rsidRPr="000B16D9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0B16D9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--primary-color: </w:t>
      </w:r>
      <w:r w:rsidRPr="00ED6821">
        <w:rPr>
          <w:rFonts w:asciiTheme="minorHAnsi" w:hAnsiTheme="minorHAnsi" w:cstheme="minorHAnsi"/>
          <w:sz w:val="32"/>
          <w:szCs w:val="32"/>
          <w:lang w:val="en-US"/>
        </w:rPr>
        <w:t>utilizat pentru culoarea de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hover a sectiunilor din navbar</w:t>
      </w:r>
    </w:p>
    <w:p w:rsidR="000B16D9" w:rsidRPr="000B16D9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0B16D9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--primary-color-light: </w:t>
      </w:r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utilizat pentru culoarea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sectiunii in care se pecizeaza modul (intunecat/luminos)</w:t>
      </w:r>
    </w:p>
    <w:p w:rsidR="00ED6821" w:rsidRPr="00ED6821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ED6821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--toggle-color: </w:t>
      </w:r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utilizat pentru culoarea</w:t>
      </w:r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backgroundului butonului de schimbare a 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>modul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>ui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(intunecat/luminos)</w:t>
      </w:r>
    </w:p>
    <w:p w:rsidR="000B16D9" w:rsidRPr="00B95D9A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ED6821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--text-color-slidebar: </w:t>
      </w:r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utilizat pentru culoarea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textului</w:t>
      </w:r>
    </w:p>
    <w:p w:rsidR="00B95D9A" w:rsidRDefault="00B95D9A">
      <w:pPr>
        <w:rPr>
          <w:rFonts w:cstheme="minorHAnsi"/>
          <w:sz w:val="32"/>
          <w:szCs w:val="32"/>
          <w:lang w:val="en-US"/>
        </w:rPr>
      </w:pPr>
      <w:r w:rsidRPr="00B95D9A">
        <w:rPr>
          <w:rFonts w:cstheme="minorHAnsi"/>
          <w:sz w:val="32"/>
          <w:szCs w:val="32"/>
          <w:lang w:val="en-US"/>
        </w:rPr>
        <w:t xml:space="preserve">Aceste variabile se gasesc si in varianta pentru modul intunecat </w:t>
      </w:r>
      <w:r>
        <w:rPr>
          <w:rFonts w:cstheme="minorHAnsi"/>
          <w:sz w:val="32"/>
          <w:szCs w:val="32"/>
          <w:lang w:val="en-US"/>
        </w:rPr>
        <w:t>(clasa .dark)</w:t>
      </w:r>
      <w:r>
        <w:rPr>
          <w:rFonts w:cstheme="minorHAnsi"/>
          <w:sz w:val="32"/>
          <w:szCs w:val="32"/>
          <w:lang w:val="en-US"/>
        </w:rPr>
        <w:br w:type="page"/>
      </w:r>
    </w:p>
    <w:p w:rsidR="000B16D9" w:rsidRDefault="00B95D9A" w:rsidP="000B16D9">
      <w:pPr>
        <w:rPr>
          <w:rFonts w:cstheme="minorHAnsi"/>
          <w:sz w:val="32"/>
          <w:szCs w:val="32"/>
          <w:lang w:val="en-US"/>
        </w:rPr>
      </w:pPr>
      <w:r w:rsidRPr="00B95D9A">
        <w:rPr>
          <w:rFonts w:cstheme="minorHAnsi"/>
          <w:b/>
          <w:sz w:val="32"/>
          <w:szCs w:val="32"/>
          <w:lang w:val="en-US"/>
        </w:rPr>
        <w:lastRenderedPageBreak/>
        <w:t>Navbar.js</w:t>
      </w:r>
      <w:r>
        <w:rPr>
          <w:rFonts w:cstheme="minorHAnsi"/>
          <w:sz w:val="32"/>
          <w:szCs w:val="32"/>
          <w:lang w:val="en-US"/>
        </w:rPr>
        <w:t xml:space="preserve"> – reponsabil pentru schimbarea </w:t>
      </w:r>
      <w:proofErr w:type="gramStart"/>
      <w:r>
        <w:rPr>
          <w:rFonts w:cstheme="minorHAnsi"/>
          <w:sz w:val="32"/>
          <w:szCs w:val="32"/>
          <w:lang w:val="en-US"/>
        </w:rPr>
        <w:t>culorilor(</w:t>
      </w:r>
      <w:proofErr w:type="gramEnd"/>
      <w:r>
        <w:rPr>
          <w:rFonts w:cstheme="minorHAnsi"/>
          <w:sz w:val="32"/>
          <w:szCs w:val="32"/>
          <w:lang w:val="en-US"/>
        </w:rPr>
        <w:t>se adauga sau se renunta la clasa dark pentru componente)</w:t>
      </w:r>
    </w:p>
    <w:p w:rsidR="00B95D9A" w:rsidRDefault="00B95D9A" w:rsidP="000B16D9">
      <w:pPr>
        <w:rPr>
          <w:rFonts w:cstheme="minorHAnsi"/>
          <w:sz w:val="32"/>
          <w:szCs w:val="32"/>
          <w:lang w:val="en-US"/>
        </w:rPr>
      </w:pPr>
      <w:r w:rsidRPr="00B95D9A">
        <w:rPr>
          <w:rFonts w:cstheme="minorHAnsi"/>
          <w:b/>
          <w:sz w:val="32"/>
          <w:szCs w:val="32"/>
          <w:lang w:val="en-US"/>
        </w:rPr>
        <w:t>Navbar.html</w:t>
      </w:r>
      <w:r>
        <w:rPr>
          <w:rFonts w:cstheme="minorHAnsi"/>
          <w:b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– al</w:t>
      </w:r>
      <w:r w:rsidR="004D25AB">
        <w:rPr>
          <w:rFonts w:cstheme="minorHAnsi"/>
          <w:sz w:val="32"/>
          <w:szCs w:val="32"/>
          <w:lang w:val="en-US"/>
        </w:rPr>
        <w:t>c</w:t>
      </w:r>
      <w:r>
        <w:rPr>
          <w:rFonts w:cstheme="minorHAnsi"/>
          <w:sz w:val="32"/>
          <w:szCs w:val="32"/>
          <w:lang w:val="en-US"/>
        </w:rPr>
        <w:t>atuita din 3 parti:</w:t>
      </w:r>
    </w:p>
    <w:p w:rsidR="004D25AB" w:rsidRPr="004D25AB" w:rsidRDefault="004D25AB" w:rsidP="004D25AB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4D25AB">
        <w:rPr>
          <w:rFonts w:asciiTheme="minorHAnsi" w:eastAsiaTheme="minorHAnsi" w:hAnsiTheme="minorHAnsi" w:cstheme="minorHAnsi"/>
          <w:sz w:val="32"/>
          <w:szCs w:val="32"/>
          <w:u w:val="single"/>
          <w:lang w:val="en-US" w:eastAsia="en-US"/>
        </w:rPr>
        <w:t>close-toggle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 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– 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afiseaza cercul de unde se poate inchide navbarul in caz ca se doreste sa nu mai fie vizibil</w:t>
      </w:r>
    </w:p>
    <w:p w:rsidR="004D25AB" w:rsidRPr="004D25AB" w:rsidRDefault="004D25AB" w:rsidP="004D25AB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4D25AB">
        <w:rPr>
          <w:rFonts w:asciiTheme="minorHAnsi" w:eastAsiaTheme="minorHAnsi" w:hAnsiTheme="minorHAnsi" w:cstheme="minorHAnsi"/>
          <w:sz w:val="32"/>
          <w:szCs w:val="32"/>
          <w:u w:val="single"/>
          <w:lang w:val="en-US" w:eastAsia="en-US"/>
        </w:rPr>
        <w:t>menu-bar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 –  alcatuiti din sectiuni( elementele cu class =”sections” ) fiecare sectiune avand un link (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’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a’ )  the redirectionare pe paginile corespunzatoare </w:t>
      </w:r>
    </w:p>
    <w:p w:rsidR="004D25AB" w:rsidRPr="004D25AB" w:rsidRDefault="004D25AB" w:rsidP="004D25AB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4D25AB">
        <w:rPr>
          <w:rFonts w:asciiTheme="minorHAnsi" w:eastAsiaTheme="minorHAnsi" w:hAnsiTheme="minorHAnsi" w:cstheme="minorHAnsi"/>
          <w:sz w:val="32"/>
          <w:szCs w:val="32"/>
          <w:u w:val="single"/>
          <w:lang w:val="en-US" w:eastAsia="en-US"/>
        </w:rPr>
        <w:t>bottom-content</w:t>
      </w:r>
      <w:r w:rsidRPr="004D25AB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 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–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contine modul in care urmeaza sa se  treaca daca se apasa toggle –ul (intunecat sau luiminos)</w:t>
      </w:r>
    </w:p>
    <w:p w:rsidR="004D25AB" w:rsidRDefault="004D25AB" w:rsidP="000B16D9">
      <w:pPr>
        <w:rPr>
          <w:rFonts w:cstheme="minorHAnsi"/>
          <w:sz w:val="32"/>
          <w:szCs w:val="32"/>
        </w:rPr>
      </w:pPr>
    </w:p>
    <w:p w:rsidR="004D25AB" w:rsidRDefault="004D25AB" w:rsidP="004D25A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fiecare Pagina html in afara de navbar trebuie sa existe un tag </w:t>
      </w:r>
      <w:r w:rsidRPr="004D25AB">
        <w:rPr>
          <w:rFonts w:cstheme="minorHAnsi"/>
          <w:b/>
          <w:color w:val="C0504D" w:themeColor="accent2"/>
          <w:sz w:val="32"/>
          <w:szCs w:val="32"/>
        </w:rPr>
        <w:t>&lt;nav&gt;&lt;/nav&gt;</w:t>
      </w:r>
      <w:r>
        <w:rPr>
          <w:rFonts w:cstheme="minorHAnsi"/>
          <w:b/>
          <w:color w:val="C0504D" w:themeColor="accent2"/>
          <w:sz w:val="32"/>
          <w:szCs w:val="32"/>
        </w:rPr>
        <w:t xml:space="preserve"> </w:t>
      </w:r>
      <w:r w:rsidRPr="004D25AB">
        <w:rPr>
          <w:rFonts w:cstheme="minorHAnsi"/>
          <w:color w:val="000000" w:themeColor="text1"/>
          <w:sz w:val="32"/>
          <w:szCs w:val="32"/>
        </w:rPr>
        <w:t>pentru</w:t>
      </w:r>
      <w:r w:rsidR="005F6091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a fi incarcat meniul de navigare in acea pagina.</w:t>
      </w:r>
    </w:p>
    <w:p w:rsidR="004D25AB" w:rsidRPr="005F6091" w:rsidRDefault="004D25AB" w:rsidP="004D25AB">
      <w:pPr>
        <w:rPr>
          <w:rFonts w:cstheme="minorHAnsi"/>
          <w:color w:val="C00000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Elementele din pagina</w:t>
      </w:r>
      <w:r w:rsidR="005F6091">
        <w:rPr>
          <w:rFonts w:cstheme="minorHAnsi"/>
          <w:color w:val="000000" w:themeColor="text1"/>
          <w:sz w:val="32"/>
          <w:szCs w:val="32"/>
        </w:rPr>
        <w:t xml:space="preserve"> vor fi puse in div-ul cu class=”</w:t>
      </w:r>
      <w:r w:rsidRPr="005F6091">
        <w:rPr>
          <w:rFonts w:cstheme="minorHAnsi"/>
          <w:color w:val="C00000"/>
          <w:sz w:val="32"/>
          <w:szCs w:val="32"/>
        </w:rPr>
        <w:t>content</w:t>
      </w:r>
      <w:r w:rsidR="005F6091" w:rsidRPr="005F6091">
        <w:rPr>
          <w:rFonts w:cstheme="minorHAnsi"/>
          <w:sz w:val="32"/>
          <w:szCs w:val="32"/>
        </w:rPr>
        <w:t>”</w:t>
      </w:r>
    </w:p>
    <w:p w:rsidR="004D25AB" w:rsidRDefault="004D25AB" w:rsidP="004D25AB">
      <w:pPr>
        <w:pStyle w:val="HTMLPreformatted"/>
        <w:rPr>
          <w:rFonts w:ascii="Lucida Sans Typewriter" w:hAnsi="Lucida Sans Typewriter"/>
          <w:color w:val="BCBEC4"/>
        </w:rPr>
      </w:pPr>
    </w:p>
    <w:p w:rsidR="004D25AB" w:rsidRDefault="005F6091" w:rsidP="004D25AB">
      <w:pPr>
        <w:rPr>
          <w:rFonts w:cstheme="minorHAnsi"/>
          <w:sz w:val="32"/>
          <w:szCs w:val="32"/>
        </w:rPr>
      </w:pPr>
      <w:r w:rsidRPr="005F6091">
        <w:rPr>
          <w:rFonts w:cstheme="minorHAnsi"/>
          <w:sz w:val="32"/>
          <w:szCs w:val="32"/>
        </w:rPr>
        <w:drawing>
          <wp:inline distT="0" distB="0" distL="0" distR="0" wp14:anchorId="7454DB56" wp14:editId="766F6986">
            <wp:extent cx="4248743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91" w:rsidRDefault="005F609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5F6091" w:rsidRDefault="005F6091" w:rsidP="001E71D8">
      <w:pPr>
        <w:rPr>
          <w:rFonts w:cstheme="minorHAnsi"/>
          <w:sz w:val="32"/>
          <w:szCs w:val="32"/>
        </w:rPr>
      </w:pPr>
    </w:p>
    <w:p w:rsidR="007D6FD8" w:rsidRDefault="007D6FD8" w:rsidP="007D6FD8">
      <w:pPr>
        <w:pStyle w:val="HTMLPreformatted"/>
        <w:rPr>
          <w:rFonts w:asciiTheme="minorHAnsi" w:hAnsiTheme="minorHAnsi" w:cstheme="minorHAnsi"/>
          <w:color w:val="C00000"/>
          <w:sz w:val="32"/>
          <w:szCs w:val="32"/>
        </w:rPr>
      </w:pPr>
      <w:r w:rsidRPr="007D6FD8">
        <w:rPr>
          <w:rFonts w:asciiTheme="minorHAnsi" w:hAnsiTheme="minorHAnsi" w:cstheme="minorHAnsi"/>
          <w:sz w:val="32"/>
          <w:szCs w:val="32"/>
        </w:rPr>
        <w:t xml:space="preserve">Pentru fiecare element din pagina se defineste un </w:t>
      </w:r>
      <w:r w:rsidRPr="007D6FD8">
        <w:rPr>
          <w:rFonts w:asciiTheme="minorHAnsi" w:hAnsiTheme="minorHAnsi" w:cstheme="minorHAnsi"/>
          <w:color w:val="C00000"/>
          <w:sz w:val="32"/>
          <w:szCs w:val="32"/>
        </w:rPr>
        <w:t>&lt;div class="page-section"&gt;</w:t>
      </w:r>
      <w:r>
        <w:rPr>
          <w:rFonts w:asciiTheme="minorHAnsi" w:hAnsiTheme="minorHAnsi" w:cstheme="minorHAnsi"/>
          <w:color w:val="C00000"/>
          <w:sz w:val="32"/>
          <w:szCs w:val="32"/>
        </w:rPr>
        <w:t xml:space="preserve"> </w:t>
      </w:r>
    </w:p>
    <w:p w:rsidR="007D6FD8" w:rsidRDefault="007D6FD8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D6FD8">
        <w:rPr>
          <w:rFonts w:asciiTheme="minorHAnsi" w:hAnsiTheme="minorHAnsi" w:cstheme="minorHAnsi"/>
          <w:sz w:val="32"/>
          <w:szCs w:val="32"/>
        </w:rPr>
        <w:t xml:space="preserve">Fiecare are un titlu optional se adauga separatorul definit din divurile cu clasele denumete </w:t>
      </w:r>
      <w:r>
        <w:rPr>
          <w:rFonts w:asciiTheme="minorHAnsi" w:hAnsiTheme="minorHAnsi" w:cstheme="minorHAnsi"/>
          <w:color w:val="C00000"/>
          <w:sz w:val="32"/>
          <w:szCs w:val="32"/>
        </w:rPr>
        <w:t xml:space="preserve">line </w:t>
      </w:r>
      <w:r w:rsidRPr="007D6FD8">
        <w:rPr>
          <w:rFonts w:asciiTheme="minorHAnsi" w:hAnsiTheme="minorHAnsi" w:cstheme="minorHAnsi"/>
          <w:sz w:val="32"/>
          <w:szCs w:val="32"/>
        </w:rPr>
        <w:t>si</w:t>
      </w:r>
      <w:r>
        <w:rPr>
          <w:rFonts w:asciiTheme="minorHAnsi" w:hAnsiTheme="minorHAnsi" w:cstheme="minorHAnsi"/>
          <w:color w:val="C00000"/>
          <w:sz w:val="32"/>
          <w:szCs w:val="32"/>
        </w:rPr>
        <w:t xml:space="preserve"> geometric-box</w:t>
      </w:r>
      <w:r>
        <w:rPr>
          <w:rFonts w:cstheme="minorHAnsi"/>
          <w:sz w:val="32"/>
          <w:szCs w:val="32"/>
        </w:rPr>
        <w:t xml:space="preserve">. </w:t>
      </w:r>
      <w:r w:rsidRPr="007D6FD8">
        <w:rPr>
          <w:rFonts w:asciiTheme="minorHAnsi" w:hAnsiTheme="minorHAnsi" w:cstheme="minorHAnsi"/>
          <w:sz w:val="32"/>
          <w:szCs w:val="32"/>
        </w:rPr>
        <w:t xml:space="preserve">Divul cu </w:t>
      </w:r>
      <w:r w:rsidRPr="007D6FD8">
        <w:rPr>
          <w:rFonts w:asciiTheme="minorHAnsi" w:hAnsiTheme="minorHAnsi" w:cstheme="minorHAnsi"/>
          <w:color w:val="C00000"/>
          <w:sz w:val="32"/>
          <w:szCs w:val="32"/>
        </w:rPr>
        <w:t>page-section-content</w:t>
      </w:r>
      <w:r>
        <w:rPr>
          <w:rFonts w:asciiTheme="minorHAnsi" w:hAnsiTheme="minorHAnsi" w:cstheme="minorHAnsi"/>
          <w:color w:val="C00000"/>
          <w:sz w:val="32"/>
          <w:szCs w:val="32"/>
        </w:rPr>
        <w:t xml:space="preserve"> </w:t>
      </w:r>
      <w:r w:rsidR="008A64B7">
        <w:rPr>
          <w:rFonts w:asciiTheme="minorHAnsi" w:hAnsiTheme="minorHAnsi" w:cstheme="minorHAnsi"/>
          <w:sz w:val="32"/>
          <w:szCs w:val="32"/>
        </w:rPr>
        <w:t>se adauga textul  cu tagurile &lt;p&gt; sau &lt;a&gt;. Aceste componente se reutilizeaza.</w:t>
      </w:r>
    </w:p>
    <w:p w:rsidR="008A64B7" w:rsidRPr="007D6FD8" w:rsidRDefault="008A64B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bookmarkStart w:id="0" w:name="_GoBack"/>
      <w:r w:rsidRPr="008A64B7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3ADAFE5E" wp14:editId="1C7682E5">
            <wp:extent cx="5760720" cy="300101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64B7" w:rsidRPr="007D6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25B7"/>
    <w:multiLevelType w:val="hybridMultilevel"/>
    <w:tmpl w:val="AABECF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2BBF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8570D"/>
    <w:multiLevelType w:val="hybridMultilevel"/>
    <w:tmpl w:val="CC9C0FF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50F7D"/>
    <w:multiLevelType w:val="hybridMultilevel"/>
    <w:tmpl w:val="AF84E35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F7CC8"/>
    <w:multiLevelType w:val="hybridMultilevel"/>
    <w:tmpl w:val="B600D73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A6"/>
    <w:rsid w:val="000A6BF1"/>
    <w:rsid w:val="000B16D9"/>
    <w:rsid w:val="001E71D8"/>
    <w:rsid w:val="00335EFB"/>
    <w:rsid w:val="004D25AB"/>
    <w:rsid w:val="005F6091"/>
    <w:rsid w:val="007D6FD8"/>
    <w:rsid w:val="008A64B7"/>
    <w:rsid w:val="00B95D9A"/>
    <w:rsid w:val="00CB29A6"/>
    <w:rsid w:val="00E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1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6D9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1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6D9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4</Pages>
  <Words>443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3</cp:revision>
  <dcterms:created xsi:type="dcterms:W3CDTF">2024-02-04T21:03:00Z</dcterms:created>
  <dcterms:modified xsi:type="dcterms:W3CDTF">2024-02-05T19:22:00Z</dcterms:modified>
</cp:coreProperties>
</file>