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Override PartName="/word/theme/theme1.xml" ContentType="application/vnd.openxmlformats-officedocument.theme+xml"/>
  <Override PartName="/word/styles.xml" ContentType="application/vnd.openxmlformats-officedocument.wordprocessingml.styles+xml"/>
  <Override PartName="/docprops/core.xml" ContentType="application/vnd.openxmlformats-package.core-properties+xml"/>
  <Override PartName="/word/numbering.xml" ContentType="application/vnd.openxmlformats-officedocument.wordprocessingml.numbering+xml"/>
  <Override PartName="/word/fonttable.xml" ContentType="application/vnd.openxmlformats-officedocument.wordprocessingml.fontTable+xml"/>
  <Override PartName="/word/document.xml" ContentType="application/vnd.openxmlformats-officedocument.wordprocessingml.document.main+xml"/>
  <Override PartName="/word/settings.xml" ContentType="application/vnd.openxmlformats-officedocument.wordprocessingml.setting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w:body>
    <w:p>
      <w:pPr>
        <w:rPr>
          <w:b/>
          <w:bCs/>
          <w:lang w:val="en-US"/>
        </w:rPr>
      </w:pPr>
      <w:r>
        <w:rPr>
          <w:b/>
          <w:bCs/>
          <w:lang w:val="en-US"/>
        </w:rPr>
        <w:t>DEDICATED PIZZA ANDROID APP(Pizzero)</w:t>
      </w:r>
    </w:p>
    <w:p>
      <w:pPr>
        <w:rPr>
          <w:b/>
          <w:bCs/>
          <w:lang w:val="en-US"/>
        </w:rPr>
      </w:pPr>
      <w:r>
        <w:rPr>
          <w:b/>
          <w:bCs/>
          <w:lang w:val="en-US"/>
        </w:rPr>
        <w:t>DEVELOPMENT DURATION: 3 MONTHS(JAN - MARCH)</w:t>
      </w:r>
    </w:p>
    <w:p>
      <w:r>
        <w:rPr>
          <w:b/>
          <w:bCs/>
          <w:lang w:val="en-US"/>
        </w:rPr>
        <w:t>PROBLEM:</w:t>
      </w:r>
      <w:r>
        <w:rPr>
          <w:lang w:val="en-US"/>
        </w:rPr>
        <w:t xml:space="preserve"> Workers and freelancers with tight schedules lack </w:t>
      </w:r>
      <w:r>
        <w:t>necessary</w:t>
      </w:r>
      <w:r>
        <w:t xml:space="preserve"> time to prepare a meal for themselves.</w:t>
      </w:r>
    </w:p>
    <w:p>
      <w:r>
        <w:rPr>
          <w:b/>
          <w:bCs/>
          <w:lang w:val="en-US"/>
        </w:rPr>
        <w:t>GOAL:</w:t>
      </w:r>
      <w:r>
        <w:rPr>
          <w:lang w:val="en-US"/>
        </w:rPr>
        <w:t xml:space="preserve"> design and develop a dedicated app for pizzero that </w:t>
      </w:r>
      <w:r>
        <w:t>allows users to easily order an</w:t>
      </w:r>
      <w:r>
        <w:rPr>
          <w:lang w:val="en-US"/>
        </w:rPr>
        <w:t>d</w:t>
      </w:r>
      <w:r>
        <w:t xml:space="preserve"> pick up fresh, healthy </w:t>
      </w:r>
      <w:r>
        <w:t>and delicious pizza</w:t>
      </w:r>
      <w:r>
        <w:rPr>
          <w:lang w:val="en-US"/>
        </w:rPr>
        <w:t>.</w:t>
      </w:r>
    </w:p>
    <w:p>
      <w:pPr>
        <w:rPr>
          <w:b/>
          <w:bCs/>
        </w:rPr>
      </w:pPr>
      <w:r>
        <w:rPr>
          <w:b/>
          <w:bCs/>
          <w:lang w:val="en-US"/>
        </w:rPr>
        <w:t>USER JOURNEY MAP</w:t>
      </w:r>
    </w:p>
    <w:p>
      <w:pPr>
        <w:rPr>
          <w:b/>
          <w:bCs/>
        </w:rPr>
      </w:pPr>
      <w:r>
        <w:rPr>
          <w:b/>
          <w:bCs/>
        </w:rPr>
        <w:drawing xmlns:mc="http://schemas.openxmlformats.org/markup-compatibility/2006">
          <wp:inline distT="0" distB="0" distL="0" distR="0">
            <wp:extent cx="5731510" cy="3277235"/>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Grp="0" noSelect="0" noChangeAspect="1" noMove="0"/>
                    </pic:cNvPicPr>
                  </pic:nvPicPr>
                  <pic:blipFill>
                    <a:blip r:embed="rId42"/>
                    <a:srcRect/>
                    <a:stretch>
                      <a:fillRect/>
                    </a:stretch>
                  </pic:blipFill>
                  <pic:spPr>
                    <a:xfrm>
                      <a:off x="0" y="0"/>
                      <a:ext cx="5731510" cy="3277235"/>
                    </a:xfrm>
                    <a:prstGeom prst="rect">
                      <a:avLst/>
                    </a:prstGeom>
                  </pic:spPr>
                </pic:pic>
              </a:graphicData>
            </a:graphic>
          </wp:inline>
        </w:drawing>
      </w:r>
    </w:p>
    <w:p>
      <w:pPr>
        <w:rPr>
          <w:b/>
          <w:bCs/>
        </w:rPr>
      </w:pPr>
    </w:p>
    <w:p>
      <w:pPr>
        <w:rPr>
          <w:b w:val="off"/>
          <w:bCs w:val="off"/>
        </w:rPr>
      </w:pPr>
      <w:r>
        <w:rPr>
          <w:b/>
          <w:bCs/>
          <w:lang w:val="en-US"/>
        </w:rPr>
        <w:t>DESIGN PROCESS:</w:t>
      </w:r>
      <w:r>
        <w:rPr>
          <w:b w:val="off"/>
          <w:bCs w:val="off"/>
          <w:lang w:val="en-US"/>
        </w:rPr>
        <w:t xml:space="preserve"> Paper wirefra</w:t>
      </w:r>
      <w:r>
        <w:rPr>
          <w:b w:val="off"/>
          <w:bCs w:val="off"/>
        </w:rPr>
        <w:drawing xmlns:mc="http://schemas.openxmlformats.org/markup-compatibility/2006">
          <wp:inline distT="0" distB="0" distL="0" distR="0">
            <wp:extent cx="5208905" cy="367474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Grp="0" noSelect="0" noChangeAspect="1" noMove="0"/>
                    </pic:cNvPicPr>
                  </pic:nvPicPr>
                  <pic:blipFill>
                    <a:blip r:embed="rId43"/>
                    <a:srcRect/>
                    <a:stretch>
                      <a:fillRect/>
                    </a:stretch>
                  </pic:blipFill>
                  <pic:spPr>
                    <a:xfrm>
                      <a:off x="0" y="0"/>
                      <a:ext cx="5208905" cy="3674745"/>
                    </a:xfrm>
                    <a:prstGeom prst="rect">
                      <a:avLst/>
                    </a:prstGeom>
                  </pic:spPr>
                </pic:pic>
              </a:graphicData>
            </a:graphic>
          </wp:inline>
        </w:drawing>
      </w:r>
    </w:p>
    <w:p>
      <w:pPr>
        <w:rPr>
          <w:b w:val="off"/>
          <w:bCs w:val="off"/>
        </w:rPr>
      </w:pPr>
    </w:p>
    <w:p>
      <w:pPr>
        <w:rPr>
          <w:b w:val="off"/>
          <w:bCs w:val="off"/>
        </w:rPr>
      </w:pPr>
      <w:r>
        <w:rPr>
          <w:b/>
          <w:bCs/>
          <w:lang w:val="en-US"/>
        </w:rPr>
        <w:t xml:space="preserve">DIGITAL WIREFRAMES: </w:t>
      </w:r>
      <w:r>
        <w:rPr>
          <w:b w:val="off"/>
          <w:bCs w:val="off"/>
          <w:lang w:val="en-US"/>
        </w:rPr>
        <w:t>Sign up and sign-in pages</w:t>
      </w:r>
    </w:p>
    <w:p>
      <w:pPr>
        <w:rPr>
          <w:b w:val="off"/>
          <w:bCs w:val="off"/>
        </w:rPr>
      </w:pPr>
      <w:r>
        <w:rPr>
          <w:b w:val="off"/>
          <w:bCs w:val="off"/>
        </w:rPr>
        <w:drawing xmlns:mc="http://schemas.openxmlformats.org/markup-compatibility/2006">
          <wp:inline distT="0" distB="0" distL="0" distR="0">
            <wp:extent cx="5731510" cy="3208655"/>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Grp="0" noSelect="0" noChangeAspect="1" noMove="0"/>
                    </pic:cNvPicPr>
                  </pic:nvPicPr>
                  <pic:blipFill>
                    <a:blip r:embed="rId44"/>
                    <a:srcRect/>
                    <a:stretch>
                      <a:fillRect/>
                    </a:stretch>
                  </pic:blipFill>
                  <pic:spPr>
                    <a:xfrm>
                      <a:off x="0" y="0"/>
                      <a:ext cx="5731510" cy="3208655"/>
                    </a:xfrm>
                    <a:prstGeom prst="rect">
                      <a:avLst/>
                    </a:prstGeom>
                  </pic:spPr>
                </pic:pic>
              </a:graphicData>
            </a:graphic>
          </wp:inline>
        </w:drawing>
      </w:r>
    </w:p>
    <w:p>
      <w:pPr>
        <w:rPr>
          <w:b/>
          <w:bCs/>
        </w:rPr>
      </w:pPr>
      <w:r>
        <w:rPr>
          <w:b/>
          <w:bCs/>
          <w:lang w:val="en-US"/>
        </w:rPr>
        <w:t>Usability and study findings:</w:t>
      </w:r>
    </w:p>
    <w:p>
      <w:pPr>
        <w:rPr>
          <w:b/>
          <w:bCs/>
        </w:rPr>
      </w:pPr>
      <w:r>
        <w:rPr>
          <w:b/>
          <w:bCs/>
        </w:rPr>
        <w:drawing xmlns:mc="http://schemas.openxmlformats.org/markup-compatibility/2006">
          <wp:inline distT="0" distB="0" distL="0" distR="0">
            <wp:extent cx="5731510" cy="1550035"/>
            <wp:effectExtent l="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Grp="0" noSelect="0" noChangeAspect="1" noMove="0"/>
                    </pic:cNvPicPr>
                  </pic:nvPicPr>
                  <pic:blipFill>
                    <a:blip r:embed="rId45"/>
                    <a:srcRect/>
                    <a:stretch>
                      <a:fillRect/>
                    </a:stretch>
                  </pic:blipFill>
                  <pic:spPr>
                    <a:xfrm>
                      <a:off x="0" y="0"/>
                      <a:ext cx="5731510" cy="1550035"/>
                    </a:xfrm>
                    <a:prstGeom prst="rect">
                      <a:avLst/>
                    </a:prstGeom>
                  </pic:spPr>
                </pic:pic>
              </a:graphicData>
            </a:graphic>
          </wp:inline>
        </w:drawing>
      </w:r>
    </w:p>
    <w:p>
      <w:pPr>
        <w:rPr>
          <w:b/>
          <w:bCs/>
        </w:rPr>
      </w:pPr>
    </w:p>
    <w:p>
      <w:pPr>
        <w:rPr>
          <w:b/>
          <w:bCs/>
        </w:rPr>
      </w:pPr>
      <w:r>
        <w:rPr>
          <w:b/>
          <w:bCs/>
          <w:lang w:val="en-US"/>
        </w:rPr>
        <w:t xml:space="preserve">Refined Designs: </w:t>
      </w:r>
    </w:p>
    <w:p>
      <w:pPr>
        <w:rPr>
          <w:b/>
          <w:bCs/>
        </w:rPr>
      </w:pPr>
      <w:r>
        <w:rPr>
          <w:b/>
          <w:bCs/>
        </w:rPr>
        <w:drawing xmlns:mc="http://schemas.openxmlformats.org/markup-compatibility/2006">
          <wp:inline distT="0" distB="0" distL="0" distR="0">
            <wp:extent cx="5731510" cy="3371215"/>
            <wp:effectExtent l="0" t="0" r="0"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Grp="0" noSelect="0" noChangeAspect="1" noMove="0"/>
                    </pic:cNvPicPr>
                  </pic:nvPicPr>
                  <pic:blipFill>
                    <a:blip r:embed="rId46"/>
                    <a:srcRect/>
                    <a:stretch>
                      <a:fillRect/>
                    </a:stretch>
                  </pic:blipFill>
                  <pic:spPr>
                    <a:xfrm>
                      <a:off x="0" y="0"/>
                      <a:ext cx="5731510" cy="3371215"/>
                    </a:xfrm>
                    <a:prstGeom prst="rect">
                      <a:avLst/>
                    </a:prstGeom>
                  </pic:spPr>
                </pic:pic>
              </a:graphicData>
            </a:graphic>
          </wp:inline>
        </w:drawing>
      </w:r>
    </w:p>
    <w:p>
      <w:pPr>
        <w:rPr>
          <w:b w:val="off"/>
          <w:bCs w:val="off"/>
        </w:rPr>
      </w:pPr>
    </w:p>
    <w:p>
      <w:pPr>
        <w:rPr>
          <w:b/>
          <w:bCs/>
        </w:rPr>
      </w:pPr>
    </w:p>
    <w:p>
      <w:pPr>
        <w:rPr>
          <w:b/>
          <w:bCs/>
        </w:rPr>
      </w:pPr>
      <w:r>
        <w:rPr>
          <w:b/>
          <w:bCs/>
        </w:rPr>
        <w:drawing xmlns:mc="http://schemas.openxmlformats.org/markup-compatibility/2006">
          <wp:inline distT="0" distB="0" distL="0" distR="0">
            <wp:extent cx="5731510" cy="3235960"/>
            <wp:effectExtent l="0" t="0" r="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Grp="0" noSelect="0" noChangeAspect="1" noMove="0"/>
                    </pic:cNvPicPr>
                  </pic:nvPicPr>
                  <pic:blipFill>
                    <a:blip r:embed="rId47"/>
                    <a:srcRect/>
                    <a:stretch>
                      <a:fillRect/>
                    </a:stretch>
                  </pic:blipFill>
                  <pic:spPr>
                    <a:xfrm>
                      <a:off x="0" y="0"/>
                      <a:ext cx="5731510" cy="3235960"/>
                    </a:xfrm>
                    <a:prstGeom prst="rect">
                      <a:avLst/>
                    </a:prstGeom>
                  </pic:spPr>
                </pic:pic>
              </a:graphicData>
            </a:graphic>
          </wp:inline>
        </w:drawing>
      </w:r>
    </w:p>
    <w:p>
      <w:pPr>
        <w:rPr>
          <w:b/>
          <w:bCs/>
        </w:rPr>
      </w:pPr>
    </w:p>
    <w:p>
      <w:pPr>
        <w:rPr>
          <w:b/>
          <w:bCs/>
        </w:rPr>
      </w:pPr>
      <w:r>
        <w:rPr>
          <w:b/>
          <w:bCs/>
        </w:rPr>
        <w:drawing xmlns:mc="http://schemas.openxmlformats.org/markup-compatibility/2006">
          <wp:inline distT="0" distB="0" distL="0" distR="0">
            <wp:extent cx="2849245" cy="5861685"/>
            <wp:effectExtent l="0" t="0" r="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Grp="0" noSelect="0" noChangeAspect="1" noMove="0"/>
                    </pic:cNvPicPr>
                  </pic:nvPicPr>
                  <pic:blipFill>
                    <a:blip r:embed="rId48"/>
                    <a:srcRect/>
                    <a:stretch>
                      <a:fillRect/>
                    </a:stretch>
                  </pic:blipFill>
                  <pic:spPr>
                    <a:xfrm>
                      <a:off x="0" y="0"/>
                      <a:ext cx="2849245" cy="5861685"/>
                    </a:xfrm>
                    <a:prstGeom prst="rect">
                      <a:avLst/>
                    </a:prstGeom>
                  </pic:spPr>
                </pic:pic>
              </a:graphicData>
            </a:graphic>
          </wp:inline>
        </w:drawing>
      </w:r>
    </w:p>
    <w:p>
      <w:pPr>
        <w:rPr>
          <w:b/>
          <w:bCs/>
        </w:rPr>
      </w:pPr>
    </w:p>
    <w:p>
      <w:pPr>
        <w:rPr>
          <w:b/>
          <w:bCs/>
        </w:rPr>
      </w:pPr>
    </w:p>
    <w:p>
      <w:pPr>
        <w:rPr>
          <w:b/>
          <w:bCs/>
        </w:rPr>
      </w:pPr>
      <w:r>
        <w:rPr>
          <w:b/>
          <w:bCs/>
        </w:rPr>
        <w:drawing xmlns:mc="http://schemas.openxmlformats.org/markup-compatibility/2006">
          <wp:inline distT="0" distB="0" distL="0" distR="0">
            <wp:extent cx="5731510" cy="4192270"/>
            <wp:effectExtent l="0" t="0" r="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Grp="0" noSelect="0" noChangeAspect="1" noMove="0"/>
                    </pic:cNvPicPr>
                  </pic:nvPicPr>
                  <pic:blipFill>
                    <a:blip r:embed="rId49"/>
                    <a:srcRect/>
                    <a:stretch>
                      <a:fillRect/>
                    </a:stretch>
                  </pic:blipFill>
                  <pic:spPr>
                    <a:xfrm>
                      <a:off x="0" y="0"/>
                      <a:ext cx="5731510" cy="4192270"/>
                    </a:xfrm>
                    <a:prstGeom prst="rect">
                      <a:avLst/>
                    </a:prstGeom>
                  </pic:spPr>
                </pic:pic>
              </a:graphicData>
            </a:graphic>
          </wp:inline>
        </w:drawing>
      </w:r>
    </w:p>
    <w:p>
      <w:pPr>
        <w:rPr>
          <w:b/>
          <w:bCs/>
        </w:rPr>
      </w:pPr>
    </w:p>
    <w:p>
      <w:pPr>
        <w:rPr>
          <w:b/>
          <w:bCs/>
        </w:rPr>
      </w:pPr>
      <w:r>
        <w:rPr>
          <w:b/>
          <w:bCs/>
          <w:lang w:val="en-US"/>
        </w:rPr>
        <w:t>OTHER SCREENS:</w:t>
      </w:r>
    </w:p>
    <w:p>
      <w:pPr>
        <w:rPr>
          <w:b/>
          <w:bCs/>
        </w:rPr>
      </w:pPr>
      <w:r>
        <w:rPr>
          <w:b/>
          <w:bCs/>
        </w:rPr>
        <w:drawing xmlns:mc="http://schemas.openxmlformats.org/markup-compatibility/2006">
          <wp:inline distT="0" distB="0" distL="0" distR="0">
            <wp:extent cx="5731510" cy="2623820"/>
            <wp:effectExtent l="0" t="0" r="0" b="0"/>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Grp="0" noSelect="0" noChangeAspect="1" noMove="0"/>
                    </pic:cNvPicPr>
                  </pic:nvPicPr>
                  <pic:blipFill>
                    <a:blip r:embed="rId50"/>
                    <a:srcRect/>
                    <a:stretch>
                      <a:fillRect/>
                    </a:stretch>
                  </pic:blipFill>
                  <pic:spPr>
                    <a:xfrm>
                      <a:off x="0" y="0"/>
                      <a:ext cx="5731510" cy="2623820"/>
                    </a:xfrm>
                    <a:prstGeom prst="rect">
                      <a:avLst/>
                    </a:prstGeom>
                  </pic:spPr>
                </pic:pic>
              </a:graphicData>
            </a:graphic>
          </wp:inline>
        </w:drawing>
      </w:r>
    </w:p>
    <w:p>
      <w:pPr>
        <w:rPr>
          <w:b/>
          <w:bCs/>
        </w:rPr>
      </w:pPr>
    </w:p>
    <w:p>
      <w:pPr>
        <w:rPr>
          <w:b/>
          <w:bCs/>
        </w:rPr>
      </w:pPr>
      <w:r>
        <w:rPr>
          <w:b/>
          <w:bCs/>
        </w:rPr>
        <w:drawing xmlns:mc="http://schemas.openxmlformats.org/markup-compatibility/2006">
          <wp:inline distT="0" distB="0" distL="0" distR="0">
            <wp:extent cx="5731510" cy="2636520"/>
            <wp:effectExtent l="0" t="0" r="0"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Grp="0" noSelect="0" noChangeAspect="1" noMove="0"/>
                    </pic:cNvPicPr>
                  </pic:nvPicPr>
                  <pic:blipFill>
                    <a:blip r:embed="rId51"/>
                    <a:srcRect/>
                    <a:stretch>
                      <a:fillRect/>
                    </a:stretch>
                  </pic:blipFill>
                  <pic:spPr>
                    <a:xfrm>
                      <a:off x="0" y="0"/>
                      <a:ext cx="5731510" cy="2636520"/>
                    </a:xfrm>
                    <a:prstGeom prst="rect">
                      <a:avLst/>
                    </a:prstGeom>
                  </pic:spPr>
                </pic:pic>
              </a:graphicData>
            </a:graphic>
          </wp:inline>
        </w:drawing>
      </w:r>
    </w:p>
    <w:p>
      <w:pPr>
        <w:rPr>
          <w:b/>
          <w:bCs/>
        </w:rPr>
      </w:pPr>
    </w:p>
    <w:p>
      <w:pPr>
        <w:rPr>
          <w:b/>
          <w:bCs/>
        </w:rPr>
      </w:pPr>
      <w:r>
        <w:rPr>
          <w:b/>
          <w:bCs/>
        </w:rPr>
        <w:drawing xmlns:mc="http://schemas.openxmlformats.org/markup-compatibility/2006">
          <wp:inline distT="0" distB="0" distL="0" distR="0">
            <wp:extent cx="4273550" cy="3561080"/>
            <wp:effectExtent l="0" t="0" r="0" b="0"/>
            <wp:docPr id="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pic:cNvPicPr>
                      <a:picLocks noGrp="0" noSelect="0" noChangeAspect="1" noMove="0"/>
                    </pic:cNvPicPr>
                  </pic:nvPicPr>
                  <pic:blipFill>
                    <a:blip r:embed="rId52"/>
                    <a:srcRect/>
                    <a:stretch>
                      <a:fillRect/>
                    </a:stretch>
                  </pic:blipFill>
                  <pic:spPr>
                    <a:xfrm>
                      <a:off x="0" y="0"/>
                      <a:ext cx="4273550" cy="3561080"/>
                    </a:xfrm>
                    <a:prstGeom prst="rect">
                      <a:avLst/>
                    </a:prstGeom>
                  </pic:spPr>
                </pic:pic>
              </a:graphicData>
            </a:graphic>
          </wp:inline>
        </w:drawing>
      </w:r>
    </w:p>
    <w:p>
      <w:pPr>
        <w:rPr>
          <w:b/>
          <w:bCs/>
        </w:rPr>
      </w:pPr>
    </w:p>
    <w:p>
      <w:pPr>
        <w:rPr>
          <w:b/>
          <w:bCs/>
        </w:rPr>
      </w:pPr>
      <w:r>
        <w:rPr>
          <w:b/>
          <w:bCs/>
          <w:lang w:val="en-US"/>
        </w:rPr>
        <w:t>Next Steps:</w:t>
      </w:r>
    </w:p>
    <w:p>
      <w:pPr>
        <w:rPr>
          <w:b/>
          <w:bCs/>
        </w:rPr>
      </w:pPr>
      <w:r>
        <w:rPr>
          <w:b/>
          <w:bCs/>
        </w:rPr>
        <w:drawing xmlns:mc="http://schemas.openxmlformats.org/markup-compatibility/2006">
          <wp:inline distT="0" distB="0" distL="0" distR="0">
            <wp:extent cx="5731510" cy="2646045"/>
            <wp:effectExtent l="0" t="0" r="0" b="0"/>
            <wp:docPr id="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Grp="0" noSelect="0" noChangeAspect="1" noMove="0"/>
                    </pic:cNvPicPr>
                  </pic:nvPicPr>
                  <pic:blipFill>
                    <a:blip r:embed="rId53"/>
                    <a:srcRect/>
                    <a:stretch>
                      <a:fillRect/>
                    </a:stretch>
                  </pic:blipFill>
                  <pic:spPr>
                    <a:xfrm>
                      <a:off x="0" y="0"/>
                      <a:ext cx="5731510" cy="2646045"/>
                    </a:xfrm>
                    <a:prstGeom prst="rect">
                      <a:avLst/>
                    </a:prstGeom>
                  </pic:spPr>
                </pic:pic>
              </a:graphicData>
            </a:graphic>
          </wp:inline>
        </w:drawing>
      </w:r>
    </w:p>
    <w:p>
      <w:pPr>
        <w:rPr>
          <w:b/>
          <w:bCs/>
        </w:rPr>
      </w:pPr>
    </w:p>
    <w:p>
      <w:pPr>
        <w:rPr>
          <w:b/>
          <w:bCs/>
          <w:lang w:val="en-US"/>
        </w:rPr>
      </w:pPr>
      <w:r>
        <w:rPr>
          <w:b/>
          <w:bCs/>
          <w:lang w:val="en-US"/>
        </w:rPr>
        <w:t>User roles in the application:</w:t>
      </w:r>
    </w:p>
    <w:p>
      <w:pPr>
        <w:ind w:right="0"/>
        <w:rPr>
          <w:rFonts w:ascii="Segoe UI"/>
          <w:color w:val="000000"/>
          <w:sz w:val="36"/>
          <w:lang w:val="en-US"/>
        </w:rPr>
      </w:pPr>
      <w:r>
        <w:rPr>
          <w:rFonts w:ascii="Segoe UI"/>
          <w:b/>
          <w:color w:val="000000"/>
          <w:sz w:val="36"/>
          <w:rtl w:val="off"/>
          <w:lang w:val="en-US"/>
        </w:rPr>
        <w:t>1. Customer/User</w:t>
      </w:r>
      <w:r>
        <w:rPr>
          <w:rFonts w:ascii="Segoe UI"/>
          <w:color w:val="000000"/>
          <w:sz w:val="36"/>
          <w:rtl w:val="off"/>
          <w:lang w:val="en-US"/>
        </w:rPr>
        <w:t>:</w:t>
      </w:r>
    </w:p>
    <w:p>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Primary Functionality</w:t>
      </w:r>
      <w:r>
        <w:rPr>
          <w:rFonts w:ascii="Segoe UI"/>
          <w:color w:val="000000"/>
          <w:sz w:val="18"/>
          <w:rtl w:val="off"/>
          <w:lang w:val="en-US"/>
        </w:rPr>
        <w:t>: Browse the pizza menu, customize pizzas (size, crust, toppings), add to cart, place orders, view past orders, and make payments.</w:t>
      </w:r>
    </w:p>
    <w:p>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Permissions</w:t>
      </w:r>
      <w:r>
        <w:rPr>
          <w:rFonts w:ascii="Segoe UI"/>
          <w:color w:val="000000"/>
          <w:sz w:val="18"/>
          <w:rtl w:val="off"/>
          <w:lang w:val="en-US"/>
        </w:rPr>
        <w:t>:</w:t>
      </w:r>
    </w:p>
    <w:p>
      <w:pPr>
        <w:framePr w:w="0" w:h="0" w:vAnchor="margin" w:hAnchor="text" w:x="0" w:y="0"/>
        <w:numPr>
          <w:ilvl w:val="1"/>
          <w:numId w:val="1"/>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Segoe UI"/>
          <w:color w:val="000000"/>
          <w:sz w:val="18"/>
          <w:lang w:val="en-US"/>
        </w:rPr>
      </w:pPr>
      <w:r>
        <w:rPr>
          <w:rFonts w:ascii="Segoe UI"/>
          <w:color w:val="000000"/>
          <w:sz w:val="18"/>
          <w:rtl w:val="off"/>
          <w:lang w:val="en-US"/>
        </w:rPr>
        <w:t>Browse the menu</w:t>
      </w:r>
    </w:p>
    <w:p>
      <w:pPr>
        <w:framePr w:w="0" w:h="0" w:vAnchor="margin" w:hAnchor="text" w:x="0" w:y="0"/>
        <w:numPr>
          <w:ilvl w:val="1"/>
          <w:numId w:val="1"/>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Segoe UI"/>
          <w:color w:val="000000"/>
          <w:sz w:val="18"/>
          <w:lang w:val="en-US"/>
        </w:rPr>
      </w:pPr>
      <w:r>
        <w:rPr>
          <w:rFonts w:ascii="Segoe UI"/>
          <w:color w:val="000000"/>
          <w:sz w:val="18"/>
          <w:rtl w:val="off"/>
          <w:lang w:val="en-US"/>
        </w:rPr>
        <w:t>Select pizza options (size, toppings, etc.)</w:t>
      </w:r>
    </w:p>
    <w:p>
      <w:pPr>
        <w:framePr w:w="0" w:h="0" w:vAnchor="margin" w:hAnchor="text" w:x="0" w:y="0"/>
        <w:numPr>
          <w:ilvl w:val="1"/>
          <w:numId w:val="1"/>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Segoe UI"/>
          <w:color w:val="000000"/>
          <w:sz w:val="18"/>
          <w:lang w:val="en-US"/>
        </w:rPr>
      </w:pPr>
      <w:r>
        <w:rPr>
          <w:rFonts w:ascii="Segoe UI"/>
          <w:color w:val="000000"/>
          <w:sz w:val="18"/>
          <w:rtl w:val="off"/>
          <w:lang w:val="en-US"/>
        </w:rPr>
        <w:t>View cart and order summary</w:t>
      </w:r>
    </w:p>
    <w:p>
      <w:pPr>
        <w:framePr w:w="0" w:h="0" w:vAnchor="margin" w:hAnchor="text" w:x="0" w:y="0"/>
        <w:numPr>
          <w:ilvl w:val="1"/>
          <w:numId w:val="1"/>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Segoe UI"/>
          <w:color w:val="000000"/>
          <w:sz w:val="18"/>
          <w:lang w:val="en-US"/>
        </w:rPr>
      </w:pPr>
      <w:r>
        <w:rPr>
          <w:rFonts w:ascii="Segoe UI"/>
          <w:color w:val="000000"/>
          <w:sz w:val="18"/>
          <w:rtl w:val="off"/>
          <w:lang w:val="en-US"/>
        </w:rPr>
        <w:t>Place an order and make payments</w:t>
      </w:r>
    </w:p>
    <w:p>
      <w:pPr>
        <w:framePr w:w="0" w:h="0" w:vAnchor="margin" w:hAnchor="text" w:x="0" w:y="0"/>
        <w:numPr>
          <w:ilvl w:val="1"/>
          <w:numId w:val="1"/>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Segoe UI"/>
          <w:color w:val="000000"/>
          <w:sz w:val="18"/>
          <w:highlight w:val="none"/>
          <w:lang w:val="en-US"/>
        </w:rPr>
      </w:pPr>
      <w:r>
        <w:rPr>
          <w:rFonts w:ascii="Segoe UI"/>
          <w:color w:val="000000"/>
          <w:sz w:val="18"/>
          <w:highlight w:val="none"/>
          <w:rtl w:val="off"/>
          <w:lang w:val="en-US"/>
        </w:rPr>
        <w:t>View past order history(UI design pending)</w:t>
      </w:r>
    </w:p>
    <w:p>
      <w:pPr>
        <w:framePr w:w="0" w:h="0" w:vAnchor="margin" w:hAnchor="text" w:x="0" w:y="0"/>
        <w:numPr>
          <w:ilvl w:val="1"/>
          <w:numId w:val="1"/>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Segoe UI"/>
          <w:color w:val="000000"/>
          <w:sz w:val="18"/>
          <w:lang w:val="en-US"/>
        </w:rPr>
      </w:pPr>
      <w:r>
        <w:rPr>
          <w:rFonts w:ascii="Segoe UI"/>
          <w:color w:val="000000"/>
          <w:sz w:val="18"/>
          <w:rtl w:val="off"/>
          <w:lang w:val="en-US"/>
        </w:rPr>
        <w:t>Access profile and settings</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right="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36"/>
          <w:lang w:val="en-US"/>
        </w:rPr>
      </w:pPr>
      <w:r>
        <w:rPr>
          <w:rFonts w:ascii="Segoe UI"/>
          <w:b/>
          <w:color w:val="000000"/>
          <w:sz w:val="36"/>
          <w:rtl w:val="off"/>
          <w:lang w:val="en-US"/>
        </w:rPr>
        <w:t>2. Admin/Store Manager</w:t>
      </w:r>
      <w:r>
        <w:rPr>
          <w:rFonts w:ascii="Segoe UI"/>
          <w:color w:val="000000"/>
          <w:sz w:val="36"/>
          <w:rtl w:val="off"/>
          <w:lang w:val="en-US"/>
        </w:rPr>
        <w:t>:</w:t>
      </w:r>
    </w:p>
    <w:p>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Primary Functionality</w:t>
      </w:r>
      <w:r>
        <w:rPr>
          <w:rFonts w:ascii="Segoe UI"/>
          <w:color w:val="000000"/>
          <w:sz w:val="18"/>
          <w:rtl w:val="off"/>
          <w:lang w:val="en-US"/>
        </w:rPr>
        <w:t>: Manage the pizza menu (add/remove items, customize prices), view orders, track order status, manage users (if needed), and perform other store management tasks.</w:t>
      </w:r>
    </w:p>
    <w:p>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Permissions</w:t>
      </w:r>
      <w:r>
        <w:rPr>
          <w:rFonts w:ascii="Segoe UI"/>
          <w:color w:val="000000"/>
          <w:sz w:val="18"/>
          <w:rtl w:val="off"/>
          <w:lang w:val="en-US"/>
        </w:rPr>
        <w:t>:</w:t>
      </w:r>
    </w:p>
    <w:p>
      <w:pPr>
        <w:framePr w:w="0" w:h="0" w:vAnchor="margin" w:hAnchor="text" w:x="0" w:y="0"/>
        <w:numPr>
          <w:ilvl w:val="1"/>
          <w:numId w:val="1"/>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Segoe UI"/>
          <w:color w:val="000000"/>
          <w:sz w:val="18"/>
          <w:lang w:val="en-US"/>
        </w:rPr>
      </w:pPr>
      <w:r>
        <w:rPr>
          <w:rFonts w:ascii="Segoe UI"/>
          <w:color w:val="000000"/>
          <w:sz w:val="18"/>
          <w:rtl w:val="off"/>
          <w:lang w:val="en-US"/>
        </w:rPr>
        <w:t>Add/edit/remove menu items (sizes, crusts, toppings)</w:t>
      </w:r>
    </w:p>
    <w:p>
      <w:pPr>
        <w:framePr w:w="0" w:h="0" w:vAnchor="margin" w:hAnchor="text" w:x="0" w:y="0"/>
        <w:numPr>
          <w:ilvl w:val="1"/>
          <w:numId w:val="1"/>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Segoe UI"/>
          <w:color w:val="000000"/>
          <w:sz w:val="18"/>
          <w:lang w:val="en-US"/>
        </w:rPr>
      </w:pPr>
      <w:r>
        <w:rPr>
          <w:rFonts w:ascii="Segoe UI"/>
          <w:color w:val="000000"/>
          <w:sz w:val="18"/>
          <w:rtl w:val="off"/>
          <w:lang w:val="en-US"/>
        </w:rPr>
        <w:t>Manage pricing and special offers</w:t>
      </w:r>
    </w:p>
    <w:p>
      <w:pPr>
        <w:framePr w:w="0" w:h="0" w:vAnchor="margin" w:hAnchor="text" w:x="0" w:y="0"/>
        <w:numPr>
          <w:ilvl w:val="1"/>
          <w:numId w:val="1"/>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Segoe UI"/>
          <w:color w:val="000000"/>
          <w:sz w:val="18"/>
          <w:lang w:val="en-US"/>
        </w:rPr>
      </w:pPr>
      <w:r>
        <w:rPr>
          <w:rFonts w:ascii="Segoe UI"/>
          <w:color w:val="000000"/>
          <w:sz w:val="18"/>
          <w:rtl w:val="off"/>
          <w:lang w:val="en-US"/>
        </w:rPr>
        <w:t>View all orders and their statuses (pending, preparing, completed)</w:t>
      </w:r>
    </w:p>
    <w:p>
      <w:pPr>
        <w:framePr w:w="0" w:h="0" w:vAnchor="margin" w:hAnchor="text" w:x="0" w:y="0"/>
        <w:numPr>
          <w:ilvl w:val="1"/>
          <w:numId w:val="1"/>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Segoe UI"/>
          <w:color w:val="000000"/>
          <w:sz w:val="18"/>
          <w:lang w:val="en-US"/>
        </w:rPr>
      </w:pPr>
      <w:r>
        <w:rPr>
          <w:rFonts w:ascii="Segoe UI"/>
          <w:color w:val="000000"/>
          <w:sz w:val="18"/>
          <w:rtl w:val="off"/>
          <w:lang w:val="en-US"/>
        </w:rPr>
        <w:t>View and manage customer accounts (optional)</w:t>
      </w:r>
    </w:p>
    <w:p>
      <w:pPr>
        <w:framePr w:w="0" w:h="0" w:vAnchor="margin" w:hAnchor="text" w:x="0" w:y="0"/>
        <w:numPr>
          <w:ilvl w:val="1"/>
          <w:numId w:val="1"/>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Segoe UI"/>
          <w:color w:val="000000"/>
          <w:sz w:val="18"/>
          <w:lang w:val="en-US"/>
        </w:rPr>
      </w:pPr>
      <w:r>
        <w:rPr>
          <w:rFonts w:ascii="Segoe UI"/>
          <w:color w:val="000000"/>
          <w:sz w:val="18"/>
          <w:rtl w:val="off"/>
          <w:lang w:val="en-US"/>
        </w:rPr>
        <w:t>Manage app settings (if applicable)</w:t>
      </w:r>
    </w:p>
    <w:p>
      <w:pPr>
        <w:framePr w:w="0" w:h="0" w:vAnchor="margin" w:hAnchor="text" w:x="0" w:y="0"/>
        <w:numPr>
          <w:ilvl w:val="1"/>
          <w:numId w:val="1"/>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Segoe UI"/>
          <w:color w:val="000000"/>
          <w:sz w:val="18"/>
          <w:lang w:val="en-US"/>
        </w:rPr>
      </w:pPr>
      <w:r>
        <w:rPr>
          <w:rFonts w:ascii="Segoe UI"/>
          <w:color w:val="000000"/>
          <w:sz w:val="18"/>
          <w:rtl w:val="off"/>
          <w:lang w:val="en-US"/>
        </w:rPr>
        <w:t>View reports (sales, customer behavior, etc.)</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firstLine="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36"/>
          <w:lang w:val="en-US"/>
        </w:rPr>
      </w:pPr>
      <w:r>
        <w:rPr>
          <w:rFonts w:ascii="Segoe UI"/>
          <w:b/>
          <w:color w:val="000000"/>
          <w:sz w:val="36"/>
          <w:rtl w:val="off"/>
          <w:lang w:val="en-US"/>
        </w:rPr>
        <w:t>3. Delivery Person</w:t>
      </w:r>
      <w:r>
        <w:rPr>
          <w:rFonts w:ascii="Segoe UI"/>
          <w:color w:val="000000"/>
          <w:sz w:val="36"/>
          <w:rtl w:val="off"/>
          <w:lang w:val="en-US"/>
        </w:rPr>
        <w:t xml:space="preserve"> (Optional):</w:t>
      </w:r>
    </w:p>
    <w:p>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Primary Functionality</w:t>
      </w:r>
      <w:r>
        <w:rPr>
          <w:rFonts w:ascii="Segoe UI"/>
          <w:color w:val="000000"/>
          <w:sz w:val="18"/>
          <w:rtl w:val="off"/>
          <w:lang w:val="en-US"/>
        </w:rPr>
        <w:t>: Deliver orders to customers and update the order status in the system (e.g., order picked up, on the way, delivered).</w:t>
      </w:r>
    </w:p>
    <w:p>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Permissions</w:t>
      </w:r>
      <w:r>
        <w:rPr>
          <w:rFonts w:ascii="Segoe UI"/>
          <w:color w:val="000000"/>
          <w:sz w:val="18"/>
          <w:rtl w:val="off"/>
          <w:lang w:val="en-US"/>
        </w:rPr>
        <w:t>:</w:t>
      </w:r>
    </w:p>
    <w:p>
      <w:pPr>
        <w:framePr w:w="0" w:h="0" w:vAnchor="margin" w:hAnchor="text" w:x="0" w:y="0"/>
        <w:numPr>
          <w:ilvl w:val="1"/>
          <w:numId w:val="1"/>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Segoe UI"/>
          <w:color w:val="000000"/>
          <w:sz w:val="18"/>
          <w:lang w:val="en-US"/>
        </w:rPr>
      </w:pPr>
      <w:r>
        <w:rPr>
          <w:rFonts w:ascii="Segoe UI"/>
          <w:color w:val="000000"/>
          <w:sz w:val="18"/>
          <w:rtl w:val="off"/>
          <w:lang w:val="en-US"/>
        </w:rPr>
        <w:t>View the assigned deliveries</w:t>
      </w:r>
    </w:p>
    <w:p>
      <w:pPr>
        <w:framePr w:w="0" w:h="0" w:vAnchor="margin" w:hAnchor="text" w:x="0" w:y="0"/>
        <w:numPr>
          <w:ilvl w:val="1"/>
          <w:numId w:val="1"/>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Segoe UI"/>
          <w:color w:val="000000"/>
          <w:sz w:val="18"/>
          <w:lang w:val="en-US"/>
        </w:rPr>
      </w:pPr>
      <w:r>
        <w:rPr>
          <w:rFonts w:ascii="Segoe UI"/>
          <w:color w:val="000000"/>
          <w:sz w:val="18"/>
          <w:rtl w:val="off"/>
          <w:lang w:val="en-US"/>
        </w:rPr>
        <w:t>Update delivery status</w:t>
      </w:r>
    </w:p>
    <w:p>
      <w:pPr>
        <w:framePr w:w="0" w:h="0" w:vAnchor="margin" w:hAnchor="text" w:x="0" w:y="0"/>
        <w:numPr>
          <w:ilvl w:val="1"/>
          <w:numId w:val="1"/>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Segoe UI"/>
          <w:color w:val="000000"/>
          <w:sz w:val="18"/>
          <w:lang w:val="en-US"/>
        </w:rPr>
      </w:pPr>
      <w:r>
        <w:rPr>
          <w:rFonts w:ascii="Segoe UI"/>
          <w:color w:val="000000"/>
          <w:sz w:val="18"/>
          <w:rtl w:val="off"/>
          <w:lang w:val="en-US"/>
        </w:rPr>
        <w:t>Communicate with the customer (if needed)</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firstLine="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36"/>
          <w:lang w:val="en-US"/>
        </w:rPr>
      </w:pPr>
      <w:r>
        <w:rPr>
          <w:rFonts w:ascii="Segoe UI"/>
          <w:b/>
          <w:bCs/>
          <w:color w:val="000000"/>
          <w:sz w:val="36"/>
          <w:rtl w:val="off"/>
          <w:lang w:val="en-US"/>
        </w:rPr>
        <w:t>4</w:t>
      </w:r>
      <w:r>
        <w:rPr>
          <w:rFonts w:ascii="Segoe UI"/>
          <w:color w:val="000000"/>
          <w:sz w:val="36"/>
          <w:rtl w:val="off"/>
          <w:lang w:val="en-US"/>
        </w:rPr>
        <w:t>.</w:t>
      </w:r>
      <w:r>
        <w:rPr>
          <w:rFonts w:ascii="Segoe UI"/>
          <w:b/>
          <w:color w:val="000000"/>
          <w:sz w:val="36"/>
          <w:rtl w:val="off"/>
          <w:lang w:val="en-US"/>
        </w:rPr>
        <w:t>Customer Support</w:t>
      </w:r>
      <w:r>
        <w:rPr>
          <w:rFonts w:ascii="Segoe UI"/>
          <w:color w:val="000000"/>
          <w:sz w:val="36"/>
          <w:rtl w:val="off"/>
          <w:lang w:val="en-US"/>
        </w:rPr>
        <w:t xml:space="preserve"> (Optional):</w:t>
      </w:r>
    </w:p>
    <w:p>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Primary Functionality</w:t>
      </w:r>
      <w:r>
        <w:rPr>
          <w:rFonts w:ascii="Segoe UI"/>
          <w:color w:val="000000"/>
          <w:sz w:val="18"/>
          <w:rtl w:val="off"/>
          <w:lang w:val="en-US"/>
        </w:rPr>
        <w:t>: Assist customers with issues, complaints, or inquiries. They can handle refunds, address user issues, and manage customer queries.</w:t>
      </w:r>
    </w:p>
    <w:p>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Permissions</w:t>
      </w:r>
      <w:r>
        <w:rPr>
          <w:rFonts w:ascii="Segoe UI"/>
          <w:color w:val="000000"/>
          <w:sz w:val="18"/>
          <w:rtl w:val="off"/>
          <w:lang w:val="en-US"/>
        </w:rPr>
        <w:t>:</w:t>
      </w:r>
    </w:p>
    <w:p>
      <w:pPr>
        <w:framePr w:w="0" w:h="0" w:vAnchor="margin" w:hAnchor="text" w:x="0" w:y="0"/>
        <w:numPr>
          <w:ilvl w:val="1"/>
          <w:numId w:val="1"/>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Segoe UI"/>
          <w:color w:val="000000"/>
          <w:sz w:val="18"/>
          <w:lang w:val="en-US"/>
        </w:rPr>
      </w:pPr>
      <w:r>
        <w:rPr>
          <w:rFonts w:ascii="Segoe UI"/>
          <w:color w:val="000000"/>
          <w:sz w:val="18"/>
          <w:rtl w:val="off"/>
          <w:lang w:val="en-US"/>
        </w:rPr>
        <w:t>View and manage customer complaints</w:t>
      </w:r>
    </w:p>
    <w:p>
      <w:pPr>
        <w:framePr w:w="0" w:h="0" w:vAnchor="margin" w:hAnchor="text" w:x="0" w:y="0"/>
        <w:numPr>
          <w:ilvl w:val="1"/>
          <w:numId w:val="1"/>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Segoe UI"/>
          <w:color w:val="000000"/>
          <w:sz w:val="18"/>
          <w:lang w:val="en-US"/>
        </w:rPr>
      </w:pPr>
      <w:r>
        <w:rPr>
          <w:rFonts w:ascii="Segoe UI"/>
          <w:color w:val="000000"/>
          <w:sz w:val="18"/>
          <w:rtl w:val="off"/>
          <w:lang w:val="en-US"/>
        </w:rPr>
        <w:t>Access order histories for troubleshooting</w:t>
      </w:r>
    </w:p>
    <w:p>
      <w:pPr>
        <w:framePr w:w="0" w:h="0" w:vAnchor="margin" w:hAnchor="text" w:x="0" w:y="0"/>
        <w:numPr>
          <w:ilvl w:val="1"/>
          <w:numId w:val="1"/>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Segoe UI"/>
          <w:color w:val="000000"/>
          <w:sz w:val="18"/>
          <w:lang w:val="en-US"/>
        </w:rPr>
      </w:pPr>
      <w:r>
        <w:rPr>
          <w:rFonts w:ascii="Segoe UI"/>
          <w:color w:val="000000"/>
          <w:sz w:val="18"/>
          <w:rtl w:val="off"/>
          <w:lang w:val="en-US"/>
        </w:rPr>
        <w:t>Provide support via chat or call</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0" w:right="0" w:firstLine="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0" w:right="0" w:firstLine="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0" w:right="0" w:firstLine="0"/>
        <w:jc w:val="left"/>
        <w:rPr>
          <w:rFonts w:ascii="Segoe UI"/>
          <w:b/>
          <w:bCs/>
          <w:i w:val="off"/>
          <w:iCs w:val="off"/>
          <w:color w:val="000000"/>
          <w:sz w:val="36"/>
          <w:szCs w:val="36"/>
          <w:u w:val="none"/>
          <w:lang w:val="en-US"/>
        </w:rPr>
      </w:pPr>
      <w:r>
        <w:rPr>
          <w:rFonts w:ascii="Segoe UI"/>
          <w:b/>
          <w:bCs/>
          <w:i w:val="off"/>
          <w:iCs w:val="off"/>
          <w:color w:val="000000"/>
          <w:sz w:val="36"/>
          <w:szCs w:val="36"/>
          <w:u w:val="none"/>
          <w:lang w:val="en-US"/>
        </w:rPr>
        <w:t>Break Down of Admin/ Store Manager</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 xml:space="preserve">Dashboard of the admin in your pizza app, here are some key statistics and data points to display to help them monitor the app’s performance, manage operations, and track essential metrics.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32"/>
          <w:lang w:val="en-US"/>
        </w:rPr>
      </w:pPr>
      <w:r>
        <w:rPr>
          <w:rFonts w:ascii="Segoe UI"/>
          <w:color w:val="000000"/>
          <w:sz w:val="32"/>
          <w:rtl w:val="off"/>
          <w:lang w:val="en-US"/>
        </w:rPr>
        <w:t xml:space="preserve">1. </w:t>
      </w:r>
      <w:r>
        <w:rPr>
          <w:rFonts w:ascii="Segoe UI"/>
          <w:b/>
          <w:color w:val="000000"/>
          <w:sz w:val="32"/>
          <w:rtl w:val="off"/>
          <w:lang w:val="en-US"/>
        </w:rPr>
        <w:t>Total Orders</w:t>
      </w:r>
      <w:r>
        <w:rPr>
          <w:rFonts w:ascii="Segoe UI"/>
          <w:color w:val="000000"/>
          <w:sz w:val="32"/>
          <w:rtl w:val="off"/>
          <w:lang w:val="en-US"/>
        </w:rPr>
        <w:t>:</w:t>
      </w:r>
    </w:p>
    <w:p>
      <w:pPr>
        <w:framePr w:w="0" w:h="0" w:vAnchor="margin" w:hAnchor="text" w:x="0" w:y="0"/>
        <w:numPr>
          <w:ilvl w:val="0"/>
          <w:numId w:val="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Total Number of Orders</w:t>
      </w:r>
      <w:r>
        <w:rPr>
          <w:rFonts w:ascii="Segoe UI"/>
          <w:color w:val="000000"/>
          <w:sz w:val="18"/>
          <w:rtl w:val="off"/>
          <w:lang w:val="en-US"/>
        </w:rPr>
        <w:t>: Show how many orders have been placed overall.</w:t>
      </w:r>
    </w:p>
    <w:p>
      <w:pPr>
        <w:framePr w:w="0" w:h="0" w:vAnchor="margin" w:hAnchor="text" w:x="0" w:y="0"/>
        <w:numPr>
          <w:ilvl w:val="0"/>
          <w:numId w:val="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highlight w:val="yellow"/>
          <w:lang w:val="en-US"/>
        </w:rPr>
      </w:pPr>
      <w:r>
        <w:rPr>
          <w:rFonts w:ascii="Segoe UI"/>
          <w:b/>
          <w:color w:val="000000"/>
          <w:sz w:val="18"/>
          <w:highlight w:val="yellow"/>
          <w:rtl w:val="off"/>
          <w:lang w:val="en-US"/>
        </w:rPr>
        <w:t>Orders Today/This Week/This Month</w:t>
      </w:r>
      <w:r>
        <w:rPr>
          <w:rFonts w:ascii="Segoe UI"/>
          <w:color w:val="000000"/>
          <w:sz w:val="18"/>
          <w:highlight w:val="yellow"/>
          <w:rtl w:val="off"/>
          <w:lang w:val="en-US"/>
        </w:rPr>
        <w:t>: Provide time-based insights like the number of orders placed today, this week, and this month.(will create it’s own screen for this)</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32"/>
          <w:lang w:val="en-US"/>
        </w:rPr>
      </w:pPr>
      <w:r>
        <w:rPr>
          <w:rFonts w:ascii="Segoe UI"/>
          <w:color w:val="000000"/>
          <w:sz w:val="32"/>
          <w:rtl w:val="off"/>
          <w:lang w:val="en-US"/>
        </w:rPr>
        <w:t xml:space="preserve">2. </w:t>
      </w:r>
      <w:r>
        <w:rPr>
          <w:rFonts w:ascii="Segoe UI"/>
          <w:b/>
          <w:color w:val="000000"/>
          <w:sz w:val="32"/>
          <w:rtl w:val="off"/>
          <w:lang w:val="en-US"/>
        </w:rPr>
        <w:t>Order Status Breakdown</w:t>
      </w:r>
      <w:r>
        <w:rPr>
          <w:rFonts w:ascii="Segoe UI"/>
          <w:color w:val="000000"/>
          <w:sz w:val="32"/>
          <w:rtl w:val="off"/>
          <w:lang w:val="en-US"/>
        </w:rPr>
        <w:t>:</w:t>
      </w:r>
    </w:p>
    <w:p>
      <w:pPr>
        <w:framePr w:w="0" w:h="0" w:vAnchor="margin" w:hAnchor="text" w:x="0" w:y="0"/>
        <w:numPr>
          <w:ilvl w:val="0"/>
          <w:numId w:val="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Pending Orders</w:t>
      </w:r>
      <w:r>
        <w:rPr>
          <w:rFonts w:ascii="Segoe UI"/>
          <w:color w:val="000000"/>
          <w:sz w:val="18"/>
          <w:rtl w:val="off"/>
          <w:lang w:val="en-US"/>
        </w:rPr>
        <w:t>: Show the number of orders that are yet to be processed or confirmed.</w:t>
      </w:r>
    </w:p>
    <w:p>
      <w:pPr>
        <w:framePr w:w="0" w:h="0" w:vAnchor="margin" w:hAnchor="text" w:x="0" w:y="0"/>
        <w:numPr>
          <w:ilvl w:val="0"/>
          <w:numId w:val="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Completed Orders</w:t>
      </w:r>
      <w:r>
        <w:rPr>
          <w:rFonts w:ascii="Segoe UI"/>
          <w:color w:val="000000"/>
          <w:sz w:val="18"/>
          <w:rtl w:val="off"/>
          <w:lang w:val="en-US"/>
        </w:rPr>
        <w:t>: Show the number of completed orders.</w:t>
      </w:r>
    </w:p>
    <w:p>
      <w:pPr>
        <w:framePr w:w="0" w:h="0" w:vAnchor="margin" w:hAnchor="text" w:x="0" w:y="0"/>
        <w:numPr>
          <w:ilvl w:val="0"/>
          <w:numId w:val="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Cancelled Orders</w:t>
      </w:r>
      <w:r>
        <w:rPr>
          <w:rFonts w:ascii="Segoe UI"/>
          <w:color w:val="000000"/>
          <w:sz w:val="18"/>
          <w:rtl w:val="off"/>
          <w:lang w:val="en-US"/>
        </w:rPr>
        <w:t>: Show any orders that have been cancelled</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32"/>
          <w:lang w:val="en-US"/>
        </w:rPr>
      </w:pPr>
      <w:r>
        <w:rPr>
          <w:rFonts w:ascii="Segoe UI"/>
          <w:color w:val="000000"/>
          <w:sz w:val="32"/>
          <w:rtl w:val="off"/>
          <w:lang w:val="en-US"/>
        </w:rPr>
        <w:t xml:space="preserve">3. </w:t>
      </w:r>
      <w:r>
        <w:rPr>
          <w:rFonts w:ascii="Segoe UI"/>
          <w:b/>
          <w:color w:val="000000"/>
          <w:sz w:val="32"/>
          <w:rtl w:val="off"/>
          <w:lang w:val="en-US"/>
        </w:rPr>
        <w:t>Revenue Statistics</w:t>
      </w:r>
      <w:r>
        <w:rPr>
          <w:rFonts w:ascii="Segoe UI"/>
          <w:color w:val="000000"/>
          <w:sz w:val="32"/>
          <w:rtl w:val="off"/>
          <w:lang w:val="en-US"/>
        </w:rPr>
        <w:t>:</w:t>
      </w:r>
    </w:p>
    <w:p>
      <w:pPr>
        <w:framePr w:w="0" w:h="0" w:vAnchor="margin" w:hAnchor="text" w:x="0" w:y="0"/>
        <w:numPr>
          <w:ilvl w:val="0"/>
          <w:numId w:val="6"/>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Total Revenue</w:t>
      </w:r>
      <w:r>
        <w:rPr>
          <w:rFonts w:ascii="Segoe UI"/>
          <w:color w:val="000000"/>
          <w:sz w:val="18"/>
          <w:rtl w:val="off"/>
          <w:lang w:val="en-US"/>
        </w:rPr>
        <w:t>: Display the total revenue earned so far.</w:t>
      </w:r>
    </w:p>
    <w:p>
      <w:pPr>
        <w:framePr w:w="0" w:h="0" w:vAnchor="margin" w:hAnchor="text" w:x="0" w:y="0"/>
        <w:numPr>
          <w:ilvl w:val="0"/>
          <w:numId w:val="6"/>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Revenue Today/This Week/This Month</w:t>
      </w:r>
      <w:r>
        <w:rPr>
          <w:rFonts w:ascii="Segoe UI"/>
          <w:color w:val="000000"/>
          <w:sz w:val="18"/>
          <w:rtl w:val="off"/>
          <w:lang w:val="en-US"/>
        </w:rPr>
        <w:t>: Show time-based revenue statistics.</w:t>
      </w:r>
    </w:p>
    <w:p>
      <w:pPr>
        <w:framePr w:w="0" w:h="0" w:vAnchor="margin" w:hAnchor="text" w:x="0" w:y="0"/>
        <w:numPr>
          <w:ilvl w:val="0"/>
          <w:numId w:val="6"/>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Average Order Value</w:t>
      </w:r>
      <w:r>
        <w:rPr>
          <w:rFonts w:ascii="Segoe UI"/>
          <w:color w:val="000000"/>
          <w:sz w:val="18"/>
          <w:rtl w:val="off"/>
          <w:lang w:val="en-US"/>
        </w:rPr>
        <w:t>: Calculate and display the average order value for all orders.</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32"/>
          <w:lang w:val="en-US"/>
        </w:rPr>
      </w:pPr>
      <w:r>
        <w:rPr>
          <w:rFonts w:ascii="Segoe UI"/>
          <w:color w:val="000000"/>
          <w:sz w:val="32"/>
          <w:rtl w:val="off"/>
          <w:lang w:val="en-US"/>
        </w:rPr>
        <w:t xml:space="preserve">4. </w:t>
      </w:r>
      <w:r>
        <w:rPr>
          <w:rFonts w:ascii="Segoe UI"/>
          <w:b/>
          <w:color w:val="000000"/>
          <w:sz w:val="32"/>
          <w:rtl w:val="off"/>
          <w:lang w:val="en-US"/>
        </w:rPr>
        <w:t>Most Popular Items</w:t>
      </w:r>
      <w:r>
        <w:rPr>
          <w:rFonts w:ascii="Segoe UI"/>
          <w:color w:val="000000"/>
          <w:sz w:val="32"/>
          <w:rtl w:val="off"/>
          <w:lang w:val="en-US"/>
        </w:rPr>
        <w:t>:</w:t>
      </w:r>
    </w:p>
    <w:p>
      <w:pPr>
        <w:framePr w:w="0" w:h="0" w:vAnchor="margin" w:hAnchor="text" w:x="0" w:y="0"/>
        <w:numPr>
          <w:ilvl w:val="0"/>
          <w:numId w:val="7"/>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Top 5 Most Ordered Pizzas</w:t>
      </w:r>
      <w:r>
        <w:rPr>
          <w:rFonts w:ascii="Segoe UI"/>
          <w:color w:val="000000"/>
          <w:sz w:val="18"/>
          <w:rtl w:val="off"/>
          <w:lang w:val="en-US"/>
        </w:rPr>
        <w:t>: Show the top-selling pizzas in the app.</w:t>
      </w:r>
    </w:p>
    <w:p>
      <w:pPr>
        <w:framePr w:w="0" w:h="0" w:vAnchor="margin" w:hAnchor="text" w:x="0" w:y="0"/>
        <w:numPr>
          <w:ilvl w:val="0"/>
          <w:numId w:val="7"/>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Top 5 Add-Ons/Extras</w:t>
      </w:r>
      <w:r>
        <w:rPr>
          <w:rFonts w:ascii="Segoe UI"/>
          <w:color w:val="000000"/>
          <w:sz w:val="18"/>
          <w:rtl w:val="off"/>
          <w:lang w:val="en-US"/>
        </w:rPr>
        <w:t>: Display popular add-ons like drinks, sides, and desserts.</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32"/>
          <w:lang w:val="en-US"/>
        </w:rPr>
      </w:pPr>
      <w:r>
        <w:rPr>
          <w:rFonts w:ascii="Segoe UI"/>
          <w:color w:val="000000"/>
          <w:sz w:val="32"/>
          <w:rtl w:val="off"/>
          <w:lang w:val="en-US"/>
        </w:rPr>
        <w:t xml:space="preserve">5. </w:t>
      </w:r>
      <w:r>
        <w:rPr>
          <w:rFonts w:ascii="Segoe UI"/>
          <w:b/>
          <w:color w:val="000000"/>
          <w:sz w:val="32"/>
          <w:rtl w:val="off"/>
          <w:lang w:val="en-US"/>
        </w:rPr>
        <w:t>Customer Data</w:t>
      </w:r>
      <w:r>
        <w:rPr>
          <w:rFonts w:ascii="Segoe UI"/>
          <w:color w:val="000000"/>
          <w:sz w:val="32"/>
          <w:rtl w:val="off"/>
          <w:lang w:val="en-US"/>
        </w:rPr>
        <w:t>:</w:t>
      </w:r>
    </w:p>
    <w:p>
      <w:pPr>
        <w:framePr w:w="0" w:h="0" w:vAnchor="margin" w:hAnchor="text" w:x="0" w:y="0"/>
        <w:numPr>
          <w:ilvl w:val="0"/>
          <w:numId w:val="8"/>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New Customers Today/This Week/This Month</w:t>
      </w:r>
      <w:r>
        <w:rPr>
          <w:rFonts w:ascii="Segoe UI"/>
          <w:color w:val="000000"/>
          <w:sz w:val="18"/>
          <w:rtl w:val="off"/>
          <w:lang w:val="en-US"/>
        </w:rPr>
        <w:t>: Track how many new customers signed up.</w:t>
      </w:r>
    </w:p>
    <w:p>
      <w:pPr>
        <w:framePr w:w="0" w:h="0" w:vAnchor="margin" w:hAnchor="text" w:x="0" w:y="0"/>
        <w:numPr>
          <w:ilvl w:val="0"/>
          <w:numId w:val="8"/>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Most Active Customers</w:t>
      </w:r>
      <w:r>
        <w:rPr>
          <w:rFonts w:ascii="Segoe UI"/>
          <w:color w:val="000000"/>
          <w:sz w:val="18"/>
          <w:rtl w:val="off"/>
          <w:lang w:val="en-US"/>
        </w:rPr>
        <w:t>: Display a list of top customers by order count or order value.</w:t>
      </w:r>
    </w:p>
    <w:p>
      <w:pPr>
        <w:framePr w:w="0" w:h="0" w:vAnchor="margin" w:hAnchor="text" w:x="0" w:y="0"/>
        <w:numPr>
          <w:ilvl w:val="0"/>
          <w:numId w:val="8"/>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Total Registered Users</w:t>
      </w:r>
      <w:r>
        <w:rPr>
          <w:rFonts w:ascii="Segoe UI"/>
          <w:color w:val="000000"/>
          <w:sz w:val="18"/>
          <w:rtl w:val="off"/>
          <w:lang w:val="en-US"/>
        </w:rPr>
        <w:t>: Show the total number of users who have registered on the platform.</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32"/>
          <w:lang w:val="en-US"/>
        </w:rPr>
      </w:pPr>
      <w:r>
        <w:rPr>
          <w:rFonts w:ascii="Segoe UI"/>
          <w:color w:val="000000"/>
          <w:sz w:val="32"/>
          <w:rtl w:val="off"/>
          <w:lang w:val="en-US"/>
        </w:rPr>
        <w:t xml:space="preserve">6. </w:t>
      </w:r>
      <w:r>
        <w:rPr>
          <w:rFonts w:ascii="Segoe UI"/>
          <w:b/>
          <w:color w:val="000000"/>
          <w:sz w:val="32"/>
          <w:rtl w:val="off"/>
          <w:lang w:val="en-US"/>
        </w:rPr>
        <w:t>Delivery Data</w:t>
      </w:r>
      <w:r>
        <w:rPr>
          <w:rFonts w:ascii="Segoe UI"/>
          <w:color w:val="000000"/>
          <w:sz w:val="32"/>
          <w:rtl w:val="off"/>
          <w:lang w:val="en-US"/>
        </w:rPr>
        <w:t>:</w:t>
      </w:r>
    </w:p>
    <w:p>
      <w:pPr>
        <w:framePr w:w="0" w:h="0" w:vAnchor="margin" w:hAnchor="text" w:x="0" w:y="0"/>
        <w:numPr>
          <w:ilvl w:val="0"/>
          <w:numId w:val="9"/>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Average Delivery Time</w:t>
      </w:r>
      <w:r>
        <w:rPr>
          <w:rFonts w:ascii="Segoe UI"/>
          <w:color w:val="000000"/>
          <w:sz w:val="18"/>
          <w:rtl w:val="off"/>
          <w:lang w:val="en-US"/>
        </w:rPr>
        <w:t>: Show the average time it takes to deliver an order.</w:t>
      </w:r>
    </w:p>
    <w:p>
      <w:pPr>
        <w:framePr w:w="0" w:h="0" w:vAnchor="margin" w:hAnchor="text" w:x="0" w:y="0"/>
        <w:numPr>
          <w:ilvl w:val="0"/>
          <w:numId w:val="9"/>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Total Deliveries Today/This Week/This Month</w:t>
      </w:r>
      <w:r>
        <w:rPr>
          <w:rFonts w:ascii="Segoe UI"/>
          <w:color w:val="000000"/>
          <w:sz w:val="18"/>
          <w:rtl w:val="off"/>
          <w:lang w:val="en-US"/>
        </w:rPr>
        <w:t>: Provide insights into how many deliveries were made during these timeframes.</w:t>
      </w:r>
    </w:p>
    <w:p>
      <w:pPr>
        <w:framePr w:w="0" w:h="0" w:vAnchor="margin" w:hAnchor="text" w:x="0" w:y="0"/>
        <w:numPr>
          <w:ilvl w:val="0"/>
          <w:numId w:val="9"/>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Pending Deliveries</w:t>
      </w:r>
      <w:r>
        <w:rPr>
          <w:rFonts w:ascii="Segoe UI"/>
          <w:color w:val="000000"/>
          <w:sz w:val="18"/>
          <w:rtl w:val="off"/>
          <w:lang w:val="en-US"/>
        </w:rPr>
        <w:t>: Display the number of pending deliveries.</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32"/>
          <w:lang w:val="en-US"/>
        </w:rPr>
      </w:pPr>
      <w:r>
        <w:rPr>
          <w:rFonts w:ascii="Segoe UI"/>
          <w:color w:val="000000"/>
          <w:sz w:val="32"/>
          <w:rtl w:val="off"/>
          <w:lang w:val="en-US"/>
        </w:rPr>
        <w:t xml:space="preserve">7. </w:t>
      </w:r>
      <w:r>
        <w:rPr>
          <w:rFonts w:ascii="Segoe UI"/>
          <w:b/>
          <w:color w:val="000000"/>
          <w:sz w:val="32"/>
          <w:rtl w:val="off"/>
          <w:lang w:val="en-US"/>
        </w:rPr>
        <w:t>Order Source</w:t>
      </w:r>
      <w:r>
        <w:rPr>
          <w:rFonts w:ascii="Segoe UI"/>
          <w:color w:val="000000"/>
          <w:sz w:val="32"/>
          <w:rtl w:val="off"/>
          <w:lang w:val="en-US"/>
        </w:rPr>
        <w:t>:</w:t>
      </w:r>
    </w:p>
    <w:p>
      <w:pPr>
        <w:framePr w:w="0" w:h="0" w:vAnchor="margin" w:hAnchor="text" w:x="0" w:y="0"/>
        <w:numPr>
          <w:ilvl w:val="0"/>
          <w:numId w:val="10"/>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Online Orders</w:t>
      </w:r>
      <w:r>
        <w:rPr>
          <w:rFonts w:ascii="Segoe UI"/>
          <w:color w:val="000000"/>
          <w:sz w:val="18"/>
          <w:rtl w:val="off"/>
          <w:lang w:val="en-US"/>
        </w:rPr>
        <w:t>: Display the number of orders made through the app.</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32"/>
          <w:lang w:val="en-US"/>
        </w:rPr>
      </w:pPr>
      <w:r>
        <w:rPr>
          <w:rFonts w:ascii="Segoe UI"/>
          <w:color w:val="000000"/>
          <w:sz w:val="32"/>
          <w:rtl w:val="off"/>
          <w:lang w:val="en-US"/>
        </w:rPr>
        <w:t xml:space="preserve">8. </w:t>
      </w:r>
      <w:r>
        <w:rPr>
          <w:rFonts w:ascii="Segoe UI"/>
          <w:b/>
          <w:color w:val="000000"/>
          <w:sz w:val="32"/>
          <w:rtl w:val="off"/>
          <w:lang w:val="en-US"/>
        </w:rPr>
        <w:t>Payment Data</w:t>
      </w:r>
      <w:r>
        <w:rPr>
          <w:rFonts w:ascii="Segoe UI"/>
          <w:color w:val="000000"/>
          <w:sz w:val="32"/>
          <w:rtl w:val="off"/>
          <w:lang w:val="en-US"/>
        </w:rPr>
        <w:t>:</w:t>
      </w:r>
    </w:p>
    <w:p>
      <w:pPr>
        <w:framePr w:w="0" w:h="0" w:vAnchor="margin" w:hAnchor="text" w:x="0" w:y="0"/>
        <w:numPr>
          <w:ilvl w:val="0"/>
          <w:numId w:val="11"/>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Payment Methods Breakdown</w:t>
      </w:r>
      <w:r>
        <w:rPr>
          <w:rFonts w:ascii="Segoe UI"/>
          <w:color w:val="000000"/>
          <w:sz w:val="18"/>
          <w:rtl w:val="off"/>
          <w:lang w:val="en-US"/>
        </w:rPr>
        <w:t>: Show statistics for the different payment methods (e.g., card payments, cash on delivery, etc.).</w:t>
      </w:r>
    </w:p>
    <w:p>
      <w:pPr>
        <w:framePr w:w="0" w:h="0" w:vAnchor="margin" w:hAnchor="text" w:x="0" w:y="0"/>
        <w:numPr>
          <w:ilvl w:val="0"/>
          <w:numId w:val="11"/>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Pending Payments</w:t>
      </w:r>
      <w:r>
        <w:rPr>
          <w:rFonts w:ascii="Segoe UI"/>
          <w:color w:val="000000"/>
          <w:sz w:val="18"/>
          <w:rtl w:val="off"/>
          <w:lang w:val="en-US"/>
        </w:rPr>
        <w:t>: Show the number of orders that are awaiting payment.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32"/>
          <w:lang w:val="en-US"/>
        </w:rPr>
      </w:pPr>
      <w:r>
        <w:rPr>
          <w:rFonts w:ascii="Segoe UI"/>
          <w:color w:val="000000"/>
          <w:sz w:val="32"/>
          <w:rtl w:val="off"/>
          <w:lang w:val="en-US"/>
        </w:rPr>
        <w:t xml:space="preserve">9. </w:t>
      </w:r>
      <w:r>
        <w:rPr>
          <w:rFonts w:ascii="Segoe UI"/>
          <w:b/>
          <w:color w:val="000000"/>
          <w:sz w:val="32"/>
          <w:rtl w:val="off"/>
          <w:lang w:val="en-US"/>
        </w:rPr>
        <w:t>Customer Feedback/Reviews</w:t>
      </w:r>
      <w:r>
        <w:rPr>
          <w:rFonts w:ascii="Segoe UI"/>
          <w:color w:val="000000"/>
          <w:sz w:val="32"/>
          <w:rtl w:val="off"/>
          <w:lang w:val="en-US"/>
        </w:rPr>
        <w:t>:</w:t>
      </w:r>
    </w:p>
    <w:p>
      <w:pPr>
        <w:framePr w:w="0" w:h="0" w:vAnchor="margin" w:hAnchor="text" w:x="0" w:y="0"/>
        <w:numPr>
          <w:ilvl w:val="0"/>
          <w:numId w:val="12"/>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Average Customer Rating</w:t>
      </w:r>
      <w:r>
        <w:rPr>
          <w:rFonts w:ascii="Segoe UI"/>
          <w:color w:val="000000"/>
          <w:sz w:val="18"/>
          <w:rtl w:val="off"/>
          <w:lang w:val="en-US"/>
        </w:rPr>
        <w:t>: Show the average rating across all customers</w:t>
      </w:r>
    </w:p>
    <w:p>
      <w:pPr>
        <w:framePr w:w="0" w:h="0" w:vAnchor="margin" w:hAnchor="text" w:x="0" w:y="0"/>
        <w:numPr>
          <w:ilvl w:val="0"/>
          <w:numId w:val="12"/>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Recent Reviews</w:t>
      </w:r>
      <w:r>
        <w:rPr>
          <w:rFonts w:ascii="Segoe UI"/>
          <w:color w:val="000000"/>
          <w:sz w:val="18"/>
          <w:rtl w:val="off"/>
          <w:lang w:val="en-US"/>
        </w:rPr>
        <w:t>: Display a list of recent customer reviews and feedback on pizzas, delivery, or service.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32"/>
          <w:lang w:val="en-US"/>
        </w:rPr>
      </w:pPr>
      <w:r>
        <w:rPr>
          <w:rFonts w:ascii="Segoe UI"/>
          <w:color w:val="000000"/>
          <w:sz w:val="32"/>
          <w:rtl w:val="off"/>
          <w:lang w:val="en-US"/>
        </w:rPr>
        <w:t xml:space="preserve">10. </w:t>
      </w:r>
      <w:r>
        <w:rPr>
          <w:rFonts w:ascii="Segoe UI"/>
          <w:b/>
          <w:color w:val="000000"/>
          <w:sz w:val="32"/>
          <w:rtl w:val="off"/>
          <w:lang w:val="en-US"/>
        </w:rPr>
        <w:t>Promotions and Discounts</w:t>
      </w:r>
      <w:r>
        <w:rPr>
          <w:rFonts w:ascii="Segoe UI"/>
          <w:color w:val="000000"/>
          <w:sz w:val="32"/>
          <w:rtl w:val="off"/>
          <w:lang w:val="en-US"/>
        </w:rPr>
        <w:t>:</w:t>
      </w:r>
    </w:p>
    <w:p>
      <w:pPr>
        <w:framePr w:w="0" w:h="0" w:vAnchor="margin" w:hAnchor="text" w:x="0" w:y="0"/>
        <w:numPr>
          <w:ilvl w:val="0"/>
          <w:numId w:val="13"/>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Active Discounts/Coupons</w:t>
      </w:r>
      <w:r>
        <w:rPr>
          <w:rFonts w:ascii="Segoe UI"/>
          <w:color w:val="000000"/>
          <w:sz w:val="18"/>
          <w:rtl w:val="off"/>
          <w:lang w:val="en-US"/>
        </w:rPr>
        <w:t>: Show details of any active promotions or coupons currently in use.</w:t>
      </w:r>
    </w:p>
    <w:p>
      <w:pPr>
        <w:framePr w:w="0" w:h="0" w:vAnchor="margin" w:hAnchor="text" w:x="0" w:y="0"/>
        <w:numPr>
          <w:ilvl w:val="0"/>
          <w:numId w:val="13"/>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Discount Usage</w:t>
      </w:r>
      <w:r>
        <w:rPr>
          <w:rFonts w:ascii="Segoe UI"/>
          <w:color w:val="000000"/>
          <w:sz w:val="18"/>
          <w:rtl w:val="off"/>
          <w:lang w:val="en-US"/>
        </w:rPr>
        <w:t>: Track how many times the discounts have been used in the current period.</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0" w:right="0" w:firstLine="0"/>
        <w:jc w:val="left"/>
        <w:rPr>
          <w:rFonts w:ascii="Segoe UI"/>
          <w:b/>
          <w:bCs/>
          <w:i w:val="off"/>
          <w:iCs w:val="off"/>
          <w:color w:val="000000"/>
          <w:sz w:val="36"/>
          <w:szCs w:val="36"/>
          <w:u w:val="none"/>
          <w:lang w:val="en-US"/>
        </w:rPr>
      </w:pPr>
      <w:r>
        <w:rPr>
          <w:rFonts w:ascii="Segoe UI"/>
          <w:b/>
          <w:bCs/>
          <w:i w:val="off"/>
          <w:iCs w:val="off"/>
          <w:color w:val="000000"/>
          <w:sz w:val="36"/>
          <w:szCs w:val="36"/>
          <w:u w:val="none"/>
          <w:lang w:val="en-US"/>
        </w:rPr>
        <w:br w:type="textWrapp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right="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right="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firstLine="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firstLine="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firstLine="0"/>
        <w:jc w:val="left"/>
        <w:rPr>
          <w:rFonts w:ascii="Segoe UI"/>
          <w:color w:val="000000"/>
          <w:sz w:val="18"/>
          <w:lang w:val="en-US"/>
        </w:rPr>
      </w:pPr>
    </w:p>
    <w:p>
      <w:pPr>
        <w:ind w:left="720" w:right="0" w:firstLine="0"/>
        <w:rPr>
          <w:b/>
          <w:bCs/>
        </w:rPr>
      </w:pPr>
    </w:p>
    <w:sectPr>
      <w:footnotePr>
        <w:pos w:val="docEnd"/>
        <w:numFmt w:val="lowerRoman"/>
      </w:footnotePr>
      <w:type w:val="nextPage"/>
      <w:pgSz w:w="11906" w:h="16838" w:orient="portrait"/>
      <w:pgMar w:top="1440" w:right="1440" w:bottom="1440" w:left="1440" w:header="708" w:footer="708" w:gutter="0"/>
      <w:paperSrc w:first="1" w:other="1"/>
      <w:cols w:equalWidth="1" w:space="720" w:num="1" w:sep="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00000000" w:usb2="00000008" w:usb3="00000000" w:csb0="000001ff" w:csb1="00000000"/>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Courier New">
    <w:panose1 w:val="02070309020205020404"/>
    <w:charset w:val="00"/>
    <w:family w:val="modern"/>
    <w:pitch w:val="fixed"/>
    <w:sig w:usb0="00000000" w:usb1="00000000" w:usb2="00000009" w:usb3="00000000" w:csb0="000001ff" w:csb1="00000000"/>
  </w:font>
  <w:font w:name="Times New Roman">
    <w:panose1 w:val="02020603050405020304"/>
    <w:charset w:val="00"/>
    <w:family w:val="roman"/>
    <w:pitch w:val="variable"/>
    <w:sig w:usb0="20002a87" w:usb1="00000000" w:usb2="00000008"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 w:name="Segoe UI">
    <w:charset w:val="0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1">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2">
    <w:multiLevelType w:val="hybridMultilevel"/>
    <w:lvl w:ilvl="0" w:tentative="0">
      <w:start w:val="1"/>
      <w:numFmt w:val="decimal"/>
      <w:isLgl w:val="off"/>
      <w:suff w:val="tab"/>
      <w:lvlText w:val="%1."/>
      <w:lvlJc w:val="left"/>
      <w:pPr>
        <w:ind w:left="1440" w:hanging="360"/>
      </w:pPr>
    </w:lvl>
    <w:lvl w:ilvl="1" w:tentative="1">
      <w:start w:val="1"/>
      <w:numFmt w:val="lowerLetter"/>
      <w:isLgl w:val="off"/>
      <w:suff w:val="tab"/>
      <w:lvlText w:val="%2."/>
      <w:lvlJc w:val="left"/>
      <w:pPr>
        <w:ind w:left="2160" w:hanging="360"/>
      </w:pPr>
    </w:lvl>
    <w:lvl w:ilvl="2" w:tentative="1">
      <w:start w:val="1"/>
      <w:numFmt w:val="lowerRoman"/>
      <w:isLgl w:val="off"/>
      <w:suff w:val="tab"/>
      <w:lvlText w:val="%3."/>
      <w:lvlJc w:val="right"/>
      <w:pPr>
        <w:ind w:left="2880" w:hanging="360"/>
      </w:pPr>
    </w:lvl>
    <w:lvl w:ilvl="3" w:tentative="1">
      <w:start w:val="1"/>
      <w:numFmt w:val="decimal"/>
      <w:isLgl w:val="off"/>
      <w:suff w:val="tab"/>
      <w:lvlText w:val="%4."/>
      <w:lvlJc w:val="left"/>
      <w:pPr>
        <w:ind w:left="3600" w:hanging="360"/>
      </w:pPr>
    </w:lvl>
    <w:lvl w:ilvl="4" w:tentative="1">
      <w:start w:val="1"/>
      <w:numFmt w:val="lowerLetter"/>
      <w:isLgl w:val="off"/>
      <w:suff w:val="tab"/>
      <w:lvlText w:val="%5."/>
      <w:lvlJc w:val="left"/>
      <w:pPr>
        <w:ind w:left="4320" w:hanging="360"/>
      </w:pPr>
    </w:lvl>
    <w:lvl w:ilvl="5" w:tentative="1">
      <w:start w:val="1"/>
      <w:numFmt w:val="lowerRoman"/>
      <w:isLgl w:val="off"/>
      <w:suff w:val="tab"/>
      <w:lvlText w:val="%6."/>
      <w:lvlJc w:val="right"/>
      <w:pPr>
        <w:ind w:left="5040" w:hanging="360"/>
      </w:pPr>
    </w:lvl>
    <w:lvl w:ilvl="6" w:tentative="1">
      <w:start w:val="1"/>
      <w:numFmt w:val="decimal"/>
      <w:isLgl w:val="off"/>
      <w:suff w:val="tab"/>
      <w:lvlText w:val="%7."/>
      <w:lvlJc w:val="left"/>
      <w:pPr>
        <w:ind w:left="5760" w:hanging="360"/>
      </w:pPr>
    </w:lvl>
    <w:lvl w:ilvl="7" w:tentative="1">
      <w:start w:val="1"/>
      <w:numFmt w:val="lowerLetter"/>
      <w:isLgl w:val="off"/>
      <w:suff w:val="tab"/>
      <w:lvlText w:val="%8."/>
      <w:lvlJc w:val="left"/>
      <w:pPr>
        <w:ind w:left="6480" w:hanging="360"/>
      </w:pPr>
    </w:lvl>
    <w:lvl w:ilvl="8" w:tentative="1">
      <w:start w:val="1"/>
      <w:numFmt w:val="lowerRoman"/>
      <w:isLgl w:val="off"/>
      <w:suff w:val="tab"/>
      <w:lvlText w:val="%9."/>
      <w:lvlJc w:val="right"/>
      <w:pPr>
        <w:ind w:left="7200" w:hanging="360"/>
      </w:pPr>
    </w:lvl>
  </w:abstractNum>
  <w:abstractNum w:abstractNumId="3">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4"/>
  <w:abstractNum w:abstractNumId="5"/>
  <w:abstractNum w:abstractNumId="6"/>
  <w:abstractNum w:abstractNumId="7"/>
  <w:abstractNum w:abstractNumId="8"/>
  <w:abstractNum w:abstractNumId="9"/>
  <w:abstractNum w:abstractNumId="10"/>
  <w:abstractNum w:abstractNumId="11"/>
  <w:abstractNum w:abstractNumId="12"/>
  <w:num w:numId="1">
    <w:abstractNumId w:val="0"/>
  </w:num>
  <w:num w:numId="2">
    <w:abstractNumId w:val="1"/>
  </w:num>
  <w:num w:numId="3">
    <w:abstractNumId w:val="2"/>
  </w:num>
  <w:num w:numId="4">
    <w:abstractNumId w:val="3"/>
  </w:num>
  <w:num w:numId="5">
    <w:abstractNumId w:val="4"/>
    <w:lvlOverride w:ilvl="0">
      <w:lvl w:ilvl="0" w:tentative="1">
        <w:numFmt w:val="bullet"/>
        <w:suff w:val="tab"/>
        <w:lvlText w:val="·"/>
        <w:rPr/>
      </w:lvl>
    </w:lvlOverride>
  </w:num>
  <w:num w:numId="6">
    <w:abstractNumId w:val="5"/>
    <w:lvlOverride w:ilvl="0">
      <w:lvl w:ilvl="0" w:tentative="1">
        <w:numFmt w:val="bullet"/>
        <w:suff w:val="tab"/>
        <w:lvlText w:val="·"/>
        <w:rPr/>
      </w:lvl>
    </w:lvlOverride>
  </w:num>
  <w:num w:numId="7">
    <w:abstractNumId w:val="6"/>
    <w:lvlOverride w:ilvl="0">
      <w:lvl w:ilvl="0" w:tentative="1">
        <w:numFmt w:val="bullet"/>
        <w:suff w:val="tab"/>
        <w:lvlText w:val="·"/>
        <w:rPr/>
      </w:lvl>
    </w:lvlOverride>
  </w:num>
  <w:num w:numId="8">
    <w:abstractNumId w:val="7"/>
    <w:lvlOverride w:ilvl="0">
      <w:lvl w:ilvl="0" w:tentative="1">
        <w:numFmt w:val="bullet"/>
        <w:suff w:val="tab"/>
        <w:lvlText w:val="·"/>
        <w:rPr/>
      </w:lvl>
    </w:lvlOverride>
  </w:num>
  <w:num w:numId="9">
    <w:abstractNumId w:val="8"/>
    <w:lvlOverride w:ilvl="0">
      <w:lvl w:ilvl="0" w:tentative="1">
        <w:numFmt w:val="bullet"/>
        <w:suff w:val="tab"/>
        <w:lvlText w:val="·"/>
        <w:rPr/>
      </w:lvl>
    </w:lvlOverride>
  </w:num>
  <w:num w:numId="10">
    <w:abstractNumId w:val="9"/>
    <w:lvlOverride w:ilvl="0">
      <w:lvl w:ilvl="0" w:tentative="1">
        <w:numFmt w:val="bullet"/>
        <w:suff w:val="tab"/>
        <w:lvlText w:val="·"/>
        <w:rPr/>
      </w:lvl>
    </w:lvlOverride>
  </w:num>
  <w:num w:numId="11">
    <w:abstractNumId w:val="10"/>
    <w:lvlOverride w:ilvl="0">
      <w:lvl w:ilvl="0" w:tentative="1">
        <w:numFmt w:val="bullet"/>
        <w:suff w:val="tab"/>
        <w:lvlText w:val="·"/>
        <w:rPr/>
      </w:lvl>
    </w:lvlOverride>
  </w:num>
  <w:num w:numId="12">
    <w:abstractNumId w:val="11"/>
    <w:lvlOverride w:ilvl="0">
      <w:lvl w:ilvl="0" w:tentative="1">
        <w:numFmt w:val="bullet"/>
        <w:suff w:val="tab"/>
        <w:lvlText w:val="·"/>
        <w:rPr/>
      </w:lvl>
    </w:lvlOverride>
  </w:num>
  <w:num w:numId="13">
    <w:abstractNumId w:val="12"/>
    <w:lvlOverride w:ilvl="0">
      <w:lvl w:ilvl="0" w:tentative="1">
        <w:numFmt w:val="bullet"/>
        <w:suff w:val="tab"/>
        <w:lvlText w:val="·"/>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footnotePr/>
  <w:endnotePr/>
  <w:compat>
    <w:compatSetting w:name="compatibilityMode" w:uri="http://schemas.microsoft.com/office/word" w:val="14"/>
  </w:compat>
  <w:themeFontLang w:val="en-US" w:eastAsia="zh-CN" w:bidi="ar-SA"/>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2"/>
        <w:szCs w:val="22"/>
      </w:rPr>
    </w:rPrDefault>
    <w:pPrDefault>
      <w:pPr>
        <w:spacing w:after="200" w:line="276" w:lineRule="auto"/>
      </w:pPr>
    </w:pPrDefault>
  </w:docDefaults>
  <w:style w:type="paragraph" w:default="1" w:styleId="Normal">
    <w:name w:val="Normal"/>
    <w:uiPriority w:val="0"/>
    <w:qFormat w:val="on"/>
  </w:style>
  <w:style w:type="paragraph" w:styleId="Heading1">
    <w:name w:val="Heading 1"/>
    <w:basedOn w:val="Normal"/>
    <w:next w:val="Normal"/>
    <w:link w:val="Heading1Char"/>
    <w:uiPriority w:val="9"/>
    <w:qFormat w:val="on"/>
    <w:pPr>
      <w:keepNext w:val="on"/>
      <w:keepLines w:val="on"/>
      <w:spacing w:before="480" w:after="0"/>
    </w:pPr>
    <w:rPr>
      <w:rFonts w:asciiTheme="majorHAnsi" w:cstheme="majorBidi" w:eastAsiaTheme="majorEastAsia" w:hAnsiTheme="majorHAnsi"/>
      <w:b/>
      <w:bCs/>
      <w:color w:val="2f5395" w:themeColor="accent1" w:themeShade="bf"/>
      <w:sz w:val="28"/>
      <w:szCs w:val="28"/>
    </w:rPr>
  </w:style>
  <w:style w:type="paragraph" w:styleId="Heading2">
    <w:name w:val="Heading 2"/>
    <w:basedOn w:val="Normal"/>
    <w:next w:val="Normal"/>
    <w:link w:val="Heading2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b/>
      <w:bCs/>
      <w:color w:val="4472c4" w:themeColor="accent1"/>
      <w:sz w:val="26"/>
      <w:szCs w:val="26"/>
    </w:rPr>
  </w:style>
  <w:style w:type="paragraph" w:styleId="Heading3">
    <w:name w:val="Heading 3"/>
    <w:basedOn w:val="Normal"/>
    <w:next w:val="Normal"/>
    <w:link w:val="Heading3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b/>
      <w:bCs/>
      <w:color w:val="4472c4" w:themeColor="accent1"/>
    </w:rPr>
  </w:style>
  <w:style w:type="paragraph" w:styleId="Heading4">
    <w:name w:val="Heading 4"/>
    <w:basedOn w:val="Normal"/>
    <w:next w:val="Normal"/>
    <w:link w:val="Heading4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Heading5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unhideWhenUsed w:val="on"/>
  </w:style>
  <w:style w:type="table" w:default="1" w:styleId="NormalTable">
    <w:name w:val="Normal Table"/>
    <w:uiPriority w:val="99"/>
    <w:semiHidden w:val="on"/>
    <w:unhideWhenUsed w:val="on"/>
    <w:qFormat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unhideWhenUsed w:val="on"/>
    <w:rPr>
      <w:vertAlign w:val="superscript"/>
    </w:rPr>
  </w:style>
  <w:style w:type="paragraph" w:styleId="Endnotetext">
    <w:name w:val="Endnote text"/>
    <w:basedOn w:val="Normal"/>
    <w:link w:val="EndnoteTextChar"/>
    <w:uiPriority w:val="99"/>
    <w:semiHidden w:val="on"/>
    <w:unhideWhenUsed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unhideWhenUsed w:val="on"/>
    <w:rPr>
      <w:vertAlign w:val="superscript"/>
    </w:rPr>
  </w:style>
  <w:style w:type="character" w:styleId="Hyperlink">
    <w:name w:val="Hyperlink"/>
    <w:basedOn w:val="DefaultParagraphFont"/>
    <w:uiPriority w:val="99"/>
    <w:unhideWhenUsed w:val="on"/>
    <w:unhideWhenUsed w:val="on"/>
    <w:rPr>
      <w:color w:val="0563c1" w:themeColor="hyperlink"/>
      <w:u w:val="single"/>
    </w:rPr>
  </w:style>
  <w:style w:type="paragraph" w:styleId="PlainText">
    <w:name w:val="Plain Text"/>
    <w:basedOn w:val="Normal"/>
    <w:link w:val="PlainTextChar"/>
    <w:uiPriority w:val="99"/>
    <w:semiHidden w:val="on"/>
    <w:unhideWhenUsed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unhideWhenUsed w:val="on"/>
    <w:pPr>
      <w:spacing w:after="0" w:line="240" w:lineRule="auto"/>
    </w:pPr>
  </w:style>
  <w:style w:type="character" w:customStyle="1" w:styleId="FooterChar">
    <w:name w:val="Footer Char"/>
    <w:basedOn w:val="DefaultParagraphFont"/>
    <w:link w:val="Footer"/>
    <w:uiPriority w:val="99"/>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6" Type="http://schemas.openxmlformats.org/officeDocument/2006/relationships/settings" Target="settings.xml"/><Relationship Id="rId17" Type="http://schemas.openxmlformats.org/officeDocument/2006/relationships/numbering" Target="numbering.xml"/><Relationship Id="rId2" Type="http://schemas.openxmlformats.org/officeDocument/2006/relationships/fontTable" Target="fontTable.xml"/><Relationship Id="rId3" Type="http://schemas.openxmlformats.org/officeDocument/2006/relationships/styles" Target="styles.xml"/><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png"/><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1.png"/><Relationship Id="rId31" Type="http://schemas.openxmlformats.org/officeDocument/2006/relationships/image" Target="media/image2.png"/><Relationship Id="rId32" Type="http://schemas.openxmlformats.org/officeDocument/2006/relationships/image" Target="media/image3.png"/><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image" Target="media/image7.png"/><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image" Target="media/image11.png"/><Relationship Id="rId41" Type="http://schemas.openxmlformats.org/officeDocument/2006/relationships/image" Target="media/image12.png"/></Relationships>
</file>

<file path=word/theme/theme1.xml><?xml version="1.0" encoding="utf-8"?>
<a:theme xmlns:a="http://schemas.openxmlformats.org/drawingml/2006/main" name="Defaul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Lungile Hlakanyane</dc:creator>
  <cp:lastModifiedBy>Lungile Hlakanyane</cp:lastModifiedBy>
</cp:coreProperties>
</file>