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5"/>
        </w:rPr>
        <w:t>སྒྲ་གདངས་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ཁང་པ་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རྐང་པ་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ཀ་བ་ཁ་བ་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རྔ་ང་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འབྲོག་པ་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རོགས་པ་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འཁྱགས་པ་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རྒྱགས་པ་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ཕྲུ་གུ་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ཁྱི་ཕྲུག་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དོམ་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དོམ་ཕྲུག་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སྟག་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སྟག་ཕྲུག་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མིང་་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ནོར་བུ་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ལྷ་མོ་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སྒྲོལ་མ་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ཕོ་མོ་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ལུང་པ་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བལ་ཡུལ་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ཁམས་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བསྡད་ས་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རྡ་རམ་ས་ལ་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མིང་་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ཕོ་མོ་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ལུང་པ་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བསྡད་ས་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མིང་་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ཕོ་མོ་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ལུང་པ་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བསྡད་ས་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མིང་་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ཕོ་མོ་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ལུང་པ་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བསྡད་ས་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དྲི་བ་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དྲི་བ་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གཉིས་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ཉི་ཧོང་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ངེད་གཉིས་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ང་ཚོ་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ཁོང་ཚོ་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པདྨ་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པད་མ་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ཁྲོམ་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དྲི་བ་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གྲོགས་པོ་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ཕྲེང་བ་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དྲུག་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སྐར་མ་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གཉིས་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གཉིས་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གཉིས་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གཉིས་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གསུམ་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གསུམ་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གསུམ་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གསུམ་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བཞི་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བཞི་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བཞི་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བཞི ་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དྲུག་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དྲུག་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དྲུག་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དྲུག་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བདུན་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བདུན་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བདུན་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བདུན་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བརྒྱད་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བརྒྱད་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བརྒྱད་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བརྒྱད་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བཅུ་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བཅུ་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བཅུ་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བཅུ་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བཅུ་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བཅུ་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བརྒྱད་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གཉིས་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མགོ་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ཁ་བ་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Style5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11</Pages>
  <Words>136</Words>
  <Characters>570</Characters>
  <CharactersWithSpaces>571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pt-PT</dc:language>
  <cp:lastModifiedBy/>
  <dcterms:modified xsi:type="dcterms:W3CDTF">2022-03-04T17:04:06Z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