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Penjelasan Skrip Black-box Test Otomatis</w:t>
      </w:r>
    </w:p>
    <w:p>
      <w:pPr>
        <w:pStyle w:val="Heading2"/>
      </w:pPr>
      <w:r>
        <w:t>1. Inisialisasi dan Konfigurasi Dasar</w:t>
      </w:r>
    </w:p>
    <w:p>
      <w:r>
        <w:t>1. Base URL</w:t>
        <w:br/>
        <w:t>Baris 6:</w:t>
        <w:br/>
        <w:t>$baseUrl = "http://localhost:3000";</w:t>
        <w:br/>
        <w:t>Menetapkan alamat aplikasi yang akan diuji. Kamu bisa ubah menjadi domain atau port lain jika server berjalan di tempat berbeda.</w:t>
      </w:r>
    </w:p>
    <w:p>
      <w:r>
        <w:t>2. Daftar Data Pengguna Uji</w:t>
        <w:br/>
        <w:t>Baris 42–46:</w:t>
        <w:br/>
        <w:t>$testUsers = [</w:t>
        <w:br/>
        <w:t xml:space="preserve">  'admin' =&gt; ['username'=&gt;'admin1','password'=&gt;'admin123'],</w:t>
        <w:br/>
        <w:t xml:space="preserve">  'guru'  =&gt; ['username'=&gt;'budi_guru','password'=&gt;'guru001'],</w:t>
        <w:br/>
        <w:t xml:space="preserve">  'siswa' =&gt; ['username'=&gt;'dina_siswa','password'=&gt;'siswa123'],</w:t>
        <w:br/>
        <w:t>];</w:t>
        <w:br/>
        <w:t>Mewakili 3 peran utama: admin, guru, dan siswa, lengkap dengan kombinasi username/password sesuai database.</w:t>
      </w:r>
    </w:p>
    <w:p>
      <w:pPr>
        <w:pStyle w:val="Heading2"/>
      </w:pPr>
      <w:r>
        <w:t>2. Helper Functions untuk HTTP Requests</w:t>
      </w:r>
    </w:p>
    <w:p>
      <w:r>
        <w:t>a. curlRequest(...)</w:t>
        <w:br/>
        <w:t>Baris 9–39:</w:t>
        <w:br/>
        <w:t>- Inisialisasi cURL untuk melakukan permintaan HTTP.</w:t>
        <w:br/>
        <w:t>- Mengatur URL, method (GET/POST), data, cookie jar/file, dan follow-location.</w:t>
        <w:br/>
        <w:t>- Menangkap header + body untuk analisis respons.</w:t>
        <w:br/>
        <w:t>- Ekstraksi cookie dari header Set-Cookie untuk sesi berikutnya.</w:t>
      </w:r>
    </w:p>
    <w:p>
      <w:r>
        <w:t>b. extractCookies(...)</w:t>
        <w:br/>
        <w:t>Baris 30–38:</w:t>
        <w:br/>
        <w:t>Fungsi pembantu yang mem-parsing header respons, menangkap semua header Set-Cookie, dan membangun header cookie untuk request selanjutnya.</w:t>
      </w:r>
    </w:p>
    <w:p>
      <w:pPr>
        <w:pStyle w:val="Heading2"/>
      </w:pPr>
      <w:r>
        <w:t>3. Skenario Uji Utama</w:t>
      </w:r>
    </w:p>
    <w:p>
      <w:r>
        <w:t>Fungsi runTestCases() menjalankan semua case dengan urutan:</w:t>
      </w:r>
    </w:p>
    <w:p>
      <w:r>
        <w:t>1. Login Test (testLogin, Baris 49–110)</w:t>
        <w:br/>
        <w:t xml:space="preserve">   - POST ke /auth/login.php dengan username, password, dan role.</w:t>
        <w:br/>
        <w:t xml:space="preserve">   - Cek respons mengandung substring “Login Berhasil”.</w:t>
        <w:br/>
        <w:t xml:space="preserve">   - Ekstrak cookie jika sukses.</w:t>
      </w:r>
    </w:p>
    <w:p>
      <w:r>
        <w:t>2. CRUD Pengguna</w:t>
        <w:br/>
        <w:t xml:space="preserve">   - testListPengguna: Cek halaman index.php?role=… menampilkan “Kelola Pengguna”.</w:t>
        <w:br/>
        <w:t xml:space="preserve">   - testAddPengguna: POST ke tambah.php, cek pesan “Berhasil menambahkan”.</w:t>
        <w:br/>
        <w:t xml:space="preserve">   - testEditPengguna: Kirim POST update, cek perubahan muncul.</w:t>
        <w:br/>
        <w:t xml:space="preserve">   - testDeletePengguna: Akses endpoint delete, cek entry hilang.</w:t>
      </w:r>
    </w:p>
    <w:p>
      <w:r>
        <w:t>3. CRUD Materi</w:t>
        <w:br/>
        <w:t xml:space="preserve">   - Pola serupa untuk tambah, list, edit, dan hapus materi pada role guru/admin.</w:t>
      </w:r>
    </w:p>
    <w:p>
      <w:pPr>
        <w:pStyle w:val="Heading2"/>
      </w:pPr>
      <w:r>
        <w:t>4. Logging dan Output</w:t>
      </w:r>
    </w:p>
    <w:p>
      <w:r>
        <w:t xml:space="preserve"> - Buffering Output: Menggunakan ob_start() dan ob_get_clean() untuk menampung semua echo interaktif.</w:t>
        <w:br/>
        <w:t xml:space="preserve"> - Penulisan CSV:</w:t>
        <w:br/>
        <w:t xml:space="preserve">   - Parsing log mencari pola [Test Case], Input:, Expected Output:, dan status.</w:t>
        <w:br/>
        <w:t xml:space="preserve">   - Menulis hasil ke logs/blackbox_results.csv untuk analisis lebih lanjut.</w:t>
        <w:br/>
        <w:t xml:space="preserve"> - Ringkasan: Setelah semua case dijalankan, skrip mencetak lokasi file CSV.</w:t>
      </w:r>
    </w:p>
    <w:p>
      <w:pPr>
        <w:pStyle w:val="Heading2"/>
      </w:pPr>
      <w:r>
        <w:t>5. Cara Eksekusi</w:t>
      </w:r>
    </w:p>
    <w:p>
      <w:r>
        <w:t>Jalankan dari terminal:</w:t>
        <w:br/>
        <w:t>php tests/blackbox_test.php</w:t>
        <w:br/>
        <w:t>Skrip akan berjalan otomatis, menampilkan status setiap langkah, dan menghasilkan file CSV berisi hasil tiap test case.</w:t>
      </w:r>
    </w:p>
    <w:p>
      <w:pPr>
        <w:pStyle w:val="Heading2"/>
      </w:pPr>
      <w:r>
        <w:t>Kesimpulan</w:t>
      </w:r>
    </w:p>
    <w:p>
      <w:r>
        <w:t>– Modular: tiap skenario dibungkus dalam fungsi terpisah.</w:t>
        <w:br/>
        <w:t>– Stateful: menggunakan cookie untuk menjaga sesi login.</w:t>
        <w:br/>
        <w:t>– Otomatis &amp; Reusable: sesuaikan $baseUrl dan data $testUsers, lalu jalankan.</w:t>
        <w:br/>
        <w:t>– Logging Terstruktur: output ke CSV memudahkan integrasi ke CI/CD.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