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2466A" w14:textId="77777777" w:rsidR="00EB0890" w:rsidRDefault="00037D28" w:rsidP="00037D28">
      <w:pPr>
        <w:pStyle w:val="a3"/>
        <w:numPr>
          <w:ilvl w:val="0"/>
          <w:numId w:val="1"/>
        </w:numPr>
      </w:pPr>
      <w:r>
        <w:t>Че</w:t>
      </w:r>
      <w:r w:rsidRPr="00037D28">
        <w:t xml:space="preserve"> </w:t>
      </w:r>
      <w:r>
        <w:t>это</w:t>
      </w:r>
      <w:r w:rsidRPr="00037D28">
        <w:t xml:space="preserve"> </w:t>
      </w:r>
      <w:r>
        <w:t>такое</w:t>
      </w:r>
      <w:r w:rsidRPr="00037D28">
        <w:t xml:space="preserve">: </w:t>
      </w:r>
      <w:r w:rsidR="007B2DE7" w:rsidRPr="00CF7FD0">
        <w:rPr>
          <w:b/>
          <w:bCs/>
          <w:lang w:val="en-US"/>
        </w:rPr>
        <w:t>USB</w:t>
      </w:r>
      <w:r w:rsidR="007B2DE7" w:rsidRPr="00CF7FD0">
        <w:rPr>
          <w:b/>
          <w:bCs/>
        </w:rPr>
        <w:t>(</w:t>
      </w:r>
      <w:r w:rsidRPr="00CF7FD0">
        <w:rPr>
          <w:b/>
          <w:bCs/>
          <w:lang w:val="en-US"/>
        </w:rPr>
        <w:t>Universal</w:t>
      </w:r>
      <w:r w:rsidRPr="00CF7FD0">
        <w:rPr>
          <w:b/>
          <w:bCs/>
        </w:rPr>
        <w:t xml:space="preserve"> </w:t>
      </w:r>
      <w:r w:rsidRPr="00CF7FD0">
        <w:rPr>
          <w:b/>
          <w:bCs/>
          <w:lang w:val="en-US"/>
        </w:rPr>
        <w:t>Serial</w:t>
      </w:r>
      <w:r w:rsidRPr="00CF7FD0">
        <w:rPr>
          <w:b/>
          <w:bCs/>
        </w:rPr>
        <w:t xml:space="preserve"> </w:t>
      </w:r>
      <w:r w:rsidRPr="00CF7FD0">
        <w:rPr>
          <w:b/>
          <w:bCs/>
          <w:lang w:val="en-US"/>
        </w:rPr>
        <w:t>Bus</w:t>
      </w:r>
      <w:r w:rsidRPr="00037D28">
        <w:t xml:space="preserve">) – </w:t>
      </w:r>
      <w:r>
        <w:t>интерфейс</w:t>
      </w:r>
      <w:r w:rsidRPr="00037D28">
        <w:t xml:space="preserve"> </w:t>
      </w:r>
      <w:r>
        <w:t>для</w:t>
      </w:r>
      <w:r w:rsidRPr="00037D28">
        <w:t xml:space="preserve"> </w:t>
      </w:r>
      <w:r>
        <w:t xml:space="preserve">передачи </w:t>
      </w:r>
      <w:r w:rsidR="008D588A">
        <w:t>данных с периферийного устройства на хост(компьютер)</w:t>
      </w:r>
      <w:r w:rsidR="00CF0825">
        <w:t>.</w:t>
      </w:r>
      <w:r w:rsidR="00CF7FD0">
        <w:t xml:space="preserve"> </w:t>
      </w:r>
      <w:r w:rsidR="00CF7FD0" w:rsidRPr="00CF7FD0">
        <w:t xml:space="preserve">Стандарт </w:t>
      </w:r>
      <w:r w:rsidR="00CF7FD0" w:rsidRPr="00CF7FD0">
        <w:rPr>
          <w:b/>
          <w:bCs/>
        </w:rPr>
        <w:t>USB</w:t>
      </w:r>
      <w:r w:rsidR="00CF7FD0" w:rsidRPr="00CF7FD0">
        <w:t xml:space="preserve"> ввел единообразие в работу с широким спектром периферийных устройств. До его появления использовалось множество разных интерфейсов для подключения периферийных устройств (последовательный порт RS-232C для модема, мыши, параллельный порт для принтера и дисководов IOMEGA ZIP, PS/2 для мыши и клавиатуры, специализированные интерфейсы для подключения сканеров и т. д.).</w:t>
      </w:r>
    </w:p>
    <w:p w14:paraId="0C2363DF" w14:textId="77777777" w:rsidR="00D273A4" w:rsidRDefault="00EB0890" w:rsidP="00D273A4">
      <w:pPr>
        <w:pStyle w:val="a3"/>
        <w:numPr>
          <w:ilvl w:val="0"/>
          <w:numId w:val="1"/>
        </w:numPr>
      </w:pPr>
      <w:r>
        <w:t xml:space="preserve"> Про библиотеку:</w:t>
      </w:r>
      <w:r w:rsidR="00CF7FD0">
        <w:br/>
      </w:r>
      <w:r w:rsidR="00CF0825" w:rsidRPr="00CF0825">
        <w:t>Она реализует универсальный низкоуровневый интерфейс, который позволяет взаимодействовать со всеми возможными USB-устройствами. С помощью библиотеки libusb можно получить список доступных USB-устройств, узнать их параметры, обмениваться данными с устройствами в синхронном и асинхронном режимах, реагировать на подключение и отключение устройств.</w:t>
      </w:r>
      <w:r w:rsidR="002404C8">
        <w:t xml:space="preserve"> Зачем нужна: </w:t>
      </w:r>
      <w:r w:rsidR="002404C8" w:rsidRPr="002404C8">
        <w:t>Программирование взаимодействия с USB-устройствами достаточно трудоемко. Для упрощения работы с USB-устройствами из прикладных программ была создана многоплатформенная библиотека libusb.</w:t>
      </w:r>
    </w:p>
    <w:p w14:paraId="09D2F9BA" w14:textId="77777777" w:rsidR="00D273A4" w:rsidRDefault="00D273A4" w:rsidP="00D273A4">
      <w:pPr>
        <w:pStyle w:val="a3"/>
        <w:numPr>
          <w:ilvl w:val="0"/>
          <w:numId w:val="1"/>
        </w:numPr>
      </w:pPr>
      <w:r>
        <w:t>Дескриптор устройства (libusb_device_descriptor) содержит основные характеристики устройства, такие как класс устройства, идентификаторы производителя и продукта. Эти данные хранятся в USB-устройстве и могут быть получены с помощью функции libusb_get_device_descriptor.</w:t>
      </w:r>
    </w:p>
    <w:p w14:paraId="1F19C6EC" w14:textId="77777777" w:rsidR="00570446" w:rsidRPr="00570446" w:rsidRDefault="00570446" w:rsidP="00570446">
      <w:pPr>
        <w:rPr>
          <w:b/>
          <w:bCs/>
        </w:rPr>
      </w:pPr>
      <w:r w:rsidRPr="00570446">
        <w:rPr>
          <w:b/>
          <w:bCs/>
        </w:rPr>
        <w:t> libusb_get_device_descriptor:</w:t>
      </w:r>
    </w:p>
    <w:p w14:paraId="3AF0FC24" w14:textId="77777777" w:rsidR="00570446" w:rsidRPr="00570446" w:rsidRDefault="00570446" w:rsidP="00570446">
      <w:pPr>
        <w:numPr>
          <w:ilvl w:val="0"/>
          <w:numId w:val="2"/>
        </w:numPr>
      </w:pPr>
      <w:r w:rsidRPr="00570446">
        <w:rPr>
          <w:b/>
          <w:bCs/>
        </w:rPr>
        <w:t>Назначение:</w:t>
      </w:r>
      <w:r w:rsidRPr="00570446">
        <w:t> Получение дескриптора устройства (Device Descriptor).</w:t>
      </w:r>
    </w:p>
    <w:p w14:paraId="4A05B197" w14:textId="77777777" w:rsidR="00570446" w:rsidRPr="00570446" w:rsidRDefault="00570446" w:rsidP="00570446">
      <w:pPr>
        <w:numPr>
          <w:ilvl w:val="0"/>
          <w:numId w:val="2"/>
        </w:numPr>
      </w:pPr>
      <w:r w:rsidRPr="00570446">
        <w:rPr>
          <w:b/>
          <w:bCs/>
        </w:rPr>
        <w:t>Информация:</w:t>
      </w:r>
      <w:r w:rsidRPr="00570446">
        <w:t> Дескриптор устройства содержит основные характеристики устройства, такие как:</w:t>
      </w:r>
    </w:p>
    <w:p w14:paraId="577AD6C1" w14:textId="77777777" w:rsidR="00570446" w:rsidRPr="00570446" w:rsidRDefault="00570446" w:rsidP="00570446">
      <w:pPr>
        <w:numPr>
          <w:ilvl w:val="1"/>
          <w:numId w:val="2"/>
        </w:numPr>
      </w:pPr>
      <w:r w:rsidRPr="00570446">
        <w:rPr>
          <w:b/>
          <w:bCs/>
        </w:rPr>
        <w:t>Идентификатор производителя (Vendor ID):</w:t>
      </w:r>
      <w:r w:rsidRPr="00570446">
        <w:t> Уникальный идентификатор производителя.</w:t>
      </w:r>
    </w:p>
    <w:p w14:paraId="1E8D8F58" w14:textId="77777777" w:rsidR="00570446" w:rsidRPr="00570446" w:rsidRDefault="00570446" w:rsidP="00570446">
      <w:pPr>
        <w:numPr>
          <w:ilvl w:val="1"/>
          <w:numId w:val="2"/>
        </w:numPr>
      </w:pPr>
      <w:r w:rsidRPr="00570446">
        <w:rPr>
          <w:b/>
          <w:bCs/>
        </w:rPr>
        <w:t>Идентификатор продукта (Product ID):</w:t>
      </w:r>
      <w:r w:rsidRPr="00570446">
        <w:t> Уникальный идентификатор конкретного продукта.</w:t>
      </w:r>
    </w:p>
    <w:p w14:paraId="37C0E5A8" w14:textId="77777777" w:rsidR="00570446" w:rsidRPr="00570446" w:rsidRDefault="00570446" w:rsidP="00570446">
      <w:pPr>
        <w:numPr>
          <w:ilvl w:val="1"/>
          <w:numId w:val="2"/>
        </w:numPr>
      </w:pPr>
      <w:r w:rsidRPr="00570446">
        <w:rPr>
          <w:b/>
          <w:bCs/>
        </w:rPr>
        <w:t>Класс устройства (Device Class):</w:t>
      </w:r>
      <w:r w:rsidRPr="00570446">
        <w:t> Класс устройства, который определяет его функциональность.</w:t>
      </w:r>
    </w:p>
    <w:p w14:paraId="7E372AD4" w14:textId="77777777" w:rsidR="00570446" w:rsidRPr="00570446" w:rsidRDefault="00570446" w:rsidP="00570446">
      <w:pPr>
        <w:numPr>
          <w:ilvl w:val="1"/>
          <w:numId w:val="2"/>
        </w:numPr>
      </w:pPr>
      <w:r w:rsidRPr="00570446">
        <w:rPr>
          <w:b/>
          <w:bCs/>
        </w:rPr>
        <w:t>Количество конфигураций (Number of Configurations):</w:t>
      </w:r>
      <w:r w:rsidRPr="00570446">
        <w:t> Количество возможных конфигураций устройства.</w:t>
      </w:r>
    </w:p>
    <w:p w14:paraId="25730E30" w14:textId="77777777" w:rsidR="00570446" w:rsidRPr="00570446" w:rsidRDefault="00570446" w:rsidP="00570446">
      <w:pPr>
        <w:numPr>
          <w:ilvl w:val="1"/>
          <w:numId w:val="2"/>
        </w:numPr>
      </w:pPr>
      <w:r w:rsidRPr="00570446">
        <w:rPr>
          <w:b/>
          <w:bCs/>
        </w:rPr>
        <w:t>Серийный номер (Serial Number):</w:t>
      </w:r>
      <w:r w:rsidRPr="00570446">
        <w:t> Серийный номер устройства (если он доступен).</w:t>
      </w:r>
    </w:p>
    <w:p w14:paraId="49F414FD" w14:textId="77777777" w:rsidR="00570446" w:rsidRPr="00570446" w:rsidRDefault="00570446" w:rsidP="00570446">
      <w:pPr>
        <w:numPr>
          <w:ilvl w:val="1"/>
          <w:numId w:val="2"/>
        </w:numPr>
      </w:pPr>
      <w:r w:rsidRPr="00570446">
        <w:rPr>
          <w:b/>
          <w:bCs/>
        </w:rPr>
        <w:t>Версия устройства (Device Version):</w:t>
      </w:r>
      <w:r w:rsidRPr="00570446">
        <w:t> Версия устройства.</w:t>
      </w:r>
    </w:p>
    <w:p w14:paraId="1CA8F3D0" w14:textId="77777777" w:rsidR="00E3330F" w:rsidRPr="00E3330F" w:rsidRDefault="00E3330F" w:rsidP="00E3330F">
      <w:pPr>
        <w:rPr>
          <w:b/>
          <w:bCs/>
        </w:rPr>
      </w:pPr>
      <w:r w:rsidRPr="00E3330F">
        <w:rPr>
          <w:b/>
          <w:bCs/>
        </w:rPr>
        <w:t>libusb_get_config_descriptor:</w:t>
      </w:r>
    </w:p>
    <w:p w14:paraId="189E2CB6" w14:textId="77777777" w:rsidR="00E3330F" w:rsidRPr="00E3330F" w:rsidRDefault="00E3330F" w:rsidP="00E3330F">
      <w:pPr>
        <w:numPr>
          <w:ilvl w:val="0"/>
          <w:numId w:val="3"/>
        </w:numPr>
      </w:pPr>
      <w:r w:rsidRPr="00E3330F">
        <w:rPr>
          <w:b/>
          <w:bCs/>
        </w:rPr>
        <w:t>Назначение:</w:t>
      </w:r>
      <w:r w:rsidRPr="00E3330F">
        <w:t> Получение дескриптора конфигурации устройства (Configuration Descriptor).</w:t>
      </w:r>
    </w:p>
    <w:p w14:paraId="0725F3CC" w14:textId="77777777" w:rsidR="00E3330F" w:rsidRPr="00E3330F" w:rsidRDefault="00E3330F" w:rsidP="00E3330F">
      <w:pPr>
        <w:numPr>
          <w:ilvl w:val="0"/>
          <w:numId w:val="3"/>
        </w:numPr>
      </w:pPr>
      <w:r w:rsidRPr="00E3330F">
        <w:rPr>
          <w:b/>
          <w:bCs/>
        </w:rPr>
        <w:t>Информация:</w:t>
      </w:r>
      <w:r w:rsidRPr="00E3330F">
        <w:t> Дескриптор конфигурации содержит информацию о конкретной конфигурации устройства, включая:</w:t>
      </w:r>
    </w:p>
    <w:p w14:paraId="56069CFE" w14:textId="77777777" w:rsidR="00E3330F" w:rsidRPr="00E3330F" w:rsidRDefault="00E3330F" w:rsidP="00E3330F">
      <w:pPr>
        <w:numPr>
          <w:ilvl w:val="1"/>
          <w:numId w:val="3"/>
        </w:numPr>
      </w:pPr>
      <w:r w:rsidRPr="00E3330F">
        <w:rPr>
          <w:b/>
          <w:bCs/>
        </w:rPr>
        <w:t>Количество интерфейсов (Number of Interfaces):</w:t>
      </w:r>
      <w:r w:rsidRPr="00E3330F">
        <w:t> Количество интерфейсов, доступных в данной конфигурации.</w:t>
      </w:r>
    </w:p>
    <w:p w14:paraId="56C1ABD7" w14:textId="77777777" w:rsidR="00E3330F" w:rsidRPr="00E3330F" w:rsidRDefault="00E3330F" w:rsidP="00E3330F">
      <w:pPr>
        <w:numPr>
          <w:ilvl w:val="1"/>
          <w:numId w:val="3"/>
        </w:numPr>
      </w:pPr>
      <w:r w:rsidRPr="00E3330F">
        <w:rPr>
          <w:b/>
          <w:bCs/>
        </w:rPr>
        <w:t>Описание интерфейсов (Interface Descriptors):</w:t>
      </w:r>
      <w:r w:rsidRPr="00E3330F">
        <w:t> Информация о каждом интерфейсе, включая класс интерфейса, количество конечных точек и их типы.</w:t>
      </w:r>
    </w:p>
    <w:p w14:paraId="5EEA42B3" w14:textId="77777777" w:rsidR="00E3330F" w:rsidRPr="00E3330F" w:rsidRDefault="00E3330F" w:rsidP="00E3330F">
      <w:pPr>
        <w:numPr>
          <w:ilvl w:val="1"/>
          <w:numId w:val="3"/>
        </w:numPr>
      </w:pPr>
      <w:r w:rsidRPr="00E3330F">
        <w:rPr>
          <w:b/>
          <w:bCs/>
        </w:rPr>
        <w:lastRenderedPageBreak/>
        <w:t>Описание конечных точек (Endpoint Descriptors):</w:t>
      </w:r>
      <w:r w:rsidRPr="00E3330F">
        <w:t> Информация о каждой конечной точке, включая ее адрес, тип (например, IN или OUT), максимальный размер пакета и т.д.</w:t>
      </w:r>
    </w:p>
    <w:p w14:paraId="0E879B73" w14:textId="7011FFCB" w:rsidR="00570446" w:rsidRDefault="00A90DA3" w:rsidP="00570446">
      <w:r w:rsidRPr="00A90DA3">
        <w:t>Функция libusb_get_device_descriptor используется для получения общей информации о устройстве, в то время как libusb_get_config_descriptor предоставляет более детальную информацию о конкретной конфигурации устройства, включая интерфейсы и конечные точки. Эти функции дополняют друг друга, обеспечивая полный обзор устройства и его возможностей.</w:t>
      </w:r>
    </w:p>
    <w:p w14:paraId="3FD1018C" w14:textId="77777777" w:rsidR="00D66FC0" w:rsidRDefault="00D66FC0" w:rsidP="00D66FC0">
      <w:pPr>
        <w:pStyle w:val="a4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Конечная точка (Endpoint):</w:t>
      </w:r>
    </w:p>
    <w:p w14:paraId="50352FD3" w14:textId="77777777" w:rsidR="00D66FC0" w:rsidRDefault="00D66FC0" w:rsidP="00D66FC0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Логический объект:</w:t>
      </w:r>
      <w:r>
        <w:rPr>
          <w:rFonts w:ascii="Segoe UI" w:hAnsi="Segoe UI" w:cs="Segoe UI"/>
          <w:color w:val="404040"/>
        </w:rPr>
        <w:t> Конечная точка — это логический объект, который используется для передачи данных между устройством и хостом.</w:t>
      </w:r>
    </w:p>
    <w:p w14:paraId="237894EF" w14:textId="77777777" w:rsidR="00D66FC0" w:rsidRDefault="00D66FC0" w:rsidP="00D66FC0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Адрес:</w:t>
      </w:r>
      <w:r>
        <w:rPr>
          <w:rFonts w:ascii="Segoe UI" w:hAnsi="Segoe UI" w:cs="Segoe UI"/>
          <w:color w:val="404040"/>
        </w:rPr>
        <w:t> Каждая конечная точка имеет уникальный адрес, который используется для идентификации ее в рамках интерфейса устройства.</w:t>
      </w:r>
    </w:p>
    <w:p w14:paraId="63F66226" w14:textId="77777777" w:rsidR="00D66FC0" w:rsidRDefault="00D66FC0" w:rsidP="00D66FC0">
      <w:pPr>
        <w:pStyle w:val="a4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Типы конечных точек:</w:t>
      </w:r>
    </w:p>
    <w:p w14:paraId="7E203706" w14:textId="77777777" w:rsidR="00D66FC0" w:rsidRDefault="00D66FC0" w:rsidP="00D66FC0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IN Endpoint:</w:t>
      </w:r>
      <w:r>
        <w:rPr>
          <w:rFonts w:ascii="Segoe UI" w:hAnsi="Segoe UI" w:cs="Segoe UI"/>
          <w:color w:val="404040"/>
        </w:rPr>
        <w:t> Конечная точка, через которую данные передаются от устройства к хосту. Например, данные с датчика или камеры.</w:t>
      </w:r>
    </w:p>
    <w:p w14:paraId="34EBDE9C" w14:textId="77777777" w:rsidR="00D66FC0" w:rsidRDefault="00D66FC0" w:rsidP="00D66FC0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OUT Endpoint:</w:t>
      </w:r>
      <w:r>
        <w:rPr>
          <w:rFonts w:ascii="Segoe UI" w:hAnsi="Segoe UI" w:cs="Segoe UI"/>
          <w:color w:val="404040"/>
        </w:rPr>
        <w:t> Конечная точка, через которую данные передаются от хоста к устройству. Например, команды управления или данные для записи на устройство.</w:t>
      </w:r>
    </w:p>
    <w:p w14:paraId="57C7E335" w14:textId="77777777" w:rsidR="00D66FC0" w:rsidRDefault="00D66FC0" w:rsidP="00D66FC0">
      <w:pPr>
        <w:pStyle w:val="a4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Тип передачи данных:</w:t>
      </w:r>
    </w:p>
    <w:p w14:paraId="2A644E9C" w14:textId="77777777" w:rsidR="00D66FC0" w:rsidRDefault="00D66FC0" w:rsidP="00D66FC0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Control Endpoint:</w:t>
      </w:r>
      <w:r>
        <w:rPr>
          <w:rFonts w:ascii="Segoe UI" w:hAnsi="Segoe UI" w:cs="Segoe UI"/>
          <w:color w:val="404040"/>
        </w:rPr>
        <w:t> Используется для управляющих команд и настройки устройства. Каждое устройство должно иметь хотя бы одну конечную точку управления (обычно это Endpoint 0).</w:t>
      </w:r>
    </w:p>
    <w:p w14:paraId="65286ECB" w14:textId="77777777" w:rsidR="00D66FC0" w:rsidRDefault="00D66FC0" w:rsidP="00D66FC0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Bulk Endpoint:</w:t>
      </w:r>
      <w:r>
        <w:rPr>
          <w:rFonts w:ascii="Segoe UI" w:hAnsi="Segoe UI" w:cs="Segoe UI"/>
          <w:color w:val="404040"/>
        </w:rPr>
        <w:t> Используется для передачи больших объемов данных, например, файлов или изображений.</w:t>
      </w:r>
    </w:p>
    <w:p w14:paraId="5B2F3D75" w14:textId="77777777" w:rsidR="00D66FC0" w:rsidRDefault="00D66FC0" w:rsidP="00D66FC0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Interrupt Endpoint:</w:t>
      </w:r>
      <w:r>
        <w:rPr>
          <w:rFonts w:ascii="Segoe UI" w:hAnsi="Segoe UI" w:cs="Segoe UI"/>
          <w:color w:val="404040"/>
        </w:rPr>
        <w:t> Используется для передачи данных с фиксированной частотой, например, данных с мыши или клавиатуры.</w:t>
      </w:r>
    </w:p>
    <w:p w14:paraId="3E5597EE" w14:textId="77777777" w:rsidR="00D66FC0" w:rsidRDefault="00D66FC0" w:rsidP="00D66FC0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Isochronous Endpoint:</w:t>
      </w:r>
      <w:r>
        <w:rPr>
          <w:rFonts w:ascii="Segoe UI" w:hAnsi="Segoe UI" w:cs="Segoe UI"/>
          <w:color w:val="404040"/>
        </w:rPr>
        <w:t> Используется для передачи данных в реальном времени, например, аудио или видео.</w:t>
      </w:r>
    </w:p>
    <w:p w14:paraId="5DAD8296" w14:textId="34A3739A" w:rsidR="009F7F7C" w:rsidRDefault="004D6FF6" w:rsidP="004D6FF6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4D6FF6">
        <w:rPr>
          <w:rFonts w:ascii="Segoe UI" w:hAnsi="Segoe UI" w:cs="Segoe UI"/>
          <w:color w:val="404040"/>
        </w:rPr>
        <w:t>В контексте USB-устройств, термин "конфигурация" (Configuration) относится к набору параметров и настроек, которые определяют, как устройство будет работать в системе. Каждое USB-устройство может иметь несколько конфигураций, и пользователь или операционная система может выбрать одну из них для использования.</w:t>
      </w:r>
    </w:p>
    <w:p w14:paraId="4E28A7E5" w14:textId="77777777" w:rsidR="004D6FF6" w:rsidRPr="004D6FF6" w:rsidRDefault="004D6FF6" w:rsidP="004D6FF6">
      <w:pPr>
        <w:pStyle w:val="a4"/>
        <w:spacing w:before="0" w:beforeAutospacing="0" w:after="0" w:afterAutospacing="0"/>
        <w:ind w:left="720"/>
        <w:rPr>
          <w:rFonts w:ascii="Segoe UI" w:hAnsi="Segoe UI" w:cs="Segoe UI"/>
          <w:color w:val="404040"/>
        </w:rPr>
      </w:pPr>
      <w:r w:rsidRPr="004D6FF6">
        <w:rPr>
          <w:rFonts w:ascii="Segoe UI" w:hAnsi="Segoe UI" w:cs="Segoe UI"/>
          <w:color w:val="404040"/>
        </w:rPr>
        <w:t>Конфигурация USB-устройства включает в себя:</w:t>
      </w:r>
    </w:p>
    <w:p w14:paraId="08BDCBFE" w14:textId="77777777" w:rsidR="004D6FF6" w:rsidRPr="004D6FF6" w:rsidRDefault="004D6FF6" w:rsidP="004D6FF6">
      <w:pPr>
        <w:pStyle w:val="a4"/>
        <w:numPr>
          <w:ilvl w:val="0"/>
          <w:numId w:val="5"/>
        </w:numPr>
        <w:spacing w:after="0"/>
        <w:rPr>
          <w:rFonts w:ascii="Segoe UI" w:hAnsi="Segoe UI" w:cs="Segoe UI"/>
          <w:color w:val="404040"/>
        </w:rPr>
      </w:pPr>
      <w:r w:rsidRPr="004D6FF6">
        <w:rPr>
          <w:rFonts w:ascii="Segoe UI" w:hAnsi="Segoe UI" w:cs="Segoe UI"/>
          <w:b/>
          <w:bCs/>
          <w:color w:val="404040"/>
        </w:rPr>
        <w:t>Интерфейсы (Interfaces):</w:t>
      </w:r>
    </w:p>
    <w:p w14:paraId="744793E8" w14:textId="77777777" w:rsidR="004D6FF6" w:rsidRPr="004D6FF6" w:rsidRDefault="004D6FF6" w:rsidP="004D6FF6">
      <w:pPr>
        <w:pStyle w:val="a4"/>
        <w:numPr>
          <w:ilvl w:val="1"/>
          <w:numId w:val="5"/>
        </w:numPr>
        <w:rPr>
          <w:rFonts w:ascii="Segoe UI" w:hAnsi="Segoe UI" w:cs="Segoe UI"/>
          <w:color w:val="404040"/>
        </w:rPr>
      </w:pPr>
      <w:r w:rsidRPr="004D6FF6">
        <w:rPr>
          <w:rFonts w:ascii="Segoe UI" w:hAnsi="Segoe UI" w:cs="Segoe UI"/>
          <w:color w:val="404040"/>
        </w:rPr>
        <w:t>Интерфейс — это набор функциональных возможностей устройства, которые могут быть использованы одновременно. Например, для веб-камеры один интерфейс может быть предназначен для захвата видео, а другой — для захвата аудио.</w:t>
      </w:r>
    </w:p>
    <w:p w14:paraId="790213CE" w14:textId="77777777" w:rsidR="004D6FF6" w:rsidRPr="004D6FF6" w:rsidRDefault="004D6FF6" w:rsidP="004D6FF6">
      <w:pPr>
        <w:pStyle w:val="a4"/>
        <w:numPr>
          <w:ilvl w:val="0"/>
          <w:numId w:val="5"/>
        </w:numPr>
        <w:spacing w:after="0"/>
        <w:rPr>
          <w:rFonts w:ascii="Segoe UI" w:hAnsi="Segoe UI" w:cs="Segoe UI"/>
          <w:color w:val="404040"/>
        </w:rPr>
      </w:pPr>
      <w:r w:rsidRPr="004D6FF6">
        <w:rPr>
          <w:rFonts w:ascii="Segoe UI" w:hAnsi="Segoe UI" w:cs="Segoe UI"/>
          <w:b/>
          <w:bCs/>
          <w:color w:val="404040"/>
        </w:rPr>
        <w:t>Конечные точки (Endpoints):</w:t>
      </w:r>
    </w:p>
    <w:p w14:paraId="5FBEAEA9" w14:textId="77777777" w:rsidR="004D6FF6" w:rsidRPr="004D6FF6" w:rsidRDefault="004D6FF6" w:rsidP="004D6FF6">
      <w:pPr>
        <w:pStyle w:val="a4"/>
        <w:numPr>
          <w:ilvl w:val="1"/>
          <w:numId w:val="5"/>
        </w:numPr>
        <w:rPr>
          <w:rFonts w:ascii="Segoe UI" w:hAnsi="Segoe UI" w:cs="Segoe UI"/>
          <w:color w:val="404040"/>
        </w:rPr>
      </w:pPr>
      <w:r w:rsidRPr="004D6FF6">
        <w:rPr>
          <w:rFonts w:ascii="Segoe UI" w:hAnsi="Segoe UI" w:cs="Segoe UI"/>
          <w:color w:val="404040"/>
        </w:rPr>
        <w:t>Каждый интерфейс может иметь несколько конечных точек, через которые происходит обмен данными между устройством и хостом.</w:t>
      </w:r>
    </w:p>
    <w:p w14:paraId="313F67BB" w14:textId="77777777" w:rsidR="004D6FF6" w:rsidRPr="004D6FF6" w:rsidRDefault="004D6FF6" w:rsidP="004D6FF6">
      <w:pPr>
        <w:pStyle w:val="a4"/>
        <w:numPr>
          <w:ilvl w:val="0"/>
          <w:numId w:val="5"/>
        </w:numPr>
        <w:spacing w:after="0"/>
        <w:rPr>
          <w:rFonts w:ascii="Segoe UI" w:hAnsi="Segoe UI" w:cs="Segoe UI"/>
          <w:color w:val="404040"/>
        </w:rPr>
      </w:pPr>
      <w:r w:rsidRPr="004D6FF6">
        <w:rPr>
          <w:rFonts w:ascii="Segoe UI" w:hAnsi="Segoe UI" w:cs="Segoe UI"/>
          <w:b/>
          <w:bCs/>
          <w:color w:val="404040"/>
        </w:rPr>
        <w:lastRenderedPageBreak/>
        <w:t>Атрибуты и настройки:</w:t>
      </w:r>
    </w:p>
    <w:p w14:paraId="687B3EB5" w14:textId="77777777" w:rsidR="004D6FF6" w:rsidRPr="004D6FF6" w:rsidRDefault="004D6FF6" w:rsidP="004D6FF6">
      <w:pPr>
        <w:pStyle w:val="a4"/>
        <w:numPr>
          <w:ilvl w:val="1"/>
          <w:numId w:val="5"/>
        </w:numPr>
        <w:rPr>
          <w:rFonts w:ascii="Segoe UI" w:hAnsi="Segoe UI" w:cs="Segoe UI"/>
          <w:color w:val="404040"/>
        </w:rPr>
      </w:pPr>
      <w:r w:rsidRPr="004D6FF6">
        <w:rPr>
          <w:rFonts w:ascii="Segoe UI" w:hAnsi="Segoe UI" w:cs="Segoe UI"/>
          <w:color w:val="404040"/>
        </w:rPr>
        <w:t>Конфигурация также включает в себя различные атрибуты и настройки, такие как потребляемая мощность, режимы работы и другие параметры.</w:t>
      </w:r>
    </w:p>
    <w:p w14:paraId="5B21946C" w14:textId="77777777" w:rsidR="004D6FF6" w:rsidRPr="004D6FF6" w:rsidRDefault="004D6FF6" w:rsidP="004D6FF6">
      <w:pPr>
        <w:pStyle w:val="a4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404040"/>
        </w:rPr>
      </w:pPr>
      <w:r w:rsidRPr="004D6FF6">
        <w:rPr>
          <w:rFonts w:ascii="Segoe UI" w:hAnsi="Segoe UI" w:cs="Segoe UI"/>
          <w:b/>
          <w:bCs/>
          <w:color w:val="404040"/>
        </w:rPr>
        <w:t>Сколько конфигураций может быть?</w:t>
      </w:r>
    </w:p>
    <w:p w14:paraId="3247D7F0" w14:textId="77777777" w:rsidR="004D6FF6" w:rsidRPr="004D6FF6" w:rsidRDefault="004D6FF6" w:rsidP="004D6FF6">
      <w:pPr>
        <w:pStyle w:val="a4"/>
        <w:spacing w:before="0" w:beforeAutospacing="0" w:after="0" w:afterAutospacing="0"/>
        <w:ind w:left="720"/>
        <w:rPr>
          <w:rFonts w:ascii="Segoe UI" w:hAnsi="Segoe UI" w:cs="Segoe UI"/>
          <w:color w:val="404040"/>
        </w:rPr>
      </w:pPr>
      <w:r w:rsidRPr="004D6FF6">
        <w:rPr>
          <w:rFonts w:ascii="Segoe UI" w:hAnsi="Segoe UI" w:cs="Segoe UI"/>
          <w:color w:val="404040"/>
        </w:rPr>
        <w:t>USB-устройство может иметь одну или несколько конфигураций. Количество конфигураций определяется разработчиком устройства и может варьироваться от одной до нескольких десятков.</w:t>
      </w:r>
    </w:p>
    <w:p w14:paraId="51A5D001" w14:textId="28C0F3CC" w:rsidR="001E592B" w:rsidRDefault="001E592B" w:rsidP="001E592B">
      <w:pPr>
        <w:pStyle w:val="a4"/>
        <w:numPr>
          <w:ilvl w:val="0"/>
          <w:numId w:val="1"/>
        </w:numPr>
        <w:rPr>
          <w:rFonts w:ascii="Segoe UI" w:hAnsi="Segoe UI" w:cs="Segoe UI"/>
          <w:color w:val="404040"/>
        </w:rPr>
      </w:pPr>
      <w:r w:rsidRPr="001E592B">
        <w:rPr>
          <w:rFonts w:ascii="Segoe UI" w:hAnsi="Segoe UI" w:cs="Segoe UI"/>
          <w:b/>
          <w:bCs/>
          <w:color w:val="404040"/>
        </w:rPr>
        <w:t>Драйверы</w:t>
      </w:r>
      <w:r w:rsidRPr="001E592B">
        <w:rPr>
          <w:rFonts w:ascii="Segoe UI" w:hAnsi="Segoe UI" w:cs="Segoe UI"/>
          <w:color w:val="404040"/>
        </w:rPr>
        <w:t> — это программные модули, которые обеспечивают взаимодействие между операционной системой и конкретным USB-устройством. Они отвечают за интерпретацию данных, передаваемых по USB-шине, и управление устройством.</w:t>
      </w:r>
    </w:p>
    <w:p w14:paraId="1C7A6B11" w14:textId="77777777" w:rsidR="008411EE" w:rsidRDefault="008411EE" w:rsidP="008411EE">
      <w:pPr>
        <w:pStyle w:val="a4"/>
        <w:ind w:left="720"/>
        <w:rPr>
          <w:rFonts w:ascii="Segoe UI" w:hAnsi="Segoe UI" w:cs="Segoe UI"/>
          <w:color w:val="404040"/>
        </w:rPr>
      </w:pPr>
    </w:p>
    <w:p w14:paraId="5C3DAB19" w14:textId="28EEF78A" w:rsidR="00065791" w:rsidRPr="00065791" w:rsidRDefault="008411EE" w:rsidP="00065791">
      <w:pPr>
        <w:pStyle w:val="a4"/>
        <w:numPr>
          <w:ilvl w:val="0"/>
          <w:numId w:val="1"/>
        </w:numPr>
        <w:rPr>
          <w:rFonts w:ascii="Segoe UI" w:hAnsi="Segoe UI" w:cs="Segoe UI"/>
          <w:color w:val="404040"/>
        </w:rPr>
      </w:pPr>
      <w:r w:rsidRPr="008411EE">
        <w:rPr>
          <w:rFonts w:ascii="Segoe UI" w:hAnsi="Segoe UI" w:cs="Segoe UI"/>
          <w:color w:val="404040"/>
        </w:rPr>
        <w:t>В контексте USB-устройств, термин "альтернативные настройки" (Alternate Settings) относится к различным режимам работы интерфейса устройства. Каждый интерфейс может иметь несколько альтернативных настроек, которые определяют, как устройство будет работать в разных режимах.</w:t>
      </w:r>
      <w:r w:rsidR="00065791" w:rsidRPr="00065791">
        <w:rPr>
          <w:rFonts w:ascii="Segoe UI" w:eastAsiaTheme="minorHAnsi" w:hAnsi="Segoe UI" w:cs="Segoe UI"/>
          <w:color w:val="40404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065791" w:rsidRPr="00065791">
        <w:rPr>
          <w:rFonts w:ascii="Segoe UI" w:hAnsi="Segoe UI" w:cs="Segoe UI"/>
          <w:color w:val="404040"/>
        </w:rPr>
        <w:t>Альтернативные настройки позволяют устройству переключаться между различными режимами работы без необходимости изменения конфигурации устройства. Это полезно, например, когда устройство может работать в разных режимах с разной скоростью передачи данных или с разными наборами конечных точек.</w:t>
      </w:r>
    </w:p>
    <w:p w14:paraId="58127B7C" w14:textId="77777777" w:rsidR="00065791" w:rsidRPr="00065791" w:rsidRDefault="00065791" w:rsidP="00065791">
      <w:pPr>
        <w:pStyle w:val="a4"/>
        <w:ind w:left="720"/>
        <w:rPr>
          <w:rFonts w:ascii="Segoe UI" w:hAnsi="Segoe UI" w:cs="Segoe UI"/>
          <w:b/>
          <w:bCs/>
          <w:color w:val="404040"/>
        </w:rPr>
      </w:pPr>
      <w:r w:rsidRPr="00065791">
        <w:rPr>
          <w:rFonts w:ascii="Segoe UI" w:hAnsi="Segoe UI" w:cs="Segoe UI"/>
          <w:b/>
          <w:bCs/>
          <w:color w:val="404040"/>
        </w:rPr>
        <w:t>Примеры альтернативных настроек:</w:t>
      </w:r>
    </w:p>
    <w:p w14:paraId="5818344A" w14:textId="77777777" w:rsidR="00065791" w:rsidRPr="00065791" w:rsidRDefault="00065791" w:rsidP="00065791">
      <w:pPr>
        <w:pStyle w:val="a4"/>
        <w:numPr>
          <w:ilvl w:val="0"/>
          <w:numId w:val="7"/>
        </w:numPr>
        <w:rPr>
          <w:rFonts w:ascii="Segoe UI" w:hAnsi="Segoe UI" w:cs="Segoe UI"/>
          <w:color w:val="404040"/>
        </w:rPr>
      </w:pPr>
      <w:r w:rsidRPr="00065791">
        <w:rPr>
          <w:rFonts w:ascii="Segoe UI" w:hAnsi="Segoe UI" w:cs="Segoe UI"/>
          <w:b/>
          <w:bCs/>
          <w:color w:val="404040"/>
        </w:rPr>
        <w:t>Веб-камера:</w:t>
      </w:r>
    </w:p>
    <w:p w14:paraId="339AD878" w14:textId="77777777" w:rsidR="00065791" w:rsidRPr="00065791" w:rsidRDefault="00065791" w:rsidP="00065791">
      <w:pPr>
        <w:pStyle w:val="a4"/>
        <w:numPr>
          <w:ilvl w:val="1"/>
          <w:numId w:val="7"/>
        </w:numPr>
        <w:rPr>
          <w:rFonts w:ascii="Segoe UI" w:hAnsi="Segoe UI" w:cs="Segoe UI"/>
          <w:color w:val="404040"/>
        </w:rPr>
      </w:pPr>
      <w:r w:rsidRPr="00065791">
        <w:rPr>
          <w:rFonts w:ascii="Segoe UI" w:hAnsi="Segoe UI" w:cs="Segoe UI"/>
          <w:b/>
          <w:bCs/>
          <w:color w:val="404040"/>
        </w:rPr>
        <w:t>Альтернативная настройка 1:</w:t>
      </w:r>
      <w:r w:rsidRPr="00065791">
        <w:rPr>
          <w:rFonts w:ascii="Segoe UI" w:hAnsi="Segoe UI" w:cs="Segoe UI"/>
          <w:color w:val="404040"/>
        </w:rPr>
        <w:t> Захват видео с разрешением 640x480 и частотой 30 кадров в секунду.</w:t>
      </w:r>
    </w:p>
    <w:p w14:paraId="566F4869" w14:textId="77777777" w:rsidR="00065791" w:rsidRPr="00065791" w:rsidRDefault="00065791" w:rsidP="00065791">
      <w:pPr>
        <w:pStyle w:val="a4"/>
        <w:numPr>
          <w:ilvl w:val="1"/>
          <w:numId w:val="7"/>
        </w:numPr>
        <w:rPr>
          <w:rFonts w:ascii="Segoe UI" w:hAnsi="Segoe UI" w:cs="Segoe UI"/>
          <w:color w:val="404040"/>
        </w:rPr>
      </w:pPr>
      <w:r w:rsidRPr="00065791">
        <w:rPr>
          <w:rFonts w:ascii="Segoe UI" w:hAnsi="Segoe UI" w:cs="Segoe UI"/>
          <w:b/>
          <w:bCs/>
          <w:color w:val="404040"/>
        </w:rPr>
        <w:t>Альтернативная настройка 2:</w:t>
      </w:r>
      <w:r w:rsidRPr="00065791">
        <w:rPr>
          <w:rFonts w:ascii="Segoe UI" w:hAnsi="Segoe UI" w:cs="Segoe UI"/>
          <w:color w:val="404040"/>
        </w:rPr>
        <w:t> Захват видео с разрешением 1280x720 и частотой 60 кадров в секунду.</w:t>
      </w:r>
    </w:p>
    <w:p w14:paraId="0639D5AA" w14:textId="77777777" w:rsidR="00065791" w:rsidRPr="00065791" w:rsidRDefault="00065791" w:rsidP="00065791">
      <w:pPr>
        <w:pStyle w:val="a4"/>
        <w:numPr>
          <w:ilvl w:val="0"/>
          <w:numId w:val="7"/>
        </w:numPr>
        <w:rPr>
          <w:rFonts w:ascii="Segoe UI" w:hAnsi="Segoe UI" w:cs="Segoe UI"/>
          <w:color w:val="404040"/>
        </w:rPr>
      </w:pPr>
      <w:r w:rsidRPr="00065791">
        <w:rPr>
          <w:rFonts w:ascii="Segoe UI" w:hAnsi="Segoe UI" w:cs="Segoe UI"/>
          <w:b/>
          <w:bCs/>
          <w:color w:val="404040"/>
        </w:rPr>
        <w:t>Аудиоустройство:</w:t>
      </w:r>
    </w:p>
    <w:p w14:paraId="73C69559" w14:textId="77777777" w:rsidR="00065791" w:rsidRPr="00065791" w:rsidRDefault="00065791" w:rsidP="00065791">
      <w:pPr>
        <w:pStyle w:val="a4"/>
        <w:numPr>
          <w:ilvl w:val="1"/>
          <w:numId w:val="7"/>
        </w:numPr>
        <w:rPr>
          <w:rFonts w:ascii="Segoe UI" w:hAnsi="Segoe UI" w:cs="Segoe UI"/>
          <w:color w:val="404040"/>
        </w:rPr>
      </w:pPr>
      <w:r w:rsidRPr="00065791">
        <w:rPr>
          <w:rFonts w:ascii="Segoe UI" w:hAnsi="Segoe UI" w:cs="Segoe UI"/>
          <w:b/>
          <w:bCs/>
          <w:color w:val="404040"/>
        </w:rPr>
        <w:t>Альтернативная настройка 1:</w:t>
      </w:r>
      <w:r w:rsidRPr="00065791">
        <w:rPr>
          <w:rFonts w:ascii="Segoe UI" w:hAnsi="Segoe UI" w:cs="Segoe UI"/>
          <w:color w:val="404040"/>
        </w:rPr>
        <w:t> Запись аудио с частотой дискретизации 44.1 кГц.</w:t>
      </w:r>
    </w:p>
    <w:p w14:paraId="39CCC3C2" w14:textId="4F3DB87B" w:rsidR="004D6FF6" w:rsidRPr="00065791" w:rsidRDefault="00065791" w:rsidP="00065791">
      <w:pPr>
        <w:pStyle w:val="a4"/>
        <w:numPr>
          <w:ilvl w:val="1"/>
          <w:numId w:val="7"/>
        </w:numPr>
        <w:rPr>
          <w:rFonts w:ascii="Segoe UI" w:hAnsi="Segoe UI" w:cs="Segoe UI"/>
          <w:color w:val="404040"/>
        </w:rPr>
      </w:pPr>
      <w:r w:rsidRPr="00065791">
        <w:rPr>
          <w:rFonts w:ascii="Segoe UI" w:hAnsi="Segoe UI" w:cs="Segoe UI"/>
          <w:b/>
          <w:bCs/>
          <w:color w:val="404040"/>
        </w:rPr>
        <w:t>Альтернативная настройка 2:</w:t>
      </w:r>
      <w:r w:rsidRPr="00065791">
        <w:rPr>
          <w:rFonts w:ascii="Segoe UI" w:hAnsi="Segoe UI" w:cs="Segoe UI"/>
          <w:color w:val="404040"/>
        </w:rPr>
        <w:t> Запись аудио с частотой дискретизации 48 кГц.</w:t>
      </w:r>
    </w:p>
    <w:p w14:paraId="6F7421BA" w14:textId="77777777" w:rsidR="004D6FF6" w:rsidRDefault="004D6FF6" w:rsidP="004D6FF6">
      <w:pPr>
        <w:pStyle w:val="a4"/>
        <w:spacing w:before="0" w:beforeAutospacing="0" w:after="0" w:afterAutospacing="0"/>
        <w:ind w:left="720"/>
        <w:rPr>
          <w:rFonts w:ascii="Segoe UI" w:hAnsi="Segoe UI" w:cs="Segoe UI"/>
          <w:color w:val="404040"/>
        </w:rPr>
      </w:pPr>
    </w:p>
    <w:p w14:paraId="6D637CE4" w14:textId="367E2DD1" w:rsidR="00A90DA3" w:rsidRDefault="00A90DA3" w:rsidP="00D66FC0">
      <w:pPr>
        <w:pStyle w:val="a3"/>
      </w:pPr>
    </w:p>
    <w:p w14:paraId="3B7C4E6D" w14:textId="3DED67F9" w:rsidR="006156E3" w:rsidRPr="00037D28" w:rsidRDefault="00D273A4" w:rsidP="00D273A4">
      <w:pPr>
        <w:pStyle w:val="a3"/>
        <w:numPr>
          <w:ilvl w:val="0"/>
          <w:numId w:val="1"/>
        </w:numPr>
      </w:pPr>
      <w:r>
        <w:t>Контекст (ctx) в библиотеке libusb — это структура данных, которая содержит информацию о текущем состоянии сессии работы с USB-устройствами. Он необходим для управления всеми операциями, связанными с USB.</w:t>
      </w:r>
      <w:r w:rsidR="00CF0825">
        <w:br/>
      </w:r>
    </w:p>
    <w:sectPr w:rsidR="006156E3" w:rsidRPr="00037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525E"/>
    <w:multiLevelType w:val="multilevel"/>
    <w:tmpl w:val="65DA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1477E"/>
    <w:multiLevelType w:val="multilevel"/>
    <w:tmpl w:val="DD7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94B5E"/>
    <w:multiLevelType w:val="multilevel"/>
    <w:tmpl w:val="1092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13BCF"/>
    <w:multiLevelType w:val="multilevel"/>
    <w:tmpl w:val="4E90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663D9"/>
    <w:multiLevelType w:val="hybridMultilevel"/>
    <w:tmpl w:val="863AD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D7ABC"/>
    <w:multiLevelType w:val="multilevel"/>
    <w:tmpl w:val="913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658E8"/>
    <w:multiLevelType w:val="multilevel"/>
    <w:tmpl w:val="FCBA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582955">
    <w:abstractNumId w:val="4"/>
  </w:num>
  <w:num w:numId="2" w16cid:durableId="686567224">
    <w:abstractNumId w:val="5"/>
  </w:num>
  <w:num w:numId="3" w16cid:durableId="2082098756">
    <w:abstractNumId w:val="3"/>
  </w:num>
  <w:num w:numId="4" w16cid:durableId="1501433620">
    <w:abstractNumId w:val="2"/>
  </w:num>
  <w:num w:numId="5" w16cid:durableId="2083790071">
    <w:abstractNumId w:val="0"/>
  </w:num>
  <w:num w:numId="6" w16cid:durableId="803700185">
    <w:abstractNumId w:val="1"/>
  </w:num>
  <w:num w:numId="7" w16cid:durableId="1889679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FD"/>
    <w:rsid w:val="00037D28"/>
    <w:rsid w:val="00065791"/>
    <w:rsid w:val="001E592B"/>
    <w:rsid w:val="002404C8"/>
    <w:rsid w:val="004D6FF6"/>
    <w:rsid w:val="00570446"/>
    <w:rsid w:val="006156E3"/>
    <w:rsid w:val="007B2DE7"/>
    <w:rsid w:val="008411EE"/>
    <w:rsid w:val="008D588A"/>
    <w:rsid w:val="00953370"/>
    <w:rsid w:val="009F7F7C"/>
    <w:rsid w:val="00A90DA3"/>
    <w:rsid w:val="00CF0825"/>
    <w:rsid w:val="00CF7FD0"/>
    <w:rsid w:val="00D273A4"/>
    <w:rsid w:val="00D66FC0"/>
    <w:rsid w:val="00D973FD"/>
    <w:rsid w:val="00E3330F"/>
    <w:rsid w:val="00E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FD917"/>
  <w15:chartTrackingRefBased/>
  <w15:docId w15:val="{25D40B58-8820-4890-B688-A8546DDB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D2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6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D66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nekoie .</dc:creator>
  <cp:keywords/>
  <dc:description/>
  <cp:lastModifiedBy>nekoie .</cp:lastModifiedBy>
  <cp:revision>18</cp:revision>
  <dcterms:created xsi:type="dcterms:W3CDTF">2024-11-22T18:06:00Z</dcterms:created>
  <dcterms:modified xsi:type="dcterms:W3CDTF">2024-11-22T18:25:00Z</dcterms:modified>
</cp:coreProperties>
</file>