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7B3E2C">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Autospacing="0" w:afterAutospacing="0" w:line="288" w:lineRule="auto"/>
        <w:jc w:val="center"/>
        <w:textAlignment w:val="baseline"/>
        <w:outlineLvl w:val="6"/>
        <w:rPr>
          <w:rFonts w:hint="eastAsia" w:ascii="宋体" w:hAnsi="宋体" w:eastAsia="宋体" w:cs="宋体"/>
          <w:b/>
          <w:bCs/>
          <w:snapToGrid w:val="0"/>
          <w:color w:val="000000"/>
          <w:spacing w:val="0"/>
          <w:kern w:val="0"/>
          <w:sz w:val="31"/>
          <w:szCs w:val="31"/>
          <w:lang w:val="en-US" w:eastAsia="zh-CN" w:bidi="ar"/>
        </w:rPr>
      </w:pPr>
      <w:bookmarkStart w:id="0" w:name="_GoBack"/>
      <w:r>
        <w:rPr>
          <w:rFonts w:hint="eastAsia" w:ascii="宋体" w:hAnsi="宋体" w:eastAsia="宋体" w:cs="宋体"/>
          <w:b/>
          <w:bCs/>
          <w:snapToGrid w:val="0"/>
          <w:color w:val="000000"/>
          <w:spacing w:val="0"/>
          <w:kern w:val="0"/>
          <w:sz w:val="31"/>
          <w:szCs w:val="31"/>
          <w:lang w:val="en-US" w:eastAsia="zh-CN" w:bidi="ar"/>
        </w:rPr>
        <w:t>第7章 设计思维</w:t>
      </w:r>
    </w:p>
    <w:p w14:paraId="3C93DE21">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26" w:beforeLines="40" w:beforeAutospacing="0" w:afterAutospacing="0" w:line="288" w:lineRule="auto"/>
        <w:jc w:val="center"/>
        <w:textAlignment w:val="baseline"/>
        <w:outlineLvl w:val="6"/>
        <w:rPr>
          <w:rFonts w:hint="eastAsia" w:ascii="宋体" w:hAnsi="宋体" w:eastAsia="宋体" w:cs="宋体"/>
          <w:b/>
          <w:bCs/>
          <w:snapToGrid w:val="0"/>
          <w:color w:val="000000"/>
          <w:spacing w:val="0"/>
          <w:kern w:val="0"/>
          <w:sz w:val="28"/>
          <w:szCs w:val="28"/>
          <w:lang w:val="en-US" w:eastAsia="zh-CN" w:bidi="ar"/>
        </w:rPr>
      </w:pPr>
      <w:r>
        <w:rPr>
          <w:rFonts w:hint="eastAsia" w:ascii="宋体" w:hAnsi="宋体" w:eastAsia="宋体" w:cs="宋体"/>
          <w:b/>
          <w:bCs/>
          <w:snapToGrid w:val="0"/>
          <w:color w:val="000000"/>
          <w:spacing w:val="0"/>
          <w:kern w:val="0"/>
          <w:sz w:val="28"/>
          <w:szCs w:val="28"/>
          <w:lang w:val="en-US" w:eastAsia="zh-CN" w:bidi="ar"/>
        </w:rPr>
        <w:t>7.1 设计思维的特征</w:t>
      </w:r>
    </w:p>
    <w:p w14:paraId="499EE47C">
      <w:pPr>
        <w:keepNext w:val="0"/>
        <w:keepLines w:val="0"/>
        <w:pageBreakBefore w:val="0"/>
        <w:widowControl/>
        <w:numPr>
          <w:ilvl w:val="0"/>
          <w:numId w:val="1"/>
        </w:numPr>
        <w:kinsoku/>
        <w:wordWrap/>
        <w:overflowPunct/>
        <w:topLinePunct w:val="0"/>
        <w:autoSpaceDE/>
        <w:autoSpaceDN/>
        <w:bidi w:val="0"/>
        <w:adjustRightInd/>
        <w:snapToGrid/>
        <w:spacing w:before="95" w:beforeLines="30" w:beforeAutospacing="0" w:line="288" w:lineRule="auto"/>
        <w:ind w:left="425" w:leftChars="0" w:hanging="425" w:firstLineChars="0"/>
        <w:jc w:val="left"/>
        <w:textAlignment w:val="auto"/>
        <w:rPr>
          <w:rFonts w:hint="eastAsia" w:ascii="宋体" w:hAnsi="宋体" w:eastAsia="宋体" w:cs="宋体"/>
          <w:b/>
          <w:bCs/>
          <w:color w:val="403F53" w:themeColor="text1"/>
          <w:spacing w:val="0"/>
          <w:kern w:val="0"/>
          <w:sz w:val="24"/>
          <w:szCs w:val="24"/>
          <w:highlight w:val="yellow"/>
          <w:lang w:val="en-US" w:eastAsia="zh-CN" w:bidi="ar"/>
          <w14:textFill>
            <w14:solidFill>
              <w14:schemeClr w14:val="tx1"/>
            </w14:solidFill>
          </w14:textFill>
        </w:rPr>
      </w:pPr>
      <w:r>
        <w:rPr>
          <w:rFonts w:hint="eastAsia" w:ascii="宋体" w:hAnsi="宋体" w:eastAsia="宋体" w:cs="宋体"/>
          <w:b/>
          <w:bCs/>
          <w:color w:val="403F53" w:themeColor="text1"/>
          <w:spacing w:val="0"/>
          <w:kern w:val="0"/>
          <w:sz w:val="24"/>
          <w:szCs w:val="24"/>
          <w:highlight w:val="yellow"/>
          <w:lang w:val="en-US" w:eastAsia="zh-CN" w:bidi="ar"/>
          <w14:textFill>
            <w14:solidFill>
              <w14:schemeClr w14:val="tx1"/>
            </w14:solidFill>
          </w14:textFill>
        </w:rPr>
        <w:t>创造性</w:t>
      </w:r>
      <w:r>
        <w:rPr>
          <w:rFonts w:hint="eastAsia" w:ascii="宋体" w:hAnsi="宋体" w:eastAsia="宋体" w:cs="宋体"/>
          <w:b/>
          <w:bCs/>
          <w:color w:val="F4B7BE"/>
          <w:spacing w:val="0"/>
          <w:kern w:val="0"/>
          <w:sz w:val="24"/>
          <w:szCs w:val="24"/>
          <w:lang w:val="en-US" w:eastAsia="zh-CN" w:bidi="ar"/>
        </w:rPr>
        <w:t>☆</w:t>
      </w:r>
      <w:r>
        <w:rPr>
          <w:rFonts w:hint="default" w:ascii="宋体" w:hAnsi="宋体" w:eastAsia="宋体" w:cs="宋体"/>
          <w:b/>
          <w:bCs/>
          <w:color w:val="F4B7BE"/>
          <w:spacing w:val="0"/>
          <w:kern w:val="0"/>
          <w:sz w:val="24"/>
          <w:szCs w:val="24"/>
          <w:lang w:val="en-US" w:eastAsia="zh-CN" w:bidi="ar"/>
        </w:rPr>
        <w:t>↓</w:t>
      </w:r>
    </w:p>
    <w:p w14:paraId="0152EE96">
      <w:pPr>
        <w:keepNext w:val="0"/>
        <w:keepLines w:val="0"/>
        <w:pageBreakBefore w:val="0"/>
        <w:widowControl w:val="0"/>
        <w:kinsoku/>
        <w:wordWrap/>
        <w:overflowPunct/>
        <w:topLinePunct w:val="0"/>
        <w:autoSpaceDE/>
        <w:autoSpaceDN/>
        <w:bidi w:val="0"/>
        <w:adjustRightInd/>
        <w:snapToGrid/>
        <w:spacing w:before="95" w:beforeLines="30" w:afterAutospacing="0" w:line="288"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设计思维具有</w:t>
      </w:r>
      <w:r>
        <w:rPr>
          <w:rFonts w:hint="eastAsia" w:asciiTheme="minorEastAsia" w:hAnsiTheme="minorEastAsia" w:eastAsiaTheme="minorEastAsia" w:cstheme="minorEastAsia"/>
          <w:b/>
          <w:bCs/>
          <w:color w:val="F41010"/>
          <w:kern w:val="2"/>
          <w:sz w:val="24"/>
          <w:szCs w:val="24"/>
          <w:lang w:val="en-US" w:eastAsia="zh-CN" w:bidi="ar-SA"/>
        </w:rPr>
        <w:t>打破常规</w:t>
      </w:r>
      <w:r>
        <w:rPr>
          <w:rFonts w:hint="eastAsia" w:asciiTheme="minorEastAsia" w:hAnsiTheme="minorEastAsia" w:cstheme="minorEastAsia"/>
          <w:sz w:val="24"/>
          <w:szCs w:val="24"/>
          <w:lang w:val="en-US" w:eastAsia="zh-CN"/>
        </w:rPr>
        <w:t>思维的创造性，</w:t>
      </w:r>
      <w:r>
        <w:rPr>
          <w:rFonts w:hint="eastAsia" w:asciiTheme="minorEastAsia" w:hAnsiTheme="minorEastAsia" w:eastAsiaTheme="minorEastAsia" w:cstheme="minorEastAsia"/>
          <w:b/>
          <w:bCs/>
          <w:color w:val="6A93D0"/>
          <w:kern w:val="2"/>
          <w:sz w:val="24"/>
          <w:szCs w:val="24"/>
          <w:lang w:val="en-US" w:eastAsia="zh-CN" w:bidi="ar-SA"/>
        </w:rPr>
        <w:t>一般性思维</w:t>
      </w:r>
      <w:r>
        <w:rPr>
          <w:rFonts w:hint="eastAsia" w:asciiTheme="minorEastAsia" w:hAnsiTheme="minorEastAsia" w:eastAsiaTheme="minorEastAsia" w:cstheme="minorEastAsia"/>
          <w:sz w:val="24"/>
          <w:szCs w:val="24"/>
        </w:rPr>
        <w:t>可以按照</w:t>
      </w:r>
      <w:r>
        <w:rPr>
          <w:rFonts w:hint="eastAsia" w:asciiTheme="minorEastAsia" w:hAnsiTheme="minorEastAsia" w:eastAsiaTheme="minorEastAsia" w:cstheme="minorEastAsia"/>
          <w:b/>
          <w:bCs/>
          <w:color w:val="6A93D0"/>
          <w:kern w:val="2"/>
          <w:sz w:val="24"/>
          <w:szCs w:val="24"/>
          <w:lang w:val="en-US" w:eastAsia="zh-CN" w:bidi="ar-SA"/>
        </w:rPr>
        <w:t>现成的逻辑</w:t>
      </w:r>
      <w:r>
        <w:rPr>
          <w:rFonts w:hint="eastAsia" w:asciiTheme="minorEastAsia" w:hAnsiTheme="minorEastAsia" w:eastAsiaTheme="minorEastAsia" w:cstheme="minorEastAsia"/>
          <w:sz w:val="24"/>
          <w:szCs w:val="24"/>
        </w:rPr>
        <w:t>去分析推理，而</w:t>
      </w:r>
      <w:r>
        <w:rPr>
          <w:rFonts w:hint="eastAsia" w:asciiTheme="minorEastAsia" w:hAnsiTheme="minorEastAsia" w:eastAsiaTheme="minorEastAsia" w:cstheme="minorEastAsia"/>
          <w:b/>
          <w:bCs/>
          <w:color w:val="F41010"/>
          <w:kern w:val="2"/>
          <w:sz w:val="24"/>
          <w:szCs w:val="24"/>
          <w:u w:val="single"/>
          <w:lang w:val="en-US" w:eastAsia="zh-CN" w:bidi="ar-SA"/>
        </w:rPr>
        <w:t>设计思维</w:t>
      </w:r>
      <w:r>
        <w:rPr>
          <w:rFonts w:hint="eastAsia" w:asciiTheme="minorEastAsia" w:hAnsiTheme="minorEastAsia" w:eastAsiaTheme="minorEastAsia" w:cstheme="minorEastAsia"/>
          <w:sz w:val="24"/>
          <w:szCs w:val="24"/>
        </w:rPr>
        <w:t>则要</w:t>
      </w:r>
      <w:r>
        <w:rPr>
          <w:rFonts w:hint="eastAsia" w:asciiTheme="minorEastAsia" w:hAnsiTheme="minorEastAsia" w:eastAsiaTheme="minorEastAsia" w:cstheme="minorEastAsia"/>
          <w:b/>
          <w:bCs/>
          <w:color w:val="F41010"/>
          <w:kern w:val="2"/>
          <w:sz w:val="24"/>
          <w:szCs w:val="24"/>
          <w:lang w:val="en-US" w:eastAsia="zh-CN" w:bidi="ar-SA"/>
        </w:rPr>
        <w:t>独辟蹊径</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b/>
          <w:bCs/>
          <w:color w:val="F41010"/>
          <w:kern w:val="2"/>
          <w:sz w:val="24"/>
          <w:szCs w:val="24"/>
          <w:lang w:val="en-US" w:eastAsia="zh-CN" w:bidi="ar-SA"/>
        </w:rPr>
        <w:t>独具新意</w:t>
      </w:r>
      <w:r>
        <w:rPr>
          <w:rFonts w:hint="eastAsia" w:asciiTheme="minorEastAsia" w:hAnsiTheme="minorEastAsia" w:eastAsiaTheme="minorEastAsia" w:cstheme="minorEastAsia"/>
          <w:sz w:val="24"/>
          <w:szCs w:val="24"/>
        </w:rPr>
        <w:t>，不受传统习惯和先例的</w:t>
      </w:r>
      <w:r>
        <w:rPr>
          <w:rFonts w:hint="eastAsia" w:asciiTheme="minorEastAsia" w:hAnsiTheme="minorEastAsia" w:eastAsiaTheme="minorEastAsia" w:cstheme="minorEastAsia"/>
          <w:b/>
          <w:bCs/>
          <w:color w:val="F41010"/>
          <w:kern w:val="2"/>
          <w:sz w:val="24"/>
          <w:szCs w:val="24"/>
          <w:lang w:val="en-US" w:eastAsia="zh-CN" w:bidi="ar-SA"/>
        </w:rPr>
        <w:t>禁锢</w:t>
      </w:r>
      <w:r>
        <w:rPr>
          <w:rFonts w:hint="eastAsia" w:asciiTheme="minorEastAsia" w:hAnsiTheme="minorEastAsia" w:eastAsiaTheme="minorEastAsia" w:cstheme="minorEastAsia"/>
          <w:sz w:val="24"/>
          <w:szCs w:val="24"/>
        </w:rPr>
        <w:t>，敢于突破“</w:t>
      </w:r>
      <w:r>
        <w:rPr>
          <w:rFonts w:hint="eastAsia" w:asciiTheme="minorEastAsia" w:hAnsiTheme="minorEastAsia" w:eastAsiaTheme="minorEastAsia" w:cstheme="minorEastAsia"/>
          <w:b/>
          <w:bCs/>
          <w:color w:val="F41010"/>
          <w:kern w:val="2"/>
          <w:sz w:val="24"/>
          <w:szCs w:val="24"/>
          <w:u w:val="single"/>
          <w:lang w:val="en-US" w:eastAsia="zh-CN" w:bidi="ar-SA"/>
        </w:rPr>
        <w:t>思维定式</w:t>
      </w:r>
      <w:r>
        <w:rPr>
          <w:rFonts w:hint="eastAsia" w:asciiTheme="minorEastAsia" w:hAnsiTheme="minorEastAsia" w:eastAsiaTheme="minorEastAsia" w:cstheme="minorEastAsia"/>
          <w:sz w:val="24"/>
          <w:szCs w:val="24"/>
        </w:rPr>
        <w:t>”。</w:t>
      </w:r>
    </w:p>
    <w:p w14:paraId="00433854">
      <w:pPr>
        <w:keepNext w:val="0"/>
        <w:keepLines w:val="0"/>
        <w:pageBreakBefore w:val="0"/>
        <w:widowControl/>
        <w:numPr>
          <w:ilvl w:val="0"/>
          <w:numId w:val="1"/>
        </w:numPr>
        <w:kinsoku/>
        <w:wordWrap/>
        <w:overflowPunct/>
        <w:topLinePunct w:val="0"/>
        <w:autoSpaceDE/>
        <w:autoSpaceDN/>
        <w:bidi w:val="0"/>
        <w:adjustRightInd/>
        <w:snapToGrid/>
        <w:spacing w:before="188" w:beforeLines="60" w:beforeAutospacing="0" w:line="288" w:lineRule="auto"/>
        <w:ind w:left="425" w:leftChars="0" w:hanging="425" w:firstLineChars="0"/>
        <w:jc w:val="left"/>
        <w:textAlignment w:val="auto"/>
        <w:rPr>
          <w:rFonts w:hint="eastAsia" w:ascii="宋体" w:hAnsi="宋体" w:eastAsia="宋体" w:cs="宋体"/>
          <w:b/>
          <w:bCs/>
          <w:color w:val="403F53" w:themeColor="text1"/>
          <w:spacing w:val="0"/>
          <w:kern w:val="0"/>
          <w:sz w:val="24"/>
          <w:szCs w:val="24"/>
          <w:highlight w:val="yellow"/>
          <w:lang w:val="en-US" w:eastAsia="zh-CN" w:bidi="ar"/>
          <w14:textFill>
            <w14:solidFill>
              <w14:schemeClr w14:val="tx1"/>
            </w14:solidFill>
          </w14:textFill>
        </w:rPr>
      </w:pPr>
      <w:r>
        <w:rPr>
          <w:rFonts w:hint="eastAsia" w:ascii="宋体" w:hAnsi="宋体" w:eastAsia="宋体" w:cs="宋体"/>
          <w:b/>
          <w:bCs/>
          <w:color w:val="403F53" w:themeColor="text1"/>
          <w:spacing w:val="0"/>
          <w:kern w:val="0"/>
          <w:sz w:val="24"/>
          <w:szCs w:val="24"/>
          <w:highlight w:val="yellow"/>
          <w:lang w:val="en-US" w:eastAsia="zh-CN" w:bidi="ar"/>
          <w14:textFill>
            <w14:solidFill>
              <w14:schemeClr w14:val="tx1"/>
            </w14:solidFill>
          </w14:textFill>
        </w:rPr>
        <w:t>多向性</w:t>
      </w:r>
      <w:r>
        <w:rPr>
          <w:rFonts w:hint="eastAsia" w:ascii="宋体" w:hAnsi="宋体" w:eastAsia="宋体" w:cs="宋体"/>
          <w:b/>
          <w:bCs/>
          <w:color w:val="F4B7BE"/>
          <w:spacing w:val="0"/>
          <w:kern w:val="0"/>
          <w:sz w:val="24"/>
          <w:szCs w:val="24"/>
          <w:lang w:val="en-US" w:eastAsia="zh-CN" w:bidi="ar"/>
        </w:rPr>
        <w:t>☆</w:t>
      </w:r>
    </w:p>
    <w:p w14:paraId="092C856C">
      <w:pPr>
        <w:keepNext w:val="0"/>
        <w:keepLines w:val="0"/>
        <w:pageBreakBefore w:val="0"/>
        <w:widowControl w:val="0"/>
        <w:numPr>
          <w:ilvl w:val="0"/>
          <w:numId w:val="2"/>
        </w:numPr>
        <w:kinsoku/>
        <w:wordWrap/>
        <w:overflowPunct/>
        <w:topLinePunct w:val="0"/>
        <w:autoSpaceDE/>
        <w:autoSpaceDN/>
        <w:bidi w:val="0"/>
        <w:adjustRightInd/>
        <w:snapToGrid/>
        <w:spacing w:before="126" w:beforeLines="40" w:afterAutospacing="0" w:line="288" w:lineRule="auto"/>
        <w:ind w:left="420" w:leftChars="0" w:hanging="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b/>
          <w:bCs/>
          <w:sz w:val="24"/>
          <w:szCs w:val="24"/>
          <w:lang w:val="en-US" w:eastAsia="zh-CN"/>
        </w:rPr>
        <w:t>定义：</w:t>
      </w:r>
      <w:r>
        <w:rPr>
          <w:rFonts w:hint="eastAsia" w:asciiTheme="minorEastAsia" w:hAnsiTheme="minorEastAsia" w:cstheme="minorEastAsia"/>
          <w:sz w:val="24"/>
          <w:szCs w:val="24"/>
          <w:lang w:val="en-US" w:eastAsia="zh-CN"/>
        </w:rPr>
        <w:t>指善于从</w:t>
      </w:r>
      <w:r>
        <w:rPr>
          <w:rFonts w:hint="eastAsia" w:asciiTheme="minorEastAsia" w:hAnsiTheme="minorEastAsia" w:eastAsiaTheme="minorEastAsia" w:cstheme="minorEastAsia"/>
          <w:b/>
          <w:bCs/>
          <w:color w:val="F41010"/>
          <w:kern w:val="2"/>
          <w:sz w:val="24"/>
          <w:szCs w:val="24"/>
          <w:lang w:val="en-US" w:eastAsia="zh-CN" w:bidi="ar-SA"/>
        </w:rPr>
        <w:t>不同的角度</w:t>
      </w:r>
      <w:r>
        <w:rPr>
          <w:rFonts w:hint="eastAsia" w:asciiTheme="minorEastAsia" w:hAnsiTheme="minorEastAsia" w:cstheme="minorEastAsia"/>
          <w:sz w:val="24"/>
          <w:szCs w:val="24"/>
          <w:lang w:val="en-US" w:eastAsia="zh-CN"/>
        </w:rPr>
        <w:t>思考问题，从而为</w:t>
      </w:r>
      <w:r>
        <w:rPr>
          <w:rFonts w:hint="eastAsia" w:asciiTheme="minorEastAsia" w:hAnsiTheme="minorEastAsia" w:eastAsiaTheme="minorEastAsia" w:cstheme="minorEastAsia"/>
          <w:sz w:val="24"/>
          <w:szCs w:val="24"/>
          <w:lang w:val="en-US" w:eastAsia="zh-CN"/>
        </w:rPr>
        <w:t>问题的求解</w:t>
      </w:r>
      <w:r>
        <w:rPr>
          <w:rFonts w:hint="eastAsia" w:asciiTheme="minorEastAsia" w:hAnsiTheme="minorEastAsia" w:cstheme="minorEastAsia"/>
          <w:sz w:val="24"/>
          <w:szCs w:val="24"/>
          <w:lang w:val="en-US" w:eastAsia="zh-CN"/>
        </w:rPr>
        <w:t>提供</w:t>
      </w:r>
      <w:r>
        <w:rPr>
          <w:rFonts w:hint="eastAsia" w:asciiTheme="minorEastAsia" w:hAnsiTheme="minorEastAsia" w:eastAsiaTheme="minorEastAsia" w:cstheme="minorEastAsia"/>
          <w:b/>
          <w:bCs/>
          <w:color w:val="F41010"/>
          <w:kern w:val="2"/>
          <w:sz w:val="24"/>
          <w:szCs w:val="24"/>
          <w:lang w:val="en-US" w:eastAsia="zh-CN" w:bidi="ar-SA"/>
        </w:rPr>
        <w:t>多条途径</w:t>
      </w:r>
      <w:r>
        <w:rPr>
          <w:rFonts w:hint="eastAsia" w:asciiTheme="minorEastAsia" w:hAnsiTheme="minorEastAsia" w:cstheme="minorEastAsia"/>
          <w:sz w:val="24"/>
          <w:szCs w:val="24"/>
          <w:lang w:val="en-US" w:eastAsia="zh-CN"/>
        </w:rPr>
        <w:t>。</w:t>
      </w:r>
    </w:p>
    <w:p w14:paraId="7600C7BA">
      <w:pPr>
        <w:keepNext w:val="0"/>
        <w:keepLines w:val="0"/>
        <w:pageBreakBefore w:val="0"/>
        <w:widowControl/>
        <w:numPr>
          <w:ilvl w:val="0"/>
          <w:numId w:val="3"/>
        </w:numPr>
        <w:kinsoku/>
        <w:wordWrap/>
        <w:overflowPunct/>
        <w:topLinePunct w:val="0"/>
        <w:autoSpaceDE/>
        <w:autoSpaceDN/>
        <w:bidi w:val="0"/>
        <w:adjustRightInd/>
        <w:snapToGrid/>
        <w:spacing w:before="126" w:beforeLines="40" w:line="288" w:lineRule="auto"/>
        <w:ind w:left="420" w:leftChars="0" w:hanging="420" w:firstLineChars="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cstheme="minorEastAsia"/>
          <w:b/>
          <w:bCs/>
          <w:sz w:val="24"/>
          <w:szCs w:val="24"/>
          <w:lang w:val="en-US" w:eastAsia="zh-CN"/>
        </w:rPr>
        <w:t>三个具体机制：</w:t>
      </w:r>
      <w:r>
        <w:rPr>
          <w:rFonts w:hint="eastAsia" w:asciiTheme="minorEastAsia" w:hAnsiTheme="minorEastAsia" w:eastAsiaTheme="minorEastAsia" w:cstheme="minorEastAsia"/>
          <w:b/>
          <w:bCs/>
          <w:color w:val="6A93D0"/>
          <w:kern w:val="2"/>
          <w:sz w:val="24"/>
          <w:szCs w:val="24"/>
          <w:u w:val="single"/>
          <w:lang w:val="en-US" w:eastAsia="zh-CN" w:bidi="ar-SA"/>
        </w:rPr>
        <w:t>发散机制</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b/>
          <w:bCs/>
          <w:color w:val="6A93D0"/>
          <w:kern w:val="2"/>
          <w:sz w:val="24"/>
          <w:szCs w:val="24"/>
          <w:u w:val="single"/>
          <w:lang w:val="en-US" w:eastAsia="zh-CN" w:bidi="ar-SA"/>
        </w:rPr>
        <w:t>换元机制</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b/>
          <w:bCs/>
          <w:color w:val="6A93D0"/>
          <w:kern w:val="2"/>
          <w:sz w:val="24"/>
          <w:szCs w:val="24"/>
          <w:u w:val="single"/>
          <w:lang w:val="en-US" w:eastAsia="zh-CN" w:bidi="ar-SA"/>
        </w:rPr>
        <w:t>转向机制</w:t>
      </w:r>
    </w:p>
    <w:p w14:paraId="0B5C1644">
      <w:pPr>
        <w:keepNext w:val="0"/>
        <w:keepLines w:val="0"/>
        <w:pageBreakBefore w:val="0"/>
        <w:widowControl/>
        <w:numPr>
          <w:ilvl w:val="0"/>
          <w:numId w:val="1"/>
        </w:numPr>
        <w:kinsoku/>
        <w:wordWrap/>
        <w:overflowPunct/>
        <w:topLinePunct w:val="0"/>
        <w:autoSpaceDE/>
        <w:autoSpaceDN/>
        <w:bidi w:val="0"/>
        <w:adjustRightInd/>
        <w:snapToGrid/>
        <w:spacing w:before="188" w:beforeLines="60" w:beforeAutospacing="0" w:afterAutospacing="0" w:line="288" w:lineRule="auto"/>
        <w:ind w:left="425" w:leftChars="0" w:hanging="425" w:firstLineChars="0"/>
        <w:jc w:val="left"/>
        <w:textAlignment w:val="auto"/>
        <w:rPr>
          <w:rFonts w:hint="eastAsia" w:ascii="宋体" w:hAnsi="宋体" w:eastAsia="宋体" w:cs="宋体"/>
          <w:b/>
          <w:bCs/>
          <w:color w:val="403F53" w:themeColor="text1"/>
          <w:spacing w:val="0"/>
          <w:kern w:val="0"/>
          <w:sz w:val="24"/>
          <w:szCs w:val="24"/>
          <w:highlight w:val="yellow"/>
          <w:lang w:val="en-US" w:eastAsia="zh-CN" w:bidi="ar"/>
          <w14:textFill>
            <w14:solidFill>
              <w14:schemeClr w14:val="tx1"/>
            </w14:solidFill>
          </w14:textFill>
        </w:rPr>
      </w:pPr>
      <w:r>
        <w:rPr>
          <w:rFonts w:hint="eastAsia" w:ascii="宋体" w:hAnsi="宋体" w:eastAsia="宋体" w:cs="宋体"/>
          <w:b/>
          <w:bCs/>
          <w:color w:val="403F53" w:themeColor="text1"/>
          <w:spacing w:val="0"/>
          <w:kern w:val="0"/>
          <w:sz w:val="24"/>
          <w:szCs w:val="24"/>
          <w:highlight w:val="yellow"/>
          <w:lang w:val="en-US" w:eastAsia="zh-CN" w:bidi="ar"/>
          <w14:textFill>
            <w14:solidFill>
              <w14:schemeClr w14:val="tx1"/>
            </w14:solidFill>
          </w14:textFill>
        </w:rPr>
        <w:t>联动性</w:t>
      </w:r>
      <w:r>
        <w:rPr>
          <w:rFonts w:hint="eastAsia" w:ascii="宋体" w:hAnsi="宋体" w:eastAsia="宋体" w:cs="宋体"/>
          <w:b/>
          <w:bCs/>
          <w:color w:val="F4B7BE"/>
          <w:spacing w:val="0"/>
          <w:kern w:val="0"/>
          <w:sz w:val="24"/>
          <w:szCs w:val="24"/>
          <w:lang w:val="en-US" w:eastAsia="zh-CN" w:bidi="ar"/>
        </w:rPr>
        <w:t>☆</w:t>
      </w:r>
    </w:p>
    <w:p w14:paraId="4EC1856E">
      <w:pPr>
        <w:keepNext w:val="0"/>
        <w:keepLines w:val="0"/>
        <w:pageBreakBefore w:val="0"/>
        <w:numPr>
          <w:ilvl w:val="0"/>
          <w:numId w:val="4"/>
        </w:numPr>
        <w:kinsoku/>
        <w:wordWrap/>
        <w:overflowPunct/>
        <w:topLinePunct w:val="0"/>
        <w:autoSpaceDE/>
        <w:autoSpaceDN/>
        <w:bidi w:val="0"/>
        <w:adjustRightInd/>
        <w:snapToGrid/>
        <w:spacing w:before="126" w:beforeLines="40" w:beforeAutospacing="0" w:line="288" w:lineRule="auto"/>
        <w:ind w:left="420" w:leftChars="0" w:hanging="420" w:firstLineChars="0"/>
        <w:textAlignment w:val="auto"/>
        <w:rPr>
          <w:rFonts w:hint="eastAsia" w:asciiTheme="minorEastAsia" w:hAnsiTheme="minorEastAsia" w:cstheme="minorEastAsia"/>
          <w:sz w:val="24"/>
          <w:szCs w:val="24"/>
          <w:lang w:eastAsia="zh-CN"/>
        </w:rPr>
      </w:pPr>
      <w:r>
        <w:rPr>
          <w:rFonts w:hint="eastAsia" w:asciiTheme="minorEastAsia" w:hAnsiTheme="minorEastAsia" w:cstheme="minorEastAsia"/>
          <w:b/>
          <w:bCs/>
          <w:sz w:val="24"/>
          <w:szCs w:val="24"/>
          <w:lang w:val="en-US" w:eastAsia="zh-CN"/>
        </w:rPr>
        <w:t>定义：</w:t>
      </w:r>
      <w:r>
        <w:rPr>
          <w:rFonts w:hint="eastAsia" w:asciiTheme="minorEastAsia" w:hAnsiTheme="minorEastAsia" w:eastAsiaTheme="minorEastAsia" w:cstheme="minorEastAsia"/>
          <w:sz w:val="24"/>
          <w:szCs w:val="24"/>
        </w:rPr>
        <w:t>即“</w:t>
      </w:r>
      <w:r>
        <w:rPr>
          <w:rFonts w:hint="eastAsia" w:asciiTheme="minorEastAsia" w:hAnsiTheme="minorEastAsia" w:eastAsiaTheme="minorEastAsia" w:cstheme="minorEastAsia"/>
          <w:b/>
          <w:bCs/>
          <w:color w:val="F41010"/>
          <w:kern w:val="2"/>
          <w:sz w:val="24"/>
          <w:szCs w:val="24"/>
          <w:lang w:val="en-US" w:eastAsia="zh-CN" w:bidi="ar-SA"/>
        </w:rPr>
        <w:t>由此及彼</w:t>
      </w:r>
      <w:r>
        <w:rPr>
          <w:rFonts w:hint="eastAsia" w:asciiTheme="minorEastAsia" w:hAnsiTheme="minorEastAsia" w:eastAsiaTheme="minorEastAsia" w:cstheme="minorEastAsia"/>
          <w:sz w:val="24"/>
          <w:szCs w:val="24"/>
        </w:rPr>
        <w:t>”的思维能力</w:t>
      </w:r>
      <w:r>
        <w:rPr>
          <w:rFonts w:hint="eastAsia" w:asciiTheme="minorEastAsia" w:hAnsiTheme="minorEastAsia" w:cstheme="minorEastAsia"/>
          <w:sz w:val="24"/>
          <w:szCs w:val="24"/>
          <w:lang w:eastAsia="zh-CN"/>
        </w:rPr>
        <w:t>。</w:t>
      </w:r>
    </w:p>
    <w:p w14:paraId="0D2FC350">
      <w:pPr>
        <w:keepNext w:val="0"/>
        <w:keepLines w:val="0"/>
        <w:pageBreakBefore w:val="0"/>
        <w:widowControl/>
        <w:numPr>
          <w:ilvl w:val="0"/>
          <w:numId w:val="3"/>
        </w:numPr>
        <w:kinsoku/>
        <w:wordWrap/>
        <w:overflowPunct/>
        <w:topLinePunct w:val="0"/>
        <w:autoSpaceDE/>
        <w:autoSpaceDN/>
        <w:bidi w:val="0"/>
        <w:adjustRightInd/>
        <w:snapToGrid/>
        <w:spacing w:before="126" w:beforeLines="40" w:line="288" w:lineRule="auto"/>
        <w:ind w:left="420" w:leftChars="0" w:hanging="420" w:firstLineChars="0"/>
        <w:jc w:val="left"/>
        <w:textAlignment w:val="auto"/>
        <w:rPr>
          <w:rFonts w:hint="eastAsia" w:ascii="宋体" w:hAnsi="宋体" w:eastAsia="宋体" w:cs="宋体"/>
          <w:b w:val="0"/>
          <w:bCs w:val="0"/>
          <w:color w:val="403F53" w:themeColor="text1"/>
          <w:spacing w:val="0"/>
          <w:kern w:val="0"/>
          <w:sz w:val="24"/>
          <w:szCs w:val="24"/>
          <w:lang w:val="en-US" w:eastAsia="zh-CN" w:bidi="ar"/>
          <w14:textFill>
            <w14:solidFill>
              <w14:schemeClr w14:val="tx1"/>
            </w14:solidFill>
          </w14:textFill>
        </w:rPr>
      </w:pPr>
      <w:r>
        <w:rPr>
          <w:rFonts w:hint="eastAsia" w:asciiTheme="minorEastAsia" w:hAnsiTheme="minorEastAsia" w:cstheme="minorEastAsia"/>
          <w:b/>
          <w:bCs/>
          <w:sz w:val="24"/>
          <w:szCs w:val="24"/>
          <w:lang w:val="en-US" w:eastAsia="zh-CN"/>
        </w:rPr>
        <w:t>三种表现形式：</w:t>
      </w:r>
      <w:r>
        <w:rPr>
          <w:rFonts w:hint="eastAsia" w:asciiTheme="minorEastAsia" w:hAnsiTheme="minorEastAsia" w:eastAsiaTheme="minorEastAsia" w:cstheme="minorEastAsia"/>
          <w:b/>
          <w:bCs/>
          <w:color w:val="6A93D0"/>
          <w:kern w:val="2"/>
          <w:sz w:val="24"/>
          <w:szCs w:val="24"/>
          <w:u w:val="single"/>
          <w:lang w:val="en-US" w:eastAsia="zh-CN" w:bidi="ar-SA"/>
        </w:rPr>
        <w:t>纵向联动</w:t>
      </w:r>
      <w:r>
        <w:rPr>
          <w:rFonts w:hint="eastAsia" w:ascii="宋体" w:hAnsi="宋体" w:eastAsia="宋体" w:cs="宋体"/>
          <w:b w:val="0"/>
          <w:bCs w:val="0"/>
          <w:color w:val="403F53" w:themeColor="text1"/>
          <w:spacing w:val="0"/>
          <w:kern w:val="0"/>
          <w:sz w:val="24"/>
          <w:szCs w:val="24"/>
          <w:lang w:val="en-US" w:eastAsia="zh-CN" w:bidi="ar"/>
          <w14:textFill>
            <w14:solidFill>
              <w14:schemeClr w14:val="tx1"/>
            </w14:solidFill>
          </w14:textFill>
        </w:rPr>
        <w:t>、</w:t>
      </w:r>
      <w:r>
        <w:rPr>
          <w:rFonts w:hint="eastAsia" w:asciiTheme="minorEastAsia" w:hAnsiTheme="minorEastAsia" w:eastAsiaTheme="minorEastAsia" w:cstheme="minorEastAsia"/>
          <w:b/>
          <w:bCs/>
          <w:color w:val="6A93D0"/>
          <w:kern w:val="2"/>
          <w:sz w:val="24"/>
          <w:szCs w:val="24"/>
          <w:u w:val="single"/>
          <w:lang w:val="en-US" w:eastAsia="zh-CN" w:bidi="ar-SA"/>
        </w:rPr>
        <w:t>横向联动</w:t>
      </w:r>
      <w:r>
        <w:rPr>
          <w:rFonts w:hint="eastAsia" w:ascii="宋体" w:hAnsi="宋体" w:eastAsia="宋体" w:cs="宋体"/>
          <w:b w:val="0"/>
          <w:bCs w:val="0"/>
          <w:color w:val="403F53" w:themeColor="text1"/>
          <w:spacing w:val="0"/>
          <w:kern w:val="0"/>
          <w:sz w:val="24"/>
          <w:szCs w:val="24"/>
          <w:lang w:val="en-US" w:eastAsia="zh-CN" w:bidi="ar"/>
          <w14:textFill>
            <w14:solidFill>
              <w14:schemeClr w14:val="tx1"/>
            </w14:solidFill>
          </w14:textFill>
        </w:rPr>
        <w:t>、</w:t>
      </w:r>
      <w:r>
        <w:rPr>
          <w:rFonts w:hint="eastAsia" w:asciiTheme="minorEastAsia" w:hAnsiTheme="minorEastAsia" w:eastAsiaTheme="minorEastAsia" w:cstheme="minorEastAsia"/>
          <w:b/>
          <w:bCs/>
          <w:color w:val="6A93D0"/>
          <w:kern w:val="2"/>
          <w:sz w:val="24"/>
          <w:szCs w:val="24"/>
          <w:u w:val="single"/>
          <w:lang w:val="en-US" w:eastAsia="zh-CN" w:bidi="ar-SA"/>
        </w:rPr>
        <w:t>逆向联动</w:t>
      </w:r>
    </w:p>
    <w:p w14:paraId="2D538B73">
      <w:pPr>
        <w:keepNext w:val="0"/>
        <w:keepLines w:val="0"/>
        <w:pageBreakBefore w:val="0"/>
        <w:widowControl/>
        <w:numPr>
          <w:ilvl w:val="0"/>
          <w:numId w:val="1"/>
        </w:numPr>
        <w:kinsoku/>
        <w:wordWrap/>
        <w:overflowPunct/>
        <w:topLinePunct w:val="0"/>
        <w:autoSpaceDE/>
        <w:autoSpaceDN/>
        <w:bidi w:val="0"/>
        <w:adjustRightInd/>
        <w:snapToGrid/>
        <w:spacing w:before="188" w:beforeLines="60" w:beforeAutospacing="0" w:line="288" w:lineRule="auto"/>
        <w:ind w:left="425" w:leftChars="0" w:hanging="425" w:firstLineChars="0"/>
        <w:jc w:val="left"/>
        <w:textAlignment w:val="auto"/>
        <w:rPr>
          <w:rFonts w:hint="eastAsia" w:ascii="宋体" w:hAnsi="宋体" w:eastAsia="宋体" w:cs="宋体"/>
          <w:b/>
          <w:bCs/>
          <w:color w:val="403F53" w:themeColor="text1"/>
          <w:spacing w:val="0"/>
          <w:kern w:val="0"/>
          <w:sz w:val="24"/>
          <w:szCs w:val="24"/>
          <w:highlight w:val="yellow"/>
          <w:lang w:val="en-US" w:eastAsia="zh-CN" w:bidi="ar"/>
          <w14:textFill>
            <w14:solidFill>
              <w14:schemeClr w14:val="tx1"/>
            </w14:solidFill>
          </w14:textFill>
        </w:rPr>
      </w:pPr>
      <w:r>
        <w:rPr>
          <w:rFonts w:hint="eastAsia" w:ascii="宋体" w:hAnsi="宋体" w:eastAsia="宋体" w:cs="宋体"/>
          <w:b/>
          <w:bCs/>
          <w:color w:val="403F53" w:themeColor="text1"/>
          <w:spacing w:val="0"/>
          <w:kern w:val="0"/>
          <w:sz w:val="24"/>
          <w:szCs w:val="24"/>
          <w:highlight w:val="yellow"/>
          <w:lang w:val="en-US" w:eastAsia="zh-CN" w:bidi="ar"/>
          <w14:textFill>
            <w14:solidFill>
              <w14:schemeClr w14:val="tx1"/>
            </w14:solidFill>
          </w14:textFill>
        </w:rPr>
        <w:t>超越性☆</w:t>
      </w:r>
    </w:p>
    <w:p w14:paraId="611FA5B1">
      <w:pPr>
        <w:keepNext w:val="0"/>
        <w:keepLines w:val="0"/>
        <w:pageBreakBefore w:val="0"/>
        <w:widowControl w:val="0"/>
        <w:numPr>
          <w:ilvl w:val="0"/>
          <w:numId w:val="5"/>
        </w:numPr>
        <w:kinsoku/>
        <w:wordWrap/>
        <w:overflowPunct/>
        <w:topLinePunct w:val="0"/>
        <w:autoSpaceDE/>
        <w:autoSpaceDN/>
        <w:bidi w:val="0"/>
        <w:adjustRightInd/>
        <w:snapToGrid/>
        <w:spacing w:before="126" w:beforeLines="40" w:afterAutospacing="0" w:line="288" w:lineRule="auto"/>
        <w:ind w:left="420" w:leftChars="0" w:hanging="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b/>
          <w:bCs/>
          <w:sz w:val="24"/>
          <w:szCs w:val="24"/>
          <w:lang w:val="en-US" w:eastAsia="zh-CN"/>
        </w:rPr>
        <w:t>定义：</w:t>
      </w:r>
      <w:r>
        <w:rPr>
          <w:rFonts w:hint="eastAsia" w:asciiTheme="minorEastAsia" w:hAnsiTheme="minorEastAsia" w:cstheme="minorEastAsia"/>
          <w:sz w:val="24"/>
          <w:szCs w:val="24"/>
          <w:lang w:val="en-US" w:eastAsia="zh-CN"/>
        </w:rPr>
        <w:t>指在设计思维的进程中，对问题最终突破时表现出的</w:t>
      </w:r>
      <w:r>
        <w:rPr>
          <w:rFonts w:hint="eastAsia" w:asciiTheme="minorEastAsia" w:hAnsiTheme="minorEastAsia" w:eastAsiaTheme="minorEastAsia" w:cstheme="minorEastAsia"/>
          <w:b/>
          <w:bCs/>
          <w:color w:val="6A93D0"/>
          <w:kern w:val="2"/>
          <w:sz w:val="24"/>
          <w:szCs w:val="24"/>
          <w:lang w:val="en-US" w:eastAsia="zh-CN" w:bidi="ar-SA"/>
        </w:rPr>
        <w:t>逻辑</w:t>
      </w:r>
      <w:r>
        <w:rPr>
          <w:rFonts w:hint="eastAsia" w:asciiTheme="minorEastAsia" w:hAnsiTheme="minorEastAsia" w:cstheme="minorEastAsia"/>
          <w:sz w:val="24"/>
          <w:szCs w:val="24"/>
          <w:lang w:val="en-US" w:eastAsia="zh-CN"/>
        </w:rPr>
        <w:t>的“</w:t>
      </w:r>
      <w:r>
        <w:rPr>
          <w:rFonts w:hint="eastAsia" w:asciiTheme="minorEastAsia" w:hAnsiTheme="minorEastAsia" w:eastAsiaTheme="minorEastAsia" w:cstheme="minorEastAsia"/>
          <w:b/>
          <w:bCs/>
          <w:color w:val="F41010"/>
          <w:kern w:val="2"/>
          <w:sz w:val="24"/>
          <w:szCs w:val="24"/>
          <w:lang w:val="en-US" w:eastAsia="zh-CN" w:bidi="ar-SA"/>
        </w:rPr>
        <w:t>中断</w:t>
      </w:r>
      <w:r>
        <w:rPr>
          <w:rFonts w:hint="eastAsia" w:asciiTheme="minorEastAsia" w:hAnsiTheme="minorEastAsia" w:cstheme="minorEastAsia"/>
          <w:sz w:val="24"/>
          <w:szCs w:val="24"/>
          <w:lang w:val="en-US" w:eastAsia="zh-CN"/>
        </w:rPr>
        <w:t>”和</w:t>
      </w:r>
      <w:r>
        <w:rPr>
          <w:rFonts w:hint="eastAsia" w:asciiTheme="minorEastAsia" w:hAnsiTheme="minorEastAsia" w:eastAsiaTheme="minorEastAsia" w:cstheme="minorEastAsia"/>
          <w:b/>
          <w:bCs/>
          <w:color w:val="6A93D0"/>
          <w:kern w:val="2"/>
          <w:sz w:val="24"/>
          <w:szCs w:val="24"/>
          <w:lang w:val="en-US" w:eastAsia="zh-CN" w:bidi="ar-SA"/>
        </w:rPr>
        <w:t>思维</w:t>
      </w:r>
      <w:r>
        <w:rPr>
          <w:rFonts w:hint="eastAsia" w:asciiTheme="minorEastAsia" w:hAnsiTheme="minorEastAsia" w:cstheme="minorEastAsia"/>
          <w:sz w:val="24"/>
          <w:szCs w:val="24"/>
          <w:lang w:val="en-US" w:eastAsia="zh-CN"/>
        </w:rPr>
        <w:t>的“</w:t>
      </w:r>
      <w:r>
        <w:rPr>
          <w:rFonts w:hint="eastAsia" w:asciiTheme="minorEastAsia" w:hAnsiTheme="minorEastAsia" w:eastAsiaTheme="minorEastAsia" w:cstheme="minorEastAsia"/>
          <w:b/>
          <w:bCs/>
          <w:color w:val="F41010"/>
          <w:kern w:val="2"/>
          <w:sz w:val="24"/>
          <w:szCs w:val="24"/>
          <w:lang w:val="en-US" w:eastAsia="zh-CN" w:bidi="ar-SA"/>
        </w:rPr>
        <w:t>飞跃</w:t>
      </w:r>
      <w:r>
        <w:rPr>
          <w:rFonts w:hint="eastAsia" w:asciiTheme="minorEastAsia" w:hAnsiTheme="minorEastAsia" w:cstheme="minorEastAsia"/>
          <w:sz w:val="24"/>
          <w:szCs w:val="24"/>
          <w:lang w:val="en-US" w:eastAsia="zh-CN"/>
        </w:rPr>
        <w:t>”。也被称作“</w:t>
      </w:r>
      <w:r>
        <w:rPr>
          <w:rFonts w:hint="eastAsia" w:asciiTheme="minorEastAsia" w:hAnsiTheme="minorEastAsia" w:eastAsiaTheme="minorEastAsia" w:cstheme="minorEastAsia"/>
          <w:b/>
          <w:bCs/>
          <w:color w:val="F41010"/>
          <w:kern w:val="2"/>
          <w:sz w:val="24"/>
          <w:szCs w:val="24"/>
          <w:lang w:val="en-US" w:eastAsia="zh-CN" w:bidi="ar-SA"/>
        </w:rPr>
        <w:t>灵感</w:t>
      </w:r>
      <w:r>
        <w:rPr>
          <w:rFonts w:hint="eastAsia" w:asciiTheme="minorEastAsia" w:hAnsiTheme="minorEastAsia" w:cstheme="minorEastAsia"/>
          <w:sz w:val="24"/>
          <w:szCs w:val="24"/>
          <w:lang w:val="en-US" w:eastAsia="zh-CN"/>
        </w:rPr>
        <w:t>”</w:t>
      </w:r>
    </w:p>
    <w:p w14:paraId="17DEC191">
      <w:pPr>
        <w:keepNext w:val="0"/>
        <w:keepLines w:val="0"/>
        <w:pageBreakBefore w:val="0"/>
        <w:widowControl w:val="0"/>
        <w:kinsoku/>
        <w:wordWrap/>
        <w:overflowPunct/>
        <w:topLinePunct w:val="0"/>
        <w:autoSpaceDE/>
        <w:autoSpaceDN/>
        <w:bidi w:val="0"/>
        <w:adjustRightInd/>
        <w:snapToGrid/>
        <w:spacing w:before="126" w:beforeLines="40" w:afterAutospacing="0" w:line="288" w:lineRule="auto"/>
        <w:ind w:firstLine="420" w:firstLineChars="200"/>
        <w:textAlignment w:val="auto"/>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大量研究表明，</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灵感</w:t>
      </w:r>
      <w:r>
        <w:rPr>
          <w:rFonts w:hint="eastAsia" w:asciiTheme="minorEastAsia" w:hAnsiTheme="minorEastAsia" w:cstheme="minorEastAsia"/>
          <w:sz w:val="21"/>
          <w:szCs w:val="21"/>
          <w:lang w:val="en-US" w:eastAsia="zh-CN"/>
        </w:rPr>
        <w:t>是由人们的</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潜意识</w:t>
      </w:r>
      <w:r>
        <w:rPr>
          <w:rFonts w:hint="eastAsia" w:asciiTheme="minorEastAsia" w:hAnsiTheme="minorEastAsia" w:cstheme="minorEastAsia"/>
          <w:sz w:val="21"/>
          <w:szCs w:val="21"/>
          <w:lang w:val="en-US" w:eastAsia="zh-CN"/>
        </w:rPr>
        <w:t>思维与</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显意识</w:t>
      </w:r>
      <w:r>
        <w:rPr>
          <w:rFonts w:hint="eastAsia" w:asciiTheme="minorEastAsia" w:hAnsiTheme="minorEastAsia" w:cstheme="minorEastAsia"/>
          <w:sz w:val="21"/>
          <w:szCs w:val="21"/>
          <w:lang w:val="en-US" w:eastAsia="zh-CN"/>
        </w:rPr>
        <w:t>思维多次</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叠加</w:t>
      </w:r>
      <w:r>
        <w:rPr>
          <w:rFonts w:hint="eastAsia" w:asciiTheme="minorEastAsia" w:hAnsiTheme="minorEastAsia" w:cstheme="minorEastAsia"/>
          <w:sz w:val="21"/>
          <w:szCs w:val="21"/>
          <w:lang w:val="en-US" w:eastAsia="zh-CN"/>
        </w:rPr>
        <w:t>而形成的，是人们进行长期</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思维活动</w:t>
      </w:r>
      <w:r>
        <w:rPr>
          <w:rFonts w:hint="eastAsia" w:asciiTheme="minorEastAsia" w:hAnsiTheme="minorEastAsia" w:cstheme="minorEastAsia"/>
          <w:sz w:val="21"/>
          <w:szCs w:val="21"/>
          <w:lang w:val="en-US" w:eastAsia="zh-CN"/>
        </w:rPr>
        <w:t>达到的一个</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突破阶段</w:t>
      </w:r>
      <w:r>
        <w:rPr>
          <w:rFonts w:hint="eastAsia" w:asciiTheme="minorEastAsia" w:hAnsiTheme="minorEastAsia" w:cstheme="minorEastAsia"/>
          <w:sz w:val="21"/>
          <w:szCs w:val="21"/>
          <w:lang w:val="en-US" w:eastAsia="zh-CN"/>
        </w:rPr>
        <w:t>。</w:t>
      </w:r>
    </w:p>
    <w:p w14:paraId="0A4B7E98">
      <w:pPr>
        <w:keepNext w:val="0"/>
        <w:keepLines w:val="0"/>
        <w:pageBreakBefore w:val="0"/>
        <w:widowControl/>
        <w:numPr>
          <w:ilvl w:val="0"/>
          <w:numId w:val="1"/>
        </w:numPr>
        <w:kinsoku/>
        <w:wordWrap/>
        <w:overflowPunct/>
        <w:topLinePunct w:val="0"/>
        <w:autoSpaceDE/>
        <w:autoSpaceDN/>
        <w:bidi w:val="0"/>
        <w:adjustRightInd/>
        <w:snapToGrid/>
        <w:spacing w:before="188" w:beforeLines="60" w:beforeAutospacing="0" w:line="288" w:lineRule="auto"/>
        <w:ind w:left="425" w:leftChars="0" w:hanging="425" w:firstLineChars="0"/>
        <w:jc w:val="left"/>
        <w:textAlignment w:val="auto"/>
        <w:rPr>
          <w:rFonts w:hint="eastAsia" w:ascii="宋体" w:hAnsi="宋体" w:eastAsia="宋体" w:cs="宋体"/>
          <w:b/>
          <w:bCs/>
          <w:color w:val="403F53" w:themeColor="text1"/>
          <w:spacing w:val="0"/>
          <w:kern w:val="0"/>
          <w:sz w:val="24"/>
          <w:szCs w:val="24"/>
          <w:highlight w:val="yellow"/>
          <w:lang w:val="en-US" w:eastAsia="zh-CN" w:bidi="ar"/>
          <w14:textFill>
            <w14:solidFill>
              <w14:schemeClr w14:val="tx1"/>
            </w14:solidFill>
          </w14:textFill>
        </w:rPr>
      </w:pPr>
      <w:r>
        <w:rPr>
          <w:rFonts w:hint="eastAsia" w:ascii="宋体" w:hAnsi="宋体" w:eastAsia="宋体" w:cs="宋体"/>
          <w:b/>
          <w:bCs/>
          <w:color w:val="403F53" w:themeColor="text1"/>
          <w:spacing w:val="0"/>
          <w:kern w:val="0"/>
          <w:sz w:val="24"/>
          <w:szCs w:val="24"/>
          <w:highlight w:val="yellow"/>
          <w:lang w:val="en-US" w:eastAsia="zh-CN" w:bidi="ar"/>
          <w14:textFill>
            <w14:solidFill>
              <w14:schemeClr w14:val="tx1"/>
            </w14:solidFill>
          </w14:textFill>
        </w:rPr>
        <w:t>综合性</w:t>
      </w:r>
      <w:r>
        <w:rPr>
          <w:rFonts w:hint="eastAsia" w:ascii="宋体" w:hAnsi="宋体" w:eastAsia="宋体" w:cs="宋体"/>
          <w:b/>
          <w:bCs/>
          <w:color w:val="F4B7BE"/>
          <w:spacing w:val="0"/>
          <w:kern w:val="0"/>
          <w:sz w:val="24"/>
          <w:szCs w:val="24"/>
          <w:lang w:val="en-US" w:eastAsia="zh-CN" w:bidi="ar"/>
        </w:rPr>
        <w:t>☆</w:t>
      </w:r>
    </w:p>
    <w:p w14:paraId="725278D2">
      <w:pPr>
        <w:keepNext w:val="0"/>
        <w:keepLines w:val="0"/>
        <w:pageBreakBefore w:val="0"/>
        <w:widowControl w:val="0"/>
        <w:kinsoku/>
        <w:wordWrap/>
        <w:overflowPunct/>
        <w:topLinePunct w:val="0"/>
        <w:autoSpaceDE/>
        <w:autoSpaceDN/>
        <w:bidi w:val="0"/>
        <w:adjustRightInd/>
        <w:snapToGrid/>
        <w:spacing w:before="95" w:beforeLines="30" w:afterAutospacing="0" w:line="288" w:lineRule="auto"/>
        <w:ind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一方面，设计作为一门交叉和综合的学科，综合性思维特征强调在</w:t>
      </w:r>
      <w:r>
        <w:rPr>
          <w:rFonts w:hint="eastAsia" w:asciiTheme="minorEastAsia" w:hAnsiTheme="minorEastAsia" w:eastAsiaTheme="minorEastAsia" w:cstheme="minorEastAsia"/>
          <w:b/>
          <w:bCs/>
          <w:color w:val="6A93D0"/>
          <w:kern w:val="2"/>
          <w:sz w:val="24"/>
          <w:szCs w:val="24"/>
          <w:lang w:val="en-US" w:eastAsia="zh-CN" w:bidi="ar-SA"/>
        </w:rPr>
        <w:t>设计</w:t>
      </w:r>
      <w:r>
        <w:rPr>
          <w:rFonts w:hint="eastAsia" w:asciiTheme="minorEastAsia" w:hAnsiTheme="minorEastAsia" w:cstheme="minorEastAsia"/>
          <w:sz w:val="24"/>
          <w:szCs w:val="24"/>
          <w:lang w:val="en-US" w:eastAsia="zh-CN"/>
        </w:rPr>
        <w:t>和</w:t>
      </w:r>
      <w:r>
        <w:rPr>
          <w:rFonts w:hint="eastAsia" w:asciiTheme="minorEastAsia" w:hAnsiTheme="minorEastAsia" w:eastAsiaTheme="minorEastAsia" w:cstheme="minorEastAsia"/>
          <w:b/>
          <w:bCs/>
          <w:color w:val="6A93D0"/>
          <w:kern w:val="2"/>
          <w:sz w:val="24"/>
          <w:szCs w:val="24"/>
          <w:lang w:val="en-US" w:eastAsia="zh-CN" w:bidi="ar-SA"/>
        </w:rPr>
        <w:t>创新</w:t>
      </w:r>
      <w:r>
        <w:rPr>
          <w:rFonts w:hint="eastAsia" w:asciiTheme="minorEastAsia" w:hAnsiTheme="minorEastAsia" w:cstheme="minorEastAsia"/>
          <w:sz w:val="24"/>
          <w:szCs w:val="24"/>
          <w:lang w:val="en-US" w:eastAsia="zh-CN"/>
        </w:rPr>
        <w:t>过程中，设计师要积极整合</w:t>
      </w:r>
      <w:r>
        <w:rPr>
          <w:rFonts w:hint="eastAsia" w:asciiTheme="minorEastAsia" w:hAnsiTheme="minorEastAsia" w:eastAsiaTheme="minorEastAsia" w:cstheme="minorEastAsia"/>
          <w:b/>
          <w:bCs/>
          <w:color w:val="6A93D0"/>
          <w:kern w:val="2"/>
          <w:sz w:val="24"/>
          <w:szCs w:val="24"/>
          <w:lang w:val="en-US" w:eastAsia="zh-CN" w:bidi="ar-SA"/>
        </w:rPr>
        <w:t>不同学科背景</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b/>
          <w:bCs/>
          <w:color w:val="6A93D0"/>
          <w:kern w:val="2"/>
          <w:sz w:val="24"/>
          <w:szCs w:val="24"/>
          <w:lang w:val="en-US" w:eastAsia="zh-CN" w:bidi="ar-SA"/>
        </w:rPr>
        <w:t>专业技能</w:t>
      </w:r>
      <w:r>
        <w:rPr>
          <w:rFonts w:hint="eastAsia" w:asciiTheme="minorEastAsia" w:hAnsiTheme="minorEastAsia" w:cstheme="minorEastAsia"/>
          <w:sz w:val="24"/>
          <w:szCs w:val="24"/>
          <w:lang w:val="en-US" w:eastAsia="zh-CN"/>
        </w:rPr>
        <w:t>和</w:t>
      </w:r>
      <w:r>
        <w:rPr>
          <w:rFonts w:hint="eastAsia" w:asciiTheme="minorEastAsia" w:hAnsiTheme="minorEastAsia" w:eastAsiaTheme="minorEastAsia" w:cstheme="minorEastAsia"/>
          <w:b/>
          <w:bCs/>
          <w:color w:val="6A93D0"/>
          <w:kern w:val="2"/>
          <w:sz w:val="24"/>
          <w:szCs w:val="24"/>
          <w:lang w:val="en-US" w:eastAsia="zh-CN" w:bidi="ar-SA"/>
        </w:rPr>
        <w:t>知识体系</w:t>
      </w:r>
      <w:r>
        <w:rPr>
          <w:rFonts w:hint="eastAsia" w:asciiTheme="minorEastAsia" w:hAnsiTheme="minorEastAsia" w:cstheme="minorEastAsia"/>
          <w:sz w:val="24"/>
          <w:szCs w:val="24"/>
          <w:lang w:val="en-US" w:eastAsia="zh-CN"/>
        </w:rPr>
        <w:t>，以跨学科的</w:t>
      </w:r>
      <w:r>
        <w:rPr>
          <w:rFonts w:hint="eastAsia" w:asciiTheme="minorEastAsia" w:hAnsiTheme="minorEastAsia" w:eastAsiaTheme="minorEastAsia" w:cstheme="minorEastAsia"/>
          <w:b/>
          <w:bCs/>
          <w:color w:val="6A93D0"/>
          <w:kern w:val="2"/>
          <w:sz w:val="24"/>
          <w:szCs w:val="24"/>
          <w:lang w:val="en-US" w:eastAsia="zh-CN" w:bidi="ar-SA"/>
        </w:rPr>
        <w:t>复合型能力</w:t>
      </w:r>
      <w:r>
        <w:rPr>
          <w:rFonts w:hint="eastAsia" w:asciiTheme="minorEastAsia" w:hAnsiTheme="minorEastAsia" w:cstheme="minorEastAsia"/>
          <w:sz w:val="24"/>
          <w:szCs w:val="24"/>
          <w:lang w:val="en-US" w:eastAsia="zh-CN"/>
        </w:rPr>
        <w:t>应对复杂挑战；</w:t>
      </w:r>
    </w:p>
    <w:p w14:paraId="4689B3A6">
      <w:pPr>
        <w:keepNext w:val="0"/>
        <w:keepLines w:val="0"/>
        <w:pageBreakBefore w:val="0"/>
        <w:widowControl w:val="0"/>
        <w:kinsoku/>
        <w:wordWrap/>
        <w:overflowPunct/>
        <w:topLinePunct w:val="0"/>
        <w:autoSpaceDE/>
        <w:autoSpaceDN/>
        <w:bidi w:val="0"/>
        <w:adjustRightInd/>
        <w:snapToGrid/>
        <w:spacing w:before="95" w:beforeLines="30" w:afterAutospacing="0" w:line="288" w:lineRule="auto"/>
        <w:ind w:firstLine="480" w:firstLineChars="200"/>
        <w:textAlignment w:val="auto"/>
        <w:rPr>
          <w:rFonts w:hint="eastAsia" w:asciiTheme="minorEastAsia" w:hAnsiTheme="minorEastAsia" w:eastAsiaTheme="minorEastAsia" w:cstheme="minorEastAsia"/>
          <w:sz w:val="21"/>
          <w:szCs w:val="21"/>
        </w:rPr>
      </w:pPr>
      <w:r>
        <w:rPr>
          <w:rFonts w:hint="eastAsia" w:asciiTheme="minorEastAsia" w:hAnsiTheme="minorEastAsia" w:cstheme="minorEastAsia"/>
          <w:sz w:val="24"/>
          <w:szCs w:val="24"/>
          <w:lang w:val="en-US" w:eastAsia="zh-CN"/>
        </w:rPr>
        <w:t>另一方面，设计思维作为一种以</w:t>
      </w:r>
      <w:r>
        <w:rPr>
          <w:rFonts w:hint="eastAsia" w:asciiTheme="minorEastAsia" w:hAnsiTheme="minorEastAsia" w:eastAsiaTheme="minorEastAsia" w:cstheme="minorEastAsia"/>
          <w:b/>
          <w:bCs/>
          <w:color w:val="6A93D0"/>
          <w:kern w:val="2"/>
          <w:sz w:val="24"/>
          <w:szCs w:val="24"/>
          <w:lang w:val="en-US" w:eastAsia="zh-CN" w:bidi="ar-SA"/>
        </w:rPr>
        <w:t>解决问题</w:t>
      </w:r>
      <w:r>
        <w:rPr>
          <w:rFonts w:hint="eastAsia" w:asciiTheme="minorEastAsia" w:hAnsiTheme="minorEastAsia" w:cstheme="minorEastAsia"/>
          <w:sz w:val="24"/>
          <w:szCs w:val="24"/>
          <w:lang w:val="en-US" w:eastAsia="zh-CN"/>
        </w:rPr>
        <w:t>为核心的</w:t>
      </w:r>
      <w:r>
        <w:rPr>
          <w:rFonts w:hint="eastAsia" w:asciiTheme="minorEastAsia" w:hAnsiTheme="minorEastAsia" w:eastAsiaTheme="minorEastAsia" w:cstheme="minorEastAsia"/>
          <w:b/>
          <w:bCs/>
          <w:color w:val="6A93D0"/>
          <w:kern w:val="2"/>
          <w:sz w:val="24"/>
          <w:szCs w:val="24"/>
          <w:lang w:val="en-US" w:eastAsia="zh-CN" w:bidi="ar-SA"/>
        </w:rPr>
        <w:t>创新方法论</w:t>
      </w:r>
      <w:r>
        <w:rPr>
          <w:rFonts w:hint="eastAsia" w:asciiTheme="minorEastAsia" w:hAnsiTheme="minorEastAsia" w:cstheme="minorEastAsia"/>
          <w:sz w:val="24"/>
          <w:szCs w:val="24"/>
          <w:lang w:val="en-US" w:eastAsia="zh-CN"/>
        </w:rPr>
        <w:t>，综合性思维特征强调全面、整合与动态</w:t>
      </w:r>
      <w:r>
        <w:rPr>
          <w:rFonts w:hint="eastAsia" w:asciiTheme="minorEastAsia" w:hAnsiTheme="minorEastAsia" w:eastAsiaTheme="minorEastAsia" w:cstheme="minorEastAsia"/>
          <w:b/>
          <w:bCs/>
          <w:color w:val="6A93D0"/>
          <w:kern w:val="2"/>
          <w:sz w:val="24"/>
          <w:szCs w:val="24"/>
          <w:lang w:val="en-US" w:eastAsia="zh-CN" w:bidi="ar-SA"/>
        </w:rPr>
        <w:t>应对复杂问题</w:t>
      </w:r>
      <w:r>
        <w:rPr>
          <w:rFonts w:hint="eastAsia" w:asciiTheme="minorEastAsia" w:hAnsiTheme="minorEastAsia" w:cstheme="minorEastAsia"/>
          <w:sz w:val="24"/>
          <w:szCs w:val="24"/>
          <w:lang w:val="en-US" w:eastAsia="zh-CN"/>
        </w:rPr>
        <w:t>的</w:t>
      </w:r>
      <w:r>
        <w:rPr>
          <w:rFonts w:hint="eastAsia" w:asciiTheme="minorEastAsia" w:hAnsiTheme="minorEastAsia" w:eastAsiaTheme="minorEastAsia" w:cstheme="minorEastAsia"/>
          <w:b/>
          <w:bCs/>
          <w:color w:val="6A93D0"/>
          <w:kern w:val="2"/>
          <w:sz w:val="24"/>
          <w:szCs w:val="24"/>
          <w:lang w:val="en-US" w:eastAsia="zh-CN" w:bidi="ar-SA"/>
        </w:rPr>
        <w:t>核心能力</w:t>
      </w:r>
      <w:r>
        <w:rPr>
          <w:rFonts w:hint="eastAsia" w:asciiTheme="minorEastAsia" w:hAnsiTheme="minorEastAsia" w:cstheme="minorEastAsia"/>
          <w:sz w:val="24"/>
          <w:szCs w:val="24"/>
          <w:lang w:val="en-US" w:eastAsia="zh-CN"/>
        </w:rPr>
        <w:t>。</w:t>
      </w:r>
    </w:p>
    <w:p w14:paraId="598B31A0">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204" w:beforeLines="65" w:afterAutospacing="0" w:line="288" w:lineRule="auto"/>
        <w:jc w:val="center"/>
        <w:textAlignment w:val="baseline"/>
        <w:outlineLvl w:val="6"/>
        <w:rPr>
          <w:rFonts w:hint="eastAsia" w:ascii="宋体" w:hAnsi="宋体" w:eastAsia="宋体" w:cs="宋体"/>
          <w:b/>
          <w:bCs/>
          <w:snapToGrid w:val="0"/>
          <w:color w:val="000000"/>
          <w:spacing w:val="0"/>
          <w:kern w:val="0"/>
          <w:sz w:val="28"/>
          <w:szCs w:val="28"/>
          <w:lang w:val="en-US" w:eastAsia="zh-CN" w:bidi="ar"/>
        </w:rPr>
      </w:pPr>
      <w:r>
        <w:rPr>
          <w:rFonts w:hint="eastAsia" w:ascii="宋体" w:hAnsi="宋体" w:eastAsia="宋体" w:cs="宋体"/>
          <w:b/>
          <w:bCs/>
          <w:snapToGrid w:val="0"/>
          <w:color w:val="000000"/>
          <w:spacing w:val="0"/>
          <w:kern w:val="0"/>
          <w:sz w:val="28"/>
          <w:szCs w:val="28"/>
          <w:lang w:val="en-US" w:eastAsia="zh-CN" w:bidi="ar"/>
        </w:rPr>
        <w:t>7.2 设计思维的类型</w:t>
      </w:r>
    </w:p>
    <w:p w14:paraId="0E714663">
      <w:pPr>
        <w:keepNext w:val="0"/>
        <w:keepLines w:val="0"/>
        <w:pageBreakBefore w:val="0"/>
        <w:widowControl/>
        <w:numPr>
          <w:ilvl w:val="0"/>
          <w:numId w:val="6"/>
        </w:numPr>
        <w:kinsoku/>
        <w:wordWrap/>
        <w:overflowPunct/>
        <w:topLinePunct w:val="0"/>
        <w:autoSpaceDE/>
        <w:autoSpaceDN/>
        <w:bidi w:val="0"/>
        <w:adjustRightInd/>
        <w:snapToGrid/>
        <w:spacing w:before="95" w:beforeLines="30" w:beforeAutospacing="0" w:line="288" w:lineRule="auto"/>
        <w:ind w:left="425" w:leftChars="0" w:hanging="425" w:firstLineChars="0"/>
        <w:jc w:val="left"/>
        <w:textAlignment w:val="auto"/>
        <w:rPr>
          <w:rFonts w:hint="eastAsia" w:ascii="宋体" w:hAnsi="宋体" w:eastAsia="宋体" w:cs="宋体"/>
          <w:b/>
          <w:bCs/>
          <w:color w:val="403F53" w:themeColor="text1"/>
          <w:spacing w:val="0"/>
          <w:kern w:val="0"/>
          <w:sz w:val="24"/>
          <w:szCs w:val="24"/>
          <w:highlight w:val="yellow"/>
          <w:lang w:val="en-US" w:eastAsia="zh-CN" w:bidi="ar"/>
          <w14:textFill>
            <w14:solidFill>
              <w14:schemeClr w14:val="tx1"/>
            </w14:solidFill>
          </w14:textFill>
        </w:rPr>
      </w:pPr>
      <w:r>
        <w:rPr>
          <w:rFonts w:hint="eastAsia" w:ascii="宋体" w:hAnsi="宋体" w:eastAsia="宋体" w:cs="宋体"/>
          <w:b/>
          <w:bCs/>
          <w:color w:val="403F53" w:themeColor="text1"/>
          <w:spacing w:val="0"/>
          <w:kern w:val="0"/>
          <w:sz w:val="24"/>
          <w:szCs w:val="24"/>
          <w:highlight w:val="yellow"/>
          <w:lang w:val="en-US" w:eastAsia="zh-CN" w:bidi="ar"/>
          <w14:textFill>
            <w14:solidFill>
              <w14:schemeClr w14:val="tx1"/>
            </w14:solidFill>
          </w14:textFill>
        </w:rPr>
        <w:t>形象思维</w:t>
      </w:r>
      <w:r>
        <w:rPr>
          <w:rFonts w:hint="eastAsia" w:ascii="宋体" w:hAnsi="宋体" w:eastAsia="宋体" w:cs="宋体"/>
          <w:b/>
          <w:bCs/>
          <w:color w:val="F4B7BE"/>
          <w:spacing w:val="0"/>
          <w:kern w:val="0"/>
          <w:sz w:val="24"/>
          <w:szCs w:val="24"/>
          <w:lang w:val="en-US" w:eastAsia="zh-CN" w:bidi="ar"/>
        </w:rPr>
        <w:t>☆</w:t>
      </w:r>
      <w:r>
        <w:rPr>
          <w:rFonts w:hint="default" w:ascii="Arial" w:hAnsi="Arial" w:eastAsia="宋体" w:cs="Arial"/>
          <w:b w:val="0"/>
          <w:bCs w:val="0"/>
          <w:color w:val="F4B7BE"/>
          <w:spacing w:val="0"/>
          <w:kern w:val="0"/>
          <w:sz w:val="24"/>
          <w:szCs w:val="24"/>
          <w:lang w:val="en-US" w:eastAsia="zh-CN" w:bidi="ar"/>
        </w:rPr>
        <w:t>↓</w:t>
      </w:r>
    </w:p>
    <w:p w14:paraId="5777D738">
      <w:pPr>
        <w:keepNext w:val="0"/>
        <w:keepLines w:val="0"/>
        <w:pageBreakBefore w:val="0"/>
        <w:widowControl w:val="0"/>
        <w:numPr>
          <w:ilvl w:val="0"/>
          <w:numId w:val="2"/>
        </w:numPr>
        <w:kinsoku/>
        <w:wordWrap/>
        <w:overflowPunct/>
        <w:topLinePunct w:val="0"/>
        <w:autoSpaceDE/>
        <w:autoSpaceDN/>
        <w:bidi w:val="0"/>
        <w:adjustRightInd/>
        <w:snapToGrid/>
        <w:spacing w:before="126" w:beforeLines="40" w:afterAutospacing="0" w:line="288" w:lineRule="auto"/>
        <w:ind w:left="420" w:leftChars="0" w:hanging="420" w:firstLineChars="0"/>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定义：</w:t>
      </w:r>
      <w:r>
        <w:rPr>
          <w:rFonts w:hint="eastAsia" w:asciiTheme="minorEastAsia" w:hAnsiTheme="minorEastAsia" w:cstheme="minorEastAsia"/>
          <w:b w:val="0"/>
          <w:bCs w:val="0"/>
          <w:sz w:val="24"/>
          <w:szCs w:val="24"/>
          <w:lang w:val="en-US" w:eastAsia="zh-CN"/>
        </w:rPr>
        <w:t>以事物的</w:t>
      </w:r>
      <w:r>
        <w:rPr>
          <w:rFonts w:hint="eastAsia" w:asciiTheme="minorEastAsia" w:hAnsiTheme="minorEastAsia" w:eastAsiaTheme="minorEastAsia" w:cstheme="minorEastAsia"/>
          <w:b/>
          <w:bCs/>
          <w:color w:val="F41010"/>
          <w:kern w:val="2"/>
          <w:sz w:val="24"/>
          <w:szCs w:val="24"/>
          <w:u w:val="single"/>
          <w:lang w:val="en-US" w:eastAsia="zh-CN" w:bidi="ar-SA"/>
        </w:rPr>
        <w:t>具体形象</w:t>
      </w:r>
      <w:r>
        <w:rPr>
          <w:rFonts w:hint="eastAsia" w:asciiTheme="minorEastAsia" w:hAnsiTheme="minorEastAsia" w:cstheme="minorEastAsia"/>
          <w:b w:val="0"/>
          <w:bCs w:val="0"/>
          <w:sz w:val="24"/>
          <w:szCs w:val="24"/>
          <w:lang w:val="en-US" w:eastAsia="zh-CN"/>
        </w:rPr>
        <w:t>和</w:t>
      </w:r>
      <w:r>
        <w:rPr>
          <w:rFonts w:hint="eastAsia" w:asciiTheme="minorEastAsia" w:hAnsiTheme="minorEastAsia" w:eastAsiaTheme="minorEastAsia" w:cstheme="minorEastAsia"/>
          <w:b/>
          <w:bCs/>
          <w:color w:val="F41010"/>
          <w:kern w:val="2"/>
          <w:sz w:val="24"/>
          <w:szCs w:val="24"/>
          <w:u w:val="single"/>
          <w:lang w:val="en-US" w:eastAsia="zh-CN" w:bidi="ar-SA"/>
        </w:rPr>
        <w:t>表象</w:t>
      </w:r>
      <w:r>
        <w:rPr>
          <w:rFonts w:hint="eastAsia" w:asciiTheme="minorEastAsia" w:hAnsiTheme="minorEastAsia" w:cstheme="minorEastAsia"/>
          <w:b w:val="0"/>
          <w:bCs w:val="0"/>
          <w:sz w:val="24"/>
          <w:szCs w:val="24"/>
          <w:lang w:val="en-US" w:eastAsia="zh-CN"/>
        </w:rPr>
        <w:t>为</w:t>
      </w:r>
      <w:r>
        <w:rPr>
          <w:rFonts w:hint="eastAsia" w:asciiTheme="minorEastAsia" w:hAnsiTheme="minorEastAsia" w:eastAsiaTheme="minorEastAsia" w:cstheme="minorEastAsia"/>
          <w:b/>
          <w:bCs/>
          <w:color w:val="F41010"/>
          <w:kern w:val="2"/>
          <w:sz w:val="24"/>
          <w:szCs w:val="24"/>
          <w:lang w:val="en-US" w:eastAsia="zh-CN" w:bidi="ar-SA"/>
        </w:rPr>
        <w:t>主要内容</w:t>
      </w:r>
      <w:r>
        <w:rPr>
          <w:rFonts w:hint="eastAsia" w:asciiTheme="minorEastAsia" w:hAnsiTheme="minorEastAsia" w:cstheme="minorEastAsia"/>
          <w:b w:val="0"/>
          <w:bCs w:val="0"/>
          <w:sz w:val="24"/>
          <w:szCs w:val="24"/>
          <w:lang w:val="en-US" w:eastAsia="zh-CN"/>
        </w:rPr>
        <w:t>的思维方式。</w:t>
      </w:r>
    </w:p>
    <w:p w14:paraId="635EE3F5">
      <w:pPr>
        <w:keepNext w:val="0"/>
        <w:keepLines w:val="0"/>
        <w:pageBreakBefore w:val="0"/>
        <w:widowControl w:val="0"/>
        <w:numPr>
          <w:ilvl w:val="0"/>
          <w:numId w:val="2"/>
        </w:numPr>
        <w:kinsoku/>
        <w:wordWrap/>
        <w:overflowPunct/>
        <w:topLinePunct w:val="0"/>
        <w:autoSpaceDE/>
        <w:autoSpaceDN/>
        <w:bidi w:val="0"/>
        <w:adjustRightInd/>
        <w:snapToGrid/>
        <w:spacing w:before="126" w:beforeLines="40" w:afterAutospacing="0" w:line="288" w:lineRule="auto"/>
        <w:ind w:left="420" w:leftChars="0" w:hanging="420" w:firstLineChars="0"/>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特征：</w:t>
      </w:r>
    </w:p>
    <w:p w14:paraId="039F44E6">
      <w:pPr>
        <w:keepNext w:val="0"/>
        <w:keepLines w:val="0"/>
        <w:pageBreakBefore w:val="0"/>
        <w:widowControl w:val="0"/>
        <w:numPr>
          <w:ilvl w:val="0"/>
          <w:numId w:val="7"/>
        </w:numPr>
        <w:kinsoku/>
        <w:wordWrap/>
        <w:overflowPunct/>
        <w:topLinePunct w:val="0"/>
        <w:autoSpaceDE/>
        <w:autoSpaceDN/>
        <w:bidi w:val="0"/>
        <w:adjustRightInd/>
        <w:snapToGrid/>
        <w:spacing w:before="63" w:beforeLines="20" w:beforeAutospacing="0" w:afterAutospacing="0" w:line="288" w:lineRule="auto"/>
        <w:ind w:left="635" w:leftChars="0" w:hanging="425" w:firstLineChars="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w:t>
      </w:r>
      <w:r>
        <w:rPr>
          <w:rFonts w:hint="eastAsia" w:asciiTheme="minorEastAsia" w:hAnsiTheme="minorEastAsia" w:eastAsiaTheme="minorEastAsia" w:cstheme="minorEastAsia"/>
          <w:b/>
          <w:bCs/>
          <w:color w:val="6A93D0"/>
          <w:kern w:val="2"/>
          <w:sz w:val="24"/>
          <w:szCs w:val="24"/>
          <w:u w:val="single"/>
          <w:lang w:val="en-US" w:eastAsia="zh-CN" w:bidi="ar-SA"/>
        </w:rPr>
        <w:t>形象</w:t>
      </w:r>
      <w:r>
        <w:rPr>
          <w:rFonts w:hint="eastAsia" w:asciiTheme="minorEastAsia" w:hAnsiTheme="minorEastAsia" w:eastAsiaTheme="minorEastAsia" w:cstheme="minorEastAsia"/>
          <w:color w:val="000000"/>
          <w:sz w:val="24"/>
          <w:szCs w:val="24"/>
        </w:rPr>
        <w:t>”要素是其</w:t>
      </w:r>
      <w:r>
        <w:rPr>
          <w:rFonts w:hint="eastAsia" w:asciiTheme="minorEastAsia" w:hAnsiTheme="minorEastAsia" w:eastAsiaTheme="minorEastAsia" w:cstheme="minorEastAsia"/>
          <w:b/>
          <w:bCs/>
          <w:color w:val="6A93D0"/>
          <w:kern w:val="2"/>
          <w:sz w:val="24"/>
          <w:szCs w:val="24"/>
          <w:lang w:val="en-US" w:eastAsia="zh-CN" w:bidi="ar-SA"/>
        </w:rPr>
        <w:t>核心</w:t>
      </w:r>
    </w:p>
    <w:p w14:paraId="65E9F509">
      <w:pPr>
        <w:keepNext w:val="0"/>
        <w:keepLines w:val="0"/>
        <w:pageBreakBefore w:val="0"/>
        <w:widowControl w:val="0"/>
        <w:numPr>
          <w:ilvl w:val="0"/>
          <w:numId w:val="7"/>
        </w:numPr>
        <w:kinsoku/>
        <w:wordWrap/>
        <w:overflowPunct/>
        <w:topLinePunct w:val="0"/>
        <w:autoSpaceDE/>
        <w:autoSpaceDN/>
        <w:bidi w:val="0"/>
        <w:adjustRightInd/>
        <w:snapToGrid/>
        <w:spacing w:before="63" w:beforeLines="20" w:beforeAutospacing="0" w:afterAutospacing="0" w:line="288" w:lineRule="auto"/>
        <w:ind w:left="635" w:leftChars="0" w:hanging="425" w:firstLineChars="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w:t>
      </w:r>
      <w:r>
        <w:rPr>
          <w:rFonts w:hint="eastAsia" w:asciiTheme="minorEastAsia" w:hAnsiTheme="minorEastAsia" w:eastAsiaTheme="minorEastAsia" w:cstheme="minorEastAsia"/>
          <w:b/>
          <w:bCs/>
          <w:color w:val="6A93D0"/>
          <w:kern w:val="2"/>
          <w:sz w:val="24"/>
          <w:szCs w:val="24"/>
          <w:u w:val="single"/>
          <w:lang w:val="en-US" w:eastAsia="zh-CN" w:bidi="ar-SA"/>
        </w:rPr>
        <w:t>想象</w:t>
      </w:r>
      <w:r>
        <w:rPr>
          <w:rFonts w:hint="eastAsia" w:asciiTheme="minorEastAsia" w:hAnsiTheme="minorEastAsia" w:eastAsiaTheme="minorEastAsia" w:cstheme="minorEastAsia"/>
          <w:color w:val="000000"/>
          <w:sz w:val="24"/>
          <w:szCs w:val="24"/>
        </w:rPr>
        <w:t>”是形象思维的</w:t>
      </w:r>
      <w:r>
        <w:rPr>
          <w:rFonts w:hint="eastAsia" w:asciiTheme="minorEastAsia" w:hAnsiTheme="minorEastAsia" w:eastAsiaTheme="minorEastAsia" w:cstheme="minorEastAsia"/>
          <w:b/>
          <w:bCs/>
          <w:color w:val="6A93D0"/>
          <w:kern w:val="2"/>
          <w:sz w:val="24"/>
          <w:szCs w:val="24"/>
          <w:lang w:val="en-US" w:eastAsia="zh-CN" w:bidi="ar-SA"/>
        </w:rPr>
        <w:t>基础</w:t>
      </w:r>
    </w:p>
    <w:p w14:paraId="029EAD8A">
      <w:pPr>
        <w:keepNext w:val="0"/>
        <w:keepLines w:val="0"/>
        <w:pageBreakBefore w:val="0"/>
        <w:widowControl w:val="0"/>
        <w:numPr>
          <w:ilvl w:val="0"/>
          <w:numId w:val="7"/>
        </w:numPr>
        <w:kinsoku/>
        <w:wordWrap/>
        <w:overflowPunct/>
        <w:topLinePunct w:val="0"/>
        <w:autoSpaceDE/>
        <w:autoSpaceDN/>
        <w:bidi w:val="0"/>
        <w:adjustRightInd/>
        <w:snapToGrid/>
        <w:spacing w:before="63" w:beforeLines="20" w:beforeAutospacing="0" w:afterAutospacing="0" w:line="288" w:lineRule="auto"/>
        <w:ind w:left="635" w:leftChars="0" w:hanging="425" w:firstLineChars="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w:t>
      </w:r>
      <w:r>
        <w:rPr>
          <w:rFonts w:hint="eastAsia" w:asciiTheme="minorEastAsia" w:hAnsiTheme="minorEastAsia" w:eastAsiaTheme="minorEastAsia" w:cstheme="minorEastAsia"/>
          <w:b/>
          <w:bCs/>
          <w:color w:val="6A93D0"/>
          <w:kern w:val="2"/>
          <w:sz w:val="24"/>
          <w:szCs w:val="24"/>
          <w:u w:val="single"/>
          <w:lang w:val="en-US" w:eastAsia="zh-CN" w:bidi="ar-SA"/>
        </w:rPr>
        <w:t>联想</w:t>
      </w:r>
      <w:r>
        <w:rPr>
          <w:rFonts w:hint="eastAsia" w:asciiTheme="minorEastAsia" w:hAnsiTheme="minorEastAsia" w:eastAsiaTheme="minorEastAsia" w:cstheme="minorEastAsia"/>
          <w:color w:val="000000"/>
          <w:sz w:val="24"/>
          <w:szCs w:val="24"/>
        </w:rPr>
        <w:t>”是形象思维的</w:t>
      </w:r>
      <w:r>
        <w:rPr>
          <w:rFonts w:hint="eastAsia" w:asciiTheme="minorEastAsia" w:hAnsiTheme="minorEastAsia" w:eastAsiaTheme="minorEastAsia" w:cstheme="minorEastAsia"/>
          <w:b/>
          <w:bCs/>
          <w:color w:val="6A93D0"/>
          <w:kern w:val="2"/>
          <w:sz w:val="24"/>
          <w:szCs w:val="24"/>
          <w:lang w:val="en-US" w:eastAsia="zh-CN" w:bidi="ar-SA"/>
        </w:rPr>
        <w:t>重要手段</w:t>
      </w:r>
    </w:p>
    <w:p w14:paraId="07DDD45E">
      <w:pPr>
        <w:keepNext w:val="0"/>
        <w:keepLines w:val="0"/>
        <w:pageBreakBefore w:val="0"/>
        <w:widowControl w:val="0"/>
        <w:numPr>
          <w:ilvl w:val="0"/>
          <w:numId w:val="2"/>
        </w:numPr>
        <w:kinsoku/>
        <w:wordWrap/>
        <w:overflowPunct/>
        <w:topLinePunct w:val="0"/>
        <w:autoSpaceDE/>
        <w:autoSpaceDN/>
        <w:bidi w:val="0"/>
        <w:adjustRightInd/>
        <w:snapToGrid/>
        <w:spacing w:before="126" w:beforeLines="40" w:afterAutospacing="0" w:line="288" w:lineRule="auto"/>
        <w:ind w:left="420" w:leftChars="0" w:hanging="420" w:firstLineChars="0"/>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高于感性认识而又不同于抽象思维的原因：</w:t>
      </w:r>
    </w:p>
    <w:p w14:paraId="69759091">
      <w:pPr>
        <w:keepNext w:val="0"/>
        <w:keepLines w:val="0"/>
        <w:pageBreakBefore w:val="0"/>
        <w:widowControl w:val="0"/>
        <w:numPr>
          <w:ilvl w:val="0"/>
          <w:numId w:val="8"/>
        </w:numPr>
        <w:kinsoku/>
        <w:wordWrap/>
        <w:overflowPunct/>
        <w:topLinePunct w:val="0"/>
        <w:autoSpaceDE/>
        <w:autoSpaceDN/>
        <w:bidi w:val="0"/>
        <w:adjustRightInd/>
        <w:snapToGrid/>
        <w:spacing w:before="63" w:beforeLines="20" w:beforeAutospacing="0" w:afterAutospacing="0" w:line="288" w:lineRule="auto"/>
        <w:ind w:left="635" w:leftChars="0" w:hanging="425" w:firstLineChars="0"/>
        <w:textAlignment w:val="auto"/>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形象性</w:t>
      </w:r>
      <w:r>
        <w:rPr>
          <w:rFonts w:hint="eastAsia" w:asciiTheme="minorEastAsia" w:hAnsiTheme="minorEastAsia" w:eastAsiaTheme="minorEastAsia" w:cstheme="minorEastAsia"/>
          <w:color w:val="000000"/>
          <w:sz w:val="21"/>
          <w:szCs w:val="21"/>
        </w:rPr>
        <w:t>，亦即具体性、直观性。</w:t>
      </w:r>
    </w:p>
    <w:p w14:paraId="3490252A">
      <w:pPr>
        <w:keepNext w:val="0"/>
        <w:keepLines w:val="0"/>
        <w:pageBreakBefore w:val="0"/>
        <w:widowControl w:val="0"/>
        <w:numPr>
          <w:ilvl w:val="0"/>
          <w:numId w:val="8"/>
        </w:numPr>
        <w:kinsoku/>
        <w:wordWrap/>
        <w:overflowPunct/>
        <w:topLinePunct w:val="0"/>
        <w:autoSpaceDE/>
        <w:autoSpaceDN/>
        <w:bidi w:val="0"/>
        <w:adjustRightInd/>
        <w:snapToGrid/>
        <w:spacing w:before="63" w:beforeLines="20" w:beforeAutospacing="0" w:afterAutospacing="0" w:line="288" w:lineRule="auto"/>
        <w:ind w:left="635" w:leftChars="0" w:hanging="425" w:firstLineChars="0"/>
        <w:textAlignment w:val="auto"/>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概括性</w:t>
      </w:r>
      <w:r>
        <w:rPr>
          <w:rFonts w:hint="eastAsia" w:asciiTheme="minorEastAsia" w:hAnsiTheme="minorEastAsia" w:eastAsiaTheme="minorEastAsia" w:cstheme="minorEastAsia"/>
          <w:color w:val="000000"/>
          <w:sz w:val="21"/>
          <w:szCs w:val="21"/>
          <w:lang w:eastAsia="zh-CN"/>
        </w:rPr>
        <w:t>，</w:t>
      </w:r>
      <w:r>
        <w:rPr>
          <w:rFonts w:hint="eastAsia" w:asciiTheme="minorEastAsia" w:hAnsiTheme="minorEastAsia" w:eastAsiaTheme="minorEastAsia" w:cstheme="minorEastAsia"/>
          <w:color w:val="000000"/>
          <w:sz w:val="21"/>
          <w:szCs w:val="21"/>
        </w:rPr>
        <w:t>用典型形象或概括性的形象来完成这一使命。</w:t>
      </w:r>
    </w:p>
    <w:p w14:paraId="10900664">
      <w:pPr>
        <w:keepNext w:val="0"/>
        <w:keepLines w:val="0"/>
        <w:pageBreakBefore w:val="0"/>
        <w:widowControl w:val="0"/>
        <w:numPr>
          <w:ilvl w:val="0"/>
          <w:numId w:val="8"/>
        </w:numPr>
        <w:kinsoku/>
        <w:wordWrap/>
        <w:overflowPunct/>
        <w:topLinePunct w:val="0"/>
        <w:autoSpaceDE/>
        <w:autoSpaceDN/>
        <w:bidi w:val="0"/>
        <w:adjustRightInd/>
        <w:snapToGrid/>
        <w:spacing w:before="63" w:beforeLines="20" w:beforeAutospacing="0" w:afterAutospacing="0" w:line="288" w:lineRule="auto"/>
        <w:ind w:left="635" w:leftChars="0" w:hanging="425" w:firstLineChars="0"/>
        <w:textAlignment w:val="auto"/>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创造性</w:t>
      </w:r>
      <w:r>
        <w:rPr>
          <w:rFonts w:hint="eastAsia" w:asciiTheme="minorEastAsia" w:hAnsiTheme="minorEastAsia" w:eastAsiaTheme="minorEastAsia" w:cstheme="minorEastAsia"/>
          <w:color w:val="000000"/>
          <w:sz w:val="21"/>
          <w:szCs w:val="21"/>
          <w:lang w:eastAsia="zh-CN"/>
        </w:rPr>
        <w:t>，</w:t>
      </w:r>
      <w:r>
        <w:rPr>
          <w:rFonts w:hint="eastAsia" w:asciiTheme="minorEastAsia" w:hAnsiTheme="minorEastAsia" w:eastAsiaTheme="minorEastAsia" w:cstheme="minorEastAsia"/>
          <w:color w:val="000000"/>
          <w:sz w:val="21"/>
          <w:szCs w:val="21"/>
        </w:rPr>
        <w:t>形象思维所使用的思维材料和思维产品绝大部分是加工改造过或重新创造的形象。</w:t>
      </w:r>
    </w:p>
    <w:p w14:paraId="141FD291">
      <w:pPr>
        <w:keepNext w:val="0"/>
        <w:keepLines w:val="0"/>
        <w:pageBreakBefore w:val="0"/>
        <w:widowControl w:val="0"/>
        <w:numPr>
          <w:ilvl w:val="0"/>
          <w:numId w:val="8"/>
        </w:numPr>
        <w:kinsoku/>
        <w:wordWrap/>
        <w:overflowPunct/>
        <w:topLinePunct w:val="0"/>
        <w:autoSpaceDE/>
        <w:autoSpaceDN/>
        <w:bidi w:val="0"/>
        <w:adjustRightInd/>
        <w:snapToGrid/>
        <w:spacing w:before="63" w:beforeLines="20" w:beforeAutospacing="0" w:afterAutospacing="0" w:line="288" w:lineRule="auto"/>
        <w:ind w:left="635" w:leftChars="0" w:hanging="425" w:firstLineChars="0"/>
        <w:textAlignment w:val="auto"/>
        <w:rPr>
          <w:rFonts w:hint="eastAsia" w:asciiTheme="minorEastAsia" w:hAnsiTheme="minorEastAsia" w:eastAsiaTheme="minorEastAsia" w:cstheme="minorEastAsia"/>
          <w:color w:val="000000"/>
          <w:sz w:val="21"/>
          <w:szCs w:val="21"/>
          <w:lang w:eastAsia="zh-CN"/>
        </w:rPr>
      </w:pP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动态性</w:t>
      </w:r>
      <w:r>
        <w:rPr>
          <w:rFonts w:hint="eastAsia" w:asciiTheme="minorEastAsia" w:hAnsiTheme="minorEastAsia" w:eastAsiaTheme="minorEastAsia" w:cstheme="minorEastAsia"/>
          <w:color w:val="000000"/>
          <w:sz w:val="21"/>
          <w:szCs w:val="21"/>
        </w:rPr>
        <w:t>（区别于感性认识的重要特征）</w:t>
      </w:r>
      <w:r>
        <w:rPr>
          <w:rFonts w:hint="eastAsia" w:asciiTheme="minorEastAsia" w:hAnsiTheme="minorEastAsia" w:eastAsiaTheme="minorEastAsia" w:cstheme="minorEastAsia"/>
          <w:color w:val="000000"/>
          <w:sz w:val="21"/>
          <w:szCs w:val="21"/>
          <w:lang w:eastAsia="zh-CN"/>
        </w:rPr>
        <w:t>，</w:t>
      </w:r>
      <w:r>
        <w:rPr>
          <w:rFonts w:hint="eastAsia" w:asciiTheme="minorEastAsia" w:hAnsiTheme="minorEastAsia" w:eastAsiaTheme="minorEastAsia" w:cstheme="minorEastAsia"/>
          <w:color w:val="000000"/>
          <w:sz w:val="21"/>
          <w:szCs w:val="21"/>
        </w:rPr>
        <w:t>形象思维作为一种理性认识，它的思维材料不是静止的、孤立的、不变的</w:t>
      </w:r>
      <w:r>
        <w:rPr>
          <w:rFonts w:hint="eastAsia" w:asciiTheme="minorEastAsia" w:hAnsiTheme="minorEastAsia" w:eastAsiaTheme="minorEastAsia" w:cstheme="minorEastAsia"/>
          <w:color w:val="000000"/>
          <w:sz w:val="21"/>
          <w:szCs w:val="21"/>
          <w:lang w:eastAsia="zh-CN"/>
        </w:rPr>
        <w:t>。</w:t>
      </w:r>
    </w:p>
    <w:p w14:paraId="197CE594">
      <w:pPr>
        <w:keepNext w:val="0"/>
        <w:keepLines w:val="0"/>
        <w:pageBreakBefore w:val="0"/>
        <w:widowControl/>
        <w:numPr>
          <w:ilvl w:val="0"/>
          <w:numId w:val="6"/>
        </w:numPr>
        <w:kinsoku/>
        <w:wordWrap/>
        <w:overflowPunct/>
        <w:topLinePunct w:val="0"/>
        <w:autoSpaceDE/>
        <w:autoSpaceDN/>
        <w:bidi w:val="0"/>
        <w:adjustRightInd/>
        <w:snapToGrid/>
        <w:spacing w:before="188" w:beforeLines="60" w:beforeAutospacing="0" w:line="288" w:lineRule="auto"/>
        <w:ind w:left="425" w:leftChars="0" w:hanging="425" w:firstLineChars="0"/>
        <w:jc w:val="left"/>
        <w:textAlignment w:val="auto"/>
        <w:rPr>
          <w:rFonts w:hint="eastAsia" w:ascii="宋体" w:hAnsi="宋体" w:eastAsia="宋体" w:cs="宋体"/>
          <w:b w:val="0"/>
          <w:bCs w:val="0"/>
          <w:color w:val="403F53" w:themeColor="text1"/>
          <w:spacing w:val="0"/>
          <w:kern w:val="0"/>
          <w:sz w:val="24"/>
          <w:szCs w:val="24"/>
          <w:highlight w:val="none"/>
          <w:lang w:val="en-US" w:eastAsia="zh-CN" w:bidi="ar"/>
          <w14:textFill>
            <w14:solidFill>
              <w14:schemeClr w14:val="tx1"/>
            </w14:solidFill>
          </w14:textFill>
        </w:rPr>
      </w:pPr>
      <w:r>
        <w:rPr>
          <w:rFonts w:hint="eastAsia" w:ascii="宋体" w:hAnsi="宋体" w:eastAsia="宋体" w:cs="宋体"/>
          <w:b/>
          <w:bCs/>
          <w:color w:val="403F53" w:themeColor="text1"/>
          <w:spacing w:val="0"/>
          <w:kern w:val="0"/>
          <w:sz w:val="24"/>
          <w:szCs w:val="24"/>
          <w:highlight w:val="yellow"/>
          <w:lang w:val="en-US" w:eastAsia="zh-CN" w:bidi="ar"/>
          <w14:textFill>
            <w14:solidFill>
              <w14:schemeClr w14:val="tx1"/>
            </w14:solidFill>
          </w14:textFill>
        </w:rPr>
        <w:t>抽象思维</w:t>
      </w:r>
      <w:r>
        <w:rPr>
          <w:rFonts w:hint="eastAsia" w:ascii="宋体" w:hAnsi="宋体" w:eastAsia="宋体" w:cs="宋体"/>
          <w:b w:val="0"/>
          <w:bCs w:val="0"/>
          <w:color w:val="191919" w:themeColor="background1" w:themeShade="1A"/>
          <w:spacing w:val="0"/>
          <w:kern w:val="0"/>
          <w:sz w:val="24"/>
          <w:szCs w:val="24"/>
          <w:highlight w:val="none"/>
          <w:lang w:val="en-US" w:eastAsia="zh-CN" w:bidi="ar"/>
        </w:rPr>
        <w:t>（理性分析和逻辑推理）</w:t>
      </w:r>
      <w:r>
        <w:rPr>
          <w:rFonts w:hint="eastAsia" w:ascii="宋体" w:hAnsi="宋体" w:eastAsia="宋体" w:cs="宋体"/>
          <w:b/>
          <w:bCs/>
          <w:color w:val="F4B7BE"/>
          <w:spacing w:val="0"/>
          <w:kern w:val="0"/>
          <w:sz w:val="24"/>
          <w:szCs w:val="24"/>
          <w:lang w:val="en-US" w:eastAsia="zh-CN" w:bidi="ar"/>
        </w:rPr>
        <w:t>☆</w:t>
      </w:r>
      <w:r>
        <w:rPr>
          <w:rFonts w:hint="default" w:ascii="Arial" w:hAnsi="Arial" w:eastAsia="宋体" w:cs="Arial"/>
          <w:b w:val="0"/>
          <w:bCs w:val="0"/>
          <w:color w:val="F4B7BE"/>
          <w:spacing w:val="0"/>
          <w:kern w:val="0"/>
          <w:sz w:val="24"/>
          <w:szCs w:val="24"/>
          <w:lang w:val="en-US" w:eastAsia="zh-CN" w:bidi="ar"/>
        </w:rPr>
        <w:t>↓</w:t>
      </w:r>
    </w:p>
    <w:p w14:paraId="0F0B4FF6">
      <w:pPr>
        <w:keepNext w:val="0"/>
        <w:keepLines w:val="0"/>
        <w:pageBreakBefore w:val="0"/>
        <w:widowControl w:val="0"/>
        <w:numPr>
          <w:ilvl w:val="0"/>
          <w:numId w:val="2"/>
        </w:numPr>
        <w:kinsoku/>
        <w:wordWrap/>
        <w:overflowPunct/>
        <w:topLinePunct w:val="0"/>
        <w:autoSpaceDE/>
        <w:autoSpaceDN/>
        <w:bidi w:val="0"/>
        <w:adjustRightInd/>
        <w:snapToGrid/>
        <w:spacing w:before="126" w:beforeLines="40" w:afterAutospacing="0" w:line="288" w:lineRule="auto"/>
        <w:ind w:left="420" w:leftChars="0" w:hanging="420" w:firstLineChars="0"/>
        <w:textAlignment w:val="auto"/>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bCs/>
          <w:sz w:val="24"/>
          <w:szCs w:val="24"/>
          <w:lang w:val="en-US" w:eastAsia="zh-CN"/>
        </w:rPr>
        <w:t>定义：</w:t>
      </w:r>
      <w:r>
        <w:rPr>
          <w:rFonts w:hint="eastAsia" w:asciiTheme="minorEastAsia" w:hAnsiTheme="minorEastAsia" w:cstheme="minorEastAsia"/>
          <w:b w:val="0"/>
          <w:bCs w:val="0"/>
          <w:sz w:val="24"/>
          <w:szCs w:val="24"/>
          <w:lang w:val="en-US" w:eastAsia="zh-CN"/>
        </w:rPr>
        <w:t>抽象思维是以</w:t>
      </w:r>
      <w:r>
        <w:rPr>
          <w:rFonts w:hint="eastAsia" w:asciiTheme="minorEastAsia" w:hAnsiTheme="minorEastAsia" w:eastAsiaTheme="minorEastAsia" w:cstheme="minorEastAsia"/>
          <w:b/>
          <w:bCs/>
          <w:color w:val="F41010"/>
          <w:kern w:val="2"/>
          <w:sz w:val="24"/>
          <w:szCs w:val="24"/>
          <w:lang w:val="en-US" w:eastAsia="zh-CN" w:bidi="ar-SA"/>
        </w:rPr>
        <w:t>概念</w:t>
      </w:r>
      <w:r>
        <w:rPr>
          <w:rFonts w:hint="eastAsia" w:asciiTheme="minorEastAsia" w:hAnsiTheme="minorEastAsia" w:cstheme="minorEastAsia"/>
          <w:b w:val="0"/>
          <w:bCs w:val="0"/>
          <w:sz w:val="24"/>
          <w:szCs w:val="24"/>
          <w:lang w:val="en-US" w:eastAsia="zh-CN"/>
        </w:rPr>
        <w:t>、</w:t>
      </w:r>
      <w:r>
        <w:rPr>
          <w:rFonts w:hint="eastAsia" w:asciiTheme="minorEastAsia" w:hAnsiTheme="minorEastAsia" w:eastAsiaTheme="minorEastAsia" w:cstheme="minorEastAsia"/>
          <w:b/>
          <w:bCs/>
          <w:color w:val="F41010"/>
          <w:kern w:val="2"/>
          <w:sz w:val="24"/>
          <w:szCs w:val="24"/>
          <w:lang w:val="en-US" w:eastAsia="zh-CN" w:bidi="ar-SA"/>
        </w:rPr>
        <w:t>判断</w:t>
      </w:r>
      <w:r>
        <w:rPr>
          <w:rFonts w:hint="eastAsia" w:asciiTheme="minorEastAsia" w:hAnsiTheme="minorEastAsia" w:cstheme="minorEastAsia"/>
          <w:b w:val="0"/>
          <w:bCs w:val="0"/>
          <w:sz w:val="24"/>
          <w:szCs w:val="24"/>
          <w:lang w:val="en-US" w:eastAsia="zh-CN"/>
        </w:rPr>
        <w:t>、</w:t>
      </w:r>
      <w:r>
        <w:rPr>
          <w:rFonts w:hint="eastAsia" w:asciiTheme="minorEastAsia" w:hAnsiTheme="minorEastAsia" w:eastAsiaTheme="minorEastAsia" w:cstheme="minorEastAsia"/>
          <w:b/>
          <w:bCs/>
          <w:color w:val="F41010"/>
          <w:kern w:val="2"/>
          <w:sz w:val="24"/>
          <w:szCs w:val="24"/>
          <w:lang w:val="en-US" w:eastAsia="zh-CN" w:bidi="ar-SA"/>
        </w:rPr>
        <w:t>推理</w:t>
      </w:r>
      <w:r>
        <w:rPr>
          <w:rFonts w:hint="eastAsia" w:asciiTheme="minorEastAsia" w:hAnsiTheme="minorEastAsia" w:cstheme="minorEastAsia"/>
          <w:b w:val="0"/>
          <w:bCs w:val="0"/>
          <w:sz w:val="24"/>
          <w:szCs w:val="24"/>
          <w:lang w:val="en-US" w:eastAsia="zh-CN"/>
        </w:rPr>
        <w:t>等形式进行的思维方式。</w:t>
      </w:r>
    </w:p>
    <w:p w14:paraId="516022CE">
      <w:pPr>
        <w:keepNext w:val="0"/>
        <w:keepLines w:val="0"/>
        <w:pageBreakBefore w:val="0"/>
        <w:widowControl/>
        <w:numPr>
          <w:ilvl w:val="0"/>
          <w:numId w:val="3"/>
        </w:numPr>
        <w:kinsoku/>
        <w:wordWrap/>
        <w:overflowPunct/>
        <w:topLinePunct w:val="0"/>
        <w:autoSpaceDE/>
        <w:autoSpaceDN/>
        <w:bidi w:val="0"/>
        <w:adjustRightInd/>
        <w:snapToGrid/>
        <w:spacing w:before="126" w:beforeLines="40" w:line="288" w:lineRule="auto"/>
        <w:ind w:left="420" w:leftChars="0" w:hanging="420" w:firstLineChars="0"/>
        <w:jc w:val="left"/>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主要特征：</w:t>
      </w:r>
    </w:p>
    <w:p w14:paraId="3DA13177">
      <w:pPr>
        <w:keepNext w:val="0"/>
        <w:keepLines w:val="0"/>
        <w:pageBreakBefore w:val="0"/>
        <w:widowControl w:val="0"/>
        <w:numPr>
          <w:ilvl w:val="0"/>
          <w:numId w:val="9"/>
        </w:numPr>
        <w:kinsoku/>
        <w:wordWrap/>
        <w:overflowPunct/>
        <w:topLinePunct w:val="0"/>
        <w:autoSpaceDE/>
        <w:autoSpaceDN/>
        <w:bidi w:val="0"/>
        <w:adjustRightInd/>
        <w:snapToGrid/>
        <w:spacing w:before="63" w:beforeLines="20" w:beforeAutospacing="0" w:afterAutospacing="0" w:line="288" w:lineRule="auto"/>
        <w:ind w:left="635" w:leftChars="0" w:hanging="425" w:firstLineChars="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高度综合的</w:t>
      </w:r>
      <w:r>
        <w:rPr>
          <w:rFonts w:hint="eastAsia" w:asciiTheme="minorEastAsia" w:hAnsiTheme="minorEastAsia" w:eastAsiaTheme="minorEastAsia" w:cstheme="minorEastAsia"/>
          <w:b/>
          <w:bCs/>
          <w:color w:val="6A93D0"/>
          <w:kern w:val="2"/>
          <w:sz w:val="24"/>
          <w:szCs w:val="24"/>
          <w:u w:val="single"/>
          <w:lang w:val="en-US" w:eastAsia="zh-CN" w:bidi="ar-SA"/>
        </w:rPr>
        <w:t>互补性</w:t>
      </w:r>
    </w:p>
    <w:p w14:paraId="0A0E9C35">
      <w:pPr>
        <w:keepNext w:val="0"/>
        <w:keepLines w:val="0"/>
        <w:pageBreakBefore w:val="0"/>
        <w:widowControl w:val="0"/>
        <w:numPr>
          <w:ilvl w:val="0"/>
          <w:numId w:val="9"/>
        </w:numPr>
        <w:kinsoku/>
        <w:wordWrap/>
        <w:overflowPunct/>
        <w:topLinePunct w:val="0"/>
        <w:autoSpaceDE/>
        <w:autoSpaceDN/>
        <w:bidi w:val="0"/>
        <w:adjustRightInd/>
        <w:snapToGrid/>
        <w:spacing w:before="63" w:beforeLines="20" w:beforeAutospacing="0" w:afterAutospacing="0" w:line="288" w:lineRule="auto"/>
        <w:ind w:left="635" w:leftChars="0" w:hanging="425" w:firstLineChars="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思维的</w:t>
      </w:r>
      <w:r>
        <w:rPr>
          <w:rFonts w:hint="eastAsia" w:asciiTheme="minorEastAsia" w:hAnsiTheme="minorEastAsia" w:eastAsiaTheme="minorEastAsia" w:cstheme="minorEastAsia"/>
          <w:b/>
          <w:bCs/>
          <w:color w:val="6A93D0"/>
          <w:kern w:val="2"/>
          <w:sz w:val="24"/>
          <w:szCs w:val="24"/>
          <w:u w:val="single"/>
          <w:lang w:val="en-US" w:eastAsia="zh-CN" w:bidi="ar-SA"/>
        </w:rPr>
        <w:t>建构性</w:t>
      </w:r>
    </w:p>
    <w:p w14:paraId="24583CFA">
      <w:pPr>
        <w:keepNext w:val="0"/>
        <w:keepLines w:val="0"/>
        <w:pageBreakBefore w:val="0"/>
        <w:widowControl w:val="0"/>
        <w:numPr>
          <w:ilvl w:val="0"/>
          <w:numId w:val="9"/>
        </w:numPr>
        <w:kinsoku/>
        <w:wordWrap/>
        <w:overflowPunct/>
        <w:topLinePunct w:val="0"/>
        <w:autoSpaceDE/>
        <w:autoSpaceDN/>
        <w:bidi w:val="0"/>
        <w:adjustRightInd/>
        <w:snapToGrid/>
        <w:spacing w:before="63" w:beforeLines="20" w:beforeAutospacing="0" w:afterAutospacing="0" w:line="288" w:lineRule="auto"/>
        <w:ind w:left="635" w:leftChars="0" w:hanging="425" w:firstLineChars="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各要素功能效应的</w:t>
      </w:r>
      <w:r>
        <w:rPr>
          <w:rFonts w:hint="eastAsia" w:asciiTheme="minorEastAsia" w:hAnsiTheme="minorEastAsia" w:eastAsiaTheme="minorEastAsia" w:cstheme="minorEastAsia"/>
          <w:b/>
          <w:bCs/>
          <w:color w:val="6A93D0"/>
          <w:kern w:val="2"/>
          <w:sz w:val="24"/>
          <w:szCs w:val="24"/>
          <w:u w:val="single"/>
          <w:lang w:val="en-US" w:eastAsia="zh-CN" w:bidi="ar-SA"/>
        </w:rPr>
        <w:t>最佳性</w:t>
      </w:r>
    </w:p>
    <w:p w14:paraId="73DDE676">
      <w:pPr>
        <w:keepNext w:val="0"/>
        <w:keepLines w:val="0"/>
        <w:pageBreakBefore w:val="0"/>
        <w:widowControl/>
        <w:numPr>
          <w:ilvl w:val="0"/>
          <w:numId w:val="6"/>
        </w:numPr>
        <w:kinsoku/>
        <w:wordWrap/>
        <w:overflowPunct/>
        <w:topLinePunct w:val="0"/>
        <w:autoSpaceDE/>
        <w:autoSpaceDN/>
        <w:bidi w:val="0"/>
        <w:adjustRightInd/>
        <w:snapToGrid/>
        <w:spacing w:before="188" w:beforeLines="60" w:beforeAutospacing="0" w:line="288" w:lineRule="auto"/>
        <w:ind w:left="425" w:leftChars="0" w:hanging="425" w:firstLineChars="0"/>
        <w:jc w:val="left"/>
        <w:textAlignment w:val="auto"/>
        <w:rPr>
          <w:rFonts w:hint="eastAsia" w:ascii="宋体" w:hAnsi="宋体" w:eastAsia="宋体" w:cs="宋体"/>
          <w:b/>
          <w:bCs/>
          <w:color w:val="403F53" w:themeColor="text1"/>
          <w:spacing w:val="0"/>
          <w:kern w:val="0"/>
          <w:sz w:val="24"/>
          <w:szCs w:val="24"/>
          <w:highlight w:val="yellow"/>
          <w:lang w:val="en-US" w:eastAsia="zh-CN" w:bidi="ar"/>
          <w14:textFill>
            <w14:solidFill>
              <w14:schemeClr w14:val="tx1"/>
            </w14:solidFill>
          </w14:textFill>
        </w:rPr>
      </w:pPr>
      <w:r>
        <w:rPr>
          <w:rFonts w:hint="eastAsia" w:ascii="宋体" w:hAnsi="宋体" w:eastAsia="宋体" w:cs="宋体"/>
          <w:b/>
          <w:bCs/>
          <w:color w:val="403F53" w:themeColor="text1"/>
          <w:spacing w:val="0"/>
          <w:kern w:val="0"/>
          <w:sz w:val="24"/>
          <w:szCs w:val="24"/>
          <w:highlight w:val="yellow"/>
          <w:lang w:val="en-US" w:eastAsia="zh-CN" w:bidi="ar"/>
          <w14:textFill>
            <w14:solidFill>
              <w14:schemeClr w14:val="tx1"/>
            </w14:solidFill>
          </w14:textFill>
        </w:rPr>
        <w:t>发散思维</w:t>
      </w:r>
      <w:r>
        <w:rPr>
          <w:rFonts w:hint="eastAsia" w:asciiTheme="minorEastAsia" w:hAnsiTheme="minorEastAsia" w:cstheme="minorEastAsia"/>
          <w:b w:val="0"/>
          <w:bCs w:val="0"/>
          <w:sz w:val="24"/>
          <w:szCs w:val="24"/>
          <w:lang w:val="en-US" w:eastAsia="zh-CN"/>
        </w:rPr>
        <w:t>（辐射思维、放射思维、扩散思维）</w:t>
      </w:r>
      <w:r>
        <w:rPr>
          <w:rFonts w:hint="eastAsia" w:ascii="宋体" w:hAnsi="宋体" w:eastAsia="宋体" w:cs="宋体"/>
          <w:b/>
          <w:bCs/>
          <w:color w:val="F4B7BE"/>
          <w:spacing w:val="0"/>
          <w:kern w:val="0"/>
          <w:sz w:val="24"/>
          <w:szCs w:val="24"/>
          <w:lang w:val="en-US" w:eastAsia="zh-CN" w:bidi="ar"/>
        </w:rPr>
        <w:t>☆</w:t>
      </w:r>
      <w:r>
        <w:rPr>
          <w:rFonts w:hint="default" w:ascii="Arial" w:hAnsi="Arial" w:eastAsia="宋体" w:cs="Arial"/>
          <w:b w:val="0"/>
          <w:bCs w:val="0"/>
          <w:color w:val="F4B7BE"/>
          <w:spacing w:val="0"/>
          <w:kern w:val="0"/>
          <w:sz w:val="24"/>
          <w:szCs w:val="24"/>
          <w:lang w:val="en-US" w:eastAsia="zh-CN" w:bidi="ar"/>
        </w:rPr>
        <w:t>↓</w:t>
      </w:r>
    </w:p>
    <w:p w14:paraId="13BD2B59">
      <w:pPr>
        <w:keepNext w:val="0"/>
        <w:keepLines w:val="0"/>
        <w:pageBreakBefore w:val="0"/>
        <w:widowControl w:val="0"/>
        <w:numPr>
          <w:ilvl w:val="0"/>
          <w:numId w:val="2"/>
        </w:numPr>
        <w:kinsoku/>
        <w:wordWrap/>
        <w:overflowPunct/>
        <w:topLinePunct w:val="0"/>
        <w:autoSpaceDE/>
        <w:autoSpaceDN/>
        <w:bidi w:val="0"/>
        <w:adjustRightInd/>
        <w:snapToGrid/>
        <w:spacing w:before="126" w:beforeLines="40" w:afterAutospacing="0" w:line="288" w:lineRule="auto"/>
        <w:ind w:left="420" w:leftChars="0" w:hanging="420" w:firstLineChars="0"/>
        <w:textAlignment w:val="auto"/>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bCs/>
          <w:sz w:val="24"/>
          <w:szCs w:val="24"/>
          <w:lang w:val="en-US" w:eastAsia="zh-CN"/>
        </w:rPr>
        <w:t>定义：</w:t>
      </w:r>
      <w:r>
        <w:rPr>
          <w:rFonts w:hint="eastAsia" w:asciiTheme="minorEastAsia" w:hAnsiTheme="minorEastAsia" w:cstheme="minorEastAsia"/>
          <w:b w:val="0"/>
          <w:bCs w:val="0"/>
          <w:sz w:val="24"/>
          <w:szCs w:val="24"/>
          <w:lang w:val="en-US" w:eastAsia="zh-CN"/>
        </w:rPr>
        <w:t>要求思考者从</w:t>
      </w:r>
      <w:r>
        <w:rPr>
          <w:rFonts w:hint="eastAsia" w:asciiTheme="minorEastAsia" w:hAnsiTheme="minorEastAsia" w:eastAsiaTheme="minorEastAsia" w:cstheme="minorEastAsia"/>
          <w:b/>
          <w:bCs/>
          <w:color w:val="6A93D0"/>
          <w:kern w:val="2"/>
          <w:sz w:val="24"/>
          <w:szCs w:val="24"/>
          <w:lang w:val="en-US" w:eastAsia="zh-CN" w:bidi="ar-SA"/>
        </w:rPr>
        <w:t>已有</w:t>
      </w:r>
      <w:r>
        <w:rPr>
          <w:rFonts w:hint="eastAsia" w:asciiTheme="minorEastAsia" w:hAnsiTheme="minorEastAsia" w:cstheme="minorEastAsia"/>
          <w:b w:val="0"/>
          <w:bCs w:val="0"/>
          <w:sz w:val="24"/>
          <w:szCs w:val="24"/>
          <w:lang w:val="en-US" w:eastAsia="zh-CN"/>
        </w:rPr>
        <w:t>的某一点信息出发，</w:t>
      </w:r>
      <w:r>
        <w:rPr>
          <w:rFonts w:hint="eastAsia" w:asciiTheme="minorEastAsia" w:hAnsiTheme="minorEastAsia" w:eastAsiaTheme="minorEastAsia" w:cstheme="minorEastAsia"/>
          <w:b/>
          <w:bCs/>
          <w:color w:val="6A93D0"/>
          <w:kern w:val="2"/>
          <w:sz w:val="24"/>
          <w:szCs w:val="24"/>
          <w:lang w:val="en-US" w:eastAsia="zh-CN" w:bidi="ar-SA"/>
        </w:rPr>
        <w:t>结合过往</w:t>
      </w:r>
      <w:r>
        <w:rPr>
          <w:rFonts w:hint="eastAsia" w:asciiTheme="minorEastAsia" w:hAnsiTheme="minorEastAsia" w:cstheme="minorEastAsia"/>
          <w:b w:val="0"/>
          <w:bCs w:val="0"/>
          <w:sz w:val="24"/>
          <w:szCs w:val="24"/>
          <w:lang w:val="en-US" w:eastAsia="zh-CN"/>
        </w:rPr>
        <w:t>经验和知识，</w:t>
      </w:r>
      <w:r>
        <w:rPr>
          <w:rFonts w:hint="eastAsia" w:asciiTheme="minorEastAsia" w:hAnsiTheme="minorEastAsia" w:eastAsiaTheme="minorEastAsia" w:cstheme="minorEastAsia"/>
          <w:b/>
          <w:bCs/>
          <w:color w:val="6A93D0"/>
          <w:kern w:val="2"/>
          <w:sz w:val="24"/>
          <w:szCs w:val="24"/>
          <w:lang w:val="en-US" w:eastAsia="zh-CN" w:bidi="ar-SA"/>
        </w:rPr>
        <w:t>多角度</w:t>
      </w:r>
      <w:r>
        <w:rPr>
          <w:rFonts w:hint="eastAsia" w:asciiTheme="minorEastAsia" w:hAnsiTheme="minorEastAsia" w:cstheme="minorEastAsia"/>
          <w:b w:val="0"/>
          <w:bCs w:val="0"/>
          <w:sz w:val="24"/>
          <w:szCs w:val="24"/>
          <w:lang w:val="en-US" w:eastAsia="zh-CN"/>
        </w:rPr>
        <w:t>、</w:t>
      </w:r>
      <w:r>
        <w:rPr>
          <w:rFonts w:hint="eastAsia" w:asciiTheme="minorEastAsia" w:hAnsiTheme="minorEastAsia" w:eastAsiaTheme="minorEastAsia" w:cstheme="minorEastAsia"/>
          <w:b/>
          <w:bCs/>
          <w:color w:val="6A93D0"/>
          <w:kern w:val="2"/>
          <w:sz w:val="24"/>
          <w:szCs w:val="24"/>
          <w:lang w:val="en-US" w:eastAsia="zh-CN" w:bidi="ar-SA"/>
        </w:rPr>
        <w:t>多方向</w:t>
      </w:r>
      <w:r>
        <w:rPr>
          <w:rFonts w:hint="eastAsia" w:asciiTheme="minorEastAsia" w:hAnsiTheme="minorEastAsia" w:cstheme="minorEastAsia"/>
          <w:b w:val="0"/>
          <w:bCs w:val="0"/>
          <w:sz w:val="24"/>
          <w:szCs w:val="24"/>
          <w:lang w:val="en-US" w:eastAsia="zh-CN"/>
        </w:rPr>
        <w:t>、</w:t>
      </w:r>
      <w:r>
        <w:rPr>
          <w:rFonts w:hint="eastAsia" w:asciiTheme="minorEastAsia" w:hAnsiTheme="minorEastAsia" w:eastAsiaTheme="minorEastAsia" w:cstheme="minorEastAsia"/>
          <w:b/>
          <w:bCs/>
          <w:color w:val="6A93D0"/>
          <w:kern w:val="2"/>
          <w:sz w:val="24"/>
          <w:szCs w:val="24"/>
          <w:lang w:val="en-US" w:eastAsia="zh-CN" w:bidi="ar-SA"/>
        </w:rPr>
        <w:t>多路径</w:t>
      </w:r>
      <w:r>
        <w:rPr>
          <w:rFonts w:hint="eastAsia" w:asciiTheme="minorEastAsia" w:hAnsiTheme="minorEastAsia" w:cstheme="minorEastAsia"/>
          <w:b w:val="0"/>
          <w:bCs w:val="0"/>
          <w:sz w:val="24"/>
          <w:szCs w:val="24"/>
          <w:lang w:val="en-US" w:eastAsia="zh-CN"/>
        </w:rPr>
        <w:t>地</w:t>
      </w:r>
      <w:r>
        <w:rPr>
          <w:rFonts w:hint="eastAsia" w:asciiTheme="minorEastAsia" w:hAnsiTheme="minorEastAsia" w:eastAsiaTheme="minorEastAsia" w:cstheme="minorEastAsia"/>
          <w:b/>
          <w:bCs/>
          <w:color w:val="F41010"/>
          <w:kern w:val="2"/>
          <w:sz w:val="24"/>
          <w:szCs w:val="24"/>
          <w:u w:val="single"/>
          <w:lang w:val="en-US" w:eastAsia="zh-CN" w:bidi="ar-SA"/>
        </w:rPr>
        <w:t>向外扩散</w:t>
      </w:r>
      <w:r>
        <w:rPr>
          <w:rFonts w:hint="eastAsia" w:asciiTheme="minorEastAsia" w:hAnsiTheme="minorEastAsia" w:cstheme="minorEastAsia"/>
          <w:b w:val="0"/>
          <w:bCs w:val="0"/>
          <w:sz w:val="24"/>
          <w:szCs w:val="24"/>
          <w:lang w:val="en-US" w:eastAsia="zh-CN"/>
        </w:rPr>
        <w:t>，以寻求多种</w:t>
      </w:r>
      <w:r>
        <w:rPr>
          <w:rFonts w:hint="eastAsia" w:asciiTheme="minorEastAsia" w:hAnsiTheme="minorEastAsia" w:eastAsiaTheme="minorEastAsia" w:cstheme="minorEastAsia"/>
          <w:b/>
          <w:bCs/>
          <w:color w:val="F41010"/>
          <w:kern w:val="2"/>
          <w:sz w:val="24"/>
          <w:szCs w:val="24"/>
          <w:lang w:val="en-US" w:eastAsia="zh-CN" w:bidi="ar-SA"/>
        </w:rPr>
        <w:t>不同的解决方案</w:t>
      </w:r>
      <w:r>
        <w:rPr>
          <w:rFonts w:hint="eastAsia" w:asciiTheme="minorEastAsia" w:hAnsiTheme="minorEastAsia" w:cstheme="minorEastAsia"/>
          <w:b w:val="0"/>
          <w:bCs w:val="0"/>
          <w:sz w:val="24"/>
          <w:szCs w:val="24"/>
          <w:lang w:val="en-US" w:eastAsia="zh-CN"/>
        </w:rPr>
        <w:t>，进而产生各种</w:t>
      </w:r>
      <w:r>
        <w:rPr>
          <w:rFonts w:hint="eastAsia" w:asciiTheme="minorEastAsia" w:hAnsiTheme="minorEastAsia" w:eastAsiaTheme="minorEastAsia" w:cstheme="minorEastAsia"/>
          <w:b/>
          <w:bCs/>
          <w:color w:val="F41010"/>
          <w:kern w:val="2"/>
          <w:sz w:val="24"/>
          <w:szCs w:val="24"/>
          <w:lang w:val="en-US" w:eastAsia="zh-CN" w:bidi="ar-SA"/>
        </w:rPr>
        <w:t>不同的结果</w:t>
      </w:r>
      <w:r>
        <w:rPr>
          <w:rFonts w:hint="eastAsia" w:asciiTheme="minorEastAsia" w:hAnsiTheme="minorEastAsia" w:cstheme="minorEastAsia"/>
          <w:b w:val="0"/>
          <w:bCs w:val="0"/>
          <w:sz w:val="24"/>
          <w:szCs w:val="24"/>
          <w:lang w:val="en-US" w:eastAsia="zh-CN"/>
        </w:rPr>
        <w:t>。</w:t>
      </w:r>
    </w:p>
    <w:p w14:paraId="5A2AAC5D">
      <w:pPr>
        <w:keepNext w:val="0"/>
        <w:keepLines w:val="0"/>
        <w:pageBreakBefore w:val="0"/>
        <w:widowControl w:val="0"/>
        <w:numPr>
          <w:ilvl w:val="0"/>
          <w:numId w:val="2"/>
        </w:numPr>
        <w:kinsoku/>
        <w:wordWrap/>
        <w:overflowPunct/>
        <w:topLinePunct w:val="0"/>
        <w:autoSpaceDE/>
        <w:autoSpaceDN/>
        <w:bidi w:val="0"/>
        <w:adjustRightInd/>
        <w:snapToGrid/>
        <w:spacing w:before="126" w:beforeLines="40" w:afterAutospacing="0" w:line="288" w:lineRule="auto"/>
        <w:ind w:left="420" w:leftChars="0" w:hanging="420" w:firstLineChars="0"/>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特征：</w:t>
      </w:r>
      <w:r>
        <w:rPr>
          <w:rFonts w:hint="eastAsia" w:asciiTheme="minorEastAsia" w:hAnsiTheme="minorEastAsia" w:eastAsiaTheme="minorEastAsia" w:cstheme="minorEastAsia"/>
          <w:b/>
          <w:bCs/>
          <w:color w:val="6A93D0"/>
          <w:kern w:val="2"/>
          <w:sz w:val="24"/>
          <w:szCs w:val="24"/>
          <w:u w:val="single"/>
          <w:lang w:val="en-US" w:eastAsia="zh-CN" w:bidi="ar-SA"/>
        </w:rPr>
        <w:t>流畅性</w:t>
      </w:r>
      <w:r>
        <w:rPr>
          <w:rFonts w:hint="eastAsia" w:ascii="宋体" w:hAnsi="宋体" w:eastAsia="宋体" w:cs="宋体"/>
          <w:b w:val="0"/>
          <w:bCs w:val="0"/>
          <w:color w:val="191919" w:themeColor="background1" w:themeShade="1A"/>
          <w:spacing w:val="0"/>
          <w:kern w:val="0"/>
          <w:sz w:val="24"/>
          <w:szCs w:val="24"/>
          <w:highlight w:val="none"/>
          <w:lang w:val="en-US" w:eastAsia="zh-CN" w:bidi="ar"/>
        </w:rPr>
        <w:t>、</w:t>
      </w:r>
      <w:r>
        <w:rPr>
          <w:rFonts w:hint="eastAsia" w:asciiTheme="minorEastAsia" w:hAnsiTheme="minorEastAsia" w:eastAsiaTheme="minorEastAsia" w:cstheme="minorEastAsia"/>
          <w:b/>
          <w:bCs/>
          <w:color w:val="6A93D0"/>
          <w:kern w:val="2"/>
          <w:sz w:val="24"/>
          <w:szCs w:val="24"/>
          <w:u w:val="single"/>
          <w:lang w:val="en-US" w:eastAsia="zh-CN" w:bidi="ar-SA"/>
        </w:rPr>
        <w:t>变通性</w:t>
      </w:r>
      <w:r>
        <w:rPr>
          <w:rFonts w:hint="eastAsia" w:ascii="宋体" w:hAnsi="宋体" w:eastAsia="宋体" w:cs="宋体"/>
          <w:b w:val="0"/>
          <w:bCs w:val="0"/>
          <w:color w:val="191919" w:themeColor="background1" w:themeShade="1A"/>
          <w:spacing w:val="0"/>
          <w:kern w:val="0"/>
          <w:sz w:val="24"/>
          <w:szCs w:val="24"/>
          <w:highlight w:val="none"/>
          <w:lang w:val="en-US" w:eastAsia="zh-CN" w:bidi="ar"/>
        </w:rPr>
        <w:t>、</w:t>
      </w:r>
      <w:r>
        <w:rPr>
          <w:rFonts w:hint="eastAsia" w:asciiTheme="minorEastAsia" w:hAnsiTheme="minorEastAsia" w:eastAsiaTheme="minorEastAsia" w:cstheme="minorEastAsia"/>
          <w:b/>
          <w:bCs/>
          <w:color w:val="6A93D0"/>
          <w:kern w:val="2"/>
          <w:sz w:val="24"/>
          <w:szCs w:val="24"/>
          <w:u w:val="single"/>
          <w:lang w:val="en-US" w:eastAsia="zh-CN" w:bidi="ar-SA"/>
        </w:rPr>
        <w:t>独特性</w:t>
      </w:r>
      <w:r>
        <w:rPr>
          <w:rFonts w:hint="eastAsia" w:ascii="宋体" w:hAnsi="宋体" w:eastAsia="宋体" w:cs="宋体"/>
          <w:b w:val="0"/>
          <w:bCs w:val="0"/>
          <w:color w:val="191919" w:themeColor="background1" w:themeShade="1A"/>
          <w:spacing w:val="0"/>
          <w:kern w:val="0"/>
          <w:sz w:val="24"/>
          <w:szCs w:val="24"/>
          <w:highlight w:val="none"/>
          <w:lang w:val="en-US" w:eastAsia="zh-CN" w:bidi="ar"/>
        </w:rPr>
        <w:t>‹最高目标›</w:t>
      </w:r>
    </w:p>
    <w:p w14:paraId="71F88F03">
      <w:pPr>
        <w:keepNext w:val="0"/>
        <w:keepLines w:val="0"/>
        <w:pageBreakBefore w:val="0"/>
        <w:widowControl w:val="0"/>
        <w:numPr>
          <w:ilvl w:val="0"/>
          <w:numId w:val="0"/>
        </w:numPr>
        <w:kinsoku/>
        <w:wordWrap/>
        <w:overflowPunct/>
        <w:topLinePunct w:val="0"/>
        <w:autoSpaceDE/>
        <w:autoSpaceDN/>
        <w:bidi w:val="0"/>
        <w:adjustRightInd/>
        <w:snapToGrid/>
        <w:spacing w:before="126" w:beforeLines="40" w:afterAutospacing="0" w:line="288" w:lineRule="auto"/>
        <w:ind w:leftChars="0" w:firstLine="420" w:firstLineChars="200"/>
        <w:textAlignment w:val="auto"/>
        <w:rPr>
          <w:rFonts w:hint="eastAsia"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发散思维鼓励个体</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打破常规</w:t>
      </w:r>
      <w:r>
        <w:rPr>
          <w:rFonts w:hint="eastAsia" w:asciiTheme="minorEastAsia" w:hAnsiTheme="minorEastAsia" w:cstheme="minorEastAsia"/>
          <w:b w:val="0"/>
          <w:bCs w:val="0"/>
          <w:sz w:val="21"/>
          <w:szCs w:val="21"/>
          <w:lang w:val="en-US" w:eastAsia="zh-CN"/>
        </w:rPr>
        <w:t>，摆脱“定向”“系统”“规范”“模式”的</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束缚</w:t>
      </w:r>
      <w:r>
        <w:rPr>
          <w:rFonts w:hint="eastAsia" w:asciiTheme="minorEastAsia" w:hAnsiTheme="minorEastAsia" w:cstheme="minorEastAsia"/>
          <w:b w:val="0"/>
          <w:bCs w:val="0"/>
          <w:sz w:val="21"/>
          <w:szCs w:val="21"/>
          <w:lang w:val="en-US" w:eastAsia="zh-CN"/>
        </w:rPr>
        <w:t>，主动针对问题寻求更多</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不同的</w:t>
      </w:r>
      <w:r>
        <w:rPr>
          <w:rFonts w:hint="eastAsia" w:asciiTheme="minorEastAsia" w:hAnsiTheme="minorEastAsia" w:cstheme="minorEastAsia"/>
          <w:b w:val="0"/>
          <w:bCs w:val="0"/>
          <w:sz w:val="21"/>
          <w:szCs w:val="21"/>
          <w:lang w:val="en-US" w:eastAsia="zh-CN"/>
        </w:rPr>
        <w:t>、</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独特</w:t>
      </w:r>
      <w:r>
        <w:rPr>
          <w:rFonts w:hint="eastAsia" w:asciiTheme="minorEastAsia" w:hAnsiTheme="minorEastAsia" w:cstheme="minorEastAsia"/>
          <w:b w:val="0"/>
          <w:bCs w:val="0"/>
          <w:sz w:val="21"/>
          <w:szCs w:val="21"/>
          <w:lang w:val="en-US" w:eastAsia="zh-CN"/>
        </w:rPr>
        <w:t>的解决方法，为后续</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创造性地解决问题</w:t>
      </w:r>
      <w:r>
        <w:rPr>
          <w:rFonts w:hint="eastAsia" w:asciiTheme="minorEastAsia" w:hAnsiTheme="minorEastAsia" w:cstheme="minorEastAsia"/>
          <w:b w:val="0"/>
          <w:bCs w:val="0"/>
          <w:sz w:val="21"/>
          <w:szCs w:val="21"/>
          <w:lang w:val="en-US" w:eastAsia="zh-CN"/>
        </w:rPr>
        <w:t>奠定基础。</w:t>
      </w:r>
    </w:p>
    <w:p w14:paraId="1BD4AD5C">
      <w:pPr>
        <w:keepNext w:val="0"/>
        <w:keepLines w:val="0"/>
        <w:pageBreakBefore w:val="0"/>
        <w:widowControl/>
        <w:numPr>
          <w:ilvl w:val="0"/>
          <w:numId w:val="6"/>
        </w:numPr>
        <w:kinsoku/>
        <w:wordWrap/>
        <w:overflowPunct/>
        <w:topLinePunct w:val="0"/>
        <w:autoSpaceDE/>
        <w:autoSpaceDN/>
        <w:bidi w:val="0"/>
        <w:adjustRightInd/>
        <w:snapToGrid/>
        <w:spacing w:before="188" w:beforeLines="60" w:beforeAutospacing="0" w:line="288" w:lineRule="auto"/>
        <w:ind w:left="425" w:leftChars="0" w:hanging="425" w:firstLineChars="0"/>
        <w:jc w:val="left"/>
        <w:textAlignment w:val="auto"/>
        <w:rPr>
          <w:rFonts w:hint="eastAsia" w:asciiTheme="minorEastAsia" w:hAnsiTheme="minorEastAsia" w:eastAsiaTheme="minorEastAsia" w:cstheme="minorEastAsia"/>
          <w:sz w:val="24"/>
          <w:szCs w:val="24"/>
          <w:lang w:val="en-US" w:eastAsia="zh-CN"/>
        </w:rPr>
      </w:pPr>
      <w:r>
        <w:rPr>
          <w:rFonts w:hint="eastAsia" w:ascii="宋体" w:hAnsi="宋体" w:eastAsia="宋体" w:cs="宋体"/>
          <w:b/>
          <w:bCs/>
          <w:color w:val="403F53" w:themeColor="text1"/>
          <w:spacing w:val="0"/>
          <w:kern w:val="0"/>
          <w:sz w:val="24"/>
          <w:szCs w:val="24"/>
          <w:highlight w:val="yellow"/>
          <w:lang w:val="en-US" w:eastAsia="zh-CN" w:bidi="ar"/>
          <w14:textFill>
            <w14:solidFill>
              <w14:schemeClr w14:val="tx1"/>
            </w14:solidFill>
          </w14:textFill>
        </w:rPr>
        <w:t>收敛思维</w:t>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rPr>
        <w:t>求同思维</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集中思维</w:t>
      </w:r>
      <w:r>
        <w:rPr>
          <w:rFonts w:hint="eastAsia" w:asciiTheme="minorEastAsia" w:hAnsiTheme="minorEastAsia" w:eastAsiaTheme="minorEastAsia" w:cstheme="minorEastAsia"/>
          <w:sz w:val="24"/>
          <w:szCs w:val="24"/>
          <w:lang w:eastAsia="zh-CN"/>
        </w:rPr>
        <w:t>）</w:t>
      </w:r>
      <w:r>
        <w:rPr>
          <w:rFonts w:hint="eastAsia" w:ascii="宋体" w:hAnsi="宋体" w:eastAsia="宋体" w:cs="宋体"/>
          <w:b/>
          <w:bCs/>
          <w:color w:val="F4B7BE"/>
          <w:spacing w:val="0"/>
          <w:kern w:val="0"/>
          <w:sz w:val="24"/>
          <w:szCs w:val="24"/>
          <w:lang w:val="en-US" w:eastAsia="zh-CN" w:bidi="ar"/>
        </w:rPr>
        <w:t>☆</w:t>
      </w:r>
      <w:r>
        <w:rPr>
          <w:rFonts w:hint="default" w:ascii="Arial" w:hAnsi="Arial" w:eastAsia="宋体" w:cs="Arial"/>
          <w:b w:val="0"/>
          <w:bCs w:val="0"/>
          <w:color w:val="F4B7BE"/>
          <w:spacing w:val="0"/>
          <w:kern w:val="0"/>
          <w:sz w:val="24"/>
          <w:szCs w:val="24"/>
          <w:lang w:val="en-US" w:eastAsia="zh-CN" w:bidi="ar"/>
        </w:rPr>
        <w:t>↓</w:t>
      </w:r>
    </w:p>
    <w:p w14:paraId="1E033336">
      <w:pPr>
        <w:keepNext w:val="0"/>
        <w:keepLines w:val="0"/>
        <w:pageBreakBefore w:val="0"/>
        <w:widowControl w:val="0"/>
        <w:numPr>
          <w:ilvl w:val="0"/>
          <w:numId w:val="10"/>
        </w:numPr>
        <w:kinsoku/>
        <w:wordWrap/>
        <w:overflowPunct/>
        <w:topLinePunct w:val="0"/>
        <w:autoSpaceDE/>
        <w:autoSpaceDN/>
        <w:bidi w:val="0"/>
        <w:adjustRightInd/>
        <w:snapToGrid/>
        <w:spacing w:before="126" w:beforeLines="40" w:line="288" w:lineRule="auto"/>
        <w:ind w:left="420" w:leftChars="0" w:hanging="420" w:firstLineChars="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cstheme="minorEastAsia"/>
          <w:b/>
          <w:bCs/>
          <w:sz w:val="24"/>
          <w:szCs w:val="24"/>
          <w:lang w:val="en-US" w:eastAsia="zh-CN"/>
        </w:rPr>
        <w:t>定义：</w:t>
      </w:r>
      <w:r>
        <w:rPr>
          <w:rFonts w:hint="eastAsia" w:asciiTheme="minorEastAsia" w:hAnsiTheme="minorEastAsia" w:eastAsiaTheme="minorEastAsia" w:cstheme="minorEastAsia"/>
          <w:sz w:val="24"/>
          <w:szCs w:val="24"/>
        </w:rPr>
        <w:t>根据</w:t>
      </w:r>
      <w:r>
        <w:rPr>
          <w:rFonts w:hint="eastAsia" w:asciiTheme="minorEastAsia" w:hAnsiTheme="minorEastAsia" w:eastAsiaTheme="minorEastAsia" w:cstheme="minorEastAsia"/>
          <w:b/>
          <w:bCs/>
          <w:color w:val="F41010"/>
          <w:kern w:val="2"/>
          <w:sz w:val="24"/>
          <w:szCs w:val="24"/>
          <w:lang w:val="en-US" w:eastAsia="zh-CN" w:bidi="ar-SA"/>
        </w:rPr>
        <w:t>已有</w:t>
      </w:r>
      <w:r>
        <w:rPr>
          <w:rFonts w:hint="eastAsia" w:asciiTheme="minorEastAsia" w:hAnsiTheme="minorEastAsia" w:eastAsiaTheme="minorEastAsia" w:cstheme="minorEastAsia"/>
          <w:sz w:val="24"/>
          <w:szCs w:val="24"/>
        </w:rPr>
        <w:t>的知识和事实，朝着</w:t>
      </w:r>
      <w:r>
        <w:rPr>
          <w:rFonts w:hint="eastAsia" w:asciiTheme="minorEastAsia" w:hAnsiTheme="minorEastAsia" w:eastAsiaTheme="minorEastAsia" w:cstheme="minorEastAsia"/>
          <w:b/>
          <w:bCs/>
          <w:color w:val="F41010"/>
          <w:kern w:val="2"/>
          <w:sz w:val="24"/>
          <w:szCs w:val="24"/>
          <w:lang w:val="en-US" w:eastAsia="zh-CN" w:bidi="ar-SA"/>
        </w:rPr>
        <w:t>特定方向</w:t>
      </w:r>
      <w:r>
        <w:rPr>
          <w:rFonts w:hint="eastAsia" w:asciiTheme="minorEastAsia" w:hAnsiTheme="minorEastAsia" w:eastAsiaTheme="minorEastAsia" w:cstheme="minorEastAsia"/>
          <w:sz w:val="24"/>
          <w:szCs w:val="24"/>
        </w:rPr>
        <w:t>展开思考，寻找某一问题的</w:t>
      </w:r>
      <w:r>
        <w:rPr>
          <w:rFonts w:hint="eastAsia" w:asciiTheme="minorEastAsia" w:hAnsiTheme="minorEastAsia" w:eastAsiaTheme="minorEastAsia" w:cstheme="minorEastAsia"/>
          <w:b/>
          <w:bCs/>
          <w:color w:val="F41010"/>
          <w:kern w:val="2"/>
          <w:sz w:val="24"/>
          <w:szCs w:val="24"/>
          <w:lang w:val="en-US" w:eastAsia="zh-CN" w:bidi="ar-SA"/>
        </w:rPr>
        <w:t>最佳</w:t>
      </w:r>
      <w:r>
        <w:rPr>
          <w:rFonts w:hint="eastAsia" w:asciiTheme="minorEastAsia" w:hAnsiTheme="minorEastAsia" w:eastAsiaTheme="minorEastAsia" w:cstheme="minorEastAsia"/>
          <w:sz w:val="24"/>
          <w:szCs w:val="24"/>
        </w:rPr>
        <w:t>或</w:t>
      </w:r>
      <w:r>
        <w:rPr>
          <w:rFonts w:hint="eastAsia" w:asciiTheme="minorEastAsia" w:hAnsiTheme="minorEastAsia" w:eastAsiaTheme="minorEastAsia" w:cstheme="minorEastAsia"/>
          <w:b/>
          <w:bCs/>
          <w:color w:val="F41010"/>
          <w:kern w:val="2"/>
          <w:sz w:val="24"/>
          <w:szCs w:val="24"/>
          <w:u w:val="single"/>
          <w:lang w:val="en-US" w:eastAsia="zh-CN" w:bidi="ar-SA"/>
        </w:rPr>
        <w:t>最正确答案</w:t>
      </w:r>
      <w:r>
        <w:rPr>
          <w:rFonts w:hint="eastAsia" w:asciiTheme="minorEastAsia" w:hAnsiTheme="minorEastAsia" w:eastAsiaTheme="minorEastAsia" w:cstheme="minorEastAsia"/>
          <w:sz w:val="24"/>
          <w:szCs w:val="24"/>
        </w:rPr>
        <w:t>的思维方式。</w:t>
      </w:r>
    </w:p>
    <w:p w14:paraId="6E69F438">
      <w:pPr>
        <w:keepNext w:val="0"/>
        <w:keepLines w:val="0"/>
        <w:pageBreakBefore w:val="0"/>
        <w:widowControl/>
        <w:numPr>
          <w:ilvl w:val="0"/>
          <w:numId w:val="3"/>
        </w:numPr>
        <w:kinsoku/>
        <w:wordWrap/>
        <w:overflowPunct/>
        <w:topLinePunct w:val="0"/>
        <w:autoSpaceDE/>
        <w:autoSpaceDN/>
        <w:bidi w:val="0"/>
        <w:adjustRightInd/>
        <w:snapToGrid/>
        <w:spacing w:before="126" w:beforeLines="40" w:afterAutospacing="0" w:line="288" w:lineRule="auto"/>
        <w:ind w:left="420" w:leftChars="0" w:hanging="420" w:firstLineChars="0"/>
        <w:jc w:val="left"/>
        <w:textAlignment w:val="auto"/>
        <w:rPr>
          <w:rFonts w:hint="default"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收敛思维与发散思维的区别：</w:t>
      </w:r>
    </w:p>
    <w:p w14:paraId="6622A9EA">
      <w:pPr>
        <w:keepNext w:val="0"/>
        <w:keepLines w:val="0"/>
        <w:pageBreakBefore w:val="0"/>
        <w:widowControl w:val="0"/>
        <w:numPr>
          <w:ilvl w:val="0"/>
          <w:numId w:val="11"/>
        </w:numPr>
        <w:kinsoku/>
        <w:wordWrap/>
        <w:overflowPunct/>
        <w:topLinePunct w:val="0"/>
        <w:autoSpaceDE/>
        <w:autoSpaceDN/>
        <w:bidi w:val="0"/>
        <w:adjustRightInd/>
        <w:snapToGrid/>
        <w:spacing w:before="63" w:beforeLines="20" w:beforeAutospacing="0" w:afterAutospacing="0" w:line="288" w:lineRule="auto"/>
        <w:ind w:left="635" w:leftChars="0" w:hanging="425" w:firstLineChars="0"/>
        <w:textAlignment w:val="auto"/>
        <w:rPr>
          <w:rFonts w:hint="eastAsia" w:asciiTheme="minorEastAsia" w:hAnsiTheme="minorEastAsia" w:eastAsiaTheme="minorEastAsia" w:cstheme="minorEastAsia"/>
          <w:b w:val="0"/>
          <w:bCs w:val="0"/>
          <w:color w:val="191919" w:themeColor="background1" w:themeShade="1A"/>
          <w:kern w:val="2"/>
          <w:sz w:val="24"/>
          <w:szCs w:val="24"/>
          <w:lang w:val="en-US" w:eastAsia="zh-CN" w:bidi="ar-SA"/>
        </w:rPr>
      </w:pPr>
      <w:r>
        <w:rPr>
          <w:rFonts w:hint="eastAsia" w:asciiTheme="minorEastAsia" w:hAnsiTheme="minorEastAsia" w:eastAsiaTheme="minorEastAsia" w:cstheme="minorEastAsia"/>
          <w:b/>
          <w:bCs/>
          <w:color w:val="6A93D0"/>
          <w:kern w:val="2"/>
          <w:sz w:val="24"/>
          <w:szCs w:val="24"/>
          <w:u w:val="single"/>
          <w:lang w:val="en-US" w:eastAsia="zh-CN" w:bidi="ar-SA"/>
        </w:rPr>
        <w:t>思维方向</w:t>
      </w:r>
      <w:r>
        <w:rPr>
          <w:rFonts w:hint="eastAsia" w:asciiTheme="minorEastAsia" w:hAnsiTheme="minorEastAsia" w:eastAsiaTheme="minorEastAsia" w:cstheme="minorEastAsia"/>
          <w:b w:val="0"/>
          <w:bCs w:val="0"/>
          <w:color w:val="191919" w:themeColor="background1" w:themeShade="1A"/>
          <w:kern w:val="2"/>
          <w:sz w:val="24"/>
          <w:szCs w:val="24"/>
          <w:lang w:val="en-US" w:eastAsia="zh-CN" w:bidi="ar-SA"/>
        </w:rPr>
        <w:t>：收敛思维是朝着</w:t>
      </w:r>
      <w:r>
        <w:rPr>
          <w:rFonts w:hint="eastAsia" w:asciiTheme="minorEastAsia" w:hAnsiTheme="minorEastAsia" w:eastAsiaTheme="minorEastAsia" w:cstheme="minorEastAsia"/>
          <w:b/>
          <w:bCs/>
          <w:color w:val="6A93D0"/>
          <w:kern w:val="2"/>
          <w:sz w:val="24"/>
          <w:szCs w:val="24"/>
          <w:lang w:val="en-US" w:eastAsia="zh-CN" w:bidi="ar-SA"/>
        </w:rPr>
        <w:t>特定方向</w:t>
      </w:r>
      <w:r>
        <w:rPr>
          <w:rFonts w:hint="eastAsia" w:asciiTheme="minorEastAsia" w:hAnsiTheme="minorEastAsia" w:eastAsiaTheme="minorEastAsia" w:cstheme="minorEastAsia"/>
          <w:b w:val="0"/>
          <w:bCs w:val="0"/>
          <w:color w:val="191919" w:themeColor="background1" w:themeShade="1A"/>
          <w:kern w:val="2"/>
          <w:sz w:val="24"/>
          <w:szCs w:val="24"/>
          <w:lang w:val="en-US" w:eastAsia="zh-CN" w:bidi="ar-SA"/>
        </w:rPr>
        <w:t>聚焦思考，具有明确</w:t>
      </w:r>
      <w:r>
        <w:rPr>
          <w:rFonts w:hint="eastAsia" w:asciiTheme="minorEastAsia" w:hAnsiTheme="minorEastAsia" w:eastAsiaTheme="minorEastAsia" w:cstheme="minorEastAsia"/>
          <w:b/>
          <w:bCs/>
          <w:color w:val="6A93D0"/>
          <w:kern w:val="2"/>
          <w:sz w:val="24"/>
          <w:szCs w:val="24"/>
          <w:lang w:val="en-US" w:eastAsia="zh-CN" w:bidi="ar-SA"/>
        </w:rPr>
        <w:t>指向性</w:t>
      </w:r>
      <w:r>
        <w:rPr>
          <w:rFonts w:hint="eastAsia" w:asciiTheme="minorEastAsia" w:hAnsiTheme="minorEastAsia" w:eastAsiaTheme="minorEastAsia" w:cstheme="minorEastAsia"/>
          <w:b w:val="0"/>
          <w:bCs w:val="0"/>
          <w:color w:val="191919" w:themeColor="background1" w:themeShade="1A"/>
          <w:kern w:val="2"/>
          <w:sz w:val="24"/>
          <w:szCs w:val="24"/>
          <w:lang w:val="en-US" w:eastAsia="zh-CN" w:bidi="ar-SA"/>
        </w:rPr>
        <w:t>；发散思维则是进行</w:t>
      </w:r>
      <w:r>
        <w:rPr>
          <w:rFonts w:hint="eastAsia" w:asciiTheme="minorEastAsia" w:hAnsiTheme="minorEastAsia" w:eastAsiaTheme="minorEastAsia" w:cstheme="minorEastAsia"/>
          <w:b/>
          <w:bCs/>
          <w:color w:val="6A93D0"/>
          <w:kern w:val="2"/>
          <w:sz w:val="24"/>
          <w:szCs w:val="24"/>
          <w:lang w:val="en-US" w:eastAsia="zh-CN" w:bidi="ar-SA"/>
        </w:rPr>
        <w:t>广泛联想</w:t>
      </w:r>
      <w:r>
        <w:rPr>
          <w:rFonts w:hint="eastAsia" w:asciiTheme="minorEastAsia" w:hAnsiTheme="minorEastAsia" w:eastAsiaTheme="minorEastAsia" w:cstheme="minorEastAsia"/>
          <w:b w:val="0"/>
          <w:bCs w:val="0"/>
          <w:color w:val="191919" w:themeColor="background1" w:themeShade="1A"/>
          <w:kern w:val="2"/>
          <w:sz w:val="24"/>
          <w:szCs w:val="24"/>
          <w:lang w:val="en-US" w:eastAsia="zh-CN" w:bidi="ar-SA"/>
        </w:rPr>
        <w:t>，方向更</w:t>
      </w:r>
      <w:r>
        <w:rPr>
          <w:rFonts w:hint="eastAsia" w:asciiTheme="minorEastAsia" w:hAnsiTheme="minorEastAsia" w:eastAsiaTheme="minorEastAsia" w:cstheme="minorEastAsia"/>
          <w:b/>
          <w:bCs/>
          <w:color w:val="6A93D0"/>
          <w:kern w:val="2"/>
          <w:sz w:val="24"/>
          <w:szCs w:val="24"/>
          <w:lang w:val="en-US" w:eastAsia="zh-CN" w:bidi="ar-SA"/>
        </w:rPr>
        <w:t>开放</w:t>
      </w:r>
      <w:r>
        <w:rPr>
          <w:rFonts w:hint="eastAsia" w:asciiTheme="minorEastAsia" w:hAnsiTheme="minorEastAsia" w:eastAsiaTheme="minorEastAsia" w:cstheme="minorEastAsia"/>
          <w:b w:val="0"/>
          <w:bCs w:val="0"/>
          <w:color w:val="191919" w:themeColor="background1" w:themeShade="1A"/>
          <w:kern w:val="2"/>
          <w:sz w:val="24"/>
          <w:szCs w:val="24"/>
          <w:lang w:val="en-US" w:eastAsia="zh-CN" w:bidi="ar-SA"/>
        </w:rPr>
        <w:t>、</w:t>
      </w:r>
      <w:r>
        <w:rPr>
          <w:rFonts w:hint="eastAsia" w:asciiTheme="minorEastAsia" w:hAnsiTheme="minorEastAsia" w:eastAsiaTheme="minorEastAsia" w:cstheme="minorEastAsia"/>
          <w:b/>
          <w:bCs/>
          <w:color w:val="6A93D0"/>
          <w:kern w:val="2"/>
          <w:sz w:val="24"/>
          <w:szCs w:val="24"/>
          <w:lang w:val="en-US" w:eastAsia="zh-CN" w:bidi="ar-SA"/>
        </w:rPr>
        <w:t>多元</w:t>
      </w:r>
      <w:r>
        <w:rPr>
          <w:rFonts w:hint="eastAsia" w:asciiTheme="minorEastAsia" w:hAnsiTheme="minorEastAsia" w:eastAsiaTheme="minorEastAsia" w:cstheme="minorEastAsia"/>
          <w:b w:val="0"/>
          <w:bCs w:val="0"/>
          <w:color w:val="191919" w:themeColor="background1" w:themeShade="1A"/>
          <w:kern w:val="2"/>
          <w:sz w:val="24"/>
          <w:szCs w:val="24"/>
          <w:lang w:val="en-US" w:eastAsia="zh-CN" w:bidi="ar-SA"/>
        </w:rPr>
        <w:t>。</w:t>
      </w:r>
    </w:p>
    <w:p w14:paraId="29F08188">
      <w:pPr>
        <w:keepNext w:val="0"/>
        <w:keepLines w:val="0"/>
        <w:pageBreakBefore w:val="0"/>
        <w:widowControl w:val="0"/>
        <w:numPr>
          <w:ilvl w:val="0"/>
          <w:numId w:val="11"/>
        </w:numPr>
        <w:kinsoku/>
        <w:wordWrap/>
        <w:overflowPunct/>
        <w:topLinePunct w:val="0"/>
        <w:autoSpaceDE/>
        <w:autoSpaceDN/>
        <w:bidi w:val="0"/>
        <w:adjustRightInd/>
        <w:snapToGrid/>
        <w:spacing w:before="63" w:beforeLines="20" w:beforeAutospacing="0" w:afterAutospacing="0" w:line="288" w:lineRule="auto"/>
        <w:ind w:left="635" w:leftChars="0" w:hanging="425" w:firstLineChars="0"/>
        <w:textAlignment w:val="auto"/>
        <w:rPr>
          <w:rFonts w:hint="eastAsia" w:asciiTheme="minorEastAsia" w:hAnsiTheme="minorEastAsia" w:eastAsiaTheme="minorEastAsia" w:cstheme="minorEastAsia"/>
          <w:b w:val="0"/>
          <w:bCs w:val="0"/>
          <w:color w:val="191919" w:themeColor="background1" w:themeShade="1A"/>
          <w:kern w:val="2"/>
          <w:sz w:val="24"/>
          <w:szCs w:val="24"/>
          <w:lang w:val="en-US" w:eastAsia="zh-CN" w:bidi="ar-SA"/>
        </w:rPr>
      </w:pPr>
      <w:r>
        <w:rPr>
          <w:rFonts w:hint="eastAsia" w:asciiTheme="minorEastAsia" w:hAnsiTheme="minorEastAsia" w:eastAsiaTheme="minorEastAsia" w:cstheme="minorEastAsia"/>
          <w:b/>
          <w:bCs/>
          <w:color w:val="6A93D0"/>
          <w:kern w:val="2"/>
          <w:sz w:val="24"/>
          <w:szCs w:val="24"/>
          <w:u w:val="single"/>
          <w:lang w:val="en-US" w:eastAsia="zh-CN" w:bidi="ar-SA"/>
        </w:rPr>
        <w:t>核心目标</w:t>
      </w:r>
      <w:r>
        <w:rPr>
          <w:rFonts w:hint="eastAsia" w:asciiTheme="minorEastAsia" w:hAnsiTheme="minorEastAsia" w:eastAsiaTheme="minorEastAsia" w:cstheme="minorEastAsia"/>
          <w:b w:val="0"/>
          <w:bCs w:val="0"/>
          <w:color w:val="191919" w:themeColor="background1" w:themeShade="1A"/>
          <w:kern w:val="2"/>
          <w:sz w:val="24"/>
          <w:szCs w:val="24"/>
          <w:lang w:val="en-US" w:eastAsia="zh-CN" w:bidi="ar-SA"/>
        </w:rPr>
        <w:t>：收敛思维以</w:t>
      </w:r>
      <w:r>
        <w:rPr>
          <w:rFonts w:hint="eastAsia" w:asciiTheme="minorEastAsia" w:hAnsiTheme="minorEastAsia" w:eastAsiaTheme="minorEastAsia" w:cstheme="minorEastAsia"/>
          <w:b/>
          <w:bCs/>
          <w:color w:val="6A93D0"/>
          <w:kern w:val="2"/>
          <w:sz w:val="24"/>
          <w:szCs w:val="24"/>
          <w:lang w:val="en-US" w:eastAsia="zh-CN" w:bidi="ar-SA"/>
        </w:rPr>
        <w:t>筛选</w:t>
      </w:r>
      <w:r>
        <w:rPr>
          <w:rFonts w:hint="eastAsia" w:asciiTheme="minorEastAsia" w:hAnsiTheme="minorEastAsia" w:eastAsiaTheme="minorEastAsia" w:cstheme="minorEastAsia"/>
          <w:b w:val="0"/>
          <w:bCs w:val="0"/>
          <w:color w:val="191919" w:themeColor="background1" w:themeShade="1A"/>
          <w:kern w:val="2"/>
          <w:sz w:val="24"/>
          <w:szCs w:val="24"/>
          <w:lang w:val="en-US" w:eastAsia="zh-CN" w:bidi="ar-SA"/>
        </w:rPr>
        <w:t>、</w:t>
      </w:r>
      <w:r>
        <w:rPr>
          <w:rFonts w:hint="eastAsia" w:asciiTheme="minorEastAsia" w:hAnsiTheme="minorEastAsia" w:eastAsiaTheme="minorEastAsia" w:cstheme="minorEastAsia"/>
          <w:b/>
          <w:bCs/>
          <w:color w:val="6A93D0"/>
          <w:kern w:val="2"/>
          <w:sz w:val="24"/>
          <w:szCs w:val="24"/>
          <w:lang w:val="en-US" w:eastAsia="zh-CN" w:bidi="ar-SA"/>
        </w:rPr>
        <w:t>验证</w:t>
      </w:r>
      <w:r>
        <w:rPr>
          <w:rFonts w:hint="eastAsia" w:asciiTheme="minorEastAsia" w:hAnsiTheme="minorEastAsia" w:eastAsiaTheme="minorEastAsia" w:cstheme="minorEastAsia"/>
          <w:b w:val="0"/>
          <w:bCs w:val="0"/>
          <w:color w:val="191919" w:themeColor="background1" w:themeShade="1A"/>
          <w:kern w:val="2"/>
          <w:sz w:val="24"/>
          <w:szCs w:val="24"/>
          <w:lang w:val="en-US" w:eastAsia="zh-CN" w:bidi="ar-SA"/>
        </w:rPr>
        <w:t>为核心，旨在从众多信息中找到问题的最佳或最正确答案；发散思维以产生多样</w:t>
      </w:r>
      <w:r>
        <w:rPr>
          <w:rFonts w:hint="eastAsia" w:asciiTheme="minorEastAsia" w:hAnsiTheme="minorEastAsia" w:eastAsiaTheme="minorEastAsia" w:cstheme="minorEastAsia"/>
          <w:b/>
          <w:bCs/>
          <w:color w:val="6A93D0"/>
          <w:kern w:val="2"/>
          <w:sz w:val="24"/>
          <w:szCs w:val="24"/>
          <w:lang w:val="en-US" w:eastAsia="zh-CN" w:bidi="ar-SA"/>
        </w:rPr>
        <w:t>构想</w:t>
      </w:r>
      <w:r>
        <w:rPr>
          <w:rFonts w:hint="eastAsia" w:asciiTheme="minorEastAsia" w:hAnsiTheme="minorEastAsia" w:eastAsiaTheme="minorEastAsia" w:cstheme="minorEastAsia"/>
          <w:b w:val="0"/>
          <w:bCs w:val="0"/>
          <w:color w:val="191919" w:themeColor="background1" w:themeShade="1A"/>
          <w:kern w:val="2"/>
          <w:sz w:val="24"/>
          <w:szCs w:val="24"/>
          <w:lang w:val="en-US" w:eastAsia="zh-CN" w:bidi="ar-SA"/>
        </w:rPr>
        <w:t>为核心，侧重拓展</w:t>
      </w:r>
      <w:r>
        <w:rPr>
          <w:rFonts w:hint="eastAsia" w:asciiTheme="minorEastAsia" w:hAnsiTheme="minorEastAsia" w:eastAsiaTheme="minorEastAsia" w:cstheme="minorEastAsia"/>
          <w:b/>
          <w:bCs/>
          <w:color w:val="6A93D0"/>
          <w:kern w:val="2"/>
          <w:sz w:val="24"/>
          <w:szCs w:val="24"/>
          <w:lang w:val="en-US" w:eastAsia="zh-CN" w:bidi="ar-SA"/>
        </w:rPr>
        <w:t>创意</w:t>
      </w:r>
      <w:r>
        <w:rPr>
          <w:rFonts w:hint="eastAsia" w:asciiTheme="minorEastAsia" w:hAnsiTheme="minorEastAsia" w:eastAsiaTheme="minorEastAsia" w:cstheme="minorEastAsia"/>
          <w:b w:val="0"/>
          <w:bCs w:val="0"/>
          <w:color w:val="191919" w:themeColor="background1" w:themeShade="1A"/>
          <w:kern w:val="2"/>
          <w:sz w:val="24"/>
          <w:szCs w:val="24"/>
          <w:lang w:val="en-US" w:eastAsia="zh-CN" w:bidi="ar-SA"/>
        </w:rPr>
        <w:t>和</w:t>
      </w:r>
      <w:r>
        <w:rPr>
          <w:rFonts w:hint="eastAsia" w:asciiTheme="minorEastAsia" w:hAnsiTheme="minorEastAsia" w:eastAsiaTheme="minorEastAsia" w:cstheme="minorEastAsia"/>
          <w:b/>
          <w:bCs/>
          <w:color w:val="6A93D0"/>
          <w:kern w:val="2"/>
          <w:sz w:val="24"/>
          <w:szCs w:val="24"/>
          <w:lang w:val="en-US" w:eastAsia="zh-CN" w:bidi="ar-SA"/>
        </w:rPr>
        <w:t>可能性</w:t>
      </w:r>
      <w:r>
        <w:rPr>
          <w:rFonts w:hint="eastAsia" w:asciiTheme="minorEastAsia" w:hAnsiTheme="minorEastAsia" w:eastAsiaTheme="minorEastAsia" w:cstheme="minorEastAsia"/>
          <w:b w:val="0"/>
          <w:bCs w:val="0"/>
          <w:color w:val="191919" w:themeColor="background1" w:themeShade="1A"/>
          <w:kern w:val="2"/>
          <w:sz w:val="24"/>
          <w:szCs w:val="24"/>
          <w:lang w:val="en-US" w:eastAsia="zh-CN" w:bidi="ar-SA"/>
        </w:rPr>
        <w:t>。</w:t>
      </w:r>
    </w:p>
    <w:p w14:paraId="4DF35035">
      <w:pPr>
        <w:keepNext w:val="0"/>
        <w:keepLines w:val="0"/>
        <w:pageBreakBefore w:val="0"/>
        <w:widowControl w:val="0"/>
        <w:numPr>
          <w:ilvl w:val="0"/>
          <w:numId w:val="11"/>
        </w:numPr>
        <w:kinsoku/>
        <w:wordWrap/>
        <w:overflowPunct/>
        <w:topLinePunct w:val="0"/>
        <w:autoSpaceDE/>
        <w:autoSpaceDN/>
        <w:bidi w:val="0"/>
        <w:adjustRightInd/>
        <w:snapToGrid/>
        <w:spacing w:before="63" w:beforeLines="20" w:beforeAutospacing="0" w:afterAutospacing="0" w:line="288" w:lineRule="auto"/>
        <w:ind w:left="635" w:leftChars="0" w:hanging="425" w:firstLineChars="0"/>
        <w:textAlignment w:val="auto"/>
        <w:rPr>
          <w:rFonts w:hint="eastAsia" w:ascii="宋体" w:hAnsi="宋体" w:eastAsia="宋体" w:cs="宋体"/>
          <w:b/>
          <w:bCs/>
          <w:color w:val="403F53" w:themeColor="text1"/>
          <w:spacing w:val="0"/>
          <w:kern w:val="0"/>
          <w:sz w:val="24"/>
          <w:szCs w:val="24"/>
          <w:highlight w:val="yellow"/>
          <w:lang w:val="en-US" w:eastAsia="zh-CN" w:bidi="ar"/>
          <w14:textFill>
            <w14:solidFill>
              <w14:schemeClr w14:val="tx1"/>
            </w14:solidFill>
          </w14:textFill>
        </w:rPr>
      </w:pPr>
      <w:r>
        <w:rPr>
          <w:rFonts w:hint="eastAsia" w:asciiTheme="minorEastAsia" w:hAnsiTheme="minorEastAsia" w:eastAsiaTheme="minorEastAsia" w:cstheme="minorEastAsia"/>
          <w:b/>
          <w:bCs/>
          <w:color w:val="6A93D0"/>
          <w:kern w:val="2"/>
          <w:sz w:val="24"/>
          <w:szCs w:val="24"/>
          <w:u w:val="single"/>
          <w:lang w:val="en-US" w:eastAsia="zh-CN" w:bidi="ar-SA"/>
        </w:rPr>
        <w:t>作用侧重</w:t>
      </w:r>
      <w:r>
        <w:rPr>
          <w:rFonts w:hint="eastAsia" w:asciiTheme="minorEastAsia" w:hAnsiTheme="minorEastAsia" w:eastAsiaTheme="minorEastAsia" w:cstheme="minorEastAsia"/>
          <w:b w:val="0"/>
          <w:bCs w:val="0"/>
          <w:color w:val="191919" w:themeColor="background1" w:themeShade="1A"/>
          <w:kern w:val="2"/>
          <w:sz w:val="24"/>
          <w:szCs w:val="24"/>
          <w:lang w:val="en-US" w:eastAsia="zh-CN" w:bidi="ar-SA"/>
        </w:rPr>
        <w:t>：收敛思维能让思维更</w:t>
      </w:r>
      <w:r>
        <w:rPr>
          <w:rFonts w:hint="eastAsia" w:asciiTheme="minorEastAsia" w:hAnsiTheme="minorEastAsia" w:eastAsiaTheme="minorEastAsia" w:cstheme="minorEastAsia"/>
          <w:b/>
          <w:bCs/>
          <w:color w:val="6A93D0"/>
          <w:kern w:val="2"/>
          <w:sz w:val="24"/>
          <w:szCs w:val="24"/>
          <w:lang w:val="en-US" w:eastAsia="zh-CN" w:bidi="ar-SA"/>
        </w:rPr>
        <w:t>精炼</w:t>
      </w:r>
      <w:r>
        <w:rPr>
          <w:rFonts w:hint="eastAsia" w:asciiTheme="minorEastAsia" w:hAnsiTheme="minorEastAsia" w:eastAsiaTheme="minorEastAsia" w:cstheme="minorEastAsia"/>
          <w:b w:val="0"/>
          <w:bCs w:val="0"/>
          <w:color w:val="191919" w:themeColor="background1" w:themeShade="1A"/>
          <w:kern w:val="2"/>
          <w:sz w:val="24"/>
          <w:szCs w:val="24"/>
          <w:lang w:val="en-US" w:eastAsia="zh-CN" w:bidi="ar-SA"/>
        </w:rPr>
        <w:t>、</w:t>
      </w:r>
      <w:r>
        <w:rPr>
          <w:rFonts w:hint="eastAsia" w:asciiTheme="minorEastAsia" w:hAnsiTheme="minorEastAsia" w:eastAsiaTheme="minorEastAsia" w:cstheme="minorEastAsia"/>
          <w:b/>
          <w:bCs/>
          <w:color w:val="6A93D0"/>
          <w:kern w:val="2"/>
          <w:sz w:val="24"/>
          <w:szCs w:val="24"/>
          <w:lang w:val="en-US" w:eastAsia="zh-CN" w:bidi="ar-SA"/>
        </w:rPr>
        <w:t>高效</w:t>
      </w:r>
      <w:r>
        <w:rPr>
          <w:rFonts w:hint="eastAsia" w:asciiTheme="minorEastAsia" w:hAnsiTheme="minorEastAsia" w:eastAsiaTheme="minorEastAsia" w:cstheme="minorEastAsia"/>
          <w:b w:val="0"/>
          <w:bCs w:val="0"/>
          <w:color w:val="191919" w:themeColor="background1" w:themeShade="1A"/>
          <w:kern w:val="2"/>
          <w:sz w:val="24"/>
          <w:szCs w:val="24"/>
          <w:lang w:val="en-US" w:eastAsia="zh-CN" w:bidi="ar-SA"/>
        </w:rPr>
        <w:t>，帮助</w:t>
      </w:r>
      <w:r>
        <w:rPr>
          <w:rFonts w:hint="eastAsia" w:asciiTheme="minorEastAsia" w:hAnsiTheme="minorEastAsia" w:eastAsiaTheme="minorEastAsia" w:cstheme="minorEastAsia"/>
          <w:b/>
          <w:bCs/>
          <w:color w:val="6A93D0"/>
          <w:kern w:val="2"/>
          <w:sz w:val="24"/>
          <w:szCs w:val="24"/>
          <w:lang w:val="en-US" w:eastAsia="zh-CN" w:bidi="ar-SA"/>
        </w:rPr>
        <w:t>聚焦问题核心</w:t>
      </w:r>
      <w:r>
        <w:rPr>
          <w:rFonts w:hint="eastAsia" w:asciiTheme="minorEastAsia" w:hAnsiTheme="minorEastAsia" w:eastAsiaTheme="minorEastAsia" w:cstheme="minorEastAsia"/>
          <w:b w:val="0"/>
          <w:bCs w:val="0"/>
          <w:color w:val="191919" w:themeColor="background1" w:themeShade="1A"/>
          <w:kern w:val="2"/>
          <w:sz w:val="24"/>
          <w:szCs w:val="24"/>
          <w:lang w:val="en-US" w:eastAsia="zh-CN" w:bidi="ar-SA"/>
        </w:rPr>
        <w:t>，避免迷失于细节；发散思维则侧重</w:t>
      </w:r>
      <w:r>
        <w:rPr>
          <w:rFonts w:hint="eastAsia" w:asciiTheme="minorEastAsia" w:hAnsiTheme="minorEastAsia" w:eastAsiaTheme="minorEastAsia" w:cstheme="minorEastAsia"/>
          <w:b/>
          <w:bCs/>
          <w:color w:val="6A93D0"/>
          <w:kern w:val="2"/>
          <w:sz w:val="24"/>
          <w:szCs w:val="24"/>
          <w:lang w:val="en-US" w:eastAsia="zh-CN" w:bidi="ar-SA"/>
        </w:rPr>
        <w:t>打破局限</w:t>
      </w:r>
      <w:r>
        <w:rPr>
          <w:rFonts w:hint="eastAsia" w:asciiTheme="minorEastAsia" w:hAnsiTheme="minorEastAsia" w:eastAsiaTheme="minorEastAsia" w:cstheme="minorEastAsia"/>
          <w:b w:val="0"/>
          <w:bCs w:val="0"/>
          <w:color w:val="191919" w:themeColor="background1" w:themeShade="1A"/>
          <w:kern w:val="2"/>
          <w:sz w:val="24"/>
          <w:szCs w:val="24"/>
          <w:lang w:val="en-US" w:eastAsia="zh-CN" w:bidi="ar-SA"/>
        </w:rPr>
        <w:t>、</w:t>
      </w:r>
      <w:r>
        <w:rPr>
          <w:rFonts w:hint="eastAsia" w:asciiTheme="minorEastAsia" w:hAnsiTheme="minorEastAsia" w:eastAsiaTheme="minorEastAsia" w:cstheme="minorEastAsia"/>
          <w:b/>
          <w:bCs/>
          <w:color w:val="6A93D0"/>
          <w:kern w:val="2"/>
          <w:sz w:val="24"/>
          <w:szCs w:val="24"/>
          <w:lang w:val="en-US" w:eastAsia="zh-CN" w:bidi="ar-SA"/>
        </w:rPr>
        <w:t>拓宽思路</w:t>
      </w:r>
      <w:r>
        <w:rPr>
          <w:rFonts w:hint="eastAsia" w:asciiTheme="minorEastAsia" w:hAnsiTheme="minorEastAsia" w:eastAsiaTheme="minorEastAsia" w:cstheme="minorEastAsia"/>
          <w:b w:val="0"/>
          <w:bCs w:val="0"/>
          <w:color w:val="191919" w:themeColor="background1" w:themeShade="1A"/>
          <w:kern w:val="2"/>
          <w:sz w:val="24"/>
          <w:szCs w:val="24"/>
          <w:lang w:val="en-US" w:eastAsia="zh-CN" w:bidi="ar-SA"/>
        </w:rPr>
        <w:t>，为后续筛选提供丰富的</w:t>
      </w:r>
      <w:r>
        <w:rPr>
          <w:rFonts w:hint="eastAsia" w:asciiTheme="minorEastAsia" w:hAnsiTheme="minorEastAsia" w:eastAsiaTheme="minorEastAsia" w:cstheme="minorEastAsia"/>
          <w:b/>
          <w:bCs/>
          <w:color w:val="6A93D0"/>
          <w:kern w:val="2"/>
          <w:sz w:val="24"/>
          <w:szCs w:val="24"/>
          <w:lang w:val="en-US" w:eastAsia="zh-CN" w:bidi="ar-SA"/>
        </w:rPr>
        <w:t>构想基础</w:t>
      </w:r>
    </w:p>
    <w:p w14:paraId="5FC5C076">
      <w:pPr>
        <w:keepNext w:val="0"/>
        <w:keepLines w:val="0"/>
        <w:pageBreakBefore w:val="0"/>
        <w:widowControl w:val="0"/>
        <w:numPr>
          <w:ilvl w:val="0"/>
          <w:numId w:val="11"/>
        </w:numPr>
        <w:kinsoku/>
        <w:wordWrap/>
        <w:overflowPunct/>
        <w:topLinePunct w:val="0"/>
        <w:autoSpaceDE/>
        <w:autoSpaceDN/>
        <w:bidi w:val="0"/>
        <w:adjustRightInd/>
        <w:snapToGrid/>
        <w:spacing w:before="63" w:beforeLines="20" w:beforeAutospacing="0" w:afterAutospacing="0" w:line="288" w:lineRule="auto"/>
        <w:ind w:left="635" w:leftChars="0" w:hanging="425" w:firstLineChars="0"/>
        <w:textAlignment w:val="auto"/>
        <w:rPr>
          <w:rFonts w:hint="eastAsia" w:asciiTheme="minorEastAsia" w:hAnsiTheme="minorEastAsia" w:eastAsiaTheme="minorEastAsia" w:cstheme="minorEastAsia"/>
          <w:b w:val="0"/>
          <w:bCs w:val="0"/>
          <w:color w:val="191919" w:themeColor="background1" w:themeShade="1A"/>
          <w:kern w:val="2"/>
          <w:sz w:val="24"/>
          <w:szCs w:val="24"/>
          <w:lang w:val="en-US" w:eastAsia="zh-CN" w:bidi="ar-SA"/>
        </w:rPr>
      </w:pPr>
      <w:r>
        <w:rPr>
          <w:rFonts w:hint="eastAsia" w:asciiTheme="minorEastAsia" w:hAnsiTheme="minorEastAsia" w:eastAsiaTheme="minorEastAsia" w:cstheme="minorEastAsia"/>
          <w:b w:val="0"/>
          <w:bCs w:val="0"/>
          <w:color w:val="191919" w:themeColor="background1" w:themeShade="1A"/>
          <w:kern w:val="2"/>
          <w:sz w:val="24"/>
          <w:szCs w:val="24"/>
          <w:lang w:val="en-US" w:eastAsia="zh-CN" w:bidi="ar-SA"/>
        </w:rPr>
        <w:t>发散思维和收敛思维这两种思维方式</w:t>
      </w:r>
      <w:r>
        <w:rPr>
          <w:rFonts w:hint="eastAsia" w:asciiTheme="minorEastAsia" w:hAnsiTheme="minorEastAsia" w:eastAsiaTheme="minorEastAsia" w:cstheme="minorEastAsia"/>
          <w:b/>
          <w:bCs/>
          <w:color w:val="6A93D0"/>
          <w:kern w:val="2"/>
          <w:sz w:val="24"/>
          <w:szCs w:val="24"/>
          <w:lang w:val="en-US" w:eastAsia="zh-CN" w:bidi="ar-SA"/>
        </w:rPr>
        <w:t>相辅相成</w:t>
      </w:r>
      <w:r>
        <w:rPr>
          <w:rFonts w:hint="eastAsia" w:asciiTheme="minorEastAsia" w:hAnsiTheme="minorEastAsia" w:eastAsiaTheme="minorEastAsia" w:cstheme="minorEastAsia"/>
          <w:b w:val="0"/>
          <w:bCs w:val="0"/>
          <w:color w:val="191919" w:themeColor="background1" w:themeShade="1A"/>
          <w:kern w:val="2"/>
          <w:sz w:val="24"/>
          <w:szCs w:val="24"/>
          <w:lang w:val="en-US" w:eastAsia="zh-CN" w:bidi="ar-SA"/>
        </w:rPr>
        <w:t>、</w:t>
      </w:r>
      <w:r>
        <w:rPr>
          <w:rFonts w:hint="eastAsia" w:asciiTheme="minorEastAsia" w:hAnsiTheme="minorEastAsia" w:eastAsiaTheme="minorEastAsia" w:cstheme="minorEastAsia"/>
          <w:b/>
          <w:bCs/>
          <w:color w:val="6A93D0"/>
          <w:kern w:val="2"/>
          <w:sz w:val="24"/>
          <w:szCs w:val="24"/>
          <w:lang w:val="en-US" w:eastAsia="zh-CN" w:bidi="ar-SA"/>
        </w:rPr>
        <w:t>互为前提</w:t>
      </w:r>
      <w:r>
        <w:rPr>
          <w:rFonts w:hint="eastAsia" w:asciiTheme="minorEastAsia" w:hAnsiTheme="minorEastAsia" w:eastAsiaTheme="minorEastAsia" w:cstheme="minorEastAsia"/>
          <w:b w:val="0"/>
          <w:bCs w:val="0"/>
          <w:color w:val="191919" w:themeColor="background1" w:themeShade="1A"/>
          <w:kern w:val="2"/>
          <w:sz w:val="24"/>
          <w:szCs w:val="24"/>
          <w:lang w:val="en-US" w:eastAsia="zh-CN" w:bidi="ar-SA"/>
        </w:rPr>
        <w:t>。发散思维往往需要以收敛思维的</w:t>
      </w:r>
      <w:r>
        <w:rPr>
          <w:rFonts w:hint="eastAsia" w:asciiTheme="minorEastAsia" w:hAnsiTheme="minorEastAsia" w:eastAsiaTheme="minorEastAsia" w:cstheme="minorEastAsia"/>
          <w:b/>
          <w:bCs/>
          <w:color w:val="6A93D0"/>
          <w:kern w:val="2"/>
          <w:sz w:val="24"/>
          <w:szCs w:val="24"/>
          <w:lang w:val="en-US" w:eastAsia="zh-CN" w:bidi="ar-SA"/>
        </w:rPr>
        <w:t>已有成果</w:t>
      </w:r>
      <w:r>
        <w:rPr>
          <w:rFonts w:hint="eastAsia" w:asciiTheme="minorEastAsia" w:hAnsiTheme="minorEastAsia" w:eastAsiaTheme="minorEastAsia" w:cstheme="minorEastAsia"/>
          <w:b w:val="0"/>
          <w:bCs w:val="0"/>
          <w:color w:val="191919" w:themeColor="background1" w:themeShade="1A"/>
          <w:kern w:val="2"/>
          <w:sz w:val="24"/>
          <w:szCs w:val="24"/>
          <w:lang w:val="en-US" w:eastAsia="zh-CN" w:bidi="ar-SA"/>
        </w:rPr>
        <w:t>为基础，而收敛思维则依赖于发散思维来形成</w:t>
      </w:r>
      <w:r>
        <w:rPr>
          <w:rFonts w:hint="eastAsia" w:asciiTheme="minorEastAsia" w:hAnsiTheme="minorEastAsia" w:eastAsiaTheme="minorEastAsia" w:cstheme="minorEastAsia"/>
          <w:b/>
          <w:bCs/>
          <w:color w:val="6A93D0"/>
          <w:kern w:val="2"/>
          <w:sz w:val="24"/>
          <w:szCs w:val="24"/>
          <w:lang w:val="en-US" w:eastAsia="zh-CN" w:bidi="ar-SA"/>
        </w:rPr>
        <w:t>集中的思路</w:t>
      </w:r>
      <w:r>
        <w:rPr>
          <w:rFonts w:hint="eastAsia" w:asciiTheme="minorEastAsia" w:hAnsiTheme="minorEastAsia" w:eastAsiaTheme="minorEastAsia" w:cstheme="minorEastAsia"/>
          <w:b w:val="0"/>
          <w:bCs w:val="0"/>
          <w:color w:val="191919" w:themeColor="background1" w:themeShade="1A"/>
          <w:kern w:val="2"/>
          <w:sz w:val="24"/>
          <w:szCs w:val="24"/>
          <w:lang w:val="en-US" w:eastAsia="zh-CN" w:bidi="ar-SA"/>
        </w:rPr>
        <w:t>，从而获得具体的思维成果。在实际的设计思维活动中二者</w:t>
      </w:r>
      <w:r>
        <w:rPr>
          <w:rFonts w:hint="eastAsia" w:asciiTheme="minorEastAsia" w:hAnsiTheme="minorEastAsia" w:eastAsiaTheme="minorEastAsia" w:cstheme="minorEastAsia"/>
          <w:b/>
          <w:bCs/>
          <w:color w:val="6A93D0"/>
          <w:kern w:val="2"/>
          <w:sz w:val="24"/>
          <w:szCs w:val="24"/>
          <w:lang w:val="en-US" w:eastAsia="zh-CN" w:bidi="ar-SA"/>
        </w:rPr>
        <w:t>相互转化</w:t>
      </w:r>
      <w:r>
        <w:rPr>
          <w:rFonts w:hint="eastAsia" w:asciiTheme="minorEastAsia" w:hAnsiTheme="minorEastAsia" w:eastAsiaTheme="minorEastAsia" w:cstheme="minorEastAsia"/>
          <w:b w:val="0"/>
          <w:bCs w:val="0"/>
          <w:color w:val="191919" w:themeColor="background1" w:themeShade="1A"/>
          <w:kern w:val="2"/>
          <w:sz w:val="24"/>
          <w:szCs w:val="24"/>
          <w:lang w:val="en-US" w:eastAsia="zh-CN" w:bidi="ar-SA"/>
        </w:rPr>
        <w:t>、</w:t>
      </w:r>
      <w:r>
        <w:rPr>
          <w:rFonts w:hint="eastAsia" w:asciiTheme="minorEastAsia" w:hAnsiTheme="minorEastAsia" w:eastAsiaTheme="minorEastAsia" w:cstheme="minorEastAsia"/>
          <w:b/>
          <w:bCs/>
          <w:color w:val="6A93D0"/>
          <w:kern w:val="2"/>
          <w:sz w:val="24"/>
          <w:szCs w:val="24"/>
          <w:lang w:val="en-US" w:eastAsia="zh-CN" w:bidi="ar-SA"/>
        </w:rPr>
        <w:t>相互促进</w:t>
      </w:r>
      <w:r>
        <w:rPr>
          <w:rFonts w:hint="eastAsia" w:asciiTheme="minorEastAsia" w:hAnsiTheme="minorEastAsia" w:eastAsiaTheme="minorEastAsia" w:cstheme="minorEastAsia"/>
          <w:b w:val="0"/>
          <w:bCs w:val="0"/>
          <w:color w:val="191919" w:themeColor="background1" w:themeShade="1A"/>
          <w:kern w:val="2"/>
          <w:sz w:val="24"/>
          <w:szCs w:val="24"/>
          <w:lang w:val="en-US" w:eastAsia="zh-CN" w:bidi="ar-SA"/>
        </w:rPr>
        <w:t>。</w:t>
      </w:r>
    </w:p>
    <w:p w14:paraId="4D7D8DA0">
      <w:pPr>
        <w:keepNext w:val="0"/>
        <w:keepLines w:val="0"/>
        <w:pageBreakBefore w:val="0"/>
        <w:widowControl/>
        <w:numPr>
          <w:ilvl w:val="0"/>
          <w:numId w:val="6"/>
        </w:numPr>
        <w:kinsoku/>
        <w:wordWrap/>
        <w:overflowPunct/>
        <w:topLinePunct w:val="0"/>
        <w:autoSpaceDE/>
        <w:autoSpaceDN/>
        <w:bidi w:val="0"/>
        <w:adjustRightInd/>
        <w:snapToGrid/>
        <w:spacing w:before="188" w:beforeLines="60" w:beforeAutospacing="0" w:line="288" w:lineRule="auto"/>
        <w:ind w:left="425" w:leftChars="0" w:hanging="425" w:firstLineChars="0"/>
        <w:jc w:val="left"/>
        <w:textAlignment w:val="auto"/>
        <w:rPr>
          <w:rFonts w:hint="eastAsia" w:ascii="宋体" w:hAnsi="宋体" w:eastAsia="宋体" w:cs="宋体"/>
          <w:b/>
          <w:bCs/>
          <w:color w:val="403F53" w:themeColor="text1"/>
          <w:spacing w:val="0"/>
          <w:kern w:val="0"/>
          <w:sz w:val="24"/>
          <w:szCs w:val="24"/>
          <w:highlight w:val="yellow"/>
          <w:lang w:val="en-US" w:eastAsia="zh-CN" w:bidi="ar"/>
          <w14:textFill>
            <w14:solidFill>
              <w14:schemeClr w14:val="tx1"/>
            </w14:solidFill>
          </w14:textFill>
        </w:rPr>
      </w:pPr>
      <w:r>
        <w:rPr>
          <w:rFonts w:hint="eastAsia" w:ascii="宋体" w:hAnsi="宋体" w:eastAsia="宋体" w:cs="宋体"/>
          <w:b/>
          <w:bCs/>
          <w:color w:val="403F53" w:themeColor="text1"/>
          <w:spacing w:val="0"/>
          <w:kern w:val="0"/>
          <w:sz w:val="24"/>
          <w:szCs w:val="24"/>
          <w:highlight w:val="yellow"/>
          <w:lang w:val="en-US" w:eastAsia="zh-CN" w:bidi="ar"/>
          <w14:textFill>
            <w14:solidFill>
              <w14:schemeClr w14:val="tx1"/>
            </w14:solidFill>
          </w14:textFill>
        </w:rPr>
        <w:t>逆向思维</w:t>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rPr>
        <w:t>反向思维</w:t>
      </w:r>
      <w:r>
        <w:rPr>
          <w:rFonts w:hint="eastAsia" w:asciiTheme="minorEastAsia" w:hAnsiTheme="minorEastAsia" w:eastAsiaTheme="minorEastAsia" w:cstheme="minorEastAsia"/>
          <w:sz w:val="24"/>
          <w:szCs w:val="24"/>
          <w:lang w:eastAsia="zh-CN"/>
        </w:rPr>
        <w:t>）</w:t>
      </w:r>
      <w:r>
        <w:rPr>
          <w:rFonts w:hint="eastAsia" w:ascii="宋体" w:hAnsi="宋体" w:eastAsia="宋体" w:cs="宋体"/>
          <w:b/>
          <w:bCs/>
          <w:color w:val="F4B7BE"/>
          <w:spacing w:val="0"/>
          <w:kern w:val="0"/>
          <w:sz w:val="24"/>
          <w:szCs w:val="24"/>
          <w:lang w:val="en-US" w:eastAsia="zh-CN" w:bidi="ar"/>
        </w:rPr>
        <w:t>☆</w:t>
      </w:r>
      <w:r>
        <w:rPr>
          <w:rFonts w:hint="default" w:ascii="Arial" w:hAnsi="Arial" w:eastAsia="宋体" w:cs="Arial"/>
          <w:b w:val="0"/>
          <w:bCs w:val="0"/>
          <w:color w:val="F4B7BE"/>
          <w:spacing w:val="0"/>
          <w:kern w:val="0"/>
          <w:sz w:val="24"/>
          <w:szCs w:val="24"/>
          <w:lang w:val="en-US" w:eastAsia="zh-CN" w:bidi="ar"/>
        </w:rPr>
        <w:t>↓</w:t>
      </w:r>
    </w:p>
    <w:p w14:paraId="7197564B">
      <w:pPr>
        <w:keepNext w:val="0"/>
        <w:keepLines w:val="0"/>
        <w:pageBreakBefore w:val="0"/>
        <w:widowControl w:val="0"/>
        <w:numPr>
          <w:ilvl w:val="0"/>
          <w:numId w:val="12"/>
        </w:numPr>
        <w:kinsoku/>
        <w:wordWrap/>
        <w:overflowPunct/>
        <w:topLinePunct w:val="0"/>
        <w:autoSpaceDE/>
        <w:autoSpaceDN/>
        <w:bidi w:val="0"/>
        <w:adjustRightInd/>
        <w:snapToGrid/>
        <w:spacing w:before="126" w:beforeLines="40" w:line="288" w:lineRule="auto"/>
        <w:ind w:left="420" w:leftChars="0" w:hanging="420" w:firstLineChars="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cstheme="minorEastAsia"/>
          <w:b/>
          <w:bCs/>
          <w:sz w:val="24"/>
          <w:szCs w:val="24"/>
          <w:lang w:val="en-US" w:eastAsia="zh-CN"/>
        </w:rPr>
        <w:t>定义：</w:t>
      </w:r>
      <w:r>
        <w:rPr>
          <w:rFonts w:hint="eastAsia" w:asciiTheme="minorEastAsia" w:hAnsiTheme="minorEastAsia" w:eastAsiaTheme="minorEastAsia" w:cstheme="minorEastAsia"/>
          <w:sz w:val="24"/>
          <w:szCs w:val="24"/>
        </w:rPr>
        <w:t>是一种从与常规思维</w:t>
      </w:r>
      <w:r>
        <w:rPr>
          <w:rFonts w:hint="eastAsia" w:asciiTheme="minorEastAsia" w:hAnsiTheme="minorEastAsia" w:eastAsiaTheme="minorEastAsia" w:cstheme="minorEastAsia"/>
          <w:b/>
          <w:bCs/>
          <w:color w:val="F41010"/>
          <w:kern w:val="2"/>
          <w:sz w:val="24"/>
          <w:szCs w:val="24"/>
          <w:u w:val="single"/>
          <w:lang w:val="en-US" w:eastAsia="zh-CN" w:bidi="ar-SA"/>
        </w:rPr>
        <w:t>相反的角度</w:t>
      </w:r>
      <w:r>
        <w:rPr>
          <w:rFonts w:hint="eastAsia" w:asciiTheme="minorEastAsia" w:hAnsiTheme="minorEastAsia" w:eastAsiaTheme="minorEastAsia" w:cstheme="minorEastAsia"/>
          <w:sz w:val="24"/>
          <w:szCs w:val="24"/>
        </w:rPr>
        <w:t>出发思考问题的思维方式。它通过</w:t>
      </w:r>
      <w:r>
        <w:rPr>
          <w:rFonts w:hint="eastAsia" w:asciiTheme="minorEastAsia" w:hAnsiTheme="minorEastAsia" w:eastAsiaTheme="minorEastAsia" w:cstheme="minorEastAsia"/>
          <w:b/>
          <w:bCs/>
          <w:color w:val="F41010"/>
          <w:kern w:val="2"/>
          <w:sz w:val="24"/>
          <w:szCs w:val="24"/>
          <w:lang w:val="en-US" w:eastAsia="zh-CN" w:bidi="ar-SA"/>
        </w:rPr>
        <w:t>改变思维过程</w:t>
      </w:r>
      <w:r>
        <w:rPr>
          <w:rFonts w:hint="eastAsia" w:asciiTheme="minorEastAsia" w:hAnsiTheme="minorEastAsia" w:eastAsiaTheme="minorEastAsia" w:cstheme="minorEastAsia"/>
          <w:sz w:val="24"/>
          <w:szCs w:val="24"/>
        </w:rPr>
        <w:t>和</w:t>
      </w:r>
      <w:r>
        <w:rPr>
          <w:rFonts w:hint="eastAsia" w:asciiTheme="minorEastAsia" w:hAnsiTheme="minorEastAsia" w:eastAsiaTheme="minorEastAsia" w:cstheme="minorEastAsia"/>
          <w:b/>
          <w:bCs/>
          <w:color w:val="F41010"/>
          <w:kern w:val="2"/>
          <w:sz w:val="24"/>
          <w:szCs w:val="24"/>
          <w:lang w:val="en-US" w:eastAsia="zh-CN" w:bidi="ar-SA"/>
        </w:rPr>
        <w:t>角度</w:t>
      </w:r>
      <w:r>
        <w:rPr>
          <w:rFonts w:hint="eastAsia" w:asciiTheme="minorEastAsia" w:hAnsiTheme="minorEastAsia" w:eastAsiaTheme="minorEastAsia" w:cstheme="minorEastAsia"/>
          <w:sz w:val="24"/>
          <w:szCs w:val="24"/>
        </w:rPr>
        <w:t>，以获取</w:t>
      </w:r>
      <w:r>
        <w:rPr>
          <w:rFonts w:hint="eastAsia" w:asciiTheme="minorEastAsia" w:hAnsiTheme="minorEastAsia" w:eastAsiaTheme="minorEastAsia" w:cstheme="minorEastAsia"/>
          <w:b/>
          <w:bCs/>
          <w:color w:val="F41010"/>
          <w:kern w:val="2"/>
          <w:sz w:val="24"/>
          <w:szCs w:val="24"/>
          <w:lang w:val="en-US" w:eastAsia="zh-CN" w:bidi="ar-SA"/>
        </w:rPr>
        <w:t>意想不到</w:t>
      </w:r>
      <w:r>
        <w:rPr>
          <w:rFonts w:hint="eastAsia" w:asciiTheme="minorEastAsia" w:hAnsiTheme="minorEastAsia" w:eastAsiaTheme="minorEastAsia" w:cstheme="minorEastAsia"/>
          <w:sz w:val="24"/>
          <w:szCs w:val="24"/>
        </w:rPr>
        <w:t>的结果。</w:t>
      </w:r>
    </w:p>
    <w:p w14:paraId="794271C9">
      <w:pPr>
        <w:keepNext w:val="0"/>
        <w:keepLines w:val="0"/>
        <w:pageBreakBefore w:val="0"/>
        <w:widowControl/>
        <w:numPr>
          <w:ilvl w:val="0"/>
          <w:numId w:val="3"/>
        </w:numPr>
        <w:kinsoku/>
        <w:wordWrap/>
        <w:overflowPunct/>
        <w:topLinePunct w:val="0"/>
        <w:autoSpaceDE/>
        <w:autoSpaceDN/>
        <w:bidi w:val="0"/>
        <w:adjustRightInd/>
        <w:snapToGrid/>
        <w:spacing w:before="126" w:beforeLines="40" w:line="288" w:lineRule="auto"/>
        <w:ind w:left="420" w:leftChars="0" w:hanging="420" w:firstLineChars="0"/>
        <w:jc w:val="left"/>
        <w:textAlignment w:val="auto"/>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bCs/>
          <w:sz w:val="24"/>
          <w:szCs w:val="24"/>
          <w:lang w:val="en-US" w:eastAsia="zh-CN"/>
        </w:rPr>
        <w:t>主要表现形式：</w:t>
      </w:r>
      <w:r>
        <w:rPr>
          <w:rFonts w:hint="eastAsia" w:asciiTheme="minorEastAsia" w:hAnsiTheme="minorEastAsia" w:eastAsiaTheme="minorEastAsia" w:cstheme="minorEastAsia"/>
          <w:b/>
          <w:bCs/>
          <w:color w:val="6A93D0"/>
          <w:kern w:val="2"/>
          <w:sz w:val="24"/>
          <w:szCs w:val="24"/>
          <w:u w:val="single"/>
          <w:lang w:val="en-US" w:eastAsia="zh-CN" w:bidi="ar-SA"/>
        </w:rPr>
        <w:t>反向选择</w:t>
      </w:r>
      <w:r>
        <w:rPr>
          <w:rFonts w:hint="eastAsia" w:asciiTheme="minorEastAsia" w:hAnsiTheme="minorEastAsia" w:cstheme="minorEastAsia"/>
          <w:b w:val="0"/>
          <w:bCs w:val="0"/>
          <w:sz w:val="24"/>
          <w:szCs w:val="24"/>
          <w:lang w:val="en-US" w:eastAsia="zh-CN"/>
        </w:rPr>
        <w:t>、</w:t>
      </w:r>
      <w:r>
        <w:rPr>
          <w:rFonts w:hint="eastAsia" w:asciiTheme="minorEastAsia" w:hAnsiTheme="minorEastAsia" w:eastAsiaTheme="minorEastAsia" w:cstheme="minorEastAsia"/>
          <w:b/>
          <w:bCs/>
          <w:color w:val="6A93D0"/>
          <w:kern w:val="2"/>
          <w:sz w:val="24"/>
          <w:szCs w:val="24"/>
          <w:u w:val="single"/>
          <w:lang w:val="en-US" w:eastAsia="zh-CN" w:bidi="ar-SA"/>
        </w:rPr>
        <w:t>破除常规</w:t>
      </w:r>
      <w:r>
        <w:rPr>
          <w:rFonts w:hint="eastAsia" w:asciiTheme="minorEastAsia" w:hAnsiTheme="minorEastAsia" w:cstheme="minorEastAsia"/>
          <w:b w:val="0"/>
          <w:bCs w:val="0"/>
          <w:sz w:val="24"/>
          <w:szCs w:val="24"/>
          <w:lang w:val="en-US" w:eastAsia="zh-CN"/>
        </w:rPr>
        <w:t>、</w:t>
      </w:r>
      <w:r>
        <w:rPr>
          <w:rFonts w:hint="eastAsia" w:asciiTheme="minorEastAsia" w:hAnsiTheme="minorEastAsia" w:eastAsiaTheme="minorEastAsia" w:cstheme="minorEastAsia"/>
          <w:b/>
          <w:bCs/>
          <w:color w:val="6A93D0"/>
          <w:kern w:val="2"/>
          <w:sz w:val="24"/>
          <w:szCs w:val="24"/>
          <w:u w:val="single"/>
          <w:lang w:val="en-US" w:eastAsia="zh-CN" w:bidi="ar-SA"/>
        </w:rPr>
        <w:t>转化矛盾</w:t>
      </w:r>
    </w:p>
    <w:p w14:paraId="7D941FE9">
      <w:pPr>
        <w:keepNext w:val="0"/>
        <w:keepLines w:val="0"/>
        <w:pageBreakBefore w:val="0"/>
        <w:widowControl/>
        <w:numPr>
          <w:ilvl w:val="0"/>
          <w:numId w:val="6"/>
        </w:numPr>
        <w:kinsoku/>
        <w:wordWrap/>
        <w:overflowPunct/>
        <w:topLinePunct w:val="0"/>
        <w:autoSpaceDE/>
        <w:autoSpaceDN/>
        <w:bidi w:val="0"/>
        <w:adjustRightInd/>
        <w:snapToGrid/>
        <w:spacing w:before="188" w:beforeLines="60" w:beforeAutospacing="0" w:line="288" w:lineRule="auto"/>
        <w:ind w:left="425" w:leftChars="0" w:hanging="425" w:firstLineChars="0"/>
        <w:jc w:val="left"/>
        <w:textAlignment w:val="auto"/>
        <w:rPr>
          <w:rFonts w:hint="eastAsia" w:ascii="宋体" w:hAnsi="宋体" w:eastAsia="宋体" w:cs="宋体"/>
          <w:b/>
          <w:bCs/>
          <w:color w:val="403F53" w:themeColor="text1"/>
          <w:spacing w:val="0"/>
          <w:kern w:val="0"/>
          <w:sz w:val="24"/>
          <w:szCs w:val="24"/>
          <w:highlight w:val="yellow"/>
          <w:lang w:val="en-US" w:eastAsia="zh-CN" w:bidi="ar"/>
          <w14:textFill>
            <w14:solidFill>
              <w14:schemeClr w14:val="tx1"/>
            </w14:solidFill>
          </w14:textFill>
        </w:rPr>
      </w:pPr>
      <w:r>
        <w:rPr>
          <w:rFonts w:hint="eastAsia" w:ascii="宋体" w:hAnsi="宋体" w:eastAsia="宋体" w:cs="宋体"/>
          <w:b/>
          <w:bCs/>
          <w:color w:val="403F53" w:themeColor="text1"/>
          <w:spacing w:val="0"/>
          <w:kern w:val="0"/>
          <w:sz w:val="24"/>
          <w:szCs w:val="24"/>
          <w:highlight w:val="yellow"/>
          <w:lang w:val="en-US" w:eastAsia="zh-CN" w:bidi="ar"/>
          <w14:textFill>
            <w14:solidFill>
              <w14:schemeClr w14:val="tx1"/>
            </w14:solidFill>
          </w14:textFill>
        </w:rPr>
        <w:t>联想思维</w:t>
      </w:r>
      <w:r>
        <w:rPr>
          <w:rFonts w:hint="eastAsia" w:ascii="宋体" w:hAnsi="宋体" w:eastAsia="宋体" w:cs="宋体"/>
          <w:b/>
          <w:bCs/>
          <w:color w:val="F4B7BE"/>
          <w:spacing w:val="0"/>
          <w:kern w:val="0"/>
          <w:sz w:val="24"/>
          <w:szCs w:val="24"/>
          <w:lang w:val="en-US" w:eastAsia="zh-CN" w:bidi="ar"/>
        </w:rPr>
        <w:t>☆</w:t>
      </w:r>
      <w:r>
        <w:rPr>
          <w:rFonts w:hint="default" w:ascii="Arial" w:hAnsi="Arial" w:eastAsia="宋体" w:cs="Arial"/>
          <w:b/>
          <w:bCs/>
          <w:color w:val="F4B7BE"/>
          <w:spacing w:val="0"/>
          <w:kern w:val="0"/>
          <w:sz w:val="24"/>
          <w:szCs w:val="24"/>
          <w:lang w:val="en-US" w:eastAsia="zh-CN" w:bidi="ar"/>
        </w:rPr>
        <w:t>↓</w:t>
      </w:r>
    </w:p>
    <w:p w14:paraId="757DC2D5">
      <w:pPr>
        <w:keepNext w:val="0"/>
        <w:keepLines w:val="0"/>
        <w:pageBreakBefore w:val="0"/>
        <w:widowControl w:val="0"/>
        <w:numPr>
          <w:ilvl w:val="0"/>
          <w:numId w:val="2"/>
        </w:numPr>
        <w:kinsoku/>
        <w:wordWrap/>
        <w:overflowPunct/>
        <w:topLinePunct w:val="0"/>
        <w:autoSpaceDE/>
        <w:autoSpaceDN/>
        <w:bidi w:val="0"/>
        <w:adjustRightInd/>
        <w:snapToGrid/>
        <w:spacing w:before="126" w:beforeLines="40" w:afterAutospacing="0" w:line="288" w:lineRule="auto"/>
        <w:ind w:left="420" w:leftChars="0" w:hanging="420" w:firstLineChars="0"/>
        <w:textAlignment w:val="auto"/>
        <w:rPr>
          <w:rFonts w:hint="eastAsia" w:asciiTheme="minorEastAsia" w:hAnsiTheme="minorEastAsia" w:cstheme="minorEastAsia"/>
          <w:sz w:val="24"/>
          <w:szCs w:val="24"/>
          <w:lang w:eastAsia="zh-CN"/>
        </w:rPr>
      </w:pPr>
      <w:r>
        <w:rPr>
          <w:rFonts w:hint="eastAsia" w:asciiTheme="minorEastAsia" w:hAnsiTheme="minorEastAsia" w:cstheme="minorEastAsia"/>
          <w:b/>
          <w:bCs/>
          <w:sz w:val="24"/>
          <w:szCs w:val="24"/>
          <w:lang w:val="en-US" w:eastAsia="zh-CN"/>
        </w:rPr>
        <w:t>定义：</w:t>
      </w:r>
      <w:r>
        <w:rPr>
          <w:rFonts w:hint="eastAsia" w:asciiTheme="minorEastAsia" w:hAnsiTheme="minorEastAsia" w:cstheme="minorEastAsia"/>
          <w:sz w:val="24"/>
          <w:szCs w:val="24"/>
          <w:lang w:val="en-US" w:eastAsia="zh-CN"/>
        </w:rPr>
        <w:t>将</w:t>
      </w:r>
      <w:r>
        <w:rPr>
          <w:rFonts w:hint="eastAsia" w:asciiTheme="minorEastAsia" w:hAnsiTheme="minorEastAsia" w:eastAsiaTheme="minorEastAsia" w:cstheme="minorEastAsia"/>
          <w:b/>
          <w:bCs/>
          <w:color w:val="F41010"/>
          <w:kern w:val="2"/>
          <w:sz w:val="24"/>
          <w:szCs w:val="24"/>
          <w:lang w:val="en-US" w:eastAsia="zh-CN" w:bidi="ar-SA"/>
        </w:rPr>
        <w:t>已掌握</w:t>
      </w:r>
      <w:r>
        <w:rPr>
          <w:rFonts w:hint="eastAsia" w:asciiTheme="minorEastAsia" w:hAnsiTheme="minorEastAsia" w:cstheme="minorEastAsia"/>
          <w:sz w:val="24"/>
          <w:szCs w:val="24"/>
          <w:lang w:val="en-US" w:eastAsia="zh-CN"/>
        </w:rPr>
        <w:t>的</w:t>
      </w:r>
      <w:r>
        <w:rPr>
          <w:rFonts w:hint="eastAsia" w:asciiTheme="minorEastAsia" w:hAnsiTheme="minorEastAsia" w:eastAsiaTheme="minorEastAsia" w:cstheme="minorEastAsia"/>
          <w:b/>
          <w:bCs/>
          <w:color w:val="6A93D0"/>
          <w:kern w:val="2"/>
          <w:sz w:val="24"/>
          <w:szCs w:val="24"/>
          <w:lang w:val="en-US" w:eastAsia="zh-CN" w:bidi="ar-SA"/>
        </w:rPr>
        <w:t>知识信息</w:t>
      </w:r>
      <w:r>
        <w:rPr>
          <w:rFonts w:hint="eastAsia" w:asciiTheme="minorEastAsia" w:hAnsiTheme="minorEastAsia" w:eastAsiaTheme="minorEastAsia" w:cstheme="minorEastAsia"/>
          <w:sz w:val="24"/>
          <w:szCs w:val="24"/>
        </w:rPr>
        <w:t>与</w:t>
      </w:r>
      <w:r>
        <w:rPr>
          <w:rFonts w:hint="eastAsia" w:asciiTheme="minorEastAsia" w:hAnsiTheme="minorEastAsia" w:eastAsiaTheme="minorEastAsia" w:cstheme="minorEastAsia"/>
          <w:b/>
          <w:bCs/>
          <w:color w:val="6A93D0"/>
          <w:kern w:val="2"/>
          <w:sz w:val="24"/>
          <w:szCs w:val="24"/>
          <w:lang w:val="en-US" w:eastAsia="zh-CN" w:bidi="ar-SA"/>
        </w:rPr>
        <w:t>思维对象</w:t>
      </w:r>
      <w:r>
        <w:rPr>
          <w:rFonts w:hint="eastAsia" w:asciiTheme="minorEastAsia" w:hAnsiTheme="minorEastAsia" w:eastAsiaTheme="minorEastAsia" w:cstheme="minorEastAsia"/>
          <w:b/>
          <w:bCs/>
          <w:color w:val="F41010"/>
          <w:kern w:val="2"/>
          <w:sz w:val="24"/>
          <w:szCs w:val="24"/>
          <w:u w:val="single"/>
          <w:lang w:val="en-US" w:eastAsia="zh-CN" w:bidi="ar-SA"/>
        </w:rPr>
        <w:t>联系</w:t>
      </w:r>
      <w:r>
        <w:rPr>
          <w:rFonts w:hint="eastAsia" w:asciiTheme="minorEastAsia" w:hAnsiTheme="minorEastAsia" w:eastAsiaTheme="minorEastAsia" w:cstheme="minorEastAsia"/>
          <w:sz w:val="24"/>
          <w:szCs w:val="24"/>
        </w:rPr>
        <w:t>起来，根据两者之间的相关性生成</w:t>
      </w:r>
      <w:r>
        <w:rPr>
          <w:rFonts w:hint="eastAsia" w:asciiTheme="minorEastAsia" w:hAnsiTheme="minorEastAsia" w:eastAsiaTheme="minorEastAsia" w:cstheme="minorEastAsia"/>
          <w:b/>
          <w:bCs/>
          <w:color w:val="F41010"/>
          <w:kern w:val="2"/>
          <w:sz w:val="24"/>
          <w:szCs w:val="24"/>
          <w:lang w:val="en-US" w:eastAsia="zh-CN" w:bidi="ar-SA"/>
        </w:rPr>
        <w:t>新的创造性构想</w:t>
      </w:r>
      <w:r>
        <w:rPr>
          <w:rFonts w:hint="eastAsia" w:asciiTheme="minorEastAsia" w:hAnsiTheme="minorEastAsia" w:eastAsiaTheme="minorEastAsia" w:cstheme="minorEastAsia"/>
          <w:sz w:val="24"/>
          <w:szCs w:val="24"/>
        </w:rPr>
        <w:t>的一种思维方式。</w:t>
      </w:r>
    </w:p>
    <w:p w14:paraId="3852D8A4">
      <w:pPr>
        <w:keepNext w:val="0"/>
        <w:keepLines w:val="0"/>
        <w:pageBreakBefore w:val="0"/>
        <w:widowControl/>
        <w:numPr>
          <w:ilvl w:val="0"/>
          <w:numId w:val="3"/>
        </w:numPr>
        <w:kinsoku/>
        <w:wordWrap/>
        <w:overflowPunct/>
        <w:topLinePunct w:val="0"/>
        <w:autoSpaceDE/>
        <w:autoSpaceDN/>
        <w:bidi w:val="0"/>
        <w:adjustRightInd/>
        <w:snapToGrid/>
        <w:spacing w:before="126" w:beforeLines="40" w:line="288" w:lineRule="auto"/>
        <w:ind w:left="420" w:leftChars="0" w:hanging="420" w:firstLineChars="0"/>
        <w:jc w:val="left"/>
        <w:textAlignment w:val="auto"/>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bCs/>
          <w:sz w:val="24"/>
          <w:szCs w:val="24"/>
          <w:lang w:val="en-US" w:eastAsia="zh-CN"/>
        </w:rPr>
        <w:t>类别：</w:t>
      </w:r>
      <w:r>
        <w:rPr>
          <w:rFonts w:hint="eastAsia" w:asciiTheme="minorEastAsia" w:hAnsiTheme="minorEastAsia" w:eastAsiaTheme="minorEastAsia" w:cstheme="minorEastAsia"/>
          <w:b/>
          <w:bCs/>
          <w:color w:val="6A93D0"/>
          <w:kern w:val="2"/>
          <w:sz w:val="24"/>
          <w:szCs w:val="24"/>
          <w:u w:val="single"/>
          <w:lang w:val="en-US" w:eastAsia="zh-CN" w:bidi="ar-SA"/>
        </w:rPr>
        <w:t>相似联想</w:t>
      </w:r>
      <w:r>
        <w:rPr>
          <w:rFonts w:hint="eastAsia" w:asciiTheme="minorEastAsia" w:hAnsiTheme="minorEastAsia" w:cstheme="minorEastAsia"/>
          <w:b w:val="0"/>
          <w:bCs w:val="0"/>
          <w:sz w:val="24"/>
          <w:szCs w:val="24"/>
          <w:lang w:val="en-US" w:eastAsia="zh-CN"/>
        </w:rPr>
        <w:t>、</w:t>
      </w:r>
      <w:r>
        <w:rPr>
          <w:rFonts w:hint="eastAsia" w:asciiTheme="minorEastAsia" w:hAnsiTheme="minorEastAsia" w:eastAsiaTheme="minorEastAsia" w:cstheme="minorEastAsia"/>
          <w:b/>
          <w:bCs/>
          <w:color w:val="6A93D0"/>
          <w:kern w:val="2"/>
          <w:sz w:val="24"/>
          <w:szCs w:val="24"/>
          <w:u w:val="single"/>
          <w:lang w:val="en-US" w:eastAsia="zh-CN" w:bidi="ar-SA"/>
        </w:rPr>
        <w:t>对比联想</w:t>
      </w:r>
      <w:r>
        <w:rPr>
          <w:rFonts w:hint="eastAsia" w:asciiTheme="minorEastAsia" w:hAnsiTheme="minorEastAsia" w:cstheme="minorEastAsia"/>
          <w:b w:val="0"/>
          <w:bCs w:val="0"/>
          <w:sz w:val="24"/>
          <w:szCs w:val="24"/>
          <w:lang w:val="en-US" w:eastAsia="zh-CN"/>
        </w:rPr>
        <w:t>、</w:t>
      </w:r>
      <w:r>
        <w:rPr>
          <w:rFonts w:hint="eastAsia" w:asciiTheme="minorEastAsia" w:hAnsiTheme="minorEastAsia" w:eastAsiaTheme="minorEastAsia" w:cstheme="minorEastAsia"/>
          <w:b/>
          <w:bCs/>
          <w:color w:val="6A93D0"/>
          <w:kern w:val="2"/>
          <w:sz w:val="24"/>
          <w:szCs w:val="24"/>
          <w:u w:val="single"/>
          <w:lang w:val="en-US" w:eastAsia="zh-CN" w:bidi="ar-SA"/>
        </w:rPr>
        <w:t>因果联想</w:t>
      </w:r>
    </w:p>
    <w:p w14:paraId="520588A2">
      <w:pPr>
        <w:keepNext w:val="0"/>
        <w:keepLines w:val="0"/>
        <w:pageBreakBefore w:val="0"/>
        <w:widowControl/>
        <w:numPr>
          <w:ilvl w:val="0"/>
          <w:numId w:val="6"/>
        </w:numPr>
        <w:kinsoku/>
        <w:wordWrap/>
        <w:overflowPunct/>
        <w:topLinePunct w:val="0"/>
        <w:autoSpaceDE/>
        <w:autoSpaceDN/>
        <w:bidi w:val="0"/>
        <w:adjustRightInd/>
        <w:snapToGrid/>
        <w:spacing w:before="188" w:beforeLines="60" w:beforeAutospacing="0" w:line="288" w:lineRule="auto"/>
        <w:ind w:left="425" w:leftChars="0" w:hanging="425" w:firstLineChars="0"/>
        <w:jc w:val="left"/>
        <w:textAlignment w:val="auto"/>
        <w:rPr>
          <w:rFonts w:hint="eastAsia" w:ascii="宋体" w:hAnsi="宋体" w:eastAsia="宋体" w:cs="宋体"/>
          <w:b/>
          <w:bCs/>
          <w:color w:val="403F53" w:themeColor="text1"/>
          <w:spacing w:val="0"/>
          <w:kern w:val="0"/>
          <w:sz w:val="24"/>
          <w:szCs w:val="24"/>
          <w:highlight w:val="yellow"/>
          <w:lang w:val="en-US" w:eastAsia="zh-CN" w:bidi="ar"/>
          <w14:textFill>
            <w14:solidFill>
              <w14:schemeClr w14:val="tx1"/>
            </w14:solidFill>
          </w14:textFill>
        </w:rPr>
      </w:pPr>
      <w:r>
        <w:rPr>
          <w:rFonts w:hint="eastAsia" w:ascii="宋体" w:hAnsi="宋体" w:eastAsia="宋体" w:cs="宋体"/>
          <w:b/>
          <w:bCs/>
          <w:color w:val="403F53" w:themeColor="text1"/>
          <w:spacing w:val="0"/>
          <w:kern w:val="0"/>
          <w:sz w:val="24"/>
          <w:szCs w:val="24"/>
          <w:highlight w:val="yellow"/>
          <w:lang w:val="en-US" w:eastAsia="zh-CN" w:bidi="ar"/>
          <w14:textFill>
            <w14:solidFill>
              <w14:schemeClr w14:val="tx1"/>
            </w14:solidFill>
          </w14:textFill>
        </w:rPr>
        <w:t>模糊思维</w:t>
      </w:r>
      <w:r>
        <w:rPr>
          <w:rFonts w:hint="eastAsia" w:ascii="宋体" w:hAnsi="宋体" w:eastAsia="宋体" w:cs="宋体"/>
          <w:b/>
          <w:bCs/>
          <w:color w:val="F4B7BE"/>
          <w:spacing w:val="0"/>
          <w:kern w:val="0"/>
          <w:sz w:val="24"/>
          <w:szCs w:val="24"/>
          <w:lang w:val="en-US" w:eastAsia="zh-CN" w:bidi="ar"/>
        </w:rPr>
        <w:t>☆</w:t>
      </w:r>
      <w:r>
        <w:rPr>
          <w:rFonts w:hint="default" w:ascii="Arial" w:hAnsi="Arial" w:eastAsia="宋体" w:cs="Arial"/>
          <w:b/>
          <w:bCs/>
          <w:color w:val="F4B7BE"/>
          <w:spacing w:val="0"/>
          <w:kern w:val="0"/>
          <w:sz w:val="24"/>
          <w:szCs w:val="24"/>
          <w:lang w:val="en-US" w:eastAsia="zh-CN" w:bidi="ar"/>
        </w:rPr>
        <w:t>↓</w:t>
      </w:r>
    </w:p>
    <w:p w14:paraId="592FA762">
      <w:pPr>
        <w:keepNext w:val="0"/>
        <w:keepLines w:val="0"/>
        <w:pageBreakBefore w:val="0"/>
        <w:widowControl/>
        <w:numPr>
          <w:ilvl w:val="0"/>
          <w:numId w:val="3"/>
        </w:numPr>
        <w:kinsoku/>
        <w:wordWrap/>
        <w:overflowPunct/>
        <w:topLinePunct w:val="0"/>
        <w:autoSpaceDE/>
        <w:autoSpaceDN/>
        <w:bidi w:val="0"/>
        <w:adjustRightInd/>
        <w:snapToGrid/>
        <w:spacing w:before="95" w:beforeLines="30" w:line="288" w:lineRule="auto"/>
        <w:ind w:left="420" w:leftChars="0" w:hanging="420" w:firstLineChars="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cstheme="minorEastAsia"/>
          <w:b/>
          <w:bCs/>
          <w:sz w:val="24"/>
          <w:szCs w:val="24"/>
          <w:lang w:val="en-US" w:eastAsia="zh-CN"/>
        </w:rPr>
        <w:t>定义：</w:t>
      </w:r>
      <w:r>
        <w:rPr>
          <w:rFonts w:hint="eastAsia" w:asciiTheme="minorEastAsia" w:hAnsiTheme="minorEastAsia" w:eastAsiaTheme="minorEastAsia" w:cstheme="minorEastAsia"/>
          <w:sz w:val="24"/>
          <w:szCs w:val="24"/>
        </w:rPr>
        <w:t>是指思维主体在</w:t>
      </w:r>
      <w:r>
        <w:rPr>
          <w:rFonts w:hint="eastAsia" w:asciiTheme="minorEastAsia" w:hAnsiTheme="minorEastAsia" w:eastAsiaTheme="minorEastAsia" w:cstheme="minorEastAsia"/>
          <w:b/>
          <w:bCs/>
          <w:color w:val="6A93D0"/>
          <w:kern w:val="2"/>
          <w:sz w:val="24"/>
          <w:szCs w:val="24"/>
          <w:lang w:val="en-US" w:eastAsia="zh-CN" w:bidi="ar-SA"/>
        </w:rPr>
        <w:t>思维过程</w:t>
      </w:r>
      <w:r>
        <w:rPr>
          <w:rFonts w:hint="eastAsia" w:asciiTheme="minorEastAsia" w:hAnsiTheme="minorEastAsia" w:eastAsiaTheme="minorEastAsia" w:cstheme="minorEastAsia"/>
          <w:sz w:val="24"/>
          <w:szCs w:val="24"/>
        </w:rPr>
        <w:t>中，以反映</w:t>
      </w:r>
      <w:r>
        <w:rPr>
          <w:rFonts w:hint="eastAsia" w:asciiTheme="minorEastAsia" w:hAnsiTheme="minorEastAsia" w:eastAsiaTheme="minorEastAsia" w:cstheme="minorEastAsia"/>
          <w:b/>
          <w:bCs/>
          <w:color w:val="F41010"/>
          <w:kern w:val="2"/>
          <w:sz w:val="24"/>
          <w:szCs w:val="24"/>
          <w:lang w:val="en-US" w:eastAsia="zh-CN" w:bidi="ar-SA"/>
        </w:rPr>
        <w:t>思维对象</w:t>
      </w:r>
      <w:r>
        <w:rPr>
          <w:rFonts w:hint="eastAsia" w:asciiTheme="minorEastAsia" w:hAnsiTheme="minorEastAsia" w:eastAsiaTheme="minorEastAsia" w:cstheme="minorEastAsia"/>
          <w:sz w:val="24"/>
          <w:szCs w:val="24"/>
        </w:rPr>
        <w:t>的</w:t>
      </w:r>
      <w:r>
        <w:rPr>
          <w:rFonts w:hint="eastAsia" w:asciiTheme="minorEastAsia" w:hAnsiTheme="minorEastAsia" w:eastAsiaTheme="minorEastAsia" w:cstheme="minorEastAsia"/>
          <w:b/>
          <w:bCs/>
          <w:color w:val="F41010"/>
          <w:kern w:val="2"/>
          <w:sz w:val="24"/>
          <w:szCs w:val="24"/>
          <w:u w:val="single"/>
          <w:lang w:val="en-US" w:eastAsia="zh-CN" w:bidi="ar-SA"/>
        </w:rPr>
        <w:t>模糊性</w:t>
      </w:r>
      <w:r>
        <w:rPr>
          <w:rFonts w:hint="eastAsia" w:asciiTheme="minorEastAsia" w:hAnsiTheme="minorEastAsia" w:eastAsiaTheme="minorEastAsia" w:cstheme="minorEastAsia"/>
          <w:sz w:val="24"/>
          <w:szCs w:val="24"/>
        </w:rPr>
        <w:t>为特征，运用</w:t>
      </w:r>
      <w:r>
        <w:rPr>
          <w:rFonts w:hint="eastAsia" w:asciiTheme="minorEastAsia" w:hAnsiTheme="minorEastAsia" w:eastAsiaTheme="minorEastAsia" w:cstheme="minorEastAsia"/>
          <w:b/>
          <w:bCs/>
          <w:color w:val="6A93D0"/>
          <w:kern w:val="2"/>
          <w:sz w:val="24"/>
          <w:szCs w:val="24"/>
          <w:lang w:val="en-US" w:eastAsia="zh-CN" w:bidi="ar-SA"/>
        </w:rPr>
        <w:t>模糊概念</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b/>
          <w:bCs/>
          <w:color w:val="6A93D0"/>
          <w:kern w:val="2"/>
          <w:sz w:val="24"/>
          <w:szCs w:val="24"/>
          <w:lang w:val="en-US" w:eastAsia="zh-CN" w:bidi="ar-SA"/>
        </w:rPr>
        <w:t>模糊判断</w:t>
      </w:r>
      <w:r>
        <w:rPr>
          <w:rFonts w:hint="eastAsia" w:asciiTheme="minorEastAsia" w:hAnsiTheme="minorEastAsia" w:eastAsiaTheme="minorEastAsia" w:cstheme="minorEastAsia"/>
          <w:sz w:val="24"/>
          <w:szCs w:val="24"/>
        </w:rPr>
        <w:t>和</w:t>
      </w:r>
      <w:r>
        <w:rPr>
          <w:rFonts w:hint="eastAsia" w:asciiTheme="minorEastAsia" w:hAnsiTheme="minorEastAsia" w:eastAsiaTheme="minorEastAsia" w:cstheme="minorEastAsia"/>
          <w:b/>
          <w:bCs/>
          <w:color w:val="6A93D0"/>
          <w:kern w:val="2"/>
          <w:sz w:val="24"/>
          <w:szCs w:val="24"/>
          <w:lang w:val="en-US" w:eastAsia="zh-CN" w:bidi="ar-SA"/>
        </w:rPr>
        <w:t>模糊推理</w:t>
      </w:r>
      <w:r>
        <w:rPr>
          <w:rFonts w:hint="eastAsia" w:asciiTheme="minorEastAsia" w:hAnsiTheme="minorEastAsia" w:eastAsiaTheme="minorEastAsia" w:cstheme="minorEastAsia"/>
          <w:sz w:val="24"/>
          <w:szCs w:val="24"/>
        </w:rPr>
        <w:t>等</w:t>
      </w:r>
      <w:r>
        <w:rPr>
          <w:rFonts w:hint="eastAsia" w:asciiTheme="minorEastAsia" w:hAnsiTheme="minorEastAsia" w:eastAsiaTheme="minorEastAsia" w:cstheme="minorEastAsia"/>
          <w:b/>
          <w:bCs/>
          <w:color w:val="F41010"/>
          <w:kern w:val="2"/>
          <w:sz w:val="24"/>
          <w:szCs w:val="24"/>
          <w:u w:val="single"/>
          <w:lang w:val="en-US" w:eastAsia="zh-CN" w:bidi="ar-SA"/>
        </w:rPr>
        <w:t>非精确性</w:t>
      </w:r>
      <w:r>
        <w:rPr>
          <w:rFonts w:hint="eastAsia" w:asciiTheme="minorEastAsia" w:hAnsiTheme="minorEastAsia" w:eastAsiaTheme="minorEastAsia" w:cstheme="minorEastAsia"/>
          <w:sz w:val="24"/>
          <w:szCs w:val="24"/>
        </w:rPr>
        <w:t>的</w:t>
      </w:r>
      <w:r>
        <w:rPr>
          <w:rFonts w:hint="eastAsia" w:asciiTheme="minorEastAsia" w:hAnsiTheme="minorEastAsia" w:eastAsiaTheme="minorEastAsia" w:cstheme="minorEastAsia"/>
          <w:b/>
          <w:bCs/>
          <w:color w:val="F41010"/>
          <w:kern w:val="2"/>
          <w:sz w:val="24"/>
          <w:szCs w:val="24"/>
          <w:lang w:val="en-US" w:eastAsia="zh-CN" w:bidi="ar-SA"/>
        </w:rPr>
        <w:t>思维方式</w:t>
      </w:r>
      <w:r>
        <w:rPr>
          <w:rFonts w:hint="eastAsia" w:asciiTheme="minorEastAsia" w:hAnsiTheme="minorEastAsia" w:eastAsiaTheme="minorEastAsia" w:cstheme="minorEastAsia"/>
          <w:sz w:val="24"/>
          <w:szCs w:val="24"/>
        </w:rPr>
        <w:t>进行的思维，模糊思维与精确思维相对应。</w:t>
      </w:r>
    </w:p>
    <w:p w14:paraId="06EF89E0">
      <w:pPr>
        <w:keepNext w:val="0"/>
        <w:keepLines w:val="0"/>
        <w:pageBreakBefore w:val="0"/>
        <w:widowControl/>
        <w:numPr>
          <w:ilvl w:val="0"/>
          <w:numId w:val="6"/>
        </w:numPr>
        <w:kinsoku/>
        <w:wordWrap/>
        <w:overflowPunct/>
        <w:topLinePunct w:val="0"/>
        <w:autoSpaceDE/>
        <w:autoSpaceDN/>
        <w:bidi w:val="0"/>
        <w:adjustRightInd/>
        <w:snapToGrid/>
        <w:spacing w:before="188" w:beforeLines="60" w:beforeAutospacing="0" w:line="288" w:lineRule="auto"/>
        <w:ind w:left="425" w:leftChars="0" w:hanging="425" w:firstLineChars="0"/>
        <w:jc w:val="left"/>
        <w:textAlignment w:val="auto"/>
        <w:rPr>
          <w:rFonts w:hint="eastAsia" w:ascii="宋体" w:hAnsi="宋体" w:eastAsia="宋体" w:cs="宋体"/>
          <w:b/>
          <w:bCs/>
          <w:color w:val="403F53" w:themeColor="text1"/>
          <w:spacing w:val="0"/>
          <w:kern w:val="0"/>
          <w:sz w:val="24"/>
          <w:szCs w:val="24"/>
          <w:highlight w:val="yellow"/>
          <w:lang w:val="en-US" w:eastAsia="zh-CN" w:bidi="ar"/>
          <w14:textFill>
            <w14:solidFill>
              <w14:schemeClr w14:val="tx1"/>
            </w14:solidFill>
          </w14:textFill>
        </w:rPr>
      </w:pPr>
      <w:r>
        <w:rPr>
          <w:rFonts w:hint="eastAsia" w:ascii="宋体" w:hAnsi="宋体" w:eastAsia="宋体" w:cs="宋体"/>
          <w:b/>
          <w:bCs/>
          <w:color w:val="403F53" w:themeColor="text1"/>
          <w:spacing w:val="0"/>
          <w:kern w:val="0"/>
          <w:sz w:val="24"/>
          <w:szCs w:val="24"/>
          <w:highlight w:val="yellow"/>
          <w:lang w:val="en-US" w:eastAsia="zh-CN" w:bidi="ar"/>
          <w14:textFill>
            <w14:solidFill>
              <w14:schemeClr w14:val="tx1"/>
            </w14:solidFill>
          </w14:textFill>
        </w:rPr>
        <w:t>创造想象</w:t>
      </w:r>
      <w:r>
        <w:rPr>
          <w:rFonts w:hint="eastAsia" w:ascii="宋体" w:hAnsi="宋体" w:eastAsia="宋体" w:cs="宋体"/>
          <w:b/>
          <w:bCs/>
          <w:color w:val="F4B7BE"/>
          <w:spacing w:val="0"/>
          <w:kern w:val="0"/>
          <w:sz w:val="24"/>
          <w:szCs w:val="24"/>
          <w:lang w:val="en-US" w:eastAsia="zh-CN" w:bidi="ar"/>
        </w:rPr>
        <w:t>☆</w:t>
      </w:r>
      <w:r>
        <w:rPr>
          <w:rFonts w:hint="default" w:ascii="Arial" w:hAnsi="Arial" w:eastAsia="宋体" w:cs="Arial"/>
          <w:b/>
          <w:bCs/>
          <w:color w:val="F4B7BE"/>
          <w:spacing w:val="0"/>
          <w:kern w:val="0"/>
          <w:sz w:val="24"/>
          <w:szCs w:val="24"/>
          <w:lang w:val="en-US" w:eastAsia="zh-CN" w:bidi="ar"/>
        </w:rPr>
        <w:t>↓</w:t>
      </w:r>
    </w:p>
    <w:p w14:paraId="2FC54978">
      <w:pPr>
        <w:keepNext w:val="0"/>
        <w:keepLines w:val="0"/>
        <w:pageBreakBefore w:val="0"/>
        <w:widowControl/>
        <w:numPr>
          <w:ilvl w:val="0"/>
          <w:numId w:val="3"/>
        </w:numPr>
        <w:kinsoku/>
        <w:wordWrap/>
        <w:overflowPunct/>
        <w:topLinePunct w:val="0"/>
        <w:autoSpaceDE/>
        <w:autoSpaceDN/>
        <w:bidi w:val="0"/>
        <w:adjustRightInd/>
        <w:snapToGrid/>
        <w:spacing w:before="126" w:beforeLines="40" w:line="288" w:lineRule="auto"/>
        <w:ind w:left="420" w:leftChars="0" w:hanging="420" w:firstLineChars="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cstheme="minorEastAsia"/>
          <w:b/>
          <w:bCs/>
          <w:sz w:val="24"/>
          <w:szCs w:val="24"/>
          <w:lang w:val="en-US" w:eastAsia="zh-CN"/>
        </w:rPr>
        <w:t>定义：</w:t>
      </w:r>
      <w:r>
        <w:rPr>
          <w:rFonts w:hint="eastAsia" w:asciiTheme="minorEastAsia" w:hAnsiTheme="minorEastAsia" w:eastAsiaTheme="minorEastAsia" w:cstheme="minorEastAsia"/>
          <w:sz w:val="24"/>
          <w:szCs w:val="24"/>
        </w:rPr>
        <w:t>是建立在</w:t>
      </w:r>
      <w:r>
        <w:rPr>
          <w:rFonts w:hint="eastAsia" w:asciiTheme="minorEastAsia" w:hAnsiTheme="minorEastAsia" w:eastAsiaTheme="minorEastAsia" w:cstheme="minorEastAsia"/>
          <w:b/>
          <w:bCs/>
          <w:color w:val="F41010"/>
          <w:kern w:val="2"/>
          <w:sz w:val="24"/>
          <w:szCs w:val="24"/>
          <w:lang w:val="en-US" w:eastAsia="zh-CN" w:bidi="ar-SA"/>
        </w:rPr>
        <w:t>知觉</w:t>
      </w:r>
      <w:r>
        <w:rPr>
          <w:rFonts w:hint="eastAsia" w:asciiTheme="minorEastAsia" w:hAnsiTheme="minorEastAsia" w:eastAsiaTheme="minorEastAsia" w:cstheme="minorEastAsia"/>
          <w:sz w:val="24"/>
          <w:szCs w:val="24"/>
        </w:rPr>
        <w:t>的</w:t>
      </w:r>
      <w:r>
        <w:rPr>
          <w:rFonts w:hint="eastAsia" w:asciiTheme="minorEastAsia" w:hAnsiTheme="minorEastAsia" w:eastAsiaTheme="minorEastAsia" w:cstheme="minorEastAsia"/>
          <w:b/>
          <w:bCs/>
          <w:color w:val="6A93D0"/>
          <w:kern w:val="2"/>
          <w:sz w:val="24"/>
          <w:szCs w:val="24"/>
          <w:lang w:val="en-US" w:eastAsia="zh-CN" w:bidi="ar-SA"/>
        </w:rPr>
        <w:t>基础上</w:t>
      </w:r>
      <w:r>
        <w:rPr>
          <w:rFonts w:hint="eastAsia" w:asciiTheme="minorEastAsia" w:hAnsiTheme="minorEastAsia" w:eastAsiaTheme="minorEastAsia" w:cstheme="minorEastAsia"/>
          <w:sz w:val="24"/>
          <w:szCs w:val="24"/>
        </w:rPr>
        <w:t>，通过对</w:t>
      </w:r>
      <w:r>
        <w:rPr>
          <w:rFonts w:hint="eastAsia" w:asciiTheme="minorEastAsia" w:hAnsiTheme="minorEastAsia" w:eastAsiaTheme="minorEastAsia" w:cstheme="minorEastAsia"/>
          <w:b/>
          <w:bCs/>
          <w:color w:val="F41010"/>
          <w:kern w:val="2"/>
          <w:sz w:val="24"/>
          <w:szCs w:val="24"/>
          <w:lang w:val="en-US" w:eastAsia="zh-CN" w:bidi="ar-SA"/>
        </w:rPr>
        <w:t>记忆表象</w:t>
      </w:r>
      <w:r>
        <w:rPr>
          <w:rFonts w:hint="eastAsia" w:asciiTheme="minorEastAsia" w:hAnsiTheme="minorEastAsia" w:eastAsiaTheme="minorEastAsia" w:cstheme="minorEastAsia"/>
          <w:sz w:val="24"/>
          <w:szCs w:val="24"/>
        </w:rPr>
        <w:t>进行</w:t>
      </w:r>
      <w:r>
        <w:rPr>
          <w:rFonts w:hint="eastAsia" w:asciiTheme="minorEastAsia" w:hAnsiTheme="minorEastAsia" w:eastAsiaTheme="minorEastAsia" w:cstheme="minorEastAsia"/>
          <w:b/>
          <w:bCs/>
          <w:color w:val="6A93D0"/>
          <w:kern w:val="2"/>
          <w:sz w:val="24"/>
          <w:szCs w:val="24"/>
          <w:lang w:val="en-US" w:eastAsia="zh-CN" w:bidi="ar-SA"/>
        </w:rPr>
        <w:t>加工改造</w:t>
      </w:r>
      <w:r>
        <w:rPr>
          <w:rFonts w:hint="eastAsia" w:asciiTheme="minorEastAsia" w:hAnsiTheme="minorEastAsia" w:eastAsiaTheme="minorEastAsia" w:cstheme="minorEastAsia"/>
          <w:sz w:val="24"/>
          <w:szCs w:val="24"/>
        </w:rPr>
        <w:t>以</w:t>
      </w:r>
      <w:r>
        <w:rPr>
          <w:rFonts w:hint="eastAsia" w:asciiTheme="minorEastAsia" w:hAnsiTheme="minorEastAsia" w:eastAsiaTheme="minorEastAsia" w:cstheme="minorEastAsia"/>
          <w:b/>
          <w:bCs/>
          <w:color w:val="F41010"/>
          <w:kern w:val="2"/>
          <w:sz w:val="24"/>
          <w:szCs w:val="24"/>
          <w:u w:val="single"/>
          <w:lang w:val="en-US" w:eastAsia="zh-CN" w:bidi="ar-SA"/>
        </w:rPr>
        <w:t>创造新形象</w:t>
      </w:r>
      <w:r>
        <w:rPr>
          <w:rFonts w:hint="eastAsia" w:asciiTheme="minorEastAsia" w:hAnsiTheme="minorEastAsia" w:eastAsiaTheme="minorEastAsia" w:cstheme="minorEastAsia"/>
          <w:sz w:val="24"/>
          <w:szCs w:val="24"/>
        </w:rPr>
        <w:t>的过程。</w:t>
      </w:r>
    </w:p>
    <w:p w14:paraId="2649BBE5">
      <w:pPr>
        <w:keepNext w:val="0"/>
        <w:keepLines w:val="0"/>
        <w:pageBreakBefore w:val="0"/>
        <w:widowControl/>
        <w:numPr>
          <w:ilvl w:val="0"/>
          <w:numId w:val="3"/>
        </w:numPr>
        <w:kinsoku/>
        <w:wordWrap/>
        <w:overflowPunct/>
        <w:topLinePunct w:val="0"/>
        <w:autoSpaceDE/>
        <w:autoSpaceDN/>
        <w:bidi w:val="0"/>
        <w:adjustRightInd/>
        <w:snapToGrid/>
        <w:spacing w:before="126" w:beforeLines="40" w:line="288" w:lineRule="auto"/>
        <w:ind w:left="420" w:leftChars="0" w:hanging="420" w:firstLineChars="0"/>
        <w:jc w:val="left"/>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创造想象的方法：</w:t>
      </w:r>
    </w:p>
    <w:p w14:paraId="267BD270">
      <w:pPr>
        <w:keepNext w:val="0"/>
        <w:keepLines w:val="0"/>
        <w:pageBreakBefore w:val="0"/>
        <w:widowControl w:val="0"/>
        <w:numPr>
          <w:ilvl w:val="0"/>
          <w:numId w:val="13"/>
        </w:numPr>
        <w:kinsoku/>
        <w:wordWrap/>
        <w:overflowPunct/>
        <w:topLinePunct w:val="0"/>
        <w:autoSpaceDE/>
        <w:autoSpaceDN/>
        <w:bidi w:val="0"/>
        <w:adjustRightInd/>
        <w:snapToGrid/>
        <w:spacing w:before="63" w:beforeLines="20" w:line="288" w:lineRule="auto"/>
        <w:ind w:left="845" w:leftChars="0" w:hanging="425" w:firstLineChars="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将相关的各种构成要素进行</w:t>
      </w:r>
      <w:r>
        <w:rPr>
          <w:rFonts w:hint="eastAsia" w:asciiTheme="minorEastAsia" w:hAnsiTheme="minorEastAsia" w:eastAsiaTheme="minorEastAsia" w:cstheme="minorEastAsia"/>
          <w:b/>
          <w:bCs/>
          <w:color w:val="6A93D0"/>
          <w:kern w:val="2"/>
          <w:sz w:val="24"/>
          <w:szCs w:val="24"/>
          <w:lang w:val="en-US" w:eastAsia="zh-CN" w:bidi="ar-SA"/>
        </w:rPr>
        <w:t>重组</w:t>
      </w:r>
      <w:r>
        <w:rPr>
          <w:rFonts w:hint="eastAsia" w:asciiTheme="minorEastAsia" w:hAnsiTheme="minorEastAsia" w:eastAsiaTheme="minorEastAsia" w:cstheme="minorEastAsia"/>
          <w:sz w:val="24"/>
          <w:szCs w:val="24"/>
        </w:rPr>
        <w:t>，突破原有的结构模式，创造出</w:t>
      </w:r>
      <w:r>
        <w:rPr>
          <w:rFonts w:hint="eastAsia" w:asciiTheme="minorEastAsia" w:hAnsiTheme="minorEastAsia" w:eastAsiaTheme="minorEastAsia" w:cstheme="minorEastAsia"/>
          <w:b/>
          <w:bCs/>
          <w:color w:val="6A93D0"/>
          <w:kern w:val="2"/>
          <w:sz w:val="24"/>
          <w:szCs w:val="24"/>
          <w:lang w:val="en-US" w:eastAsia="zh-CN" w:bidi="ar-SA"/>
        </w:rPr>
        <w:t>新的形象</w:t>
      </w:r>
      <w:r>
        <w:rPr>
          <w:rFonts w:hint="eastAsia" w:asciiTheme="minorEastAsia" w:hAnsiTheme="minorEastAsia" w:eastAsiaTheme="minorEastAsia" w:cstheme="minorEastAsia"/>
          <w:sz w:val="24"/>
          <w:szCs w:val="24"/>
        </w:rPr>
        <w:t>。</w:t>
      </w:r>
    </w:p>
    <w:p w14:paraId="7D726692">
      <w:pPr>
        <w:keepNext w:val="0"/>
        <w:keepLines w:val="0"/>
        <w:pageBreakBefore w:val="0"/>
        <w:widowControl w:val="0"/>
        <w:numPr>
          <w:ilvl w:val="0"/>
          <w:numId w:val="13"/>
        </w:numPr>
        <w:kinsoku/>
        <w:wordWrap/>
        <w:overflowPunct/>
        <w:topLinePunct w:val="0"/>
        <w:autoSpaceDE/>
        <w:autoSpaceDN/>
        <w:bidi w:val="0"/>
        <w:adjustRightInd/>
        <w:snapToGrid/>
        <w:spacing w:before="63" w:beforeLines="20" w:line="288" w:lineRule="auto"/>
        <w:ind w:left="845" w:leftChars="0" w:hanging="425" w:firstLineChars="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借助于拼贴、合成、移植等方法，将看似不相干的事物</w:t>
      </w:r>
      <w:r>
        <w:rPr>
          <w:rFonts w:hint="eastAsia" w:asciiTheme="minorEastAsia" w:hAnsiTheme="minorEastAsia" w:eastAsiaTheme="minorEastAsia" w:cstheme="minorEastAsia"/>
          <w:b/>
          <w:bCs/>
          <w:color w:val="6A93D0"/>
          <w:kern w:val="2"/>
          <w:sz w:val="24"/>
          <w:szCs w:val="24"/>
          <w:lang w:val="en-US" w:eastAsia="zh-CN" w:bidi="ar-SA"/>
        </w:rPr>
        <w:t>结合</w:t>
      </w:r>
      <w:r>
        <w:rPr>
          <w:rFonts w:hint="eastAsia" w:asciiTheme="minorEastAsia" w:hAnsiTheme="minorEastAsia" w:eastAsiaTheme="minorEastAsia" w:cstheme="minorEastAsia"/>
          <w:sz w:val="24"/>
          <w:szCs w:val="24"/>
        </w:rPr>
        <w:t>起来，以形成</w:t>
      </w:r>
      <w:r>
        <w:rPr>
          <w:rFonts w:hint="eastAsia" w:asciiTheme="minorEastAsia" w:hAnsiTheme="minorEastAsia" w:eastAsiaTheme="minorEastAsia" w:cstheme="minorEastAsia"/>
          <w:b/>
          <w:bCs/>
          <w:color w:val="6A93D0"/>
          <w:kern w:val="2"/>
          <w:sz w:val="24"/>
          <w:szCs w:val="24"/>
          <w:lang w:val="en-US" w:eastAsia="zh-CN" w:bidi="ar-SA"/>
        </w:rPr>
        <w:t>新的形象</w:t>
      </w:r>
      <w:r>
        <w:rPr>
          <w:rFonts w:hint="eastAsia" w:asciiTheme="minorEastAsia" w:hAnsiTheme="minorEastAsia" w:eastAsiaTheme="minorEastAsia" w:cstheme="minorEastAsia"/>
          <w:sz w:val="24"/>
          <w:szCs w:val="24"/>
        </w:rPr>
        <w:t>。</w:t>
      </w:r>
    </w:p>
    <w:p w14:paraId="42A83F73">
      <w:pPr>
        <w:keepNext w:val="0"/>
        <w:keepLines w:val="0"/>
        <w:pageBreakBefore w:val="0"/>
        <w:widowControl w:val="0"/>
        <w:numPr>
          <w:ilvl w:val="0"/>
          <w:numId w:val="13"/>
        </w:numPr>
        <w:kinsoku/>
        <w:wordWrap/>
        <w:overflowPunct/>
        <w:topLinePunct w:val="0"/>
        <w:autoSpaceDE/>
        <w:autoSpaceDN/>
        <w:bidi w:val="0"/>
        <w:adjustRightInd/>
        <w:snapToGrid/>
        <w:spacing w:before="63" w:beforeLines="20" w:line="288" w:lineRule="auto"/>
        <w:ind w:left="845" w:leftChars="0" w:hanging="425" w:firstLineChars="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通过夸张、变形等方法，</w:t>
      </w:r>
      <w:r>
        <w:rPr>
          <w:rFonts w:hint="eastAsia" w:asciiTheme="minorEastAsia" w:hAnsiTheme="minorEastAsia" w:eastAsiaTheme="minorEastAsia" w:cstheme="minorEastAsia"/>
          <w:b/>
          <w:bCs/>
          <w:color w:val="6A93D0"/>
          <w:kern w:val="2"/>
          <w:sz w:val="24"/>
          <w:szCs w:val="24"/>
          <w:lang w:val="en-US" w:eastAsia="zh-CN" w:bidi="ar-SA"/>
        </w:rPr>
        <w:t>突出</w:t>
      </w:r>
      <w:r>
        <w:rPr>
          <w:rFonts w:hint="eastAsia" w:asciiTheme="minorEastAsia" w:hAnsiTheme="minorEastAsia" w:eastAsiaTheme="minorEastAsia" w:cstheme="minorEastAsia"/>
          <w:sz w:val="24"/>
          <w:szCs w:val="24"/>
        </w:rPr>
        <w:t>设计对象的某种性质、功能，或</w:t>
      </w:r>
      <w:r>
        <w:rPr>
          <w:rFonts w:hint="eastAsia" w:asciiTheme="minorEastAsia" w:hAnsiTheme="minorEastAsia" w:eastAsiaTheme="minorEastAsia" w:cstheme="minorEastAsia"/>
          <w:b/>
          <w:bCs/>
          <w:color w:val="6A93D0"/>
          <w:kern w:val="2"/>
          <w:sz w:val="24"/>
          <w:szCs w:val="24"/>
          <w:lang w:val="en-US" w:eastAsia="zh-CN" w:bidi="ar-SA"/>
        </w:rPr>
        <w:t>改变</w:t>
      </w:r>
      <w:r>
        <w:rPr>
          <w:rFonts w:hint="eastAsia" w:asciiTheme="minorEastAsia" w:hAnsiTheme="minorEastAsia" w:eastAsiaTheme="minorEastAsia" w:cstheme="minorEastAsia"/>
          <w:sz w:val="24"/>
          <w:szCs w:val="24"/>
        </w:rPr>
        <w:t>其既成的色彩和形态，以形成</w:t>
      </w:r>
      <w:r>
        <w:rPr>
          <w:rFonts w:hint="eastAsia" w:asciiTheme="minorEastAsia" w:hAnsiTheme="minorEastAsia" w:eastAsiaTheme="minorEastAsia" w:cstheme="minorEastAsia"/>
          <w:b/>
          <w:bCs/>
          <w:color w:val="6A93D0"/>
          <w:kern w:val="2"/>
          <w:sz w:val="24"/>
          <w:szCs w:val="24"/>
          <w:lang w:val="en-US" w:eastAsia="zh-CN" w:bidi="ar-SA"/>
        </w:rPr>
        <w:t>新的形象</w:t>
      </w:r>
      <w:r>
        <w:rPr>
          <w:rFonts w:hint="eastAsia" w:asciiTheme="minorEastAsia" w:hAnsiTheme="minorEastAsia" w:eastAsiaTheme="minorEastAsia" w:cstheme="minorEastAsia"/>
          <w:sz w:val="24"/>
          <w:szCs w:val="24"/>
          <w:lang w:val="en-US" w:eastAsia="zh-CN"/>
        </w:rPr>
        <w:t>。</w:t>
      </w:r>
    </w:p>
    <w:p w14:paraId="692B38CA">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235" w:beforeLines="75" w:afterAutospacing="0" w:line="288" w:lineRule="auto"/>
        <w:jc w:val="center"/>
        <w:textAlignment w:val="baseline"/>
        <w:outlineLvl w:val="6"/>
        <w:rPr>
          <w:rFonts w:hint="eastAsia" w:ascii="宋体" w:hAnsi="宋体" w:eastAsia="宋体" w:cs="宋体"/>
          <w:b/>
          <w:bCs/>
          <w:snapToGrid w:val="0"/>
          <w:color w:val="000000"/>
          <w:spacing w:val="0"/>
          <w:kern w:val="0"/>
          <w:sz w:val="28"/>
          <w:szCs w:val="28"/>
          <w:lang w:val="en-US" w:eastAsia="zh-CN" w:bidi="ar"/>
        </w:rPr>
      </w:pPr>
      <w:r>
        <w:rPr>
          <w:rFonts w:hint="eastAsia" w:ascii="宋体" w:hAnsi="宋体" w:eastAsia="宋体" w:cs="宋体"/>
          <w:b/>
          <w:bCs/>
          <w:snapToGrid w:val="0"/>
          <w:color w:val="000000"/>
          <w:spacing w:val="0"/>
          <w:kern w:val="0"/>
          <w:sz w:val="28"/>
          <w:szCs w:val="28"/>
          <w:lang w:val="en-US" w:eastAsia="zh-CN" w:bidi="ar"/>
        </w:rPr>
        <w:t>7.3 设计思维的方法</w:t>
      </w:r>
    </w:p>
    <w:p w14:paraId="39DD8E38">
      <w:pPr>
        <w:keepNext w:val="0"/>
        <w:keepLines w:val="0"/>
        <w:pageBreakBefore w:val="0"/>
        <w:widowControl/>
        <w:numPr>
          <w:ilvl w:val="0"/>
          <w:numId w:val="14"/>
        </w:numPr>
        <w:kinsoku/>
        <w:wordWrap/>
        <w:overflowPunct/>
        <w:topLinePunct w:val="0"/>
        <w:autoSpaceDE/>
        <w:autoSpaceDN/>
        <w:bidi w:val="0"/>
        <w:adjustRightInd/>
        <w:snapToGrid/>
        <w:spacing w:beforeAutospacing="0" w:line="288" w:lineRule="auto"/>
        <w:ind w:left="425" w:leftChars="0" w:hanging="425" w:firstLineChars="0"/>
        <w:jc w:val="left"/>
        <w:textAlignment w:val="auto"/>
        <w:rPr>
          <w:rFonts w:hint="eastAsia" w:ascii="宋体" w:hAnsi="宋体" w:eastAsia="宋体" w:cs="宋体"/>
          <w:b/>
          <w:bCs/>
          <w:color w:val="403F53" w:themeColor="text1"/>
          <w:spacing w:val="0"/>
          <w:kern w:val="0"/>
          <w:sz w:val="24"/>
          <w:szCs w:val="24"/>
          <w:highlight w:val="yellow"/>
          <w:lang w:val="en-US" w:eastAsia="zh-CN" w:bidi="ar"/>
          <w14:textFill>
            <w14:solidFill>
              <w14:schemeClr w14:val="tx1"/>
            </w14:solidFill>
          </w14:textFill>
        </w:rPr>
      </w:pPr>
      <w:r>
        <w:rPr>
          <w:rFonts w:hint="eastAsia" w:ascii="宋体" w:hAnsi="宋体" w:eastAsia="宋体" w:cs="宋体"/>
          <w:b/>
          <w:bCs/>
          <w:color w:val="403F53" w:themeColor="text1"/>
          <w:spacing w:val="0"/>
          <w:kern w:val="0"/>
          <w:sz w:val="24"/>
          <w:szCs w:val="24"/>
          <w:highlight w:val="yellow"/>
          <w:lang w:val="en-US" w:eastAsia="zh-CN" w:bidi="ar"/>
          <w14:textFill>
            <w14:solidFill>
              <w14:schemeClr w14:val="tx1"/>
            </w14:solidFill>
          </w14:textFill>
        </w:rPr>
        <w:t>同理心地图</w:t>
      </w:r>
      <w:r>
        <w:rPr>
          <w:rFonts w:hint="eastAsia" w:ascii="宋体" w:hAnsi="宋体" w:eastAsia="宋体" w:cs="宋体"/>
          <w:b/>
          <w:bCs/>
          <w:color w:val="F4B7BE"/>
          <w:spacing w:val="0"/>
          <w:kern w:val="0"/>
          <w:sz w:val="24"/>
          <w:szCs w:val="24"/>
          <w:lang w:val="en-US" w:eastAsia="zh-CN" w:bidi="ar"/>
        </w:rPr>
        <w:t>☆</w:t>
      </w:r>
    </w:p>
    <w:p w14:paraId="63483776">
      <w:pPr>
        <w:keepNext w:val="0"/>
        <w:keepLines w:val="0"/>
        <w:pageBreakBefore w:val="0"/>
        <w:widowControl w:val="0"/>
        <w:numPr>
          <w:ilvl w:val="0"/>
          <w:numId w:val="15"/>
        </w:numPr>
        <w:kinsoku/>
        <w:wordWrap/>
        <w:overflowPunct/>
        <w:topLinePunct w:val="0"/>
        <w:autoSpaceDE/>
        <w:autoSpaceDN/>
        <w:bidi w:val="0"/>
        <w:adjustRightInd/>
        <w:snapToGrid/>
        <w:spacing w:before="126" w:beforeLines="40" w:line="288" w:lineRule="auto"/>
        <w:ind w:left="420" w:leftChars="0" w:hanging="420" w:firstLineChars="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cstheme="minorEastAsia"/>
          <w:b/>
          <w:bCs/>
          <w:sz w:val="24"/>
          <w:szCs w:val="24"/>
          <w:lang w:val="en-US" w:eastAsia="zh-CN"/>
        </w:rPr>
        <w:t>同理心：</w:t>
      </w:r>
      <w:r>
        <w:rPr>
          <w:rFonts w:hint="eastAsia" w:asciiTheme="minorEastAsia" w:hAnsiTheme="minorEastAsia" w:eastAsiaTheme="minorEastAsia" w:cstheme="minorEastAsia"/>
          <w:sz w:val="24"/>
          <w:szCs w:val="24"/>
        </w:rPr>
        <w:t>是</w:t>
      </w:r>
      <w:r>
        <w:rPr>
          <w:rFonts w:hint="eastAsia" w:asciiTheme="minorEastAsia" w:hAnsiTheme="minorEastAsia" w:eastAsiaTheme="minorEastAsia" w:cstheme="minorEastAsia"/>
          <w:b/>
          <w:bCs/>
          <w:color w:val="6A93D0"/>
          <w:kern w:val="2"/>
          <w:sz w:val="24"/>
          <w:szCs w:val="24"/>
          <w:lang w:val="en-US" w:eastAsia="zh-CN" w:bidi="ar-SA"/>
        </w:rPr>
        <w:t>感知</w:t>
      </w:r>
      <w:r>
        <w:rPr>
          <w:rFonts w:hint="eastAsia" w:asciiTheme="minorEastAsia" w:hAnsiTheme="minorEastAsia" w:eastAsiaTheme="minorEastAsia" w:cstheme="minorEastAsia"/>
          <w:sz w:val="24"/>
          <w:szCs w:val="24"/>
        </w:rPr>
        <w:t>和</w:t>
      </w:r>
      <w:r>
        <w:rPr>
          <w:rFonts w:hint="eastAsia" w:asciiTheme="minorEastAsia" w:hAnsiTheme="minorEastAsia" w:eastAsiaTheme="minorEastAsia" w:cstheme="minorEastAsia"/>
          <w:b/>
          <w:bCs/>
          <w:color w:val="6A93D0"/>
          <w:kern w:val="2"/>
          <w:sz w:val="24"/>
          <w:szCs w:val="24"/>
          <w:lang w:val="en-US" w:eastAsia="zh-CN" w:bidi="ar-SA"/>
        </w:rPr>
        <w:t>理解</w:t>
      </w:r>
      <w:r>
        <w:rPr>
          <w:rFonts w:hint="eastAsia" w:asciiTheme="minorEastAsia" w:hAnsiTheme="minorEastAsia" w:eastAsiaTheme="minorEastAsia" w:cstheme="minorEastAsia"/>
          <w:sz w:val="24"/>
          <w:szCs w:val="24"/>
        </w:rPr>
        <w:t>他人的感觉、情绪、思想、行为的能力。</w:t>
      </w:r>
    </w:p>
    <w:p w14:paraId="2E04A488">
      <w:pPr>
        <w:keepNext w:val="0"/>
        <w:keepLines w:val="0"/>
        <w:pageBreakBefore w:val="0"/>
        <w:widowControl/>
        <w:numPr>
          <w:ilvl w:val="0"/>
          <w:numId w:val="16"/>
        </w:numPr>
        <w:kinsoku/>
        <w:wordWrap/>
        <w:overflowPunct/>
        <w:topLinePunct w:val="0"/>
        <w:autoSpaceDE/>
        <w:autoSpaceDN/>
        <w:bidi w:val="0"/>
        <w:adjustRightInd/>
        <w:snapToGrid/>
        <w:spacing w:before="126" w:beforeLines="40" w:line="288" w:lineRule="auto"/>
        <w:ind w:left="420" w:leftChars="0" w:hanging="420" w:firstLineChars="0"/>
        <w:jc w:val="left"/>
        <w:textAlignment w:val="auto"/>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bCs/>
          <w:sz w:val="24"/>
          <w:szCs w:val="24"/>
          <w:lang w:val="en-US" w:eastAsia="zh-CN"/>
        </w:rPr>
        <w:t>定义：</w:t>
      </w:r>
      <w:r>
        <w:rPr>
          <w:rFonts w:hint="eastAsia" w:asciiTheme="minorEastAsia" w:hAnsiTheme="minorEastAsia" w:cstheme="minorEastAsia"/>
          <w:b w:val="0"/>
          <w:bCs w:val="0"/>
          <w:sz w:val="24"/>
          <w:szCs w:val="24"/>
          <w:lang w:val="en-US" w:eastAsia="zh-CN"/>
        </w:rPr>
        <w:t>同理心地图是一种</w:t>
      </w:r>
      <w:r>
        <w:rPr>
          <w:rFonts w:hint="eastAsia" w:asciiTheme="minorEastAsia" w:hAnsiTheme="minorEastAsia" w:eastAsiaTheme="minorEastAsia" w:cstheme="minorEastAsia"/>
          <w:b/>
          <w:bCs/>
          <w:color w:val="6A93D0"/>
          <w:kern w:val="2"/>
          <w:sz w:val="24"/>
          <w:szCs w:val="24"/>
          <w:lang w:val="en-US" w:eastAsia="zh-CN" w:bidi="ar-SA"/>
        </w:rPr>
        <w:t>基于同理心</w:t>
      </w:r>
      <w:r>
        <w:rPr>
          <w:rFonts w:hint="eastAsia" w:asciiTheme="minorEastAsia" w:hAnsiTheme="minorEastAsia" w:cstheme="minorEastAsia"/>
          <w:b w:val="0"/>
          <w:bCs w:val="0"/>
          <w:sz w:val="24"/>
          <w:szCs w:val="24"/>
          <w:lang w:val="en-US" w:eastAsia="zh-CN"/>
        </w:rPr>
        <w:t>的设计思维方法，用于</w:t>
      </w:r>
      <w:r>
        <w:rPr>
          <w:rFonts w:hint="eastAsia" w:asciiTheme="minorEastAsia" w:hAnsiTheme="minorEastAsia" w:eastAsiaTheme="minorEastAsia" w:cstheme="minorEastAsia"/>
          <w:b/>
          <w:bCs/>
          <w:color w:val="6A93D0"/>
          <w:kern w:val="2"/>
          <w:sz w:val="24"/>
          <w:szCs w:val="24"/>
          <w:lang w:val="en-US" w:eastAsia="zh-CN" w:bidi="ar-SA"/>
        </w:rPr>
        <w:t>捕捉</w:t>
      </w:r>
      <w:r>
        <w:rPr>
          <w:rFonts w:hint="eastAsia" w:asciiTheme="minorEastAsia" w:hAnsiTheme="minorEastAsia" w:cstheme="minorEastAsia"/>
          <w:b w:val="0"/>
          <w:bCs w:val="0"/>
          <w:sz w:val="24"/>
          <w:szCs w:val="24"/>
          <w:lang w:val="en-US" w:eastAsia="zh-CN"/>
        </w:rPr>
        <w:t>用户行为和态度，并将信息</w:t>
      </w:r>
      <w:r>
        <w:rPr>
          <w:rFonts w:hint="eastAsia" w:asciiTheme="minorEastAsia" w:hAnsiTheme="minorEastAsia" w:eastAsiaTheme="minorEastAsia" w:cstheme="minorEastAsia"/>
          <w:b/>
          <w:bCs/>
          <w:color w:val="6A93D0"/>
          <w:kern w:val="2"/>
          <w:sz w:val="24"/>
          <w:szCs w:val="24"/>
          <w:lang w:val="en-US" w:eastAsia="zh-CN" w:bidi="ar-SA"/>
        </w:rPr>
        <w:t>整理</w:t>
      </w:r>
      <w:r>
        <w:rPr>
          <w:rFonts w:hint="eastAsia" w:asciiTheme="minorEastAsia" w:hAnsiTheme="minorEastAsia" w:cstheme="minorEastAsia"/>
          <w:b w:val="0"/>
          <w:bCs w:val="0"/>
          <w:sz w:val="24"/>
          <w:szCs w:val="24"/>
          <w:lang w:val="en-US" w:eastAsia="zh-CN"/>
        </w:rPr>
        <w:t>和</w:t>
      </w:r>
      <w:r>
        <w:rPr>
          <w:rFonts w:hint="eastAsia" w:asciiTheme="minorEastAsia" w:hAnsiTheme="minorEastAsia" w:eastAsiaTheme="minorEastAsia" w:cstheme="minorEastAsia"/>
          <w:b/>
          <w:bCs/>
          <w:color w:val="6A93D0"/>
          <w:kern w:val="2"/>
          <w:sz w:val="24"/>
          <w:szCs w:val="24"/>
          <w:lang w:val="en-US" w:eastAsia="zh-CN" w:bidi="ar-SA"/>
        </w:rPr>
        <w:t>呈现</w:t>
      </w:r>
      <w:r>
        <w:rPr>
          <w:rFonts w:hint="eastAsia" w:asciiTheme="minorEastAsia" w:hAnsiTheme="minorEastAsia" w:cstheme="minorEastAsia"/>
          <w:b w:val="0"/>
          <w:bCs w:val="0"/>
          <w:sz w:val="24"/>
          <w:szCs w:val="24"/>
          <w:lang w:val="en-US" w:eastAsia="zh-CN"/>
        </w:rPr>
        <w:t>出来，以帮助设计师</w:t>
      </w:r>
      <w:r>
        <w:rPr>
          <w:rFonts w:hint="eastAsia" w:asciiTheme="minorEastAsia" w:hAnsiTheme="minorEastAsia" w:eastAsiaTheme="minorEastAsia" w:cstheme="minorEastAsia"/>
          <w:b/>
          <w:bCs/>
          <w:color w:val="6A93D0"/>
          <w:kern w:val="2"/>
          <w:sz w:val="24"/>
          <w:szCs w:val="24"/>
          <w:lang w:val="en-US" w:eastAsia="zh-CN" w:bidi="ar-SA"/>
        </w:rPr>
        <w:t>更直观地理解</w:t>
      </w:r>
      <w:r>
        <w:rPr>
          <w:rFonts w:hint="eastAsia" w:asciiTheme="minorEastAsia" w:hAnsiTheme="minorEastAsia" w:cstheme="minorEastAsia"/>
          <w:b w:val="0"/>
          <w:bCs w:val="0"/>
          <w:sz w:val="24"/>
          <w:szCs w:val="24"/>
          <w:lang w:val="en-US" w:eastAsia="zh-CN"/>
        </w:rPr>
        <w:t>用户需求。</w:t>
      </w:r>
    </w:p>
    <w:p w14:paraId="47669D77">
      <w:pPr>
        <w:keepNext w:val="0"/>
        <w:keepLines w:val="0"/>
        <w:pageBreakBefore w:val="0"/>
        <w:widowControl/>
        <w:numPr>
          <w:ilvl w:val="0"/>
          <w:numId w:val="16"/>
        </w:numPr>
        <w:kinsoku/>
        <w:wordWrap/>
        <w:overflowPunct/>
        <w:topLinePunct w:val="0"/>
        <w:autoSpaceDE/>
        <w:autoSpaceDN/>
        <w:bidi w:val="0"/>
        <w:adjustRightInd/>
        <w:snapToGrid/>
        <w:spacing w:before="126" w:beforeLines="40" w:line="288" w:lineRule="auto"/>
        <w:ind w:left="420" w:leftChars="0" w:hanging="420" w:firstLineChars="0"/>
        <w:jc w:val="left"/>
        <w:textAlignment w:val="auto"/>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bCs/>
          <w:sz w:val="24"/>
          <w:szCs w:val="24"/>
          <w:lang w:val="en-US" w:eastAsia="zh-CN"/>
        </w:rPr>
        <w:t>优势：</w:t>
      </w:r>
      <w:r>
        <w:rPr>
          <w:rFonts w:hint="eastAsia" w:asciiTheme="minorEastAsia" w:hAnsiTheme="minorEastAsia" w:cstheme="minorEastAsia"/>
          <w:b w:val="0"/>
          <w:bCs w:val="0"/>
          <w:sz w:val="21"/>
          <w:szCs w:val="21"/>
          <w:lang w:val="en-US" w:eastAsia="zh-CN"/>
        </w:rPr>
        <w:t>通过同理心地图，设计师可以在</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情感层面</w:t>
      </w:r>
      <w:r>
        <w:rPr>
          <w:rFonts w:hint="eastAsia" w:asciiTheme="minorEastAsia" w:hAnsiTheme="minorEastAsia" w:cstheme="minorEastAsia"/>
          <w:b w:val="0"/>
          <w:bCs w:val="0"/>
          <w:sz w:val="21"/>
          <w:szCs w:val="21"/>
          <w:lang w:val="en-US" w:eastAsia="zh-CN"/>
        </w:rPr>
        <w:t>上更好地</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理解</w:t>
      </w:r>
      <w:r>
        <w:rPr>
          <w:rFonts w:hint="eastAsia" w:asciiTheme="minorEastAsia" w:hAnsiTheme="minorEastAsia" w:cstheme="minorEastAsia"/>
          <w:b w:val="0"/>
          <w:bCs w:val="0"/>
          <w:sz w:val="21"/>
          <w:szCs w:val="21"/>
          <w:lang w:val="en-US" w:eastAsia="zh-CN"/>
        </w:rPr>
        <w:t>个人</w:t>
      </w:r>
      <w:r>
        <w:rPr>
          <w:rFonts w:hint="eastAsia" w:asciiTheme="minorEastAsia" w:hAnsiTheme="minorEastAsia" w:cstheme="minorEastAsia"/>
          <w:b w:val="0"/>
          <w:bCs w:val="0"/>
          <w:sz w:val="21"/>
          <w:szCs w:val="21"/>
          <w:lang w:val="en-US" w:eastAsia="zh-CN"/>
        </w:rPr>
        <w:tab/>
      </w:r>
      <w:r>
        <w:rPr>
          <w:rFonts w:hint="eastAsia" w:asciiTheme="minorEastAsia" w:hAnsiTheme="minorEastAsia" w:cstheme="minorEastAsia"/>
          <w:b w:val="0"/>
          <w:bCs w:val="0"/>
          <w:sz w:val="21"/>
          <w:szCs w:val="21"/>
          <w:lang w:val="en-US" w:eastAsia="zh-CN"/>
        </w:rPr>
        <w:t>和群体，从而设身处地地理解用户的</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需求</w:t>
      </w:r>
      <w:r>
        <w:rPr>
          <w:rFonts w:hint="eastAsia" w:asciiTheme="minorEastAsia" w:hAnsiTheme="minorEastAsia" w:cstheme="minorEastAsia"/>
          <w:b w:val="0"/>
          <w:bCs w:val="0"/>
          <w:sz w:val="21"/>
          <w:szCs w:val="21"/>
          <w:lang w:val="en-US" w:eastAsia="zh-CN"/>
        </w:rPr>
        <w:t>、</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痛点</w:t>
      </w:r>
      <w:r>
        <w:rPr>
          <w:rFonts w:hint="eastAsia" w:asciiTheme="minorEastAsia" w:hAnsiTheme="minorEastAsia" w:cstheme="minorEastAsia"/>
          <w:b w:val="0"/>
          <w:bCs w:val="0"/>
          <w:sz w:val="21"/>
          <w:szCs w:val="21"/>
          <w:lang w:val="en-US" w:eastAsia="zh-CN"/>
        </w:rPr>
        <w:t>和</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问题</w:t>
      </w:r>
      <w:r>
        <w:rPr>
          <w:rFonts w:hint="eastAsia" w:asciiTheme="minorEastAsia" w:hAnsiTheme="minorEastAsia" w:cstheme="minorEastAsia"/>
          <w:b w:val="0"/>
          <w:bCs w:val="0"/>
          <w:sz w:val="21"/>
          <w:szCs w:val="21"/>
          <w:lang w:val="en-US" w:eastAsia="zh-CN"/>
        </w:rPr>
        <w:t>。</w:t>
      </w:r>
    </w:p>
    <w:p w14:paraId="3D1ADCD4">
      <w:pPr>
        <w:keepNext w:val="0"/>
        <w:keepLines w:val="0"/>
        <w:pageBreakBefore w:val="0"/>
        <w:widowControl w:val="0"/>
        <w:numPr>
          <w:ilvl w:val="0"/>
          <w:numId w:val="0"/>
        </w:numPr>
        <w:kinsoku/>
        <w:wordWrap/>
        <w:overflowPunct/>
        <w:topLinePunct w:val="0"/>
        <w:autoSpaceDE/>
        <w:autoSpaceDN/>
        <w:bidi w:val="0"/>
        <w:adjustRightInd/>
        <w:snapToGrid/>
        <w:spacing w:before="126" w:beforeLines="40" w:line="288" w:lineRule="auto"/>
        <w:ind w:firstLine="42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1"/>
          <w:szCs w:val="21"/>
        </w:rPr>
        <w:t>同理心地图一般包括被分析的个人或群体的4个核心经验要素</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(见、闻、思、感)</w:t>
      </w:r>
      <w:r>
        <w:rPr>
          <w:rFonts w:hint="eastAsia" w:asciiTheme="minorEastAsia" w:hAnsiTheme="minorEastAsia" w:eastAsiaTheme="minorEastAsia" w:cstheme="minorEastAsia"/>
          <w:sz w:val="21"/>
          <w:szCs w:val="21"/>
        </w:rPr>
        <w:t>与</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特定环境</w:t>
      </w:r>
      <w:r>
        <w:rPr>
          <w:rFonts w:hint="eastAsia" w:asciiTheme="minorEastAsia" w:hAnsiTheme="minorEastAsia" w:eastAsiaTheme="minorEastAsia" w:cstheme="minorEastAsia"/>
          <w:sz w:val="21"/>
          <w:szCs w:val="21"/>
        </w:rPr>
        <w:t>的关系</w:t>
      </w:r>
      <w:r>
        <w:rPr>
          <w:rFonts w:hint="eastAsia" w:asciiTheme="minorEastAsia" w:hAnsiTheme="minorEastAsia" w:eastAsiaTheme="minorEastAsia" w:cstheme="minorEastAsia"/>
          <w:sz w:val="24"/>
          <w:szCs w:val="24"/>
        </w:rPr>
        <w:t>。</w:t>
      </w:r>
    </w:p>
    <w:p w14:paraId="1CD7F052">
      <w:pPr>
        <w:keepNext w:val="0"/>
        <w:keepLines w:val="0"/>
        <w:pageBreakBefore w:val="0"/>
        <w:widowControl/>
        <w:numPr>
          <w:ilvl w:val="0"/>
          <w:numId w:val="14"/>
        </w:numPr>
        <w:kinsoku/>
        <w:wordWrap/>
        <w:overflowPunct/>
        <w:topLinePunct w:val="0"/>
        <w:autoSpaceDE/>
        <w:autoSpaceDN/>
        <w:bidi w:val="0"/>
        <w:adjustRightInd/>
        <w:snapToGrid/>
        <w:spacing w:before="188" w:beforeLines="60" w:beforeAutospacing="0" w:line="288" w:lineRule="auto"/>
        <w:ind w:left="425" w:leftChars="0" w:hanging="425" w:firstLineChars="0"/>
        <w:jc w:val="left"/>
        <w:textAlignment w:val="auto"/>
        <w:rPr>
          <w:rFonts w:hint="eastAsia" w:ascii="宋体" w:hAnsi="宋体" w:eastAsia="宋体" w:cs="宋体"/>
          <w:b/>
          <w:bCs/>
          <w:color w:val="403F53" w:themeColor="text1"/>
          <w:spacing w:val="0"/>
          <w:kern w:val="0"/>
          <w:sz w:val="24"/>
          <w:szCs w:val="24"/>
          <w:highlight w:val="yellow"/>
          <w:lang w:val="en-US" w:eastAsia="zh-CN" w:bidi="ar"/>
          <w14:textFill>
            <w14:solidFill>
              <w14:schemeClr w14:val="tx1"/>
            </w14:solidFill>
          </w14:textFill>
        </w:rPr>
      </w:pPr>
      <w:r>
        <w:rPr>
          <w:rFonts w:hint="eastAsia" w:ascii="宋体" w:hAnsi="宋体" w:eastAsia="宋体" w:cs="宋体"/>
          <w:b/>
          <w:bCs/>
          <w:color w:val="403F53" w:themeColor="text1"/>
          <w:spacing w:val="0"/>
          <w:kern w:val="0"/>
          <w:sz w:val="24"/>
          <w:szCs w:val="24"/>
          <w:highlight w:val="yellow"/>
          <w:lang w:val="en-US" w:eastAsia="zh-CN" w:bidi="ar"/>
          <w14:textFill>
            <w14:solidFill>
              <w14:schemeClr w14:val="tx1"/>
            </w14:solidFill>
          </w14:textFill>
        </w:rPr>
        <w:t>5W1H设问法</w:t>
      </w:r>
      <w:r>
        <w:rPr>
          <w:rFonts w:hint="eastAsia" w:ascii="宋体" w:hAnsi="宋体" w:eastAsia="宋体" w:cs="宋体"/>
          <w:b/>
          <w:bCs/>
          <w:color w:val="F4B7BE"/>
          <w:spacing w:val="0"/>
          <w:kern w:val="0"/>
          <w:sz w:val="24"/>
          <w:szCs w:val="24"/>
          <w:lang w:val="en-US" w:eastAsia="zh-CN" w:bidi="ar"/>
        </w:rPr>
        <w:t>☆</w:t>
      </w:r>
      <w:r>
        <w:rPr>
          <w:rFonts w:hint="default" w:ascii="Arial" w:hAnsi="Arial" w:eastAsia="宋体" w:cs="Arial"/>
          <w:b w:val="0"/>
          <w:bCs w:val="0"/>
          <w:color w:val="F4B7BE"/>
          <w:spacing w:val="0"/>
          <w:kern w:val="0"/>
          <w:sz w:val="24"/>
          <w:szCs w:val="24"/>
          <w:lang w:val="en-US" w:eastAsia="zh-CN" w:bidi="ar"/>
        </w:rPr>
        <w:t>↓</w:t>
      </w:r>
    </w:p>
    <w:p w14:paraId="6D438E5B">
      <w:pPr>
        <w:keepNext w:val="0"/>
        <w:keepLines w:val="0"/>
        <w:pageBreakBefore w:val="0"/>
        <w:widowControl w:val="0"/>
        <w:numPr>
          <w:ilvl w:val="0"/>
          <w:numId w:val="17"/>
        </w:numPr>
        <w:kinsoku/>
        <w:wordWrap/>
        <w:overflowPunct/>
        <w:topLinePunct w:val="0"/>
        <w:autoSpaceDE/>
        <w:autoSpaceDN/>
        <w:bidi w:val="0"/>
        <w:adjustRightInd/>
        <w:snapToGrid/>
        <w:spacing w:before="126" w:beforeLines="40" w:line="288" w:lineRule="auto"/>
        <w:ind w:left="420" w:leftChars="0" w:hanging="420" w:firstLineChars="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cstheme="minorEastAsia"/>
          <w:b/>
          <w:bCs/>
          <w:sz w:val="24"/>
          <w:szCs w:val="24"/>
          <w:lang w:val="en-US" w:eastAsia="zh-CN"/>
        </w:rPr>
        <w:t>定义：</w:t>
      </w:r>
      <w:r>
        <w:rPr>
          <w:rFonts w:hint="eastAsia" w:asciiTheme="minorEastAsia" w:hAnsiTheme="minorEastAsia" w:eastAsiaTheme="minorEastAsia" w:cstheme="minorEastAsia"/>
          <w:sz w:val="24"/>
          <w:szCs w:val="24"/>
        </w:rPr>
        <w:t>是一种通过</w:t>
      </w:r>
      <w:r>
        <w:rPr>
          <w:rFonts w:hint="eastAsia" w:asciiTheme="minorEastAsia" w:hAnsiTheme="minorEastAsia" w:eastAsiaTheme="minorEastAsia" w:cstheme="minorEastAsia"/>
          <w:b/>
          <w:bCs/>
          <w:color w:val="F41010"/>
          <w:kern w:val="2"/>
          <w:sz w:val="24"/>
          <w:szCs w:val="24"/>
          <w:u w:val="single"/>
          <w:lang w:val="en-US" w:eastAsia="zh-CN" w:bidi="ar-SA"/>
        </w:rPr>
        <w:t>6个疑问词</w:t>
      </w:r>
      <w:r>
        <w:rPr>
          <w:rFonts w:hint="eastAsia" w:asciiTheme="minorEastAsia" w:hAnsiTheme="minorEastAsia" w:eastAsiaTheme="minorEastAsia" w:cstheme="minorEastAsia"/>
          <w:sz w:val="24"/>
          <w:szCs w:val="24"/>
        </w:rPr>
        <w:t>从</w:t>
      </w:r>
      <w:r>
        <w:rPr>
          <w:rFonts w:hint="eastAsia" w:asciiTheme="minorEastAsia" w:hAnsiTheme="minorEastAsia" w:eastAsiaTheme="minorEastAsia" w:cstheme="minorEastAsia"/>
          <w:b/>
          <w:bCs/>
          <w:color w:val="F41010"/>
          <w:kern w:val="2"/>
          <w:sz w:val="24"/>
          <w:szCs w:val="24"/>
          <w:lang w:val="en-US" w:eastAsia="zh-CN" w:bidi="ar-SA"/>
        </w:rPr>
        <w:t>不同角度</w:t>
      </w:r>
      <w:r>
        <w:rPr>
          <w:rFonts w:hint="eastAsia" w:asciiTheme="minorEastAsia" w:hAnsiTheme="minorEastAsia" w:eastAsiaTheme="minorEastAsia" w:cstheme="minorEastAsia"/>
          <w:sz w:val="24"/>
          <w:szCs w:val="24"/>
        </w:rPr>
        <w:t>检查</w:t>
      </w:r>
      <w:r>
        <w:rPr>
          <w:rFonts w:hint="eastAsia" w:asciiTheme="minorEastAsia" w:hAnsiTheme="minorEastAsia" w:eastAsiaTheme="minorEastAsia" w:cstheme="minorEastAsia"/>
          <w:b/>
          <w:bCs/>
          <w:color w:val="F41010"/>
          <w:kern w:val="2"/>
          <w:sz w:val="24"/>
          <w:szCs w:val="24"/>
          <w:lang w:val="en-US" w:eastAsia="zh-CN" w:bidi="ar-SA"/>
        </w:rPr>
        <w:t>创新思路</w:t>
      </w:r>
      <w:r>
        <w:rPr>
          <w:rFonts w:hint="eastAsia" w:asciiTheme="minorEastAsia" w:hAnsiTheme="minorEastAsia" w:eastAsiaTheme="minorEastAsia" w:cstheme="minorEastAsia"/>
          <w:sz w:val="24"/>
          <w:szCs w:val="24"/>
        </w:rPr>
        <w:t>的设计思维方法。因这些疑问词中均含有英文字母“W”。故将其简称为5W1H设问法。</w:t>
      </w:r>
    </w:p>
    <w:p w14:paraId="41A2946F">
      <w:pPr>
        <w:keepNext w:val="0"/>
        <w:keepLines w:val="0"/>
        <w:pageBreakBefore w:val="0"/>
        <w:widowControl w:val="0"/>
        <w:numPr>
          <w:ilvl w:val="0"/>
          <w:numId w:val="18"/>
        </w:numPr>
        <w:kinsoku/>
        <w:wordWrap/>
        <w:overflowPunct/>
        <w:topLinePunct w:val="0"/>
        <w:autoSpaceDE/>
        <w:autoSpaceDN/>
        <w:bidi w:val="0"/>
        <w:adjustRightInd/>
        <w:snapToGrid/>
        <w:spacing w:line="288" w:lineRule="auto"/>
        <w:ind w:left="-62" w:leftChars="0" w:firstLine="482" w:firstLineChars="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color w:val="F41010"/>
          <w:kern w:val="2"/>
          <w:sz w:val="24"/>
          <w:szCs w:val="24"/>
          <w:u w:val="single"/>
          <w:lang w:val="en-US" w:eastAsia="zh-CN" w:bidi="ar-SA"/>
        </w:rPr>
        <w:t>Who</w:t>
      </w:r>
      <w:r>
        <w:rPr>
          <w:rFonts w:hint="eastAsia" w:asciiTheme="minorEastAsia" w:hAnsiTheme="minorEastAsia" w:eastAsiaTheme="minorEastAsia" w:cstheme="minorEastAsia"/>
          <w:sz w:val="24"/>
          <w:szCs w:val="24"/>
        </w:rPr>
        <w:t>(什么人)</w:t>
      </w:r>
    </w:p>
    <w:p w14:paraId="7AAECF16">
      <w:pPr>
        <w:keepNext w:val="0"/>
        <w:keepLines w:val="0"/>
        <w:pageBreakBefore w:val="0"/>
        <w:widowControl w:val="0"/>
        <w:numPr>
          <w:ilvl w:val="0"/>
          <w:numId w:val="18"/>
        </w:numPr>
        <w:kinsoku/>
        <w:wordWrap/>
        <w:overflowPunct/>
        <w:topLinePunct w:val="0"/>
        <w:autoSpaceDE/>
        <w:autoSpaceDN/>
        <w:bidi w:val="0"/>
        <w:adjustRightInd/>
        <w:snapToGrid/>
        <w:spacing w:line="288" w:lineRule="auto"/>
        <w:ind w:left="-62" w:leftChars="0" w:firstLine="482" w:firstLineChars="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color w:val="F41010"/>
          <w:kern w:val="2"/>
          <w:sz w:val="24"/>
          <w:szCs w:val="24"/>
          <w:u w:val="single"/>
          <w:lang w:val="en-US" w:eastAsia="zh-CN" w:bidi="ar-SA"/>
        </w:rPr>
        <w:t>What</w:t>
      </w:r>
      <w:r>
        <w:rPr>
          <w:rFonts w:hint="eastAsia" w:asciiTheme="minorEastAsia" w:hAnsiTheme="minorEastAsia" w:eastAsiaTheme="minorEastAsia" w:cstheme="minorEastAsia"/>
          <w:sz w:val="24"/>
          <w:szCs w:val="24"/>
        </w:rPr>
        <w:t>(是什么)</w:t>
      </w:r>
    </w:p>
    <w:p w14:paraId="01972C18">
      <w:pPr>
        <w:keepNext w:val="0"/>
        <w:keepLines w:val="0"/>
        <w:pageBreakBefore w:val="0"/>
        <w:widowControl w:val="0"/>
        <w:numPr>
          <w:ilvl w:val="0"/>
          <w:numId w:val="18"/>
        </w:numPr>
        <w:kinsoku/>
        <w:wordWrap/>
        <w:overflowPunct/>
        <w:topLinePunct w:val="0"/>
        <w:autoSpaceDE/>
        <w:autoSpaceDN/>
        <w:bidi w:val="0"/>
        <w:adjustRightInd/>
        <w:snapToGrid/>
        <w:spacing w:line="288" w:lineRule="auto"/>
        <w:ind w:left="-62" w:leftChars="0" w:firstLine="482" w:firstLineChars="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color w:val="F41010"/>
          <w:kern w:val="2"/>
          <w:sz w:val="24"/>
          <w:szCs w:val="24"/>
          <w:u w:val="single"/>
          <w:lang w:val="en-US" w:eastAsia="zh-CN" w:bidi="ar-SA"/>
        </w:rPr>
        <w:t>Where</w:t>
      </w:r>
      <w:r>
        <w:rPr>
          <w:rFonts w:hint="eastAsia" w:asciiTheme="minorEastAsia" w:hAnsiTheme="minorEastAsia" w:eastAsiaTheme="minorEastAsia" w:cstheme="minorEastAsia"/>
          <w:sz w:val="24"/>
          <w:szCs w:val="24"/>
        </w:rPr>
        <w:t xml:space="preserve"> 什么地方)</w:t>
      </w:r>
    </w:p>
    <w:p w14:paraId="2ADE5BCE">
      <w:pPr>
        <w:keepNext w:val="0"/>
        <w:keepLines w:val="0"/>
        <w:pageBreakBefore w:val="0"/>
        <w:widowControl w:val="0"/>
        <w:numPr>
          <w:ilvl w:val="0"/>
          <w:numId w:val="18"/>
        </w:numPr>
        <w:kinsoku/>
        <w:wordWrap/>
        <w:overflowPunct/>
        <w:topLinePunct w:val="0"/>
        <w:autoSpaceDE/>
        <w:autoSpaceDN/>
        <w:bidi w:val="0"/>
        <w:adjustRightInd/>
        <w:snapToGrid/>
        <w:spacing w:line="288" w:lineRule="auto"/>
        <w:ind w:left="-62" w:leftChars="0" w:firstLine="482" w:firstLineChars="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color w:val="F41010"/>
          <w:kern w:val="2"/>
          <w:sz w:val="24"/>
          <w:szCs w:val="24"/>
          <w:u w:val="single"/>
          <w:lang w:val="en-US" w:eastAsia="zh-CN" w:bidi="ar-SA"/>
        </w:rPr>
        <w:t>When</w:t>
      </w:r>
      <w:r>
        <w:rPr>
          <w:rFonts w:hint="eastAsia" w:asciiTheme="minorEastAsia" w:hAnsiTheme="minorEastAsia" w:eastAsiaTheme="minorEastAsia" w:cstheme="minorEastAsia"/>
          <w:sz w:val="24"/>
          <w:szCs w:val="24"/>
        </w:rPr>
        <w:t>(什么时间)</w:t>
      </w:r>
    </w:p>
    <w:p w14:paraId="6759AD30">
      <w:pPr>
        <w:keepNext w:val="0"/>
        <w:keepLines w:val="0"/>
        <w:pageBreakBefore w:val="0"/>
        <w:widowControl w:val="0"/>
        <w:numPr>
          <w:ilvl w:val="0"/>
          <w:numId w:val="18"/>
        </w:numPr>
        <w:kinsoku/>
        <w:wordWrap/>
        <w:overflowPunct/>
        <w:topLinePunct w:val="0"/>
        <w:autoSpaceDE/>
        <w:autoSpaceDN/>
        <w:bidi w:val="0"/>
        <w:adjustRightInd/>
        <w:snapToGrid/>
        <w:spacing w:line="288" w:lineRule="auto"/>
        <w:ind w:left="-62" w:leftChars="0" w:firstLine="482" w:firstLineChars="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color w:val="F41010"/>
          <w:kern w:val="2"/>
          <w:sz w:val="24"/>
          <w:szCs w:val="24"/>
          <w:u w:val="single"/>
          <w:lang w:val="en-US" w:eastAsia="zh-CN" w:bidi="ar-SA"/>
        </w:rPr>
        <w:t>Why</w:t>
      </w:r>
      <w:r>
        <w:rPr>
          <w:rFonts w:hint="eastAsia" w:asciiTheme="minorEastAsia" w:hAnsiTheme="minorEastAsia" w:eastAsiaTheme="minorEastAsia" w:cstheme="minorEastAsia"/>
          <w:sz w:val="24"/>
          <w:szCs w:val="24"/>
        </w:rPr>
        <w:t>(为什么)</w:t>
      </w:r>
    </w:p>
    <w:p w14:paraId="33778CBD">
      <w:pPr>
        <w:keepNext w:val="0"/>
        <w:keepLines w:val="0"/>
        <w:pageBreakBefore w:val="0"/>
        <w:widowControl w:val="0"/>
        <w:numPr>
          <w:ilvl w:val="0"/>
          <w:numId w:val="18"/>
        </w:numPr>
        <w:kinsoku/>
        <w:wordWrap/>
        <w:overflowPunct/>
        <w:topLinePunct w:val="0"/>
        <w:autoSpaceDE/>
        <w:autoSpaceDN/>
        <w:bidi w:val="0"/>
        <w:adjustRightInd/>
        <w:snapToGrid/>
        <w:spacing w:line="288" w:lineRule="auto"/>
        <w:ind w:left="-60" w:leftChars="0" w:firstLine="480" w:firstLineChars="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color w:val="F41010"/>
          <w:kern w:val="2"/>
          <w:sz w:val="24"/>
          <w:szCs w:val="24"/>
          <w:u w:val="single"/>
          <w:lang w:val="en-US" w:eastAsia="zh-CN" w:bidi="ar-SA"/>
        </w:rPr>
        <w:t>How</w:t>
      </w:r>
      <w:r>
        <w:rPr>
          <w:rFonts w:hint="eastAsia" w:asciiTheme="minorEastAsia" w:hAnsiTheme="minorEastAsia" w:eastAsiaTheme="minorEastAsia" w:cstheme="minorEastAsia"/>
          <w:sz w:val="24"/>
          <w:szCs w:val="24"/>
        </w:rPr>
        <w:t>(如何)</w:t>
      </w:r>
    </w:p>
    <w:p w14:paraId="7598D344">
      <w:pPr>
        <w:keepNext w:val="0"/>
        <w:keepLines w:val="0"/>
        <w:pageBreakBefore w:val="0"/>
        <w:widowControl w:val="0"/>
        <w:numPr>
          <w:ilvl w:val="0"/>
          <w:numId w:val="19"/>
        </w:numPr>
        <w:kinsoku/>
        <w:wordWrap/>
        <w:overflowPunct/>
        <w:topLinePunct w:val="0"/>
        <w:autoSpaceDE/>
        <w:autoSpaceDN/>
        <w:bidi w:val="0"/>
        <w:adjustRightInd/>
        <w:snapToGrid/>
        <w:spacing w:before="126" w:beforeLines="40" w:line="288" w:lineRule="auto"/>
        <w:ind w:left="420" w:leftChars="0" w:hanging="420" w:firstLineChars="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cstheme="minorEastAsia"/>
          <w:b/>
          <w:bCs/>
          <w:sz w:val="24"/>
          <w:szCs w:val="24"/>
          <w:lang w:val="en-US" w:eastAsia="zh-CN"/>
        </w:rPr>
        <w:t>优势：</w:t>
      </w:r>
      <w:r>
        <w:rPr>
          <w:rFonts w:hint="eastAsia" w:asciiTheme="minorEastAsia" w:hAnsiTheme="minorEastAsia" w:eastAsiaTheme="minorEastAsia" w:cstheme="minorEastAsia"/>
          <w:sz w:val="21"/>
          <w:szCs w:val="21"/>
        </w:rPr>
        <w:t>这种方法可以帮助设计团队</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深入挖掘</w:t>
      </w:r>
      <w:r>
        <w:rPr>
          <w:rFonts w:hint="eastAsia" w:asciiTheme="minorEastAsia" w:hAnsiTheme="minorEastAsia" w:eastAsiaTheme="minorEastAsia" w:cstheme="minorEastAsia"/>
          <w:sz w:val="21"/>
          <w:szCs w:val="21"/>
        </w:rPr>
        <w:t>产品需求，有助于制订更为</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精准</w:t>
      </w: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贴近用户需求</w:t>
      </w:r>
      <w:r>
        <w:rPr>
          <w:rFonts w:hint="eastAsia" w:asciiTheme="minorEastAsia" w:hAnsiTheme="minorEastAsia" w:eastAsiaTheme="minorEastAsia" w:cstheme="minorEastAsia"/>
          <w:sz w:val="21"/>
          <w:szCs w:val="21"/>
        </w:rPr>
        <w:t>的设计方案，提升产品的</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市场竞争力</w:t>
      </w:r>
      <w:r>
        <w:rPr>
          <w:rFonts w:hint="eastAsia" w:asciiTheme="minorEastAsia" w:hAnsiTheme="minorEastAsia" w:eastAsiaTheme="minorEastAsia" w:cstheme="minorEastAsia"/>
          <w:sz w:val="21"/>
          <w:szCs w:val="21"/>
        </w:rPr>
        <w:t>和</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用户满意度</w:t>
      </w:r>
      <w:r>
        <w:rPr>
          <w:rFonts w:hint="eastAsia" w:asciiTheme="minorEastAsia" w:hAnsiTheme="minorEastAsia" w:eastAsiaTheme="minorEastAsia" w:cstheme="minorEastAsia"/>
          <w:sz w:val="21"/>
          <w:szCs w:val="21"/>
        </w:rPr>
        <w:t>。</w:t>
      </w:r>
    </w:p>
    <w:p w14:paraId="29C4EF25">
      <w:pPr>
        <w:keepNext w:val="0"/>
        <w:keepLines w:val="0"/>
        <w:pageBreakBefore w:val="0"/>
        <w:widowControl/>
        <w:numPr>
          <w:ilvl w:val="0"/>
          <w:numId w:val="14"/>
        </w:numPr>
        <w:kinsoku/>
        <w:wordWrap/>
        <w:overflowPunct/>
        <w:topLinePunct w:val="0"/>
        <w:autoSpaceDE/>
        <w:autoSpaceDN/>
        <w:bidi w:val="0"/>
        <w:adjustRightInd/>
        <w:snapToGrid/>
        <w:spacing w:before="188" w:beforeLines="60" w:beforeAutospacing="0" w:line="288" w:lineRule="auto"/>
        <w:ind w:left="425" w:leftChars="0" w:hanging="425" w:firstLineChars="0"/>
        <w:jc w:val="left"/>
        <w:textAlignment w:val="auto"/>
        <w:rPr>
          <w:rFonts w:hint="eastAsia" w:ascii="宋体" w:hAnsi="宋体" w:eastAsia="宋体" w:cs="宋体"/>
          <w:b/>
          <w:bCs/>
          <w:color w:val="403F53" w:themeColor="text1"/>
          <w:spacing w:val="0"/>
          <w:kern w:val="0"/>
          <w:sz w:val="24"/>
          <w:szCs w:val="24"/>
          <w:highlight w:val="yellow"/>
          <w:lang w:val="en-US" w:eastAsia="zh-CN" w:bidi="ar"/>
          <w14:textFill>
            <w14:solidFill>
              <w14:schemeClr w14:val="tx1"/>
            </w14:solidFill>
          </w14:textFill>
        </w:rPr>
      </w:pPr>
      <w:r>
        <w:rPr>
          <w:rFonts w:hint="eastAsia" w:ascii="宋体" w:hAnsi="宋体" w:eastAsia="宋体" w:cs="宋体"/>
          <w:b/>
          <w:bCs/>
          <w:color w:val="403F53" w:themeColor="text1"/>
          <w:spacing w:val="0"/>
          <w:kern w:val="0"/>
          <w:sz w:val="24"/>
          <w:szCs w:val="24"/>
          <w:highlight w:val="yellow"/>
          <w:lang w:val="en-US" w:eastAsia="zh-CN" w:bidi="ar"/>
          <w14:textFill>
            <w14:solidFill>
              <w14:schemeClr w14:val="tx1"/>
            </w14:solidFill>
          </w14:textFill>
        </w:rPr>
        <w:t>头脑风暴法</w:t>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rPr>
        <w:t>脑力激荡法</w:t>
      </w:r>
      <w:r>
        <w:rPr>
          <w:rFonts w:hint="eastAsia" w:asciiTheme="minorEastAsia" w:hAnsiTheme="minorEastAsia" w:eastAsiaTheme="minorEastAsia" w:cstheme="minorEastAsia"/>
          <w:sz w:val="24"/>
          <w:szCs w:val="24"/>
          <w:lang w:eastAsia="zh-CN"/>
        </w:rPr>
        <w:t>）</w:t>
      </w:r>
      <w:r>
        <w:rPr>
          <w:rFonts w:hint="eastAsia" w:ascii="宋体" w:hAnsi="宋体" w:eastAsia="宋体" w:cs="宋体"/>
          <w:b/>
          <w:bCs/>
          <w:color w:val="F4B7BE"/>
          <w:spacing w:val="0"/>
          <w:kern w:val="0"/>
          <w:sz w:val="24"/>
          <w:szCs w:val="24"/>
          <w:lang w:val="en-US" w:eastAsia="zh-CN" w:bidi="ar"/>
        </w:rPr>
        <w:t>☆</w:t>
      </w:r>
      <w:r>
        <w:rPr>
          <w:rFonts w:hint="default" w:ascii="Arial" w:hAnsi="Arial" w:eastAsia="宋体" w:cs="Arial"/>
          <w:b w:val="0"/>
          <w:bCs w:val="0"/>
          <w:color w:val="F4B7BE"/>
          <w:spacing w:val="0"/>
          <w:kern w:val="0"/>
          <w:sz w:val="24"/>
          <w:szCs w:val="24"/>
          <w:lang w:val="en-US" w:eastAsia="zh-CN" w:bidi="ar"/>
        </w:rPr>
        <w:t>↓²</w:t>
      </w: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美国</w:t>
      </w:r>
      <w:r>
        <w:rPr>
          <w:rFonts w:hint="eastAsia" w:asciiTheme="minorEastAsia" w:hAnsiTheme="minorEastAsia" w:eastAsiaTheme="minorEastAsia" w:cstheme="minorEastAsia"/>
          <w:sz w:val="21"/>
          <w:szCs w:val="21"/>
        </w:rPr>
        <w:t>亚历克斯·费克尼·</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奥斯本</w:t>
      </w:r>
      <w:r>
        <w:rPr>
          <w:rFonts w:hint="eastAsia" w:asciiTheme="minorEastAsia" w:hAnsiTheme="minorEastAsia" w:cstheme="minorEastAsia"/>
          <w:sz w:val="21"/>
          <w:szCs w:val="21"/>
          <w:lang w:val="en-US" w:eastAsia="zh-CN"/>
        </w:rPr>
        <w:t>首创</w:t>
      </w:r>
      <w:r>
        <w:rPr>
          <w:rFonts w:hint="eastAsia" w:asciiTheme="minorEastAsia" w:hAnsiTheme="minorEastAsia" w:eastAsiaTheme="minorEastAsia" w:cstheme="minorEastAsia"/>
          <w:sz w:val="21"/>
          <w:szCs w:val="21"/>
        </w:rPr>
        <w:t>）</w:t>
      </w:r>
    </w:p>
    <w:p w14:paraId="515370A2">
      <w:pPr>
        <w:keepNext w:val="0"/>
        <w:keepLines w:val="0"/>
        <w:pageBreakBefore w:val="0"/>
        <w:widowControl w:val="0"/>
        <w:numPr>
          <w:ilvl w:val="0"/>
          <w:numId w:val="20"/>
        </w:numPr>
        <w:kinsoku/>
        <w:wordWrap/>
        <w:overflowPunct/>
        <w:topLinePunct w:val="0"/>
        <w:autoSpaceDE/>
        <w:autoSpaceDN/>
        <w:bidi w:val="0"/>
        <w:adjustRightInd/>
        <w:snapToGrid/>
        <w:spacing w:before="126" w:beforeLines="40" w:line="288" w:lineRule="auto"/>
        <w:ind w:left="420" w:leftChars="0" w:hanging="420" w:firstLineChars="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cstheme="minorEastAsia"/>
          <w:b/>
          <w:bCs/>
          <w:sz w:val="24"/>
          <w:szCs w:val="24"/>
          <w:lang w:val="en-US" w:eastAsia="zh-CN"/>
        </w:rPr>
        <w:t>定义/优势：</w:t>
      </w:r>
      <w:r>
        <w:rPr>
          <w:rFonts w:hint="eastAsia" w:asciiTheme="minorEastAsia" w:hAnsiTheme="minorEastAsia" w:eastAsiaTheme="minorEastAsia" w:cstheme="minorEastAsia"/>
          <w:sz w:val="24"/>
          <w:szCs w:val="24"/>
        </w:rPr>
        <w:t>这种创意方法的运作方式是</w:t>
      </w:r>
      <w:r>
        <w:rPr>
          <w:rFonts w:hint="eastAsia" w:asciiTheme="minorEastAsia" w:hAnsiTheme="minorEastAsia" w:eastAsiaTheme="minorEastAsia" w:cstheme="minorEastAsia"/>
          <w:b/>
          <w:bCs/>
          <w:color w:val="F41010"/>
          <w:kern w:val="2"/>
          <w:sz w:val="24"/>
          <w:szCs w:val="24"/>
          <w:lang w:val="en-US" w:eastAsia="zh-CN" w:bidi="ar-SA"/>
        </w:rPr>
        <w:t>组织</w:t>
      </w:r>
      <w:r>
        <w:rPr>
          <w:rFonts w:hint="eastAsia" w:asciiTheme="minorEastAsia" w:hAnsiTheme="minorEastAsia" w:eastAsiaTheme="minorEastAsia" w:cstheme="minorEastAsia"/>
          <w:sz w:val="24"/>
          <w:szCs w:val="24"/>
        </w:rPr>
        <w:t>一批专家、学者、创意人员等、以</w:t>
      </w:r>
      <w:r>
        <w:rPr>
          <w:rFonts w:hint="eastAsia" w:asciiTheme="minorEastAsia" w:hAnsiTheme="minorEastAsia" w:eastAsiaTheme="minorEastAsia" w:cstheme="minorEastAsia"/>
          <w:b/>
          <w:bCs/>
          <w:color w:val="F41010"/>
          <w:kern w:val="2"/>
          <w:sz w:val="24"/>
          <w:szCs w:val="24"/>
          <w:lang w:val="en-US" w:eastAsia="zh-CN" w:bidi="ar-SA"/>
        </w:rPr>
        <w:t>会议</w:t>
      </w:r>
      <w:r>
        <w:rPr>
          <w:rFonts w:hint="eastAsia" w:asciiTheme="minorEastAsia" w:hAnsiTheme="minorEastAsia" w:eastAsiaTheme="minorEastAsia" w:cstheme="minorEastAsia"/>
          <w:sz w:val="24"/>
          <w:szCs w:val="24"/>
        </w:rPr>
        <w:t>的方式共同围绕一个</w:t>
      </w:r>
      <w:r>
        <w:rPr>
          <w:rFonts w:hint="eastAsia" w:asciiTheme="minorEastAsia" w:hAnsiTheme="minorEastAsia" w:eastAsiaTheme="minorEastAsia" w:cstheme="minorEastAsia"/>
          <w:b/>
          <w:bCs/>
          <w:color w:val="F41010"/>
          <w:kern w:val="2"/>
          <w:sz w:val="24"/>
          <w:szCs w:val="24"/>
          <w:lang w:val="en-US" w:eastAsia="zh-CN" w:bidi="ar-SA"/>
        </w:rPr>
        <w:t>明确的议题</w:t>
      </w:r>
      <w:r>
        <w:rPr>
          <w:rFonts w:hint="eastAsia" w:asciiTheme="minorEastAsia" w:hAnsiTheme="minorEastAsia" w:eastAsiaTheme="minorEastAsia" w:cstheme="minorEastAsia"/>
          <w:sz w:val="24"/>
          <w:szCs w:val="24"/>
        </w:rPr>
        <w:t>进行</w:t>
      </w:r>
      <w:r>
        <w:rPr>
          <w:rFonts w:hint="eastAsia" w:asciiTheme="minorEastAsia" w:hAnsiTheme="minorEastAsia" w:eastAsiaTheme="minorEastAsia" w:cstheme="minorEastAsia"/>
          <w:b/>
          <w:bCs/>
          <w:color w:val="F41010"/>
          <w:kern w:val="2"/>
          <w:sz w:val="24"/>
          <w:szCs w:val="24"/>
          <w:lang w:val="en-US" w:eastAsia="zh-CN" w:bidi="ar-SA"/>
        </w:rPr>
        <w:t>讨论</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b/>
          <w:bCs/>
          <w:color w:val="F41010"/>
          <w:kern w:val="2"/>
          <w:sz w:val="24"/>
          <w:szCs w:val="24"/>
          <w:lang w:val="en-US" w:eastAsia="zh-CN" w:bidi="ar-SA"/>
        </w:rPr>
        <w:t>集中思考</w:t>
      </w:r>
      <w:r>
        <w:rPr>
          <w:rFonts w:hint="eastAsia" w:asciiTheme="minorEastAsia" w:hAnsiTheme="minorEastAsia" w:eastAsiaTheme="minorEastAsia" w:cstheme="minorEastAsia"/>
          <w:sz w:val="24"/>
          <w:szCs w:val="24"/>
        </w:rPr>
        <w:t>，互相</w:t>
      </w:r>
      <w:r>
        <w:rPr>
          <w:rFonts w:hint="eastAsia" w:asciiTheme="minorEastAsia" w:hAnsiTheme="minorEastAsia" w:eastAsiaTheme="minorEastAsia" w:cstheme="minorEastAsia"/>
          <w:b/>
          <w:bCs/>
          <w:color w:val="F41010"/>
          <w:kern w:val="2"/>
          <w:sz w:val="24"/>
          <w:szCs w:val="24"/>
          <w:lang w:val="en-US" w:eastAsia="zh-CN" w:bidi="ar-SA"/>
        </w:rPr>
        <w:t>启发激励</w:t>
      </w:r>
      <w:r>
        <w:rPr>
          <w:rFonts w:hint="eastAsia" w:asciiTheme="minorEastAsia" w:hAnsiTheme="minorEastAsia" w:eastAsiaTheme="minorEastAsia" w:cstheme="minorEastAsia"/>
          <w:sz w:val="24"/>
          <w:szCs w:val="24"/>
        </w:rPr>
        <w:t>，借助与会者的</w:t>
      </w:r>
      <w:r>
        <w:rPr>
          <w:rFonts w:hint="eastAsia" w:asciiTheme="minorEastAsia" w:hAnsiTheme="minorEastAsia" w:eastAsiaTheme="minorEastAsia" w:cstheme="minorEastAsia"/>
          <w:b/>
          <w:bCs/>
          <w:color w:val="F41010"/>
          <w:kern w:val="2"/>
          <w:sz w:val="24"/>
          <w:szCs w:val="24"/>
          <w:lang w:val="en-US" w:eastAsia="zh-CN" w:bidi="ar-SA"/>
        </w:rPr>
        <w:t>群体智慧</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b/>
          <w:bCs/>
          <w:color w:val="F41010"/>
          <w:kern w:val="2"/>
          <w:sz w:val="24"/>
          <w:szCs w:val="24"/>
          <w:lang w:val="en-US" w:eastAsia="zh-CN" w:bidi="ar-SA"/>
        </w:rPr>
        <w:t>引发</w:t>
      </w:r>
      <w:r>
        <w:rPr>
          <w:rFonts w:hint="eastAsia" w:asciiTheme="minorEastAsia" w:hAnsiTheme="minorEastAsia" w:eastAsiaTheme="minorEastAsia" w:cstheme="minorEastAsia"/>
          <w:sz w:val="24"/>
          <w:szCs w:val="24"/>
        </w:rPr>
        <w:t>创造性设</w:t>
      </w:r>
      <w:r>
        <w:rPr>
          <w:rFonts w:hint="eastAsia" w:asciiTheme="minorEastAsia" w:hAnsiTheme="minorEastAsia" w:cstheme="minorEastAsia"/>
          <w:sz w:val="24"/>
          <w:szCs w:val="24"/>
          <w:lang w:val="en-US" w:eastAsia="zh-CN"/>
        </w:rPr>
        <w:t>想</w:t>
      </w:r>
      <w:r>
        <w:rPr>
          <w:rFonts w:hint="eastAsia" w:asciiTheme="minorEastAsia" w:hAnsiTheme="minorEastAsia" w:eastAsiaTheme="minorEastAsia" w:cstheme="minorEastAsia"/>
          <w:sz w:val="24"/>
          <w:szCs w:val="24"/>
        </w:rPr>
        <w:t>的</w:t>
      </w:r>
      <w:r>
        <w:rPr>
          <w:rFonts w:hint="eastAsia" w:asciiTheme="minorEastAsia" w:hAnsiTheme="minorEastAsia" w:eastAsiaTheme="minorEastAsia" w:cstheme="minorEastAsia"/>
          <w:b/>
          <w:bCs/>
          <w:color w:val="F41010"/>
          <w:kern w:val="2"/>
          <w:sz w:val="24"/>
          <w:szCs w:val="24"/>
          <w:lang w:val="en-US" w:eastAsia="zh-CN" w:bidi="ar-SA"/>
        </w:rPr>
        <w:t>连锁反应</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以</w:t>
      </w:r>
      <w:r>
        <w:rPr>
          <w:rFonts w:hint="eastAsia" w:asciiTheme="minorEastAsia" w:hAnsiTheme="minorEastAsia" w:eastAsiaTheme="minorEastAsia" w:cstheme="minorEastAsia"/>
          <w:b/>
          <w:bCs/>
          <w:color w:val="F41010"/>
          <w:kern w:val="2"/>
          <w:sz w:val="24"/>
          <w:szCs w:val="24"/>
          <w:lang w:val="en-US" w:eastAsia="zh-CN" w:bidi="ar-SA"/>
        </w:rPr>
        <w:t>产出</w:t>
      </w:r>
      <w:r>
        <w:rPr>
          <w:rFonts w:hint="eastAsia" w:asciiTheme="minorEastAsia" w:hAnsiTheme="minorEastAsia" w:eastAsiaTheme="minorEastAsia" w:cstheme="minorEastAsia"/>
          <w:sz w:val="24"/>
          <w:szCs w:val="24"/>
        </w:rPr>
        <w:t>众多的</w:t>
      </w:r>
      <w:r>
        <w:rPr>
          <w:rFonts w:hint="eastAsia" w:asciiTheme="minorEastAsia" w:hAnsiTheme="minorEastAsia" w:eastAsiaTheme="minorEastAsia" w:cstheme="minorEastAsia"/>
          <w:b/>
          <w:bCs/>
          <w:color w:val="F41010"/>
          <w:kern w:val="2"/>
          <w:sz w:val="24"/>
          <w:szCs w:val="24"/>
          <w:lang w:val="en-US" w:eastAsia="zh-CN" w:bidi="ar-SA"/>
        </w:rPr>
        <w:t>创意构想</w:t>
      </w:r>
      <w:r>
        <w:rPr>
          <w:rFonts w:hint="eastAsia" w:asciiTheme="minorEastAsia" w:hAnsiTheme="minorEastAsia" w:eastAsiaTheme="minorEastAsia" w:cstheme="minorEastAsia"/>
          <w:sz w:val="24"/>
          <w:szCs w:val="24"/>
        </w:rPr>
        <w:t>。</w:t>
      </w:r>
    </w:p>
    <w:p w14:paraId="6BB4EE32">
      <w:pPr>
        <w:keepNext w:val="0"/>
        <w:keepLines w:val="0"/>
        <w:pageBreakBefore w:val="0"/>
        <w:widowControl w:val="0"/>
        <w:numPr>
          <w:ilvl w:val="0"/>
          <w:numId w:val="20"/>
        </w:numPr>
        <w:kinsoku/>
        <w:wordWrap/>
        <w:overflowPunct/>
        <w:topLinePunct w:val="0"/>
        <w:autoSpaceDE/>
        <w:autoSpaceDN/>
        <w:bidi w:val="0"/>
        <w:adjustRightInd/>
        <w:snapToGrid/>
        <w:spacing w:before="126" w:beforeLines="40" w:line="288" w:lineRule="auto"/>
        <w:ind w:left="420" w:leftChars="0" w:hanging="420" w:firstLine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四个步骤：</w:t>
      </w:r>
    </w:p>
    <w:p w14:paraId="733717B8">
      <w:pPr>
        <w:keepNext w:val="0"/>
        <w:keepLines w:val="0"/>
        <w:pageBreakBefore w:val="0"/>
        <w:widowControl w:val="0"/>
        <w:numPr>
          <w:ilvl w:val="0"/>
          <w:numId w:val="21"/>
        </w:numPr>
        <w:kinsoku/>
        <w:wordWrap/>
        <w:overflowPunct/>
        <w:topLinePunct w:val="0"/>
        <w:autoSpaceDE/>
        <w:autoSpaceDN/>
        <w:bidi w:val="0"/>
        <w:adjustRightInd/>
        <w:snapToGrid/>
        <w:spacing w:before="17" w:beforeLines="5" w:line="288" w:lineRule="auto"/>
        <w:ind w:left="-272" w:leftChars="0" w:firstLine="482" w:firstLineChars="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color w:val="F41010"/>
          <w:kern w:val="2"/>
          <w:sz w:val="24"/>
          <w:szCs w:val="24"/>
          <w:u w:val="single"/>
          <w:lang w:val="en-US" w:eastAsia="zh-CN" w:bidi="ar-SA"/>
        </w:rPr>
        <w:t>交代背景</w:t>
      </w:r>
    </w:p>
    <w:p w14:paraId="099AFED9">
      <w:pPr>
        <w:keepNext w:val="0"/>
        <w:keepLines w:val="0"/>
        <w:pageBreakBefore w:val="0"/>
        <w:widowControl w:val="0"/>
        <w:numPr>
          <w:ilvl w:val="0"/>
          <w:numId w:val="21"/>
        </w:numPr>
        <w:kinsoku/>
        <w:wordWrap/>
        <w:overflowPunct/>
        <w:topLinePunct w:val="0"/>
        <w:autoSpaceDE/>
        <w:autoSpaceDN/>
        <w:bidi w:val="0"/>
        <w:adjustRightInd/>
        <w:snapToGrid/>
        <w:spacing w:before="17" w:beforeLines="5" w:line="288" w:lineRule="auto"/>
        <w:ind w:left="-272" w:leftChars="0" w:firstLine="482" w:firstLineChars="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color w:val="F41010"/>
          <w:kern w:val="2"/>
          <w:sz w:val="24"/>
          <w:szCs w:val="24"/>
          <w:u w:val="single"/>
          <w:lang w:val="en-US" w:eastAsia="zh-CN" w:bidi="ar-SA"/>
        </w:rPr>
        <w:t>说明规则</w:t>
      </w:r>
    </w:p>
    <w:p w14:paraId="52F17ADB">
      <w:pPr>
        <w:keepNext w:val="0"/>
        <w:keepLines w:val="0"/>
        <w:pageBreakBefore w:val="0"/>
        <w:widowControl w:val="0"/>
        <w:numPr>
          <w:ilvl w:val="0"/>
          <w:numId w:val="21"/>
        </w:numPr>
        <w:kinsoku/>
        <w:wordWrap/>
        <w:overflowPunct/>
        <w:topLinePunct w:val="0"/>
        <w:autoSpaceDE/>
        <w:autoSpaceDN/>
        <w:bidi w:val="0"/>
        <w:adjustRightInd/>
        <w:snapToGrid/>
        <w:spacing w:before="17" w:beforeLines="5" w:line="288" w:lineRule="auto"/>
        <w:ind w:left="-272" w:leftChars="0" w:firstLine="482" w:firstLineChars="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color w:val="F41010"/>
          <w:kern w:val="2"/>
          <w:sz w:val="24"/>
          <w:szCs w:val="24"/>
          <w:u w:val="single"/>
          <w:lang w:val="en-US" w:eastAsia="zh-CN" w:bidi="ar-SA"/>
        </w:rPr>
        <w:t>营造氛围</w:t>
      </w:r>
    </w:p>
    <w:p w14:paraId="6F44021C">
      <w:pPr>
        <w:keepNext w:val="0"/>
        <w:keepLines w:val="0"/>
        <w:pageBreakBefore w:val="0"/>
        <w:widowControl w:val="0"/>
        <w:numPr>
          <w:ilvl w:val="0"/>
          <w:numId w:val="21"/>
        </w:numPr>
        <w:kinsoku/>
        <w:wordWrap/>
        <w:overflowPunct/>
        <w:topLinePunct w:val="0"/>
        <w:autoSpaceDE/>
        <w:autoSpaceDN/>
        <w:bidi w:val="0"/>
        <w:adjustRightInd/>
        <w:snapToGrid/>
        <w:spacing w:before="17" w:beforeLines="5" w:line="288" w:lineRule="auto"/>
        <w:ind w:left="-272" w:leftChars="0" w:firstLine="482" w:firstLineChars="0"/>
        <w:jc w:val="both"/>
        <w:textAlignment w:val="auto"/>
        <w:rPr>
          <w:rFonts w:hint="eastAsia" w:asciiTheme="minorEastAsia" w:hAnsiTheme="minorEastAsia" w:eastAsiaTheme="minorEastAsia" w:cstheme="minorEastAsia"/>
          <w:b/>
          <w:bCs/>
          <w:color w:val="F41010"/>
          <w:kern w:val="2"/>
          <w:sz w:val="24"/>
          <w:szCs w:val="24"/>
          <w:u w:val="single"/>
          <w:lang w:val="en-US" w:eastAsia="zh-CN" w:bidi="ar-SA"/>
        </w:rPr>
      </w:pPr>
      <w:r>
        <w:rPr>
          <w:rFonts w:hint="eastAsia" w:asciiTheme="minorEastAsia" w:hAnsiTheme="minorEastAsia" w:eastAsiaTheme="minorEastAsia" w:cstheme="minorEastAsia"/>
          <w:b/>
          <w:bCs/>
          <w:color w:val="F41010"/>
          <w:kern w:val="2"/>
          <w:sz w:val="24"/>
          <w:szCs w:val="24"/>
          <w:u w:val="single"/>
          <w:lang w:val="en-US" w:eastAsia="zh-CN" w:bidi="ar-SA"/>
        </w:rPr>
        <w:t>综合评价</w:t>
      </w:r>
    </w:p>
    <w:p w14:paraId="3E117EBE">
      <w:pPr>
        <w:keepNext w:val="0"/>
        <w:keepLines w:val="0"/>
        <w:pageBreakBefore w:val="0"/>
        <w:widowControl/>
        <w:numPr>
          <w:ilvl w:val="0"/>
          <w:numId w:val="14"/>
        </w:numPr>
        <w:kinsoku/>
        <w:wordWrap/>
        <w:overflowPunct/>
        <w:topLinePunct w:val="0"/>
        <w:autoSpaceDE/>
        <w:autoSpaceDN/>
        <w:bidi w:val="0"/>
        <w:adjustRightInd/>
        <w:snapToGrid/>
        <w:spacing w:before="188" w:beforeLines="60" w:beforeAutospacing="0" w:line="288" w:lineRule="auto"/>
        <w:ind w:left="425" w:leftChars="0" w:hanging="425" w:firstLineChars="0"/>
        <w:jc w:val="left"/>
        <w:textAlignment w:val="auto"/>
        <w:rPr>
          <w:rFonts w:hint="eastAsia" w:ascii="宋体" w:hAnsi="宋体" w:eastAsia="宋体" w:cs="宋体"/>
          <w:b/>
          <w:bCs/>
          <w:color w:val="403F53" w:themeColor="text1"/>
          <w:spacing w:val="0"/>
          <w:kern w:val="0"/>
          <w:sz w:val="24"/>
          <w:szCs w:val="24"/>
          <w:highlight w:val="yellow"/>
          <w:lang w:val="en-US" w:eastAsia="zh-CN" w:bidi="ar"/>
          <w14:textFill>
            <w14:solidFill>
              <w14:schemeClr w14:val="tx1"/>
            </w14:solidFill>
          </w14:textFill>
        </w:rPr>
      </w:pPr>
      <w:r>
        <w:rPr>
          <w:rFonts w:hint="eastAsia" w:ascii="宋体" w:hAnsi="宋体" w:eastAsia="宋体" w:cs="宋体"/>
          <w:b/>
          <w:bCs/>
          <w:color w:val="403F53" w:themeColor="text1"/>
          <w:spacing w:val="0"/>
          <w:kern w:val="0"/>
          <w:sz w:val="24"/>
          <w:szCs w:val="24"/>
          <w:highlight w:val="yellow"/>
          <w:lang w:val="en-US" w:eastAsia="zh-CN" w:bidi="ar"/>
          <w14:textFill>
            <w14:solidFill>
              <w14:schemeClr w14:val="tx1"/>
            </w14:solidFill>
          </w14:textFill>
        </w:rPr>
        <w:t>SWOT分析</w:t>
      </w:r>
      <w:r>
        <w:rPr>
          <w:rFonts w:hint="eastAsia" w:ascii="宋体" w:hAnsi="宋体" w:eastAsia="宋体" w:cs="宋体"/>
          <w:b/>
          <w:bCs/>
          <w:color w:val="F4B7BE"/>
          <w:spacing w:val="0"/>
          <w:kern w:val="0"/>
          <w:sz w:val="24"/>
          <w:szCs w:val="24"/>
          <w:lang w:val="en-US" w:eastAsia="zh-CN" w:bidi="ar"/>
        </w:rPr>
        <w:t>☆</w:t>
      </w:r>
    </w:p>
    <w:p w14:paraId="47A53D42">
      <w:pPr>
        <w:keepNext w:val="0"/>
        <w:keepLines w:val="0"/>
        <w:pageBreakBefore w:val="0"/>
        <w:widowControl w:val="0"/>
        <w:numPr>
          <w:ilvl w:val="0"/>
          <w:numId w:val="22"/>
        </w:numPr>
        <w:kinsoku/>
        <w:wordWrap/>
        <w:overflowPunct/>
        <w:topLinePunct w:val="0"/>
        <w:autoSpaceDE/>
        <w:autoSpaceDN/>
        <w:bidi w:val="0"/>
        <w:adjustRightInd/>
        <w:snapToGrid/>
        <w:spacing w:before="126" w:beforeLines="40" w:line="288" w:lineRule="auto"/>
        <w:ind w:left="420" w:leftChars="0" w:hanging="420" w:firstLineChars="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cstheme="minorEastAsia"/>
          <w:b/>
          <w:bCs/>
          <w:sz w:val="24"/>
          <w:szCs w:val="24"/>
          <w:lang w:val="en-US" w:eastAsia="zh-CN"/>
        </w:rPr>
        <w:t>定义：</w:t>
      </w:r>
      <w:r>
        <w:rPr>
          <w:rFonts w:hint="eastAsia" w:asciiTheme="minorEastAsia" w:hAnsiTheme="minorEastAsia" w:cstheme="minorEastAsia"/>
          <w:b w:val="0"/>
          <w:bCs w:val="0"/>
          <w:sz w:val="24"/>
          <w:szCs w:val="24"/>
          <w:lang w:val="en-US" w:eastAsia="zh-CN"/>
        </w:rPr>
        <w:t>S</w:t>
      </w:r>
      <w:r>
        <w:rPr>
          <w:rFonts w:hint="eastAsia" w:asciiTheme="minorEastAsia" w:hAnsiTheme="minorEastAsia" w:eastAsiaTheme="minorEastAsia" w:cstheme="minorEastAsia"/>
          <w:b w:val="0"/>
          <w:bCs w:val="0"/>
          <w:sz w:val="24"/>
          <w:szCs w:val="24"/>
        </w:rPr>
        <w:t>W</w:t>
      </w:r>
      <w:r>
        <w:rPr>
          <w:rFonts w:hint="eastAsia" w:asciiTheme="minorEastAsia" w:hAnsiTheme="minorEastAsia" w:eastAsiaTheme="minorEastAsia" w:cstheme="minorEastAsia"/>
          <w:sz w:val="24"/>
          <w:szCs w:val="24"/>
        </w:rPr>
        <w:t>OT由</w:t>
      </w:r>
      <w:r>
        <w:rPr>
          <w:rFonts w:hint="eastAsia" w:asciiTheme="minorEastAsia" w:hAnsiTheme="minorEastAsia" w:eastAsiaTheme="minorEastAsia" w:cstheme="minorEastAsia"/>
          <w:b/>
          <w:bCs/>
          <w:color w:val="6A93D0"/>
          <w:kern w:val="2"/>
          <w:sz w:val="24"/>
          <w:szCs w:val="24"/>
          <w:u w:val="single"/>
          <w:lang w:val="en-US" w:eastAsia="zh-CN" w:bidi="ar-SA"/>
        </w:rPr>
        <w:t>Strengths</w:t>
      </w:r>
      <w:r>
        <w:rPr>
          <w:rFonts w:hint="eastAsia" w:asciiTheme="minorEastAsia" w:hAnsiTheme="minorEastAsia" w:eastAsiaTheme="minorEastAsia" w:cstheme="minorEastAsia"/>
          <w:sz w:val="24"/>
          <w:szCs w:val="24"/>
        </w:rPr>
        <w:t>(优势)、</w:t>
      </w:r>
      <w:r>
        <w:rPr>
          <w:rFonts w:hint="eastAsia" w:asciiTheme="minorEastAsia" w:hAnsiTheme="minorEastAsia" w:eastAsiaTheme="minorEastAsia" w:cstheme="minorEastAsia"/>
          <w:b/>
          <w:bCs/>
          <w:color w:val="6A93D0"/>
          <w:kern w:val="2"/>
          <w:sz w:val="24"/>
          <w:szCs w:val="24"/>
          <w:u w:val="single"/>
          <w:lang w:val="en-US" w:eastAsia="zh-CN" w:bidi="ar-SA"/>
        </w:rPr>
        <w:t>Weaknesses(</w:t>
      </w:r>
      <w:r>
        <w:rPr>
          <w:rFonts w:hint="eastAsia" w:asciiTheme="minorEastAsia" w:hAnsiTheme="minorEastAsia" w:eastAsiaTheme="minorEastAsia" w:cstheme="minorEastAsia"/>
          <w:sz w:val="24"/>
          <w:szCs w:val="24"/>
        </w:rPr>
        <w:t>劣势)、</w:t>
      </w:r>
      <w:r>
        <w:rPr>
          <w:rFonts w:hint="eastAsia" w:asciiTheme="minorEastAsia" w:hAnsiTheme="minorEastAsia" w:eastAsiaTheme="minorEastAsia" w:cstheme="minorEastAsia"/>
          <w:b/>
          <w:bCs/>
          <w:color w:val="6A93D0"/>
          <w:kern w:val="2"/>
          <w:sz w:val="24"/>
          <w:szCs w:val="24"/>
          <w:u w:val="single"/>
          <w:lang w:val="en-US" w:eastAsia="zh-CN" w:bidi="ar-SA"/>
        </w:rPr>
        <w:t>Opportunities</w:t>
      </w:r>
      <w:r>
        <w:rPr>
          <w:rFonts w:hint="eastAsia" w:asciiTheme="minorEastAsia" w:hAnsiTheme="minorEastAsia" w:eastAsiaTheme="minorEastAsia" w:cstheme="minorEastAsia"/>
          <w:sz w:val="24"/>
          <w:szCs w:val="24"/>
        </w:rPr>
        <w:t>(机会)和</w:t>
      </w:r>
      <w:r>
        <w:rPr>
          <w:rFonts w:hint="eastAsia" w:asciiTheme="minorEastAsia" w:hAnsiTheme="minorEastAsia" w:eastAsiaTheme="minorEastAsia" w:cstheme="minorEastAsia"/>
          <w:b/>
          <w:bCs/>
          <w:color w:val="6A93D0"/>
          <w:kern w:val="2"/>
          <w:sz w:val="24"/>
          <w:szCs w:val="24"/>
          <w:u w:val="single"/>
          <w:lang w:val="en-US" w:eastAsia="zh-CN" w:bidi="ar-SA"/>
        </w:rPr>
        <w:t>Threats</w:t>
      </w:r>
      <w:r>
        <w:rPr>
          <w:rFonts w:hint="eastAsia" w:asciiTheme="minorEastAsia" w:hAnsiTheme="minorEastAsia" w:eastAsiaTheme="minorEastAsia" w:cstheme="minorEastAsia"/>
          <w:sz w:val="24"/>
          <w:szCs w:val="24"/>
        </w:rPr>
        <w:t>(威胁)四个英文单词的首字母组成。</w:t>
      </w:r>
    </w:p>
    <w:p w14:paraId="109BF00D">
      <w:pPr>
        <w:keepNext w:val="0"/>
        <w:keepLines w:val="0"/>
        <w:pageBreakBefore w:val="0"/>
        <w:widowControl w:val="0"/>
        <w:numPr>
          <w:ilvl w:val="0"/>
          <w:numId w:val="22"/>
        </w:numPr>
        <w:kinsoku/>
        <w:wordWrap/>
        <w:overflowPunct/>
        <w:topLinePunct w:val="0"/>
        <w:autoSpaceDE/>
        <w:autoSpaceDN/>
        <w:bidi w:val="0"/>
        <w:adjustRightInd/>
        <w:snapToGrid/>
        <w:spacing w:before="126" w:beforeLines="40" w:line="288" w:lineRule="auto"/>
        <w:ind w:left="420" w:leftChars="0" w:hanging="420" w:firstLineChars="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cstheme="minorEastAsia"/>
          <w:b/>
          <w:bCs/>
          <w:sz w:val="24"/>
          <w:szCs w:val="24"/>
          <w:lang w:val="en-US" w:eastAsia="zh-CN"/>
        </w:rPr>
        <w:t>优势：</w:t>
      </w:r>
      <w:r>
        <w:rPr>
          <w:rFonts w:hint="eastAsia" w:asciiTheme="minorEastAsia" w:hAnsiTheme="minorEastAsia" w:eastAsiaTheme="minorEastAsia" w:cstheme="minorEastAsia"/>
          <w:sz w:val="21"/>
          <w:szCs w:val="21"/>
        </w:rPr>
        <w:t>SWOT分析是一个用来指导设计者从以上</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四个维度</w:t>
      </w:r>
      <w:r>
        <w:rPr>
          <w:rFonts w:hint="eastAsia" w:asciiTheme="minorEastAsia" w:hAnsiTheme="minorEastAsia" w:eastAsiaTheme="minorEastAsia" w:cstheme="minorEastAsia"/>
          <w:sz w:val="21"/>
          <w:szCs w:val="21"/>
        </w:rPr>
        <w:t>对产品、服务进行</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市场化思考</w:t>
      </w:r>
      <w:r>
        <w:rPr>
          <w:rFonts w:hint="eastAsia" w:asciiTheme="minorEastAsia" w:hAnsiTheme="minorEastAsia" w:eastAsiaTheme="minorEastAsia" w:cstheme="minorEastAsia"/>
          <w:sz w:val="21"/>
          <w:szCs w:val="21"/>
        </w:rPr>
        <w:t>的设计战略工具。有助于设计师系统地</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评估</w:t>
      </w:r>
      <w:r>
        <w:rPr>
          <w:rFonts w:hint="eastAsia" w:asciiTheme="minorEastAsia" w:hAnsiTheme="minorEastAsia" w:eastAsiaTheme="minorEastAsia" w:cstheme="minorEastAsia"/>
          <w:sz w:val="21"/>
          <w:szCs w:val="21"/>
        </w:rPr>
        <w:t>企业在市场中的</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竞争地位</w:t>
      </w:r>
      <w:r>
        <w:rPr>
          <w:rFonts w:hint="eastAsia" w:asciiTheme="minorEastAsia" w:hAnsiTheme="minorEastAsia" w:eastAsiaTheme="minorEastAsia" w:cstheme="minorEastAsia"/>
          <w:sz w:val="21"/>
          <w:szCs w:val="21"/>
        </w:rPr>
        <w:t>，从而制订战略性的</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营销计划</w:t>
      </w:r>
      <w:r>
        <w:rPr>
          <w:rFonts w:hint="eastAsia" w:asciiTheme="minorEastAsia" w:hAnsiTheme="minorEastAsia" w:eastAsiaTheme="minorEastAsia" w:cstheme="minorEastAsia"/>
          <w:sz w:val="21"/>
          <w:szCs w:val="21"/>
        </w:rPr>
        <w:t>。</w:t>
      </w:r>
    </w:p>
    <w:p w14:paraId="7E0E4432">
      <w:pPr>
        <w:keepNext w:val="0"/>
        <w:keepLines w:val="0"/>
        <w:pageBreakBefore w:val="0"/>
        <w:widowControl w:val="0"/>
        <w:numPr>
          <w:ilvl w:val="0"/>
          <w:numId w:val="22"/>
        </w:numPr>
        <w:kinsoku/>
        <w:wordWrap/>
        <w:overflowPunct/>
        <w:topLinePunct w:val="0"/>
        <w:autoSpaceDE/>
        <w:autoSpaceDN/>
        <w:bidi w:val="0"/>
        <w:adjustRightInd/>
        <w:snapToGrid/>
        <w:spacing w:before="126" w:beforeLines="40" w:line="288" w:lineRule="auto"/>
        <w:ind w:left="420" w:leftChars="0" w:hanging="420" w:firstLine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SWOT分析的要点：</w:t>
      </w:r>
    </w:p>
    <w:p w14:paraId="441BF315">
      <w:pPr>
        <w:keepNext w:val="0"/>
        <w:keepLines w:val="0"/>
        <w:pageBreakBefore w:val="0"/>
        <w:widowControl w:val="0"/>
        <w:numPr>
          <w:ilvl w:val="0"/>
          <w:numId w:val="23"/>
        </w:numPr>
        <w:kinsoku/>
        <w:wordWrap/>
        <w:overflowPunct/>
        <w:topLinePunct w:val="0"/>
        <w:autoSpaceDE/>
        <w:autoSpaceDN/>
        <w:bidi w:val="0"/>
        <w:adjustRightInd/>
        <w:snapToGrid/>
        <w:spacing w:before="63" w:beforeLines="20" w:line="288" w:lineRule="auto"/>
        <w:ind w:left="635" w:leftChars="0" w:hanging="425" w:firstLineChars="0"/>
        <w:jc w:val="both"/>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b/>
          <w:bCs/>
          <w:color w:val="6A93D0"/>
          <w:kern w:val="2"/>
          <w:sz w:val="24"/>
          <w:szCs w:val="24"/>
          <w:u w:val="single"/>
          <w:lang w:val="en-US" w:eastAsia="zh-CN" w:bidi="ar-SA"/>
        </w:rPr>
        <w:t>优势(S)</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确定设计方面的</w:t>
      </w:r>
      <w:r>
        <w:rPr>
          <w:rFonts w:hint="eastAsia" w:asciiTheme="minorEastAsia" w:hAnsiTheme="minorEastAsia" w:eastAsiaTheme="minorEastAsia" w:cstheme="minorEastAsia"/>
          <w:b/>
          <w:bCs/>
          <w:color w:val="6A93D0"/>
          <w:kern w:val="2"/>
          <w:sz w:val="24"/>
          <w:szCs w:val="24"/>
          <w:lang w:val="en-US" w:eastAsia="zh-CN" w:bidi="ar-SA"/>
        </w:rPr>
        <w:t>优势</w:t>
      </w:r>
      <w:r>
        <w:rPr>
          <w:rFonts w:hint="eastAsia" w:asciiTheme="minorEastAsia" w:hAnsiTheme="minorEastAsia" w:eastAsiaTheme="minorEastAsia" w:cstheme="minorEastAsia"/>
          <w:sz w:val="24"/>
          <w:szCs w:val="24"/>
          <w:lang w:eastAsia="zh-CN"/>
        </w:rPr>
        <w:t>。</w:t>
      </w:r>
    </w:p>
    <w:p w14:paraId="27B8F2DC">
      <w:pPr>
        <w:keepNext w:val="0"/>
        <w:keepLines w:val="0"/>
        <w:pageBreakBefore w:val="0"/>
        <w:widowControl w:val="0"/>
        <w:numPr>
          <w:ilvl w:val="0"/>
          <w:numId w:val="23"/>
        </w:numPr>
        <w:kinsoku/>
        <w:wordWrap/>
        <w:overflowPunct/>
        <w:topLinePunct w:val="0"/>
        <w:autoSpaceDE/>
        <w:autoSpaceDN/>
        <w:bidi w:val="0"/>
        <w:adjustRightInd/>
        <w:snapToGrid/>
        <w:spacing w:before="63" w:beforeLines="20" w:line="288" w:lineRule="auto"/>
        <w:ind w:left="635" w:leftChars="0" w:hanging="425" w:firstLineChars="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color w:val="6A93D0"/>
          <w:kern w:val="2"/>
          <w:sz w:val="24"/>
          <w:szCs w:val="24"/>
          <w:u w:val="single"/>
          <w:lang w:val="en-US" w:eastAsia="zh-CN" w:bidi="ar-SA"/>
        </w:rPr>
        <w:t>劣势(W)</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识别设计中的</w:t>
      </w:r>
      <w:r>
        <w:rPr>
          <w:rFonts w:hint="eastAsia" w:asciiTheme="minorEastAsia" w:hAnsiTheme="minorEastAsia" w:eastAsiaTheme="minorEastAsia" w:cstheme="minorEastAsia"/>
          <w:b/>
          <w:bCs/>
          <w:color w:val="6A93D0"/>
          <w:kern w:val="2"/>
          <w:sz w:val="24"/>
          <w:szCs w:val="24"/>
          <w:lang w:val="en-US" w:eastAsia="zh-CN" w:bidi="ar-SA"/>
        </w:rPr>
        <w:t>不足之处</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1"/>
          <w:szCs w:val="21"/>
        </w:rPr>
        <w:t>并了解竞争对手是</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如何做得更好</w:t>
      </w:r>
      <w:r>
        <w:rPr>
          <w:rFonts w:hint="eastAsia" w:asciiTheme="minorEastAsia" w:hAnsiTheme="minorEastAsia" w:eastAsiaTheme="minorEastAsia" w:cstheme="minorEastAsia"/>
          <w:sz w:val="21"/>
          <w:szCs w:val="21"/>
        </w:rPr>
        <w:t>的。</w:t>
      </w:r>
    </w:p>
    <w:p w14:paraId="69A0D8A0">
      <w:pPr>
        <w:keepNext w:val="0"/>
        <w:keepLines w:val="0"/>
        <w:pageBreakBefore w:val="0"/>
        <w:widowControl w:val="0"/>
        <w:numPr>
          <w:ilvl w:val="0"/>
          <w:numId w:val="23"/>
        </w:numPr>
        <w:kinsoku/>
        <w:wordWrap/>
        <w:overflowPunct/>
        <w:topLinePunct w:val="0"/>
        <w:autoSpaceDE/>
        <w:autoSpaceDN/>
        <w:bidi w:val="0"/>
        <w:adjustRightInd/>
        <w:snapToGrid/>
        <w:spacing w:before="63" w:beforeLines="20" w:line="288" w:lineRule="auto"/>
        <w:ind w:left="635" w:leftChars="0" w:hanging="425" w:firstLineChars="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color w:val="6A93D0"/>
          <w:kern w:val="2"/>
          <w:sz w:val="24"/>
          <w:szCs w:val="24"/>
          <w:u w:val="single"/>
          <w:lang w:val="en-US" w:eastAsia="zh-CN" w:bidi="ar-SA"/>
        </w:rPr>
        <w:t>机会(O)</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寻找设计中尚未被利用的</w:t>
      </w:r>
      <w:r>
        <w:rPr>
          <w:rFonts w:hint="eastAsia" w:asciiTheme="minorEastAsia" w:hAnsiTheme="minorEastAsia" w:eastAsiaTheme="minorEastAsia" w:cstheme="minorEastAsia"/>
          <w:b/>
          <w:bCs/>
          <w:color w:val="6A93D0"/>
          <w:kern w:val="2"/>
          <w:sz w:val="24"/>
          <w:szCs w:val="24"/>
          <w:lang w:val="en-US" w:eastAsia="zh-CN" w:bidi="ar-SA"/>
        </w:rPr>
        <w:t>优势空间</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1"/>
          <w:szCs w:val="21"/>
        </w:rPr>
        <w:t>以及外部因素可能带来的</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积极影响</w:t>
      </w:r>
      <w:r>
        <w:rPr>
          <w:rFonts w:hint="eastAsia" w:asciiTheme="minorEastAsia" w:hAnsiTheme="minorEastAsia" w:eastAsiaTheme="minorEastAsia" w:cstheme="minorEastAsia"/>
          <w:sz w:val="21"/>
          <w:szCs w:val="21"/>
        </w:rPr>
        <w:t>，并确定可能的</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发展机会</w:t>
      </w:r>
      <w:r>
        <w:rPr>
          <w:rFonts w:hint="eastAsia" w:asciiTheme="minorEastAsia" w:hAnsiTheme="minorEastAsia" w:eastAsiaTheme="minorEastAsia" w:cstheme="minorEastAsia"/>
          <w:sz w:val="21"/>
          <w:szCs w:val="21"/>
        </w:rPr>
        <w:t>。</w:t>
      </w:r>
    </w:p>
    <w:p w14:paraId="39E7EF32">
      <w:pPr>
        <w:keepNext w:val="0"/>
        <w:keepLines w:val="0"/>
        <w:pageBreakBefore w:val="0"/>
        <w:widowControl w:val="0"/>
        <w:numPr>
          <w:ilvl w:val="0"/>
          <w:numId w:val="23"/>
        </w:numPr>
        <w:kinsoku/>
        <w:wordWrap/>
        <w:overflowPunct/>
        <w:topLinePunct w:val="0"/>
        <w:autoSpaceDE/>
        <w:autoSpaceDN/>
        <w:bidi w:val="0"/>
        <w:adjustRightInd/>
        <w:snapToGrid/>
        <w:spacing w:before="63" w:beforeLines="20" w:line="288" w:lineRule="auto"/>
        <w:ind w:left="635" w:leftChars="0" w:hanging="425" w:firstLineChars="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color w:val="6A93D0"/>
          <w:kern w:val="2"/>
          <w:sz w:val="24"/>
          <w:szCs w:val="24"/>
          <w:u w:val="single"/>
          <w:lang w:val="en-US" w:eastAsia="zh-CN" w:bidi="ar-SA"/>
        </w:rPr>
        <w:t>威胁(T)</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识别可能对设计产生</w:t>
      </w:r>
      <w:r>
        <w:rPr>
          <w:rFonts w:hint="eastAsia" w:asciiTheme="minorEastAsia" w:hAnsiTheme="minorEastAsia" w:eastAsiaTheme="minorEastAsia" w:cstheme="minorEastAsia"/>
          <w:b/>
          <w:bCs/>
          <w:color w:val="6A93D0"/>
          <w:kern w:val="2"/>
          <w:sz w:val="24"/>
          <w:szCs w:val="24"/>
          <w:lang w:val="en-US" w:eastAsia="zh-CN" w:bidi="ar-SA"/>
        </w:rPr>
        <w:t>负面影响</w:t>
      </w:r>
      <w:r>
        <w:rPr>
          <w:rFonts w:hint="eastAsia" w:asciiTheme="minorEastAsia" w:hAnsiTheme="minorEastAsia" w:eastAsiaTheme="minorEastAsia" w:cstheme="minorEastAsia"/>
          <w:sz w:val="24"/>
          <w:szCs w:val="24"/>
        </w:rPr>
        <w:t>的</w:t>
      </w:r>
      <w:r>
        <w:rPr>
          <w:rFonts w:hint="eastAsia" w:asciiTheme="minorEastAsia" w:hAnsiTheme="minorEastAsia" w:eastAsiaTheme="minorEastAsia" w:cstheme="minorEastAsia"/>
          <w:b/>
          <w:bCs/>
          <w:color w:val="6A93D0"/>
          <w:kern w:val="2"/>
          <w:sz w:val="24"/>
          <w:szCs w:val="24"/>
          <w:lang w:val="en-US" w:eastAsia="zh-CN" w:bidi="ar-SA"/>
        </w:rPr>
        <w:t>外部因素</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1"/>
          <w:szCs w:val="21"/>
        </w:rPr>
        <w:t>保护设计的</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稳定性</w:t>
      </w:r>
      <w:r>
        <w:rPr>
          <w:rFonts w:hint="eastAsia" w:asciiTheme="minorEastAsia" w:hAnsiTheme="minorEastAsia" w:eastAsiaTheme="minorEastAsia" w:cstheme="minorEastAsia"/>
          <w:sz w:val="21"/>
          <w:szCs w:val="21"/>
        </w:rPr>
        <w:t>和</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竞争力</w:t>
      </w:r>
      <w:r>
        <w:rPr>
          <w:rFonts w:hint="eastAsia" w:asciiTheme="minorEastAsia" w:hAnsiTheme="minorEastAsia" w:eastAsiaTheme="minorEastAsia" w:cstheme="minorEastAsia"/>
          <w:sz w:val="21"/>
          <w:szCs w:val="21"/>
        </w:rPr>
        <w:t>。</w:t>
      </w:r>
    </w:p>
    <w:p w14:paraId="49395437">
      <w:pPr>
        <w:keepNext w:val="0"/>
        <w:keepLines w:val="0"/>
        <w:pageBreakBefore w:val="0"/>
        <w:widowControl/>
        <w:numPr>
          <w:ilvl w:val="0"/>
          <w:numId w:val="14"/>
        </w:numPr>
        <w:kinsoku/>
        <w:wordWrap/>
        <w:overflowPunct/>
        <w:topLinePunct w:val="0"/>
        <w:autoSpaceDE/>
        <w:autoSpaceDN/>
        <w:bidi w:val="0"/>
        <w:adjustRightInd/>
        <w:snapToGrid/>
        <w:spacing w:before="188" w:beforeLines="60" w:beforeAutospacing="0" w:line="288" w:lineRule="auto"/>
        <w:ind w:left="425" w:leftChars="0" w:hanging="425" w:firstLineChars="0"/>
        <w:jc w:val="left"/>
        <w:textAlignment w:val="auto"/>
        <w:rPr>
          <w:rFonts w:hint="eastAsia" w:ascii="宋体" w:hAnsi="宋体" w:eastAsia="宋体" w:cs="宋体"/>
          <w:b/>
          <w:bCs/>
          <w:color w:val="403F53" w:themeColor="text1"/>
          <w:spacing w:val="0"/>
          <w:kern w:val="0"/>
          <w:sz w:val="24"/>
          <w:szCs w:val="24"/>
          <w:highlight w:val="yellow"/>
          <w:lang w:val="en-US" w:eastAsia="zh-CN" w:bidi="ar"/>
          <w14:textFill>
            <w14:solidFill>
              <w14:schemeClr w14:val="tx1"/>
            </w14:solidFill>
          </w14:textFill>
        </w:rPr>
      </w:pPr>
      <w:r>
        <w:rPr>
          <w:rFonts w:hint="eastAsia" w:ascii="宋体" w:hAnsi="宋体" w:eastAsia="宋体" w:cs="宋体"/>
          <w:b/>
          <w:bCs/>
          <w:color w:val="403F53" w:themeColor="text1"/>
          <w:spacing w:val="0"/>
          <w:kern w:val="0"/>
          <w:sz w:val="24"/>
          <w:szCs w:val="24"/>
          <w:highlight w:val="yellow"/>
          <w:lang w:val="en-US" w:eastAsia="zh-CN" w:bidi="ar"/>
          <w14:textFill>
            <w14:solidFill>
              <w14:schemeClr w14:val="tx1"/>
            </w14:solidFill>
          </w14:textFill>
        </w:rPr>
        <w:t>思维导图</w:t>
      </w:r>
    </w:p>
    <w:p w14:paraId="7F9C9792">
      <w:pPr>
        <w:keepNext w:val="0"/>
        <w:keepLines w:val="0"/>
        <w:pageBreakBefore w:val="0"/>
        <w:widowControl w:val="0"/>
        <w:numPr>
          <w:ilvl w:val="0"/>
          <w:numId w:val="24"/>
        </w:numPr>
        <w:kinsoku/>
        <w:wordWrap/>
        <w:overflowPunct/>
        <w:topLinePunct w:val="0"/>
        <w:autoSpaceDE/>
        <w:autoSpaceDN/>
        <w:bidi w:val="0"/>
        <w:adjustRightInd/>
        <w:snapToGrid/>
        <w:spacing w:before="126" w:beforeLines="40" w:line="288" w:lineRule="auto"/>
        <w:ind w:left="420" w:leftChars="0" w:hanging="420" w:firstLineChars="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cstheme="minorEastAsia"/>
          <w:b/>
          <w:bCs/>
          <w:sz w:val="24"/>
          <w:szCs w:val="24"/>
          <w:lang w:val="en-US" w:eastAsia="zh-CN"/>
        </w:rPr>
        <w:t>定义：</w:t>
      </w:r>
      <w:r>
        <w:rPr>
          <w:rFonts w:hint="eastAsia" w:asciiTheme="minorEastAsia" w:hAnsiTheme="minorEastAsia" w:eastAsiaTheme="minorEastAsia" w:cstheme="minorEastAsia"/>
          <w:sz w:val="24"/>
          <w:szCs w:val="24"/>
        </w:rPr>
        <w:t>是一种用于</w:t>
      </w:r>
      <w:r>
        <w:rPr>
          <w:rFonts w:hint="eastAsia" w:asciiTheme="minorEastAsia" w:hAnsiTheme="minorEastAsia" w:eastAsiaTheme="minorEastAsia" w:cstheme="minorEastAsia"/>
          <w:b/>
          <w:bCs/>
          <w:color w:val="6A93D0"/>
          <w:kern w:val="2"/>
          <w:sz w:val="24"/>
          <w:szCs w:val="24"/>
          <w:lang w:val="en-US" w:eastAsia="zh-CN" w:bidi="ar-SA"/>
        </w:rPr>
        <w:t>可视化思考</w:t>
      </w:r>
      <w:r>
        <w:rPr>
          <w:rFonts w:hint="eastAsia" w:asciiTheme="minorEastAsia" w:hAnsiTheme="minorEastAsia" w:eastAsiaTheme="minorEastAsia" w:cstheme="minorEastAsia"/>
          <w:sz w:val="24"/>
          <w:szCs w:val="24"/>
        </w:rPr>
        <w:t>和</w:t>
      </w:r>
      <w:r>
        <w:rPr>
          <w:rFonts w:hint="eastAsia" w:asciiTheme="minorEastAsia" w:hAnsiTheme="minorEastAsia" w:eastAsiaTheme="minorEastAsia" w:cstheme="minorEastAsia"/>
          <w:b/>
          <w:bCs/>
          <w:color w:val="6A93D0"/>
          <w:kern w:val="2"/>
          <w:sz w:val="24"/>
          <w:szCs w:val="24"/>
          <w:lang w:val="en-US" w:eastAsia="zh-CN" w:bidi="ar-SA"/>
        </w:rPr>
        <w:t>组织信息</w:t>
      </w:r>
      <w:r>
        <w:rPr>
          <w:rFonts w:hint="eastAsia" w:asciiTheme="minorEastAsia" w:hAnsiTheme="minorEastAsia" w:eastAsiaTheme="minorEastAsia" w:cstheme="minorEastAsia"/>
          <w:sz w:val="24"/>
          <w:szCs w:val="24"/>
        </w:rPr>
        <w:t>的工具，通常用来呈现和展示一个</w:t>
      </w:r>
      <w:r>
        <w:rPr>
          <w:rFonts w:hint="eastAsia" w:asciiTheme="minorEastAsia" w:hAnsiTheme="minorEastAsia" w:eastAsiaTheme="minorEastAsia" w:cstheme="minorEastAsia"/>
          <w:b/>
          <w:bCs/>
          <w:color w:val="6A93D0"/>
          <w:kern w:val="2"/>
          <w:sz w:val="24"/>
          <w:szCs w:val="24"/>
          <w:lang w:val="en-US" w:eastAsia="zh-CN" w:bidi="ar-SA"/>
        </w:rPr>
        <w:t>中心主题</w:t>
      </w:r>
      <w:r>
        <w:rPr>
          <w:rFonts w:hint="eastAsia" w:asciiTheme="minorEastAsia" w:hAnsiTheme="minorEastAsia" w:eastAsiaTheme="minorEastAsia" w:cstheme="minorEastAsia"/>
          <w:sz w:val="24"/>
          <w:szCs w:val="24"/>
        </w:rPr>
        <w:t>及其相关的</w:t>
      </w:r>
      <w:r>
        <w:rPr>
          <w:rFonts w:hint="eastAsia" w:asciiTheme="minorEastAsia" w:hAnsiTheme="minorEastAsia" w:eastAsiaTheme="minorEastAsia" w:cstheme="minorEastAsia"/>
          <w:b/>
          <w:bCs/>
          <w:color w:val="6A93D0"/>
          <w:kern w:val="2"/>
          <w:sz w:val="24"/>
          <w:szCs w:val="24"/>
          <w:lang w:val="en-US" w:eastAsia="zh-CN" w:bidi="ar-SA"/>
        </w:rPr>
        <w:t>概念</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b/>
          <w:bCs/>
          <w:color w:val="6A93D0"/>
          <w:kern w:val="2"/>
          <w:sz w:val="24"/>
          <w:szCs w:val="24"/>
          <w:lang w:val="en-US" w:eastAsia="zh-CN" w:bidi="ar-SA"/>
        </w:rPr>
        <w:t>想法</w:t>
      </w:r>
      <w:r>
        <w:rPr>
          <w:rFonts w:hint="eastAsia" w:asciiTheme="minorEastAsia" w:hAnsiTheme="minorEastAsia" w:eastAsiaTheme="minorEastAsia" w:cstheme="minorEastAsia"/>
          <w:sz w:val="24"/>
          <w:szCs w:val="24"/>
        </w:rPr>
        <w:t>和</w:t>
      </w:r>
      <w:r>
        <w:rPr>
          <w:rFonts w:hint="eastAsia" w:asciiTheme="minorEastAsia" w:hAnsiTheme="minorEastAsia" w:eastAsiaTheme="minorEastAsia" w:cstheme="minorEastAsia"/>
          <w:b/>
          <w:bCs/>
          <w:color w:val="6A93D0"/>
          <w:kern w:val="2"/>
          <w:sz w:val="24"/>
          <w:szCs w:val="24"/>
          <w:lang w:val="en-US" w:eastAsia="zh-CN" w:bidi="ar-SA"/>
        </w:rPr>
        <w:t>信息</w:t>
      </w:r>
      <w:r>
        <w:rPr>
          <w:rFonts w:hint="eastAsia" w:asciiTheme="minorEastAsia" w:hAnsiTheme="minorEastAsia" w:eastAsiaTheme="minorEastAsia" w:cstheme="minorEastAsia"/>
          <w:sz w:val="24"/>
          <w:szCs w:val="24"/>
        </w:rPr>
        <w:t>，使问题分析更加</w:t>
      </w:r>
      <w:r>
        <w:rPr>
          <w:rFonts w:hint="eastAsia" w:asciiTheme="minorEastAsia" w:hAnsiTheme="minorEastAsia" w:eastAsiaTheme="minorEastAsia" w:cstheme="minorEastAsia"/>
          <w:b/>
          <w:bCs/>
          <w:color w:val="6A93D0"/>
          <w:kern w:val="2"/>
          <w:sz w:val="24"/>
          <w:szCs w:val="24"/>
          <w:lang w:val="en-US" w:eastAsia="zh-CN" w:bidi="ar-SA"/>
        </w:rPr>
        <w:t>清晰</w:t>
      </w:r>
      <w:r>
        <w:rPr>
          <w:rFonts w:hint="eastAsia" w:asciiTheme="minorEastAsia" w:hAnsiTheme="minorEastAsia" w:eastAsiaTheme="minorEastAsia" w:cstheme="minorEastAsia"/>
          <w:sz w:val="24"/>
          <w:szCs w:val="24"/>
        </w:rPr>
        <w:t>和</w:t>
      </w:r>
      <w:r>
        <w:rPr>
          <w:rFonts w:hint="eastAsia" w:asciiTheme="minorEastAsia" w:hAnsiTheme="minorEastAsia" w:eastAsiaTheme="minorEastAsia" w:cstheme="minorEastAsia"/>
          <w:b/>
          <w:bCs/>
          <w:color w:val="6A93D0"/>
          <w:kern w:val="2"/>
          <w:sz w:val="24"/>
          <w:szCs w:val="24"/>
          <w:lang w:val="en-US" w:eastAsia="zh-CN" w:bidi="ar-SA"/>
        </w:rPr>
        <w:t>结构化</w:t>
      </w:r>
      <w:r>
        <w:rPr>
          <w:rFonts w:hint="eastAsia" w:asciiTheme="minorEastAsia" w:hAnsiTheme="minorEastAsia" w:eastAsiaTheme="minorEastAsia" w:cstheme="minorEastAsia"/>
          <w:sz w:val="24"/>
          <w:szCs w:val="24"/>
        </w:rPr>
        <w:t>。</w:t>
      </w:r>
    </w:p>
    <w:p w14:paraId="0E6CE3F8">
      <w:pPr>
        <w:keepNext w:val="0"/>
        <w:keepLines w:val="0"/>
        <w:pageBreakBefore w:val="0"/>
        <w:widowControl w:val="0"/>
        <w:numPr>
          <w:ilvl w:val="0"/>
          <w:numId w:val="24"/>
        </w:numPr>
        <w:kinsoku/>
        <w:wordWrap/>
        <w:overflowPunct/>
        <w:topLinePunct w:val="0"/>
        <w:autoSpaceDE/>
        <w:autoSpaceDN/>
        <w:bidi w:val="0"/>
        <w:adjustRightInd/>
        <w:snapToGrid/>
        <w:spacing w:before="126" w:beforeLines="40" w:line="288" w:lineRule="auto"/>
        <w:ind w:left="420" w:leftChars="0" w:hanging="420" w:firstLineChars="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cstheme="minorEastAsia"/>
          <w:b/>
          <w:bCs/>
          <w:sz w:val="24"/>
          <w:szCs w:val="24"/>
          <w:lang w:val="en-US" w:eastAsia="zh-CN"/>
        </w:rPr>
        <w:t>优势：</w:t>
      </w:r>
      <w:r>
        <w:rPr>
          <w:rFonts w:hint="eastAsia" w:asciiTheme="minorEastAsia" w:hAnsiTheme="minorEastAsia" w:eastAsiaTheme="minorEastAsia" w:cstheme="minorEastAsia"/>
          <w:sz w:val="21"/>
          <w:szCs w:val="21"/>
        </w:rPr>
        <w:t>思维导图能</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直观</w:t>
      </w:r>
      <w:r>
        <w:rPr>
          <w:rFonts w:hint="eastAsia" w:asciiTheme="minorEastAsia" w:hAnsiTheme="minorEastAsia" w:eastAsiaTheme="minorEastAsia" w:cstheme="minorEastAsia"/>
          <w:sz w:val="21"/>
          <w:szCs w:val="21"/>
        </w:rPr>
        <w:t>地</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呈现设计问题</w:t>
      </w:r>
      <w:r>
        <w:rPr>
          <w:rFonts w:hint="eastAsia" w:asciiTheme="minorEastAsia" w:hAnsiTheme="minorEastAsia" w:eastAsiaTheme="minorEastAsia" w:cstheme="minorEastAsia"/>
          <w:sz w:val="21"/>
          <w:szCs w:val="21"/>
        </w:rPr>
        <w:t>，有助于准确定义</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主要因素</w:t>
      </w:r>
      <w:r>
        <w:rPr>
          <w:rFonts w:hint="eastAsia" w:asciiTheme="minorEastAsia" w:hAnsiTheme="minorEastAsia" w:eastAsiaTheme="minorEastAsia" w:cstheme="minorEastAsia"/>
          <w:sz w:val="21"/>
          <w:szCs w:val="21"/>
        </w:rPr>
        <w:t>和</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次要因素</w:t>
      </w:r>
      <w:r>
        <w:rPr>
          <w:rFonts w:hint="eastAsia" w:asciiTheme="minorEastAsia" w:hAnsiTheme="minorEastAsia" w:eastAsiaTheme="minorEastAsia" w:cstheme="minorEastAsia"/>
          <w:sz w:val="21"/>
          <w:szCs w:val="21"/>
        </w:rPr>
        <w:t>，它也能激发设计师找到各种</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解决方案</w:t>
      </w:r>
      <w:r>
        <w:rPr>
          <w:rFonts w:hint="eastAsia" w:asciiTheme="minorEastAsia" w:hAnsiTheme="minorEastAsia" w:eastAsiaTheme="minorEastAsia" w:cstheme="minorEastAsia"/>
          <w:sz w:val="21"/>
          <w:szCs w:val="21"/>
        </w:rPr>
        <w:t>，并评估每个方案的</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优缺点</w:t>
      </w:r>
      <w:r>
        <w:rPr>
          <w:rFonts w:hint="eastAsia" w:asciiTheme="minorEastAsia" w:hAnsiTheme="minorEastAsia" w:eastAsiaTheme="minorEastAsia" w:cstheme="minorEastAsia"/>
          <w:sz w:val="21"/>
          <w:szCs w:val="21"/>
        </w:rPr>
        <w:t>。</w:t>
      </w:r>
    </w:p>
    <w:p w14:paraId="24E23507">
      <w:pPr>
        <w:keepNext w:val="0"/>
        <w:keepLines w:val="0"/>
        <w:pageBreakBefore w:val="0"/>
        <w:widowControl/>
        <w:numPr>
          <w:ilvl w:val="0"/>
          <w:numId w:val="14"/>
        </w:numPr>
        <w:kinsoku/>
        <w:wordWrap/>
        <w:overflowPunct/>
        <w:topLinePunct w:val="0"/>
        <w:autoSpaceDE/>
        <w:autoSpaceDN/>
        <w:bidi w:val="0"/>
        <w:adjustRightInd/>
        <w:snapToGrid/>
        <w:spacing w:before="188" w:beforeLines="60" w:beforeAutospacing="0" w:line="288" w:lineRule="auto"/>
        <w:ind w:left="425" w:leftChars="0" w:hanging="425" w:firstLineChars="0"/>
        <w:jc w:val="left"/>
        <w:textAlignment w:val="auto"/>
        <w:rPr>
          <w:rFonts w:hint="eastAsia" w:ascii="宋体" w:hAnsi="宋体" w:eastAsia="宋体" w:cs="宋体"/>
          <w:b/>
          <w:bCs/>
          <w:color w:val="403F53" w:themeColor="text1"/>
          <w:spacing w:val="0"/>
          <w:kern w:val="0"/>
          <w:sz w:val="24"/>
          <w:szCs w:val="24"/>
          <w:highlight w:val="yellow"/>
          <w:lang w:val="en-US" w:eastAsia="zh-CN" w:bidi="ar"/>
          <w14:textFill>
            <w14:solidFill>
              <w14:schemeClr w14:val="tx1"/>
            </w14:solidFill>
          </w14:textFill>
        </w:rPr>
      </w:pPr>
      <w:r>
        <w:rPr>
          <w:rFonts w:hint="eastAsia" w:ascii="宋体" w:hAnsi="宋体" w:eastAsia="宋体" w:cs="宋体"/>
          <w:b/>
          <w:bCs/>
          <w:color w:val="403F53" w:themeColor="text1"/>
          <w:spacing w:val="0"/>
          <w:kern w:val="0"/>
          <w:sz w:val="24"/>
          <w:szCs w:val="24"/>
          <w:highlight w:val="yellow"/>
          <w:lang w:val="en-US" w:eastAsia="zh-CN" w:bidi="ar"/>
          <w14:textFill>
            <w14:solidFill>
              <w14:schemeClr w14:val="tx1"/>
            </w14:solidFill>
          </w14:textFill>
        </w:rPr>
        <w:t>戈登分合法</w:t>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rPr>
        <w:t>类比思考法、提喻法</w:t>
      </w:r>
      <w:r>
        <w:rPr>
          <w:rFonts w:hint="eastAsia" w:asciiTheme="minorEastAsia" w:hAnsiTheme="minorEastAsia" w:eastAsiaTheme="minorEastAsia" w:cstheme="minorEastAsia"/>
          <w:sz w:val="24"/>
          <w:szCs w:val="24"/>
          <w:lang w:eastAsia="zh-CN"/>
        </w:rPr>
        <w:t>）</w:t>
      </w:r>
      <w:r>
        <w:rPr>
          <w:rFonts w:hint="eastAsia" w:ascii="宋体" w:hAnsi="宋体" w:eastAsia="宋体" w:cs="宋体"/>
          <w:b/>
          <w:bCs/>
          <w:color w:val="F4B7BE"/>
          <w:spacing w:val="0"/>
          <w:kern w:val="0"/>
          <w:sz w:val="24"/>
          <w:szCs w:val="24"/>
          <w:lang w:val="en-US" w:eastAsia="zh-CN" w:bidi="ar"/>
        </w:rPr>
        <w:t>☆</w:t>
      </w:r>
      <w:r>
        <w:rPr>
          <w:rFonts w:hint="default" w:ascii="Arial" w:hAnsi="Arial" w:eastAsia="宋体" w:cs="Arial"/>
          <w:b w:val="0"/>
          <w:bCs w:val="0"/>
          <w:color w:val="F4B7BE"/>
          <w:spacing w:val="0"/>
          <w:kern w:val="0"/>
          <w:sz w:val="24"/>
          <w:szCs w:val="24"/>
          <w:lang w:val="en-US" w:eastAsia="zh-CN" w:bidi="ar"/>
        </w:rPr>
        <w:t>↓</w:t>
      </w:r>
    </w:p>
    <w:p w14:paraId="4909160B">
      <w:pPr>
        <w:keepNext w:val="0"/>
        <w:keepLines w:val="0"/>
        <w:pageBreakBefore w:val="0"/>
        <w:widowControl w:val="0"/>
        <w:numPr>
          <w:ilvl w:val="0"/>
          <w:numId w:val="25"/>
        </w:numPr>
        <w:kinsoku/>
        <w:wordWrap/>
        <w:overflowPunct/>
        <w:topLinePunct w:val="0"/>
        <w:autoSpaceDE/>
        <w:autoSpaceDN/>
        <w:bidi w:val="0"/>
        <w:adjustRightInd/>
        <w:snapToGrid/>
        <w:spacing w:before="126" w:beforeLines="40" w:line="288" w:lineRule="auto"/>
        <w:ind w:left="420" w:leftChars="0" w:hanging="420" w:firstLineChars="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cstheme="minorEastAsia"/>
          <w:b/>
          <w:bCs/>
          <w:sz w:val="24"/>
          <w:szCs w:val="24"/>
          <w:lang w:val="en-US" w:eastAsia="zh-CN"/>
        </w:rPr>
        <w:t>定义：</w:t>
      </w:r>
      <w:r>
        <w:rPr>
          <w:rFonts w:hint="eastAsia" w:asciiTheme="minorEastAsia" w:hAnsiTheme="minorEastAsia" w:eastAsiaTheme="minorEastAsia" w:cstheme="minorEastAsia"/>
          <w:sz w:val="24"/>
          <w:szCs w:val="24"/>
        </w:rPr>
        <w:t>通过</w:t>
      </w:r>
      <w:r>
        <w:rPr>
          <w:rFonts w:hint="eastAsia" w:asciiTheme="minorEastAsia" w:hAnsiTheme="minorEastAsia" w:eastAsiaTheme="minorEastAsia" w:cstheme="minorEastAsia"/>
          <w:b/>
          <w:bCs/>
          <w:color w:val="F41010"/>
          <w:kern w:val="2"/>
          <w:sz w:val="24"/>
          <w:szCs w:val="24"/>
          <w:lang w:val="en-US" w:eastAsia="zh-CN" w:bidi="ar-SA"/>
        </w:rPr>
        <w:t>同质异化</w:t>
      </w:r>
      <w:r>
        <w:rPr>
          <w:rFonts w:hint="eastAsia" w:asciiTheme="minorEastAsia" w:hAnsiTheme="minorEastAsia" w:eastAsiaTheme="minorEastAsia" w:cstheme="minorEastAsia"/>
          <w:sz w:val="24"/>
          <w:szCs w:val="24"/>
        </w:rPr>
        <w:t>的方式，使</w:t>
      </w:r>
      <w:r>
        <w:rPr>
          <w:rFonts w:hint="eastAsia" w:asciiTheme="minorEastAsia" w:hAnsiTheme="minorEastAsia" w:eastAsiaTheme="minorEastAsia" w:cstheme="minorEastAsia"/>
          <w:b/>
          <w:bCs/>
          <w:color w:val="F41010"/>
          <w:kern w:val="2"/>
          <w:sz w:val="24"/>
          <w:szCs w:val="24"/>
          <w:lang w:val="en-US" w:eastAsia="zh-CN" w:bidi="ar-SA"/>
        </w:rPr>
        <w:t>熟悉</w:t>
      </w:r>
      <w:r>
        <w:rPr>
          <w:rFonts w:hint="eastAsia" w:asciiTheme="minorEastAsia" w:hAnsiTheme="minorEastAsia" w:eastAsiaTheme="minorEastAsia" w:cstheme="minorEastAsia"/>
          <w:sz w:val="24"/>
          <w:szCs w:val="24"/>
        </w:rPr>
        <w:t>的事物变得</w:t>
      </w:r>
      <w:r>
        <w:rPr>
          <w:rFonts w:hint="eastAsia" w:asciiTheme="minorEastAsia" w:hAnsiTheme="minorEastAsia" w:eastAsiaTheme="minorEastAsia" w:cstheme="minorEastAsia"/>
          <w:b/>
          <w:bCs/>
          <w:color w:val="F41010"/>
          <w:kern w:val="2"/>
          <w:sz w:val="24"/>
          <w:szCs w:val="24"/>
          <w:lang w:val="en-US" w:eastAsia="zh-CN" w:bidi="ar-SA"/>
        </w:rPr>
        <w:t>新奇</w:t>
      </w:r>
      <w:r>
        <w:rPr>
          <w:rFonts w:hint="eastAsia" w:asciiTheme="minorEastAsia" w:hAnsiTheme="minorEastAsia" w:eastAsiaTheme="minorEastAsia" w:cstheme="minorEastAsia"/>
          <w:sz w:val="24"/>
          <w:szCs w:val="24"/>
        </w:rPr>
        <w:t>(由合而分)，或通过</w:t>
      </w:r>
      <w:r>
        <w:rPr>
          <w:rFonts w:hint="eastAsia" w:asciiTheme="minorEastAsia" w:hAnsiTheme="minorEastAsia" w:eastAsiaTheme="minorEastAsia" w:cstheme="minorEastAsia"/>
          <w:b/>
          <w:bCs/>
          <w:color w:val="F41010"/>
          <w:kern w:val="2"/>
          <w:sz w:val="24"/>
          <w:szCs w:val="24"/>
          <w:lang w:val="en-US" w:eastAsia="zh-CN" w:bidi="ar-SA"/>
        </w:rPr>
        <w:t>异质同化</w:t>
      </w:r>
      <w:r>
        <w:rPr>
          <w:rFonts w:hint="eastAsia" w:asciiTheme="minorEastAsia" w:hAnsiTheme="minorEastAsia" w:eastAsiaTheme="minorEastAsia" w:cstheme="minorEastAsia"/>
          <w:sz w:val="24"/>
          <w:szCs w:val="24"/>
        </w:rPr>
        <w:t>的方式，使</w:t>
      </w:r>
      <w:r>
        <w:rPr>
          <w:rFonts w:hint="eastAsia" w:asciiTheme="minorEastAsia" w:hAnsiTheme="minorEastAsia" w:eastAsiaTheme="minorEastAsia" w:cstheme="minorEastAsia"/>
          <w:b/>
          <w:bCs/>
          <w:color w:val="F41010"/>
          <w:kern w:val="2"/>
          <w:sz w:val="24"/>
          <w:szCs w:val="24"/>
          <w:lang w:val="en-US" w:eastAsia="zh-CN" w:bidi="ar-SA"/>
        </w:rPr>
        <w:t>新奇</w:t>
      </w:r>
      <w:r>
        <w:rPr>
          <w:rFonts w:hint="eastAsia" w:asciiTheme="minorEastAsia" w:hAnsiTheme="minorEastAsia" w:eastAsiaTheme="minorEastAsia" w:cstheme="minorEastAsia"/>
          <w:sz w:val="24"/>
          <w:szCs w:val="24"/>
        </w:rPr>
        <w:t>的事物变得</w:t>
      </w:r>
      <w:r>
        <w:rPr>
          <w:rFonts w:hint="eastAsia" w:asciiTheme="minorEastAsia" w:hAnsiTheme="minorEastAsia" w:eastAsiaTheme="minorEastAsia" w:cstheme="minorEastAsia"/>
          <w:b/>
          <w:bCs/>
          <w:color w:val="F41010"/>
          <w:kern w:val="2"/>
          <w:sz w:val="24"/>
          <w:szCs w:val="24"/>
          <w:lang w:val="en-US" w:eastAsia="zh-CN" w:bidi="ar-SA"/>
        </w:rPr>
        <w:t>熟悉</w:t>
      </w:r>
      <w:r>
        <w:rPr>
          <w:rFonts w:hint="eastAsia" w:asciiTheme="minorEastAsia" w:hAnsiTheme="minorEastAsia" w:eastAsiaTheme="minorEastAsia" w:cstheme="minorEastAsia"/>
          <w:sz w:val="24"/>
          <w:szCs w:val="24"/>
        </w:rPr>
        <w:t>(由分而合)。</w:t>
      </w:r>
    </w:p>
    <w:p w14:paraId="3A3C7C36">
      <w:pPr>
        <w:keepNext w:val="0"/>
        <w:keepLines w:val="0"/>
        <w:pageBreakBefore w:val="0"/>
        <w:widowControl w:val="0"/>
        <w:numPr>
          <w:ilvl w:val="0"/>
          <w:numId w:val="25"/>
        </w:numPr>
        <w:kinsoku/>
        <w:wordWrap/>
        <w:overflowPunct/>
        <w:topLinePunct w:val="0"/>
        <w:autoSpaceDE/>
        <w:autoSpaceDN/>
        <w:bidi w:val="0"/>
        <w:adjustRightInd/>
        <w:snapToGrid/>
        <w:spacing w:before="126" w:beforeLines="40" w:line="288" w:lineRule="auto"/>
        <w:ind w:left="420" w:leftChars="0" w:hanging="420" w:firstLine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优势：</w:t>
      </w:r>
      <w:r>
        <w:rPr>
          <w:rFonts w:hint="eastAsia" w:asciiTheme="minorEastAsia" w:hAnsiTheme="minorEastAsia" w:eastAsiaTheme="minorEastAsia" w:cstheme="minorEastAsia"/>
          <w:sz w:val="21"/>
          <w:szCs w:val="21"/>
        </w:rPr>
        <w:t>这种抽象类比方法所带来的启示往往会</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拓展创意领域</w:t>
      </w:r>
      <w:r>
        <w:rPr>
          <w:rFonts w:hint="eastAsia" w:asciiTheme="minorEastAsia" w:hAnsiTheme="minorEastAsia" w:eastAsiaTheme="minorEastAsia" w:cstheme="minorEastAsia"/>
          <w:sz w:val="21"/>
          <w:szCs w:val="21"/>
        </w:rPr>
        <w:t>，增加设计的</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广度深度</w:t>
      </w:r>
      <w:r>
        <w:rPr>
          <w:rFonts w:hint="eastAsia" w:asciiTheme="minorEastAsia" w:hAnsiTheme="minorEastAsia" w:eastAsiaTheme="minorEastAsia" w:cstheme="minorEastAsia"/>
          <w:sz w:val="21"/>
          <w:szCs w:val="21"/>
        </w:rPr>
        <w:t>。</w:t>
      </w:r>
    </w:p>
    <w:p w14:paraId="1D3AA574">
      <w:pPr>
        <w:keepNext w:val="0"/>
        <w:keepLines w:val="0"/>
        <w:pageBreakBefore w:val="0"/>
        <w:widowControl w:val="0"/>
        <w:numPr>
          <w:ilvl w:val="0"/>
          <w:numId w:val="25"/>
        </w:numPr>
        <w:kinsoku/>
        <w:wordWrap/>
        <w:overflowPunct/>
        <w:topLinePunct w:val="0"/>
        <w:autoSpaceDE/>
        <w:autoSpaceDN/>
        <w:bidi w:val="0"/>
        <w:adjustRightInd/>
        <w:snapToGrid/>
        <w:spacing w:before="126" w:beforeLines="40" w:line="288" w:lineRule="auto"/>
        <w:ind w:left="420" w:leftChars="0" w:hanging="420" w:firstLineChars="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cstheme="minorEastAsia"/>
          <w:b/>
          <w:bCs/>
          <w:sz w:val="24"/>
          <w:szCs w:val="24"/>
          <w:lang w:val="en-US" w:eastAsia="zh-CN"/>
        </w:rPr>
        <w:t>步骤：</w:t>
      </w:r>
      <w:r>
        <w:rPr>
          <w:rFonts w:hint="eastAsia" w:asciiTheme="minorEastAsia" w:hAnsiTheme="minorEastAsia" w:eastAsiaTheme="minorEastAsia" w:cstheme="minorEastAsia"/>
          <w:b/>
          <w:bCs/>
          <w:color w:val="F41010"/>
          <w:kern w:val="2"/>
          <w:sz w:val="24"/>
          <w:szCs w:val="24"/>
          <w:u w:val="single"/>
          <w:lang w:val="en-US" w:eastAsia="zh-CN" w:bidi="ar-SA"/>
        </w:rPr>
        <w:t>模糊主题</w:t>
      </w:r>
      <w:r>
        <w:rPr>
          <w:rFonts w:hint="default" w:ascii="Arial" w:hAnsi="Arial" w:cs="Arial" w:eastAsiaTheme="minorEastAsia"/>
          <w:sz w:val="24"/>
          <w:szCs w:val="24"/>
        </w:rPr>
        <w:t>→</w:t>
      </w:r>
      <w:r>
        <w:rPr>
          <w:rFonts w:hint="eastAsia" w:asciiTheme="minorEastAsia" w:hAnsiTheme="minorEastAsia" w:eastAsiaTheme="minorEastAsia" w:cstheme="minorEastAsia"/>
          <w:b/>
          <w:bCs/>
          <w:color w:val="F41010"/>
          <w:kern w:val="2"/>
          <w:sz w:val="24"/>
          <w:szCs w:val="24"/>
          <w:u w:val="single"/>
          <w:lang w:val="en-US" w:eastAsia="zh-CN" w:bidi="ar-SA"/>
        </w:rPr>
        <w:t>类比设想</w:t>
      </w:r>
      <w:r>
        <w:rPr>
          <w:rFonts w:hint="default" w:ascii="Arial" w:hAnsi="Arial" w:cs="Arial" w:eastAsiaTheme="minorEastAsia"/>
          <w:sz w:val="24"/>
          <w:szCs w:val="24"/>
        </w:rPr>
        <w:t>→</w:t>
      </w:r>
      <w:r>
        <w:rPr>
          <w:rFonts w:hint="eastAsia" w:asciiTheme="minorEastAsia" w:hAnsiTheme="minorEastAsia" w:eastAsiaTheme="minorEastAsia" w:cstheme="minorEastAsia"/>
          <w:b/>
          <w:bCs/>
          <w:color w:val="F41010"/>
          <w:kern w:val="2"/>
          <w:sz w:val="24"/>
          <w:szCs w:val="24"/>
          <w:u w:val="single"/>
          <w:lang w:val="en-US" w:eastAsia="zh-CN" w:bidi="ar-SA"/>
        </w:rPr>
        <w:t>论证可行性</w:t>
      </w:r>
      <w:r>
        <w:rPr>
          <w:rFonts w:hint="eastAsia" w:ascii="宋体" w:hAnsi="宋体" w:eastAsia="宋体" w:cs="宋体"/>
          <w:b/>
          <w:bCs/>
          <w:color w:val="F4B7BE"/>
          <w:spacing w:val="0"/>
          <w:kern w:val="0"/>
          <w:sz w:val="24"/>
          <w:szCs w:val="24"/>
          <w:lang w:val="en-US" w:eastAsia="zh-CN" w:bidi="ar"/>
        </w:rPr>
        <w:t>☆</w:t>
      </w:r>
    </w:p>
    <w:p w14:paraId="1A566D44">
      <w:pPr>
        <w:keepNext w:val="0"/>
        <w:keepLines w:val="0"/>
        <w:pageBreakBefore w:val="0"/>
        <w:widowControl/>
        <w:numPr>
          <w:ilvl w:val="0"/>
          <w:numId w:val="14"/>
        </w:numPr>
        <w:kinsoku/>
        <w:wordWrap/>
        <w:overflowPunct/>
        <w:topLinePunct w:val="0"/>
        <w:autoSpaceDE/>
        <w:autoSpaceDN/>
        <w:bidi w:val="0"/>
        <w:adjustRightInd/>
        <w:snapToGrid/>
        <w:spacing w:before="188" w:beforeLines="60" w:beforeAutospacing="0" w:line="288" w:lineRule="auto"/>
        <w:ind w:left="425" w:leftChars="0" w:hanging="425" w:firstLineChars="0"/>
        <w:jc w:val="left"/>
        <w:textAlignment w:val="auto"/>
        <w:rPr>
          <w:rFonts w:hint="eastAsia" w:ascii="宋体" w:hAnsi="宋体" w:eastAsia="宋体" w:cs="宋体"/>
          <w:b/>
          <w:bCs/>
          <w:color w:val="403F53" w:themeColor="text1"/>
          <w:spacing w:val="0"/>
          <w:kern w:val="0"/>
          <w:sz w:val="24"/>
          <w:szCs w:val="24"/>
          <w:highlight w:val="yellow"/>
          <w:lang w:val="en-US" w:eastAsia="zh-CN" w:bidi="ar"/>
          <w14:textFill>
            <w14:solidFill>
              <w14:schemeClr w14:val="tx1"/>
            </w14:solidFill>
          </w14:textFill>
        </w:rPr>
      </w:pPr>
      <w:r>
        <w:rPr>
          <w:rFonts w:hint="eastAsia" w:ascii="宋体" w:hAnsi="宋体" w:eastAsia="宋体" w:cs="宋体"/>
          <w:b/>
          <w:bCs/>
          <w:color w:val="403F53" w:themeColor="text1"/>
          <w:spacing w:val="0"/>
          <w:kern w:val="0"/>
          <w:sz w:val="24"/>
          <w:szCs w:val="24"/>
          <w:highlight w:val="yellow"/>
          <w:lang w:val="en-US" w:eastAsia="zh-CN" w:bidi="ar"/>
          <w14:textFill>
            <w14:solidFill>
              <w14:schemeClr w14:val="tx1"/>
            </w14:solidFill>
          </w14:textFill>
        </w:rPr>
        <w:t>仿生模拟法</w:t>
      </w:r>
      <w:r>
        <w:rPr>
          <w:rFonts w:hint="eastAsia" w:ascii="宋体" w:hAnsi="宋体" w:eastAsia="宋体" w:cs="宋体"/>
          <w:b/>
          <w:bCs/>
          <w:color w:val="F4B7BE"/>
          <w:spacing w:val="0"/>
          <w:kern w:val="0"/>
          <w:sz w:val="24"/>
          <w:szCs w:val="24"/>
          <w:lang w:val="en-US" w:eastAsia="zh-CN" w:bidi="ar"/>
        </w:rPr>
        <w:t>☆</w:t>
      </w:r>
      <w:r>
        <w:rPr>
          <w:rFonts w:hint="default" w:ascii="Arial" w:hAnsi="Arial" w:eastAsia="宋体" w:cs="Arial"/>
          <w:b w:val="0"/>
          <w:bCs w:val="0"/>
          <w:color w:val="F4B7BE"/>
          <w:spacing w:val="0"/>
          <w:kern w:val="0"/>
          <w:sz w:val="24"/>
          <w:szCs w:val="24"/>
          <w:lang w:val="en-US" w:eastAsia="zh-CN" w:bidi="ar"/>
        </w:rPr>
        <w:t>↓²</w:t>
      </w:r>
    </w:p>
    <w:p w14:paraId="3CF71580">
      <w:pPr>
        <w:keepNext w:val="0"/>
        <w:keepLines w:val="0"/>
        <w:pageBreakBefore w:val="0"/>
        <w:widowControl w:val="0"/>
        <w:numPr>
          <w:ilvl w:val="0"/>
          <w:numId w:val="26"/>
        </w:numPr>
        <w:kinsoku/>
        <w:wordWrap/>
        <w:overflowPunct/>
        <w:topLinePunct w:val="0"/>
        <w:autoSpaceDE/>
        <w:autoSpaceDN/>
        <w:bidi w:val="0"/>
        <w:adjustRightInd/>
        <w:snapToGrid/>
        <w:spacing w:before="126" w:beforeLines="40" w:line="288" w:lineRule="auto"/>
        <w:ind w:left="420" w:leftChars="0" w:hanging="420" w:firstLineChars="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cstheme="minorEastAsia"/>
          <w:b/>
          <w:bCs/>
          <w:sz w:val="24"/>
          <w:szCs w:val="24"/>
          <w:lang w:val="en-US" w:eastAsia="zh-CN"/>
        </w:rPr>
        <w:t>定义：</w:t>
      </w:r>
      <w:r>
        <w:rPr>
          <w:rFonts w:hint="eastAsia" w:asciiTheme="minorEastAsia" w:hAnsiTheme="minorEastAsia" w:eastAsiaTheme="minorEastAsia" w:cstheme="minorEastAsia"/>
          <w:sz w:val="24"/>
          <w:szCs w:val="24"/>
        </w:rPr>
        <w:t>是通过</w:t>
      </w:r>
      <w:r>
        <w:rPr>
          <w:rFonts w:hint="eastAsia" w:asciiTheme="minorEastAsia" w:hAnsiTheme="minorEastAsia" w:eastAsiaTheme="minorEastAsia" w:cstheme="minorEastAsia"/>
          <w:b/>
          <w:bCs/>
          <w:color w:val="F41010"/>
          <w:kern w:val="2"/>
          <w:sz w:val="24"/>
          <w:szCs w:val="24"/>
          <w:u w:val="single"/>
          <w:lang w:val="en-US" w:eastAsia="zh-CN" w:bidi="ar-SA"/>
        </w:rPr>
        <w:t>模仿生物系统</w:t>
      </w:r>
      <w:r>
        <w:rPr>
          <w:rFonts w:hint="eastAsia" w:asciiTheme="minorEastAsia" w:hAnsiTheme="minorEastAsia" w:eastAsiaTheme="minorEastAsia" w:cstheme="minorEastAsia"/>
          <w:sz w:val="24"/>
          <w:szCs w:val="24"/>
        </w:rPr>
        <w:t>的</w:t>
      </w:r>
      <w:r>
        <w:rPr>
          <w:rFonts w:hint="eastAsia" w:asciiTheme="minorEastAsia" w:hAnsiTheme="minorEastAsia" w:eastAsiaTheme="minorEastAsia" w:cstheme="minorEastAsia"/>
          <w:b/>
          <w:bCs/>
          <w:color w:val="F41010"/>
          <w:kern w:val="2"/>
          <w:sz w:val="24"/>
          <w:szCs w:val="24"/>
          <w:lang w:val="en-US" w:eastAsia="zh-CN" w:bidi="ar-SA"/>
        </w:rPr>
        <w:t>原理</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b/>
          <w:bCs/>
          <w:color w:val="F41010"/>
          <w:kern w:val="2"/>
          <w:sz w:val="24"/>
          <w:szCs w:val="24"/>
          <w:lang w:val="en-US" w:eastAsia="zh-CN" w:bidi="ar-SA"/>
        </w:rPr>
        <w:t>结构</w:t>
      </w:r>
      <w:r>
        <w:rPr>
          <w:rFonts w:hint="eastAsia" w:asciiTheme="minorEastAsia" w:hAnsiTheme="minorEastAsia" w:eastAsiaTheme="minorEastAsia" w:cstheme="minorEastAsia"/>
          <w:sz w:val="24"/>
          <w:szCs w:val="24"/>
        </w:rPr>
        <w:t>和</w:t>
      </w:r>
      <w:r>
        <w:rPr>
          <w:rFonts w:hint="eastAsia" w:asciiTheme="minorEastAsia" w:hAnsiTheme="minorEastAsia" w:eastAsiaTheme="minorEastAsia" w:cstheme="minorEastAsia"/>
          <w:b/>
          <w:bCs/>
          <w:color w:val="F41010"/>
          <w:kern w:val="2"/>
          <w:sz w:val="24"/>
          <w:szCs w:val="24"/>
          <w:lang w:val="en-US" w:eastAsia="zh-CN" w:bidi="ar-SA"/>
        </w:rPr>
        <w:t>功能</w:t>
      </w:r>
      <w:r>
        <w:rPr>
          <w:rFonts w:hint="eastAsia" w:asciiTheme="minorEastAsia" w:hAnsiTheme="minorEastAsia" w:eastAsiaTheme="minorEastAsia" w:cstheme="minorEastAsia"/>
          <w:sz w:val="24"/>
          <w:szCs w:val="24"/>
        </w:rPr>
        <w:t>来设计</w:t>
      </w:r>
      <w:r>
        <w:rPr>
          <w:rFonts w:hint="eastAsia" w:asciiTheme="minorEastAsia" w:hAnsiTheme="minorEastAsia" w:eastAsiaTheme="minorEastAsia" w:cstheme="minorEastAsia"/>
          <w:b/>
          <w:bCs/>
          <w:color w:val="F41010"/>
          <w:kern w:val="2"/>
          <w:sz w:val="24"/>
          <w:szCs w:val="24"/>
          <w:u w:val="single"/>
          <w:lang w:val="en-US" w:eastAsia="zh-CN" w:bidi="ar-SA"/>
        </w:rPr>
        <w:t>技术系统</w:t>
      </w:r>
      <w:r>
        <w:rPr>
          <w:rFonts w:hint="eastAsia" w:asciiTheme="minorEastAsia" w:hAnsiTheme="minorEastAsia" w:eastAsiaTheme="minorEastAsia" w:cstheme="minorEastAsia"/>
          <w:sz w:val="24"/>
          <w:szCs w:val="24"/>
        </w:rPr>
        <w:t>的一种设计思维方法。</w:t>
      </w:r>
    </w:p>
    <w:p w14:paraId="34D18D5D">
      <w:pPr>
        <w:keepNext w:val="0"/>
        <w:keepLines w:val="0"/>
        <w:pageBreakBefore w:val="0"/>
        <w:widowControl w:val="0"/>
        <w:numPr>
          <w:ilvl w:val="0"/>
          <w:numId w:val="26"/>
        </w:numPr>
        <w:kinsoku/>
        <w:wordWrap/>
        <w:overflowPunct/>
        <w:topLinePunct w:val="0"/>
        <w:autoSpaceDE/>
        <w:autoSpaceDN/>
        <w:bidi w:val="0"/>
        <w:adjustRightInd/>
        <w:snapToGrid/>
        <w:spacing w:before="126" w:beforeLines="40" w:line="288" w:lineRule="auto"/>
        <w:ind w:left="420" w:leftChars="0" w:hanging="420" w:firstLineChars="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cstheme="minorEastAsia"/>
          <w:b/>
          <w:bCs/>
          <w:sz w:val="24"/>
          <w:szCs w:val="24"/>
          <w:lang w:val="en-US" w:eastAsia="zh-CN"/>
        </w:rPr>
        <w:t>优势：</w:t>
      </w:r>
      <w:r>
        <w:rPr>
          <w:rFonts w:hint="eastAsia" w:asciiTheme="minorEastAsia" w:hAnsiTheme="minorEastAsia" w:eastAsiaTheme="minorEastAsia" w:cstheme="minorEastAsia"/>
          <w:sz w:val="24"/>
          <w:szCs w:val="24"/>
        </w:rPr>
        <w:t>使</w:t>
      </w:r>
      <w:r>
        <w:rPr>
          <w:rFonts w:hint="eastAsia" w:asciiTheme="minorEastAsia" w:hAnsiTheme="minorEastAsia" w:eastAsiaTheme="minorEastAsia" w:cstheme="minorEastAsia"/>
          <w:b/>
          <w:bCs/>
          <w:color w:val="F41010"/>
          <w:kern w:val="2"/>
          <w:sz w:val="24"/>
          <w:szCs w:val="24"/>
          <w:lang w:val="en-US" w:eastAsia="zh-CN" w:bidi="ar-SA"/>
        </w:rPr>
        <w:t>人造技术</w:t>
      </w:r>
      <w:r>
        <w:rPr>
          <w:rFonts w:hint="eastAsia" w:asciiTheme="minorEastAsia" w:hAnsiTheme="minorEastAsia" w:eastAsiaTheme="minorEastAsia" w:cstheme="minorEastAsia"/>
          <w:sz w:val="24"/>
          <w:szCs w:val="24"/>
        </w:rPr>
        <w:t>系统具有类似于</w:t>
      </w:r>
      <w:r>
        <w:rPr>
          <w:rFonts w:hint="eastAsia" w:asciiTheme="minorEastAsia" w:hAnsiTheme="minorEastAsia" w:eastAsiaTheme="minorEastAsia" w:cstheme="minorEastAsia"/>
          <w:b/>
          <w:bCs/>
          <w:color w:val="F41010"/>
          <w:kern w:val="2"/>
          <w:sz w:val="24"/>
          <w:szCs w:val="24"/>
          <w:u w:val="single"/>
          <w:lang w:val="en-US" w:eastAsia="zh-CN" w:bidi="ar-SA"/>
        </w:rPr>
        <w:t>生物系统</w:t>
      </w:r>
      <w:r>
        <w:rPr>
          <w:rFonts w:hint="eastAsia" w:asciiTheme="minorEastAsia" w:hAnsiTheme="minorEastAsia" w:eastAsiaTheme="minorEastAsia" w:cstheme="minorEastAsia"/>
          <w:sz w:val="24"/>
          <w:szCs w:val="24"/>
        </w:rPr>
        <w:t>的某些</w:t>
      </w:r>
      <w:r>
        <w:rPr>
          <w:rFonts w:hint="eastAsia" w:asciiTheme="minorEastAsia" w:hAnsiTheme="minorEastAsia" w:eastAsiaTheme="minorEastAsia" w:cstheme="minorEastAsia"/>
          <w:b/>
          <w:bCs/>
          <w:color w:val="F41010"/>
          <w:kern w:val="2"/>
          <w:sz w:val="24"/>
          <w:szCs w:val="24"/>
          <w:lang w:val="en-US" w:eastAsia="zh-CN" w:bidi="ar-SA"/>
        </w:rPr>
        <w:t>特征</w:t>
      </w:r>
      <w:r>
        <w:rPr>
          <w:rFonts w:hint="eastAsia" w:asciiTheme="minorEastAsia" w:hAnsiTheme="minorEastAsia" w:eastAsiaTheme="minorEastAsia" w:cstheme="minorEastAsia"/>
          <w:sz w:val="24"/>
          <w:szCs w:val="24"/>
        </w:rPr>
        <w:t>，从而</w:t>
      </w:r>
      <w:r>
        <w:rPr>
          <w:rFonts w:hint="eastAsia" w:asciiTheme="minorEastAsia" w:hAnsiTheme="minorEastAsia" w:eastAsiaTheme="minorEastAsia" w:cstheme="minorEastAsia"/>
          <w:b/>
          <w:bCs/>
          <w:color w:val="F41010"/>
          <w:kern w:val="2"/>
          <w:sz w:val="24"/>
          <w:szCs w:val="24"/>
          <w:lang w:val="en-US" w:eastAsia="zh-CN" w:bidi="ar-SA"/>
        </w:rPr>
        <w:t>提高</w:t>
      </w:r>
      <w:r>
        <w:rPr>
          <w:rFonts w:hint="eastAsia" w:asciiTheme="minorEastAsia" w:hAnsiTheme="minorEastAsia" w:eastAsiaTheme="minorEastAsia" w:cstheme="minorEastAsia"/>
          <w:sz w:val="24"/>
          <w:szCs w:val="24"/>
        </w:rPr>
        <w:t>技术系统</w:t>
      </w:r>
      <w:r>
        <w:rPr>
          <w:rFonts w:hint="eastAsia" w:asciiTheme="minorEastAsia" w:hAnsiTheme="minorEastAsia" w:cstheme="minorEastAsia"/>
          <w:sz w:val="24"/>
          <w:szCs w:val="24"/>
          <w:lang w:val="en-US" w:eastAsia="zh-CN"/>
        </w:rPr>
        <w:t>的</w:t>
      </w:r>
      <w:r>
        <w:rPr>
          <w:rFonts w:hint="eastAsia" w:asciiTheme="minorEastAsia" w:hAnsiTheme="minorEastAsia" w:eastAsiaTheme="minorEastAsia" w:cstheme="minorEastAsia"/>
          <w:b/>
          <w:bCs/>
          <w:color w:val="F41010"/>
          <w:kern w:val="2"/>
          <w:sz w:val="24"/>
          <w:szCs w:val="24"/>
          <w:lang w:val="en-US" w:eastAsia="zh-CN" w:bidi="ar-SA"/>
        </w:rPr>
        <w:t>性能</w:t>
      </w:r>
      <w:r>
        <w:rPr>
          <w:rFonts w:hint="eastAsia" w:asciiTheme="minorEastAsia" w:hAnsiTheme="minorEastAsia" w:eastAsiaTheme="minorEastAsia" w:cstheme="minorEastAsia"/>
          <w:sz w:val="24"/>
          <w:szCs w:val="24"/>
        </w:rPr>
        <w:t>和</w:t>
      </w:r>
      <w:r>
        <w:rPr>
          <w:rFonts w:hint="eastAsia" w:asciiTheme="minorEastAsia" w:hAnsiTheme="minorEastAsia" w:eastAsiaTheme="minorEastAsia" w:cstheme="minorEastAsia"/>
          <w:b/>
          <w:bCs/>
          <w:color w:val="F41010"/>
          <w:kern w:val="2"/>
          <w:sz w:val="24"/>
          <w:szCs w:val="24"/>
          <w:lang w:val="en-US" w:eastAsia="zh-CN" w:bidi="ar-SA"/>
        </w:rPr>
        <w:t>效率</w:t>
      </w:r>
    </w:p>
    <w:p w14:paraId="50897005">
      <w:pPr>
        <w:keepNext w:val="0"/>
        <w:keepLines w:val="0"/>
        <w:pageBreakBefore w:val="0"/>
        <w:widowControl/>
        <w:numPr>
          <w:ilvl w:val="0"/>
          <w:numId w:val="3"/>
        </w:numPr>
        <w:kinsoku/>
        <w:wordWrap/>
        <w:overflowPunct/>
        <w:topLinePunct w:val="0"/>
        <w:autoSpaceDE/>
        <w:autoSpaceDN/>
        <w:bidi w:val="0"/>
        <w:adjustRightInd/>
        <w:snapToGrid/>
        <w:spacing w:before="126" w:beforeLines="40" w:line="288" w:lineRule="auto"/>
        <w:ind w:left="420" w:leftChars="0" w:hanging="420" w:firstLineChars="0"/>
        <w:jc w:val="left"/>
        <w:textAlignment w:val="auto"/>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bCs/>
          <w:sz w:val="24"/>
          <w:szCs w:val="24"/>
          <w:lang w:val="en-US" w:eastAsia="zh-CN"/>
        </w:rPr>
        <w:t>四方面要素仿生：</w:t>
      </w:r>
      <w:r>
        <w:rPr>
          <w:rFonts w:hint="eastAsia" w:asciiTheme="minorEastAsia" w:hAnsiTheme="minorEastAsia" w:eastAsiaTheme="minorEastAsia" w:cstheme="minorEastAsia"/>
          <w:b/>
          <w:bCs/>
          <w:color w:val="6A93D0"/>
          <w:kern w:val="2"/>
          <w:sz w:val="24"/>
          <w:szCs w:val="24"/>
          <w:lang w:val="en-US" w:eastAsia="zh-CN" w:bidi="ar-SA"/>
        </w:rPr>
        <w:t>形态</w:t>
      </w:r>
      <w:r>
        <w:rPr>
          <w:rFonts w:hint="eastAsia" w:asciiTheme="minorEastAsia" w:hAnsiTheme="minorEastAsia" w:cstheme="minorEastAsia"/>
          <w:b w:val="0"/>
          <w:bCs w:val="0"/>
          <w:sz w:val="24"/>
          <w:szCs w:val="24"/>
          <w:lang w:val="en-US" w:eastAsia="zh-CN"/>
        </w:rPr>
        <w:t>要素、</w:t>
      </w:r>
      <w:r>
        <w:rPr>
          <w:rFonts w:hint="eastAsia" w:asciiTheme="minorEastAsia" w:hAnsiTheme="minorEastAsia" w:eastAsiaTheme="minorEastAsia" w:cstheme="minorEastAsia"/>
          <w:b/>
          <w:bCs/>
          <w:color w:val="6A93D0"/>
          <w:kern w:val="2"/>
          <w:sz w:val="24"/>
          <w:szCs w:val="24"/>
          <w:lang w:val="en-US" w:eastAsia="zh-CN" w:bidi="ar-SA"/>
        </w:rPr>
        <w:t>视觉</w:t>
      </w:r>
      <w:r>
        <w:rPr>
          <w:rFonts w:hint="eastAsia" w:asciiTheme="minorEastAsia" w:hAnsiTheme="minorEastAsia" w:cstheme="minorEastAsia"/>
          <w:b w:val="0"/>
          <w:bCs w:val="0"/>
          <w:sz w:val="24"/>
          <w:szCs w:val="24"/>
          <w:lang w:val="en-US" w:eastAsia="zh-CN"/>
        </w:rPr>
        <w:t>要素、</w:t>
      </w:r>
      <w:r>
        <w:rPr>
          <w:rFonts w:hint="eastAsia" w:asciiTheme="minorEastAsia" w:hAnsiTheme="minorEastAsia" w:eastAsiaTheme="minorEastAsia" w:cstheme="minorEastAsia"/>
          <w:b/>
          <w:bCs/>
          <w:color w:val="6A93D0"/>
          <w:kern w:val="2"/>
          <w:sz w:val="24"/>
          <w:szCs w:val="24"/>
          <w:lang w:val="en-US" w:eastAsia="zh-CN" w:bidi="ar-SA"/>
        </w:rPr>
        <w:t>功能</w:t>
      </w:r>
      <w:r>
        <w:rPr>
          <w:rFonts w:hint="eastAsia" w:asciiTheme="minorEastAsia" w:hAnsiTheme="minorEastAsia" w:cstheme="minorEastAsia"/>
          <w:b w:val="0"/>
          <w:bCs w:val="0"/>
          <w:sz w:val="24"/>
          <w:szCs w:val="24"/>
          <w:lang w:val="en-US" w:eastAsia="zh-CN"/>
        </w:rPr>
        <w:t>要素、</w:t>
      </w:r>
      <w:r>
        <w:rPr>
          <w:rFonts w:hint="eastAsia" w:asciiTheme="minorEastAsia" w:hAnsiTheme="minorEastAsia" w:eastAsiaTheme="minorEastAsia" w:cstheme="minorEastAsia"/>
          <w:b/>
          <w:bCs/>
          <w:color w:val="6A93D0"/>
          <w:kern w:val="2"/>
          <w:sz w:val="24"/>
          <w:szCs w:val="24"/>
          <w:lang w:val="en-US" w:eastAsia="zh-CN" w:bidi="ar-SA"/>
        </w:rPr>
        <w:t>结构</w:t>
      </w:r>
      <w:r>
        <w:rPr>
          <w:rFonts w:hint="eastAsia" w:asciiTheme="minorEastAsia" w:hAnsiTheme="minorEastAsia" w:cstheme="minorEastAsia"/>
          <w:b w:val="0"/>
          <w:bCs w:val="0"/>
          <w:sz w:val="24"/>
          <w:szCs w:val="24"/>
          <w:lang w:val="en-US" w:eastAsia="zh-CN"/>
        </w:rPr>
        <w:t>要素</w:t>
      </w:r>
    </w:p>
    <w:p w14:paraId="24F40648">
      <w:pPr>
        <w:keepNext w:val="0"/>
        <w:keepLines w:val="0"/>
        <w:pageBreakBefore w:val="0"/>
        <w:widowControl/>
        <w:numPr>
          <w:ilvl w:val="0"/>
          <w:numId w:val="14"/>
        </w:numPr>
        <w:kinsoku/>
        <w:wordWrap/>
        <w:overflowPunct/>
        <w:topLinePunct w:val="0"/>
        <w:autoSpaceDE/>
        <w:autoSpaceDN/>
        <w:bidi w:val="0"/>
        <w:adjustRightInd/>
        <w:snapToGrid/>
        <w:spacing w:before="188" w:beforeLines="60" w:beforeAutospacing="0" w:line="288" w:lineRule="auto"/>
        <w:ind w:left="425" w:leftChars="0" w:hanging="425" w:firstLineChars="0"/>
        <w:jc w:val="left"/>
        <w:textAlignment w:val="auto"/>
        <w:rPr>
          <w:rFonts w:hint="eastAsia" w:ascii="宋体" w:hAnsi="宋体" w:eastAsia="宋体" w:cs="宋体"/>
          <w:b/>
          <w:bCs/>
          <w:color w:val="403F53" w:themeColor="text1"/>
          <w:spacing w:val="0"/>
          <w:kern w:val="0"/>
          <w:sz w:val="24"/>
          <w:szCs w:val="24"/>
          <w:highlight w:val="yellow"/>
          <w:lang w:val="en-US" w:eastAsia="zh-CN" w:bidi="ar"/>
          <w14:textFill>
            <w14:solidFill>
              <w14:schemeClr w14:val="tx1"/>
            </w14:solidFill>
          </w14:textFill>
        </w:rPr>
      </w:pPr>
      <w:r>
        <w:rPr>
          <w:rFonts w:hint="eastAsia" w:ascii="宋体" w:hAnsi="宋体" w:eastAsia="宋体" w:cs="宋体"/>
          <w:b/>
          <w:bCs/>
          <w:color w:val="403F53" w:themeColor="text1"/>
          <w:spacing w:val="0"/>
          <w:kern w:val="0"/>
          <w:sz w:val="24"/>
          <w:szCs w:val="24"/>
          <w:highlight w:val="yellow"/>
          <w:lang w:val="en-US" w:eastAsia="zh-CN" w:bidi="ar"/>
          <w14:textFill>
            <w14:solidFill>
              <w14:schemeClr w14:val="tx1"/>
            </w14:solidFill>
          </w14:textFill>
        </w:rPr>
        <w:t>故事板</w:t>
      </w:r>
      <w:r>
        <w:rPr>
          <w:rFonts w:hint="eastAsia" w:ascii="宋体" w:hAnsi="宋体" w:eastAsia="宋体" w:cs="宋体"/>
          <w:b w:val="0"/>
          <w:bCs w:val="0"/>
          <w:color w:val="403F53" w:themeColor="text1"/>
          <w:spacing w:val="0"/>
          <w:kern w:val="0"/>
          <w:sz w:val="24"/>
          <w:szCs w:val="24"/>
          <w:highlight w:val="none"/>
          <w:lang w:val="en-US" w:eastAsia="zh-CN" w:bidi="ar"/>
          <w14:textFill>
            <w14:solidFill>
              <w14:schemeClr w14:val="tx1"/>
            </w14:solidFill>
          </w14:textFill>
        </w:rPr>
        <w:t>（</w:t>
      </w:r>
      <w:r>
        <w:rPr>
          <w:rFonts w:hint="eastAsia" w:asciiTheme="minorEastAsia" w:hAnsiTheme="minorEastAsia" w:eastAsiaTheme="minorEastAsia" w:cstheme="minorEastAsia"/>
          <w:b w:val="0"/>
          <w:bCs w:val="0"/>
          <w:color w:val="EE822F" w:themeColor="accent2"/>
          <w:kern w:val="2"/>
          <w:sz w:val="24"/>
          <w:szCs w:val="24"/>
          <w:lang w:val="en-US" w:eastAsia="zh-CN" w:bidi="ar-SA"/>
          <w14:textFill>
            <w14:solidFill>
              <w14:schemeClr w14:val="accent2"/>
            </w14:solidFill>
          </w14:textFill>
        </w:rPr>
        <w:t>迪士尼动画师</w:t>
      </w:r>
      <w:r>
        <w:rPr>
          <w:rFonts w:hint="eastAsia" w:ascii="宋体" w:hAnsi="宋体" w:eastAsia="宋体" w:cs="宋体"/>
          <w:b w:val="0"/>
          <w:bCs w:val="0"/>
          <w:color w:val="403F53" w:themeColor="text1"/>
          <w:spacing w:val="0"/>
          <w:kern w:val="0"/>
          <w:sz w:val="24"/>
          <w:szCs w:val="24"/>
          <w:highlight w:val="none"/>
          <w:lang w:val="en-US" w:eastAsia="zh-CN" w:bidi="ar"/>
          <w14:textFill>
            <w14:solidFill>
              <w14:schemeClr w14:val="tx1"/>
            </w14:solidFill>
          </w14:textFill>
        </w:rPr>
        <w:t>韦布·</w:t>
      </w:r>
      <w:r>
        <w:rPr>
          <w:rFonts w:hint="eastAsia" w:asciiTheme="minorEastAsia" w:hAnsiTheme="minorEastAsia" w:eastAsiaTheme="minorEastAsia" w:cstheme="minorEastAsia"/>
          <w:b w:val="0"/>
          <w:bCs w:val="0"/>
          <w:color w:val="EE822F" w:themeColor="accent2"/>
          <w:kern w:val="2"/>
          <w:sz w:val="24"/>
          <w:szCs w:val="24"/>
          <w:lang w:val="en-US" w:eastAsia="zh-CN" w:bidi="ar-SA"/>
          <w14:textFill>
            <w14:solidFill>
              <w14:schemeClr w14:val="accent2"/>
            </w14:solidFill>
          </w14:textFill>
        </w:rPr>
        <w:t>史密斯</w:t>
      </w:r>
      <w:r>
        <w:rPr>
          <w:rFonts w:hint="eastAsia" w:ascii="宋体" w:hAnsi="宋体" w:eastAsia="宋体" w:cs="宋体"/>
          <w:b w:val="0"/>
          <w:bCs w:val="0"/>
          <w:color w:val="403F53" w:themeColor="text1"/>
          <w:spacing w:val="0"/>
          <w:kern w:val="0"/>
          <w:sz w:val="24"/>
          <w:szCs w:val="24"/>
          <w:highlight w:val="none"/>
          <w:lang w:val="en-US" w:eastAsia="zh-CN" w:bidi="ar"/>
          <w14:textFill>
            <w14:solidFill>
              <w14:schemeClr w14:val="tx1"/>
            </w14:solidFill>
          </w14:textFill>
        </w:rPr>
        <w:t>）</w:t>
      </w:r>
      <w:r>
        <w:rPr>
          <w:rFonts w:hint="eastAsia" w:ascii="宋体" w:hAnsi="宋体" w:eastAsia="宋体" w:cs="宋体"/>
          <w:b/>
          <w:bCs/>
          <w:color w:val="F4B7BE"/>
          <w:spacing w:val="0"/>
          <w:kern w:val="0"/>
          <w:sz w:val="24"/>
          <w:szCs w:val="24"/>
          <w:lang w:val="en-US" w:eastAsia="zh-CN" w:bidi="ar"/>
        </w:rPr>
        <w:t>☆</w:t>
      </w:r>
    </w:p>
    <w:p w14:paraId="0E52395E">
      <w:pPr>
        <w:keepNext w:val="0"/>
        <w:keepLines w:val="0"/>
        <w:pageBreakBefore w:val="0"/>
        <w:widowControl w:val="0"/>
        <w:numPr>
          <w:ilvl w:val="0"/>
          <w:numId w:val="27"/>
        </w:numPr>
        <w:kinsoku/>
        <w:wordWrap/>
        <w:overflowPunct/>
        <w:topLinePunct w:val="0"/>
        <w:autoSpaceDE/>
        <w:autoSpaceDN/>
        <w:bidi w:val="0"/>
        <w:adjustRightInd/>
        <w:snapToGrid/>
        <w:spacing w:before="126" w:beforeLines="40" w:line="288" w:lineRule="auto"/>
        <w:ind w:left="420" w:leftChars="0" w:hanging="420" w:firstLineChars="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cstheme="minorEastAsia"/>
          <w:b/>
          <w:bCs/>
          <w:sz w:val="24"/>
          <w:szCs w:val="24"/>
          <w:lang w:val="en-US" w:eastAsia="zh-CN"/>
        </w:rPr>
        <w:t>定义：</w:t>
      </w:r>
      <w:r>
        <w:rPr>
          <w:rFonts w:hint="eastAsia" w:asciiTheme="minorEastAsia" w:hAnsiTheme="minorEastAsia" w:eastAsiaTheme="minorEastAsia" w:cstheme="minorEastAsia"/>
          <w:sz w:val="24"/>
          <w:szCs w:val="24"/>
        </w:rPr>
        <w:t>是一种以</w:t>
      </w:r>
      <w:r>
        <w:rPr>
          <w:rFonts w:hint="eastAsia" w:asciiTheme="minorEastAsia" w:hAnsiTheme="minorEastAsia" w:eastAsiaTheme="minorEastAsia" w:cstheme="minorEastAsia"/>
          <w:b/>
          <w:bCs/>
          <w:color w:val="6A93D0"/>
          <w:kern w:val="2"/>
          <w:sz w:val="24"/>
          <w:szCs w:val="24"/>
          <w:lang w:val="en-US" w:eastAsia="zh-CN" w:bidi="ar-SA"/>
        </w:rPr>
        <w:t>视觉方式</w:t>
      </w:r>
      <w:r>
        <w:rPr>
          <w:rFonts w:hint="eastAsia" w:asciiTheme="minorEastAsia" w:hAnsiTheme="minorEastAsia" w:eastAsiaTheme="minorEastAsia" w:cstheme="minorEastAsia"/>
          <w:sz w:val="24"/>
          <w:szCs w:val="24"/>
        </w:rPr>
        <w:t>呈现的</w:t>
      </w:r>
      <w:r>
        <w:rPr>
          <w:rFonts w:hint="eastAsia" w:asciiTheme="minorEastAsia" w:hAnsiTheme="minorEastAsia" w:eastAsiaTheme="minorEastAsia" w:cstheme="minorEastAsia"/>
          <w:b/>
          <w:bCs/>
          <w:color w:val="6A93D0"/>
          <w:kern w:val="2"/>
          <w:sz w:val="24"/>
          <w:szCs w:val="24"/>
          <w:lang w:val="en-US" w:eastAsia="zh-CN" w:bidi="ar-SA"/>
        </w:rPr>
        <w:t>叙述故事</w:t>
      </w:r>
      <w:r>
        <w:rPr>
          <w:rFonts w:hint="eastAsia" w:asciiTheme="minorEastAsia" w:hAnsiTheme="minorEastAsia" w:eastAsiaTheme="minorEastAsia" w:cstheme="minorEastAsia"/>
          <w:sz w:val="24"/>
          <w:szCs w:val="24"/>
        </w:rPr>
        <w:t>的方法。通过一系列</w:t>
      </w:r>
      <w:r>
        <w:rPr>
          <w:rFonts w:hint="eastAsia" w:asciiTheme="minorEastAsia" w:hAnsiTheme="minorEastAsia" w:eastAsiaTheme="minorEastAsia" w:cstheme="minorEastAsia"/>
          <w:b/>
          <w:bCs/>
          <w:color w:val="6A93D0"/>
          <w:kern w:val="2"/>
          <w:sz w:val="24"/>
          <w:szCs w:val="24"/>
          <w:lang w:val="en-US" w:eastAsia="zh-CN" w:bidi="ar-SA"/>
        </w:rPr>
        <w:t>分镜头</w:t>
      </w:r>
      <w:r>
        <w:rPr>
          <w:rFonts w:hint="eastAsia" w:asciiTheme="minorEastAsia" w:hAnsiTheme="minorEastAsia" w:eastAsiaTheme="minorEastAsia" w:cstheme="minorEastAsia"/>
          <w:sz w:val="24"/>
          <w:szCs w:val="24"/>
        </w:rPr>
        <w:t>展现</w:t>
      </w:r>
      <w:r>
        <w:rPr>
          <w:rFonts w:hint="eastAsia" w:asciiTheme="minorEastAsia" w:hAnsiTheme="minorEastAsia" w:eastAsiaTheme="minorEastAsia" w:cstheme="minorEastAsia"/>
          <w:b/>
          <w:bCs/>
          <w:color w:val="6A93D0"/>
          <w:kern w:val="2"/>
          <w:sz w:val="24"/>
          <w:szCs w:val="24"/>
          <w:lang w:val="en-US" w:eastAsia="zh-CN" w:bidi="ar-SA"/>
        </w:rPr>
        <w:t>使用情境</w:t>
      </w:r>
      <w:r>
        <w:rPr>
          <w:rFonts w:hint="eastAsia" w:asciiTheme="minorEastAsia" w:hAnsiTheme="minorEastAsia" w:eastAsiaTheme="minorEastAsia" w:cstheme="minorEastAsia"/>
          <w:sz w:val="24"/>
          <w:szCs w:val="24"/>
        </w:rPr>
        <w:t>或描述用户在特定场景中</w:t>
      </w:r>
      <w:r>
        <w:rPr>
          <w:rFonts w:hint="eastAsia" w:asciiTheme="minorEastAsia" w:hAnsiTheme="minorEastAsia" w:eastAsiaTheme="minorEastAsia" w:cstheme="minorEastAsia"/>
          <w:b/>
          <w:bCs/>
          <w:color w:val="6A93D0"/>
          <w:kern w:val="2"/>
          <w:sz w:val="24"/>
          <w:szCs w:val="24"/>
          <w:lang w:val="en-US" w:eastAsia="zh-CN" w:bidi="ar-SA"/>
        </w:rPr>
        <w:t>完成任务的过程</w:t>
      </w:r>
      <w:r>
        <w:rPr>
          <w:rFonts w:hint="eastAsia" w:asciiTheme="minorEastAsia" w:hAnsiTheme="minorEastAsia" w:eastAsiaTheme="minorEastAsia" w:cstheme="minorEastAsia"/>
          <w:sz w:val="24"/>
          <w:szCs w:val="24"/>
        </w:rPr>
        <w:t>。</w:t>
      </w:r>
    </w:p>
    <w:p w14:paraId="7FBC3EEA">
      <w:pPr>
        <w:keepNext w:val="0"/>
        <w:keepLines w:val="0"/>
        <w:pageBreakBefore w:val="0"/>
        <w:widowControl w:val="0"/>
        <w:numPr>
          <w:ilvl w:val="0"/>
          <w:numId w:val="27"/>
        </w:numPr>
        <w:kinsoku/>
        <w:wordWrap/>
        <w:overflowPunct/>
        <w:topLinePunct w:val="0"/>
        <w:autoSpaceDE/>
        <w:autoSpaceDN/>
        <w:bidi w:val="0"/>
        <w:adjustRightInd/>
        <w:snapToGrid/>
        <w:spacing w:before="126" w:beforeLines="40" w:line="288" w:lineRule="auto"/>
        <w:ind w:left="420" w:leftChars="0" w:hanging="420" w:firstLineChars="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b/>
          <w:bCs/>
          <w:sz w:val="24"/>
          <w:szCs w:val="24"/>
          <w:lang w:val="en-US" w:eastAsia="zh-CN"/>
        </w:rPr>
        <w:t>优势：</w:t>
      </w:r>
      <w:r>
        <w:rPr>
          <w:rFonts w:hint="eastAsia" w:asciiTheme="minorEastAsia" w:hAnsiTheme="minorEastAsia" w:cstheme="minorEastAsia"/>
          <w:sz w:val="21"/>
          <w:szCs w:val="21"/>
          <w:lang w:val="en-US" w:eastAsia="zh-CN"/>
        </w:rPr>
        <w:t>该方法按</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时间顺序</w:t>
      </w:r>
      <w:r>
        <w:rPr>
          <w:rFonts w:hint="eastAsia" w:asciiTheme="minorEastAsia" w:hAnsiTheme="minorEastAsia" w:cstheme="minorEastAsia"/>
          <w:sz w:val="21"/>
          <w:szCs w:val="21"/>
          <w:lang w:val="en-US" w:eastAsia="zh-CN"/>
        </w:rPr>
        <w:t>表现故事的</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主要事件</w:t>
      </w:r>
      <w:r>
        <w:rPr>
          <w:rFonts w:hint="eastAsia" w:asciiTheme="minorEastAsia" w:hAnsiTheme="minorEastAsia" w:cstheme="minorEastAsia"/>
          <w:sz w:val="21"/>
          <w:szCs w:val="21"/>
          <w:lang w:val="en-US" w:eastAsia="zh-CN"/>
        </w:rPr>
        <w:t>，结合情景化的</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图像</w:t>
      </w:r>
      <w:r>
        <w:rPr>
          <w:rFonts w:hint="eastAsia" w:asciiTheme="minorEastAsia" w:hAnsiTheme="minorEastAsia" w:cstheme="minorEastAsia"/>
          <w:sz w:val="21"/>
          <w:szCs w:val="21"/>
          <w:lang w:val="en-US" w:eastAsia="zh-CN"/>
        </w:rPr>
        <w:t>和</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文字</w:t>
      </w:r>
      <w:r>
        <w:rPr>
          <w:rFonts w:hint="eastAsia" w:asciiTheme="minorEastAsia" w:hAnsiTheme="minorEastAsia" w:cstheme="minorEastAsia"/>
          <w:sz w:val="21"/>
          <w:szCs w:val="21"/>
          <w:lang w:val="en-US" w:eastAsia="zh-CN"/>
        </w:rPr>
        <w:t>描述，呈现关键的</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用户特征</w:t>
      </w:r>
      <w:r>
        <w:rPr>
          <w:rFonts w:hint="eastAsia" w:asciiTheme="minorEastAsia" w:hAnsiTheme="minorEastAsia" w:cstheme="minorEastAsia"/>
          <w:sz w:val="21"/>
          <w:szCs w:val="21"/>
          <w:lang w:val="en-US" w:eastAsia="zh-CN"/>
        </w:rPr>
        <w:t>、</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行为目标</w:t>
      </w:r>
      <w:r>
        <w:rPr>
          <w:rFonts w:hint="eastAsia" w:asciiTheme="minorEastAsia" w:hAnsiTheme="minorEastAsia" w:cstheme="minorEastAsia"/>
          <w:sz w:val="21"/>
          <w:szCs w:val="21"/>
          <w:lang w:val="en-US" w:eastAsia="zh-CN"/>
        </w:rPr>
        <w:t>、</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情绪状态</w:t>
      </w:r>
      <w:r>
        <w:rPr>
          <w:rFonts w:hint="eastAsia" w:asciiTheme="minorEastAsia" w:hAnsiTheme="minorEastAsia" w:cstheme="minorEastAsia"/>
          <w:sz w:val="21"/>
          <w:szCs w:val="21"/>
          <w:lang w:val="en-US" w:eastAsia="zh-CN"/>
        </w:rPr>
        <w:t>等要素，直观地表现产品或</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服务特性</w:t>
      </w:r>
      <w:r>
        <w:rPr>
          <w:rFonts w:hint="eastAsia" w:asciiTheme="minorEastAsia" w:hAnsiTheme="minorEastAsia" w:cstheme="minorEastAsia"/>
          <w:sz w:val="21"/>
          <w:szCs w:val="21"/>
          <w:lang w:val="en-US" w:eastAsia="zh-CN"/>
        </w:rPr>
        <w:t>、</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交互流程</w:t>
      </w:r>
      <w:r>
        <w:rPr>
          <w:rFonts w:hint="eastAsia" w:asciiTheme="minorEastAsia" w:hAnsiTheme="minorEastAsia" w:cstheme="minorEastAsia"/>
          <w:sz w:val="21"/>
          <w:szCs w:val="21"/>
          <w:lang w:val="en-US" w:eastAsia="zh-CN"/>
        </w:rPr>
        <w:t>及</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使用场景</w:t>
      </w:r>
      <w:r>
        <w:rPr>
          <w:rFonts w:hint="eastAsia" w:asciiTheme="minorEastAsia" w:hAnsiTheme="minorEastAsia" w:cstheme="minorEastAsia"/>
          <w:sz w:val="21"/>
          <w:szCs w:val="21"/>
          <w:lang w:val="en-US" w:eastAsia="zh-CN"/>
        </w:rPr>
        <w:t>等信息。是一种</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快速</w:t>
      </w:r>
      <w:r>
        <w:rPr>
          <w:rFonts w:hint="eastAsia" w:asciiTheme="minorEastAsia" w:hAnsiTheme="minorEastAsia" w:cstheme="minorEastAsia"/>
          <w:sz w:val="21"/>
          <w:szCs w:val="21"/>
          <w:lang w:val="en-US" w:eastAsia="zh-CN"/>
        </w:rPr>
        <w:t>、</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低保真</w:t>
      </w:r>
      <w:r>
        <w:rPr>
          <w:rFonts w:hint="eastAsia" w:asciiTheme="minorEastAsia" w:hAnsiTheme="minorEastAsia" w:cstheme="minorEastAsia"/>
          <w:sz w:val="21"/>
          <w:szCs w:val="21"/>
          <w:lang w:val="en-US" w:eastAsia="zh-CN"/>
        </w:rPr>
        <w:t>的原型工具，用于</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可视化沟通</w:t>
      </w:r>
      <w:r>
        <w:rPr>
          <w:rFonts w:hint="eastAsia" w:asciiTheme="minorEastAsia" w:hAnsiTheme="minorEastAsia" w:cstheme="minorEastAsia"/>
          <w:sz w:val="21"/>
          <w:szCs w:val="21"/>
          <w:lang w:val="en-US" w:eastAsia="zh-CN"/>
        </w:rPr>
        <w:t>，帮助设计团队呈现产品和服务的</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概念</w:t>
      </w:r>
      <w:r>
        <w:rPr>
          <w:rFonts w:hint="eastAsia" w:asciiTheme="minorEastAsia" w:hAnsiTheme="minorEastAsia" w:cstheme="minorEastAsia"/>
          <w:sz w:val="21"/>
          <w:szCs w:val="21"/>
          <w:lang w:val="en-US" w:eastAsia="zh-CN"/>
        </w:rPr>
        <w:t>、</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使用流程</w:t>
      </w:r>
      <w:r>
        <w:rPr>
          <w:rFonts w:hint="eastAsia" w:asciiTheme="minorEastAsia" w:hAnsiTheme="minorEastAsia" w:cstheme="minorEastAsia"/>
          <w:sz w:val="21"/>
          <w:szCs w:val="21"/>
          <w:lang w:val="en-US" w:eastAsia="zh-CN"/>
        </w:rPr>
        <w:t>和</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细节</w:t>
      </w:r>
      <w:r>
        <w:rPr>
          <w:rFonts w:hint="eastAsia" w:asciiTheme="minorEastAsia" w:hAnsiTheme="minorEastAsia" w:cstheme="minorEastAsia"/>
          <w:sz w:val="21"/>
          <w:szCs w:val="21"/>
          <w:lang w:val="en-US" w:eastAsia="zh-CN"/>
        </w:rPr>
        <w:t>。</w:t>
      </w:r>
    </w:p>
    <w:p w14:paraId="16D199AB">
      <w:pPr>
        <w:keepNext w:val="0"/>
        <w:keepLines w:val="0"/>
        <w:pageBreakBefore w:val="0"/>
        <w:widowControl/>
        <w:numPr>
          <w:ilvl w:val="0"/>
          <w:numId w:val="3"/>
        </w:numPr>
        <w:kinsoku/>
        <w:wordWrap/>
        <w:overflowPunct/>
        <w:topLinePunct w:val="0"/>
        <w:autoSpaceDE/>
        <w:autoSpaceDN/>
        <w:bidi w:val="0"/>
        <w:adjustRightInd/>
        <w:snapToGrid/>
        <w:spacing w:before="126" w:beforeLines="40" w:line="288" w:lineRule="auto"/>
        <w:ind w:left="420" w:leftChars="0" w:hanging="420" w:firstLineChars="0"/>
        <w:jc w:val="left"/>
        <w:textAlignment w:val="auto"/>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bCs/>
          <w:sz w:val="24"/>
          <w:szCs w:val="24"/>
          <w:lang w:val="en-US" w:eastAsia="zh-CN"/>
        </w:rPr>
        <w:t>三类主要要素：</w:t>
      </w:r>
      <w:r>
        <w:rPr>
          <w:rFonts w:hint="eastAsia" w:asciiTheme="minorEastAsia" w:hAnsiTheme="minorEastAsia" w:eastAsiaTheme="minorEastAsia" w:cstheme="minorEastAsia"/>
          <w:b/>
          <w:bCs/>
          <w:color w:val="6A93D0"/>
          <w:kern w:val="2"/>
          <w:sz w:val="24"/>
          <w:szCs w:val="24"/>
          <w:u w:val="single"/>
          <w:lang w:val="en-US" w:eastAsia="zh-CN" w:bidi="ar-SA"/>
        </w:rPr>
        <w:t>故事</w:t>
      </w:r>
      <w:r>
        <w:rPr>
          <w:rFonts w:hint="eastAsia" w:asciiTheme="minorEastAsia" w:hAnsiTheme="minorEastAsia" w:cstheme="minorEastAsia"/>
          <w:b w:val="0"/>
          <w:bCs w:val="0"/>
          <w:sz w:val="24"/>
          <w:szCs w:val="24"/>
          <w:lang w:val="en-US" w:eastAsia="zh-CN"/>
        </w:rPr>
        <w:t>、</w:t>
      </w:r>
      <w:r>
        <w:rPr>
          <w:rFonts w:hint="eastAsia" w:asciiTheme="minorEastAsia" w:hAnsiTheme="minorEastAsia" w:eastAsiaTheme="minorEastAsia" w:cstheme="minorEastAsia"/>
          <w:b/>
          <w:bCs/>
          <w:color w:val="6A93D0"/>
          <w:kern w:val="2"/>
          <w:sz w:val="24"/>
          <w:szCs w:val="24"/>
          <w:u w:val="single"/>
          <w:lang w:val="en-US" w:eastAsia="zh-CN" w:bidi="ar-SA"/>
        </w:rPr>
        <w:t>图像</w:t>
      </w:r>
      <w:r>
        <w:rPr>
          <w:rFonts w:hint="eastAsia" w:asciiTheme="minorEastAsia" w:hAnsiTheme="minorEastAsia" w:cstheme="minorEastAsia"/>
          <w:b w:val="0"/>
          <w:bCs w:val="0"/>
          <w:sz w:val="24"/>
          <w:szCs w:val="24"/>
          <w:lang w:val="en-US" w:eastAsia="zh-CN"/>
        </w:rPr>
        <w:t>和</w:t>
      </w:r>
      <w:r>
        <w:rPr>
          <w:rFonts w:hint="eastAsia" w:asciiTheme="minorEastAsia" w:hAnsiTheme="minorEastAsia" w:eastAsiaTheme="minorEastAsia" w:cstheme="minorEastAsia"/>
          <w:b/>
          <w:bCs/>
          <w:color w:val="6A93D0"/>
          <w:kern w:val="2"/>
          <w:sz w:val="24"/>
          <w:szCs w:val="24"/>
          <w:u w:val="single"/>
          <w:lang w:val="en-US" w:eastAsia="zh-CN" w:bidi="ar-SA"/>
        </w:rPr>
        <w:t>文字描述</w:t>
      </w:r>
    </w:p>
    <w:p w14:paraId="2E4727D4">
      <w:pPr>
        <w:keepNext w:val="0"/>
        <w:keepLines w:val="0"/>
        <w:pageBreakBefore w:val="0"/>
        <w:widowControl/>
        <w:numPr>
          <w:ilvl w:val="0"/>
          <w:numId w:val="14"/>
        </w:numPr>
        <w:kinsoku/>
        <w:wordWrap/>
        <w:overflowPunct/>
        <w:topLinePunct w:val="0"/>
        <w:autoSpaceDE/>
        <w:autoSpaceDN/>
        <w:bidi w:val="0"/>
        <w:adjustRightInd/>
        <w:snapToGrid/>
        <w:spacing w:before="188" w:beforeLines="60" w:beforeAutospacing="0" w:line="288" w:lineRule="auto"/>
        <w:ind w:left="425" w:leftChars="0" w:hanging="425" w:firstLineChars="0"/>
        <w:jc w:val="left"/>
        <w:textAlignment w:val="auto"/>
        <w:rPr>
          <w:rFonts w:hint="eastAsia" w:ascii="宋体" w:hAnsi="宋体" w:eastAsia="宋体" w:cs="宋体"/>
          <w:b/>
          <w:bCs/>
          <w:color w:val="403F53" w:themeColor="text1"/>
          <w:spacing w:val="0"/>
          <w:kern w:val="0"/>
          <w:sz w:val="24"/>
          <w:szCs w:val="24"/>
          <w:highlight w:val="yellow"/>
          <w:lang w:val="en-US" w:eastAsia="zh-CN" w:bidi="ar"/>
          <w14:textFill>
            <w14:solidFill>
              <w14:schemeClr w14:val="tx1"/>
            </w14:solidFill>
          </w14:textFill>
        </w:rPr>
      </w:pPr>
      <w:r>
        <w:rPr>
          <w:rFonts w:hint="eastAsia" w:ascii="宋体" w:hAnsi="宋体" w:eastAsia="宋体" w:cs="宋体"/>
          <w:b/>
          <w:bCs/>
          <w:color w:val="403F53" w:themeColor="text1"/>
          <w:spacing w:val="0"/>
          <w:kern w:val="0"/>
          <w:sz w:val="24"/>
          <w:szCs w:val="24"/>
          <w:highlight w:val="yellow"/>
          <w:lang w:val="en-US" w:eastAsia="zh-CN" w:bidi="ar"/>
          <w14:textFill>
            <w14:solidFill>
              <w14:schemeClr w14:val="tx1"/>
            </w14:solidFill>
          </w14:textFill>
        </w:rPr>
        <w:t>快速原型法</w:t>
      </w:r>
      <w:r>
        <w:rPr>
          <w:rFonts w:hint="eastAsia" w:ascii="宋体" w:hAnsi="宋体" w:eastAsia="宋体" w:cs="宋体"/>
          <w:b/>
          <w:bCs/>
          <w:color w:val="F4B7BE"/>
          <w:spacing w:val="0"/>
          <w:kern w:val="0"/>
          <w:sz w:val="24"/>
          <w:szCs w:val="24"/>
          <w:lang w:val="en-US" w:eastAsia="zh-CN" w:bidi="ar"/>
        </w:rPr>
        <w:t>☆</w:t>
      </w:r>
    </w:p>
    <w:p w14:paraId="06C63070">
      <w:pPr>
        <w:keepNext w:val="0"/>
        <w:keepLines w:val="0"/>
        <w:pageBreakBefore w:val="0"/>
        <w:widowControl w:val="0"/>
        <w:numPr>
          <w:ilvl w:val="0"/>
          <w:numId w:val="28"/>
        </w:numPr>
        <w:kinsoku/>
        <w:wordWrap/>
        <w:overflowPunct/>
        <w:topLinePunct w:val="0"/>
        <w:autoSpaceDE/>
        <w:autoSpaceDN/>
        <w:bidi w:val="0"/>
        <w:adjustRightInd/>
        <w:snapToGrid/>
        <w:spacing w:before="126" w:beforeLines="40" w:line="288" w:lineRule="auto"/>
        <w:ind w:left="420" w:leftChars="0" w:hanging="420" w:firstLine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b/>
          <w:bCs/>
          <w:sz w:val="24"/>
          <w:szCs w:val="24"/>
          <w:lang w:val="en-US" w:eastAsia="zh-CN"/>
        </w:rPr>
        <w:t>定义：</w:t>
      </w:r>
      <w:r>
        <w:rPr>
          <w:rFonts w:hint="eastAsia" w:asciiTheme="minorEastAsia" w:hAnsiTheme="minorEastAsia" w:eastAsiaTheme="minorEastAsia" w:cstheme="minorEastAsia"/>
          <w:sz w:val="24"/>
          <w:szCs w:val="24"/>
        </w:rPr>
        <w:t>是一种通过</w:t>
      </w:r>
      <w:r>
        <w:rPr>
          <w:rFonts w:hint="eastAsia" w:asciiTheme="minorEastAsia" w:hAnsiTheme="minorEastAsia" w:eastAsiaTheme="minorEastAsia" w:cstheme="minorEastAsia"/>
          <w:b/>
          <w:bCs/>
          <w:color w:val="6A93D0"/>
          <w:kern w:val="2"/>
          <w:sz w:val="24"/>
          <w:szCs w:val="24"/>
          <w:lang w:val="en-US" w:eastAsia="zh-CN" w:bidi="ar-SA"/>
        </w:rPr>
        <w:t>可视化的图片</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b/>
          <w:bCs/>
          <w:color w:val="6A93D0"/>
          <w:kern w:val="2"/>
          <w:sz w:val="24"/>
          <w:szCs w:val="24"/>
          <w:lang w:val="en-US" w:eastAsia="zh-CN" w:bidi="ar-SA"/>
        </w:rPr>
        <w:t>草图</w:t>
      </w:r>
      <w:r>
        <w:rPr>
          <w:rFonts w:hint="eastAsia" w:asciiTheme="minorEastAsia" w:hAnsiTheme="minorEastAsia" w:eastAsiaTheme="minorEastAsia" w:cstheme="minorEastAsia"/>
          <w:sz w:val="24"/>
          <w:szCs w:val="24"/>
        </w:rPr>
        <w:t>或</w:t>
      </w:r>
      <w:r>
        <w:rPr>
          <w:rFonts w:hint="eastAsia" w:asciiTheme="minorEastAsia" w:hAnsiTheme="minorEastAsia" w:eastAsiaTheme="minorEastAsia" w:cstheme="minorEastAsia"/>
          <w:b/>
          <w:bCs/>
          <w:color w:val="6A93D0"/>
          <w:kern w:val="2"/>
          <w:sz w:val="24"/>
          <w:szCs w:val="24"/>
          <w:lang w:val="en-US" w:eastAsia="zh-CN" w:bidi="ar-SA"/>
        </w:rPr>
        <w:t>立体模型</w:t>
      </w:r>
      <w:r>
        <w:rPr>
          <w:rFonts w:hint="eastAsia" w:asciiTheme="minorEastAsia" w:hAnsiTheme="minorEastAsia" w:eastAsiaTheme="minorEastAsia" w:cstheme="minorEastAsia"/>
          <w:sz w:val="24"/>
          <w:szCs w:val="24"/>
        </w:rPr>
        <w:t>等媒介</w:t>
      </w:r>
      <w:r>
        <w:rPr>
          <w:rFonts w:hint="eastAsia" w:asciiTheme="minorEastAsia" w:hAnsiTheme="minorEastAsia" w:eastAsiaTheme="minorEastAsia" w:cstheme="minorEastAsia"/>
          <w:b/>
          <w:bCs/>
          <w:color w:val="6A93D0"/>
          <w:kern w:val="2"/>
          <w:sz w:val="24"/>
          <w:szCs w:val="24"/>
          <w:lang w:val="en-US" w:eastAsia="zh-CN" w:bidi="ar-SA"/>
        </w:rPr>
        <w:t>快速呈现</w:t>
      </w:r>
      <w:r>
        <w:rPr>
          <w:rFonts w:hint="eastAsia" w:asciiTheme="minorEastAsia" w:hAnsiTheme="minorEastAsia" w:eastAsiaTheme="minorEastAsia" w:cstheme="minorEastAsia"/>
          <w:sz w:val="24"/>
          <w:szCs w:val="24"/>
        </w:rPr>
        <w:t>设计概念的方法，旨在</w:t>
      </w:r>
      <w:r>
        <w:rPr>
          <w:rFonts w:hint="eastAsia" w:asciiTheme="minorEastAsia" w:hAnsiTheme="minorEastAsia" w:eastAsiaTheme="minorEastAsia" w:cstheme="minorEastAsia"/>
          <w:b/>
          <w:bCs/>
          <w:color w:val="6A93D0"/>
          <w:kern w:val="2"/>
          <w:sz w:val="24"/>
          <w:szCs w:val="24"/>
          <w:lang w:val="en-US" w:eastAsia="zh-CN" w:bidi="ar-SA"/>
        </w:rPr>
        <w:t>直观展示</w:t>
      </w:r>
      <w:r>
        <w:rPr>
          <w:rFonts w:hint="eastAsia" w:asciiTheme="minorEastAsia" w:hAnsiTheme="minorEastAsia" w:eastAsiaTheme="minorEastAsia" w:cstheme="minorEastAsia"/>
          <w:sz w:val="24"/>
          <w:szCs w:val="24"/>
        </w:rPr>
        <w:t>设计想法并验证其</w:t>
      </w:r>
      <w:r>
        <w:rPr>
          <w:rFonts w:hint="eastAsia" w:asciiTheme="minorEastAsia" w:hAnsiTheme="minorEastAsia" w:eastAsiaTheme="minorEastAsia" w:cstheme="minorEastAsia"/>
          <w:b/>
          <w:bCs/>
          <w:color w:val="6A93D0"/>
          <w:kern w:val="2"/>
          <w:sz w:val="24"/>
          <w:szCs w:val="24"/>
          <w:lang w:val="en-US" w:eastAsia="zh-CN" w:bidi="ar-SA"/>
        </w:rPr>
        <w:t>可行性</w:t>
      </w:r>
      <w:r>
        <w:rPr>
          <w:rFonts w:hint="eastAsia" w:asciiTheme="minorEastAsia" w:hAnsiTheme="minorEastAsia" w:eastAsiaTheme="minorEastAsia" w:cstheme="minorEastAsia"/>
          <w:sz w:val="24"/>
          <w:szCs w:val="24"/>
        </w:rPr>
        <w:t>，收集反馈并进行</w:t>
      </w:r>
      <w:r>
        <w:rPr>
          <w:rFonts w:hint="eastAsia" w:asciiTheme="minorEastAsia" w:hAnsiTheme="minorEastAsia" w:eastAsiaTheme="minorEastAsia" w:cstheme="minorEastAsia"/>
          <w:b/>
          <w:bCs/>
          <w:color w:val="6A93D0"/>
          <w:kern w:val="2"/>
          <w:sz w:val="24"/>
          <w:szCs w:val="24"/>
          <w:lang w:val="en-US" w:eastAsia="zh-CN" w:bidi="ar-SA"/>
        </w:rPr>
        <w:t>迭代</w:t>
      </w:r>
      <w:r>
        <w:rPr>
          <w:rFonts w:hint="eastAsia" w:asciiTheme="minorEastAsia" w:hAnsiTheme="minorEastAsia" w:eastAsiaTheme="minorEastAsia" w:cstheme="minorEastAsia"/>
          <w:sz w:val="24"/>
          <w:szCs w:val="24"/>
        </w:rPr>
        <w:t>。</w:t>
      </w:r>
      <w:r>
        <w:rPr>
          <w:rFonts w:hint="eastAsia" w:asciiTheme="minorEastAsia" w:hAnsiTheme="minorEastAsia" w:cstheme="minorEastAsia"/>
          <w:sz w:val="24"/>
          <w:szCs w:val="24"/>
          <w:lang w:val="en-US" w:eastAsia="zh-CN"/>
        </w:rPr>
        <w:t xml:space="preserve"> </w:t>
      </w:r>
    </w:p>
    <w:p w14:paraId="35FB43BF">
      <w:pPr>
        <w:keepNext w:val="0"/>
        <w:keepLines w:val="0"/>
        <w:pageBreakBefore w:val="0"/>
        <w:widowControl w:val="0"/>
        <w:numPr>
          <w:ilvl w:val="0"/>
          <w:numId w:val="28"/>
        </w:numPr>
        <w:kinsoku/>
        <w:wordWrap/>
        <w:overflowPunct/>
        <w:topLinePunct w:val="0"/>
        <w:autoSpaceDE/>
        <w:autoSpaceDN/>
        <w:bidi w:val="0"/>
        <w:adjustRightInd/>
        <w:snapToGrid/>
        <w:spacing w:before="126" w:beforeLines="40" w:line="288" w:lineRule="auto"/>
        <w:ind w:left="420" w:leftChars="0" w:hanging="420" w:firstLineChars="0"/>
        <w:jc w:val="both"/>
        <w:textAlignment w:val="auto"/>
        <w:rPr>
          <w:rFonts w:hint="eastAsia" w:asciiTheme="minorEastAsia" w:hAnsiTheme="minorEastAsia" w:eastAsiaTheme="minorEastAsia" w:cstheme="minorEastAsia"/>
          <w:sz w:val="21"/>
          <w:szCs w:val="21"/>
        </w:rPr>
      </w:pPr>
      <w:r>
        <w:rPr>
          <w:rFonts w:hint="eastAsia" w:asciiTheme="minorEastAsia" w:hAnsiTheme="minorEastAsia" w:cstheme="minorEastAsia"/>
          <w:b/>
          <w:bCs/>
          <w:sz w:val="24"/>
          <w:szCs w:val="24"/>
          <w:lang w:val="en-US" w:eastAsia="zh-CN"/>
        </w:rPr>
        <w:t>优势：</w:t>
      </w:r>
      <w:r>
        <w:rPr>
          <w:rFonts w:hint="eastAsia" w:asciiTheme="minorEastAsia" w:hAnsiTheme="minorEastAsia" w:eastAsiaTheme="minorEastAsia" w:cstheme="minorEastAsia"/>
          <w:sz w:val="21"/>
          <w:szCs w:val="21"/>
        </w:rPr>
        <w:t>通过迭代在早期</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获取反馈</w:t>
      </w:r>
      <w:r>
        <w:rPr>
          <w:rFonts w:hint="eastAsia" w:asciiTheme="minorEastAsia" w:hAnsiTheme="minorEastAsia" w:eastAsiaTheme="minorEastAsia" w:cstheme="minorEastAsia"/>
          <w:sz w:val="21"/>
          <w:szCs w:val="21"/>
        </w:rPr>
        <w:t>，并呈现最具</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可操作性</w:t>
      </w:r>
      <w:r>
        <w:rPr>
          <w:rFonts w:hint="eastAsia" w:asciiTheme="minorEastAsia" w:hAnsiTheme="minorEastAsia" w:eastAsiaTheme="minorEastAsia" w:cstheme="minorEastAsia"/>
          <w:sz w:val="21"/>
          <w:szCs w:val="21"/>
        </w:rPr>
        <w:t>的用户洞察</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模型</w:t>
      </w:r>
      <w:r>
        <w:rPr>
          <w:rFonts w:hint="eastAsia" w:asciiTheme="minorEastAsia" w:hAnsiTheme="minorEastAsia" w:eastAsiaTheme="minorEastAsia" w:cstheme="minorEastAsia"/>
          <w:sz w:val="21"/>
          <w:szCs w:val="21"/>
        </w:rPr>
        <w:t>，能够</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提高效率</w:t>
      </w: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减少</w:t>
      </w:r>
      <w:r>
        <w:rPr>
          <w:rFonts w:hint="eastAsia" w:asciiTheme="minorEastAsia" w:hAnsiTheme="minorEastAsia" w:eastAsiaTheme="minorEastAsia" w:cstheme="minorEastAsia"/>
          <w:sz w:val="21"/>
          <w:szCs w:val="21"/>
        </w:rPr>
        <w:t>设计师真正开发过程中的</w:t>
      </w:r>
      <w:r>
        <w:rPr>
          <w:rFonts w:hint="eastAsia" w:asciiTheme="minorEastAsia" w:hAnsiTheme="minorEastAsia" w:eastAsiaTheme="minorEastAsia" w:cstheme="minorEastAsia"/>
          <w:b w:val="0"/>
          <w:bCs w:val="0"/>
          <w:color w:val="EE822F" w:themeColor="accent2"/>
          <w:kern w:val="2"/>
          <w:sz w:val="21"/>
          <w:szCs w:val="21"/>
          <w:lang w:val="en-US" w:eastAsia="zh-CN" w:bidi="ar-SA"/>
          <w14:textFill>
            <w14:solidFill>
              <w14:schemeClr w14:val="accent2"/>
            </w14:solidFill>
          </w14:textFill>
        </w:rPr>
        <w:t>返工现象</w:t>
      </w:r>
      <w:r>
        <w:rPr>
          <w:rFonts w:hint="eastAsia" w:asciiTheme="minorEastAsia" w:hAnsiTheme="minorEastAsia" w:eastAsiaTheme="minorEastAsia" w:cstheme="minorEastAsia"/>
          <w:sz w:val="21"/>
          <w:szCs w:val="21"/>
        </w:rPr>
        <w:t>。</w:t>
      </w:r>
    </w:p>
    <w:p w14:paraId="5220ECC8">
      <w:pPr>
        <w:keepNext w:val="0"/>
        <w:keepLines w:val="0"/>
        <w:pageBreakBefore w:val="0"/>
        <w:widowControl/>
        <w:numPr>
          <w:ilvl w:val="0"/>
          <w:numId w:val="3"/>
        </w:numPr>
        <w:kinsoku/>
        <w:wordWrap/>
        <w:overflowPunct/>
        <w:topLinePunct w:val="0"/>
        <w:autoSpaceDE/>
        <w:autoSpaceDN/>
        <w:bidi w:val="0"/>
        <w:adjustRightInd/>
        <w:snapToGrid/>
        <w:spacing w:before="126" w:beforeLines="40" w:line="288" w:lineRule="auto"/>
        <w:ind w:left="420" w:leftChars="0" w:hanging="420" w:firstLineChars="0"/>
        <w:jc w:val="left"/>
        <w:textAlignment w:val="auto"/>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bCs/>
          <w:sz w:val="24"/>
          <w:szCs w:val="24"/>
          <w:lang w:val="en-US" w:eastAsia="zh-CN"/>
        </w:rPr>
        <w:t>分类：</w:t>
      </w:r>
      <w:r>
        <w:rPr>
          <w:rFonts w:hint="eastAsia" w:asciiTheme="minorEastAsia" w:hAnsiTheme="minorEastAsia" w:eastAsiaTheme="minorEastAsia" w:cstheme="minorEastAsia"/>
          <w:b/>
          <w:bCs/>
          <w:color w:val="6A93D0"/>
          <w:kern w:val="2"/>
          <w:sz w:val="24"/>
          <w:szCs w:val="24"/>
          <w:u w:val="single"/>
          <w:lang w:val="en-US" w:eastAsia="zh-CN" w:bidi="ar-SA"/>
        </w:rPr>
        <w:t>低等保真</w:t>
      </w:r>
      <w:r>
        <w:rPr>
          <w:rFonts w:hint="eastAsia" w:asciiTheme="minorEastAsia" w:hAnsiTheme="minorEastAsia" w:eastAsiaTheme="minorEastAsia" w:cstheme="minorEastAsia"/>
          <w:b/>
          <w:bCs/>
          <w:color w:val="6A93D0"/>
          <w:kern w:val="2"/>
          <w:sz w:val="24"/>
          <w:szCs w:val="24"/>
          <w:lang w:val="en-US" w:eastAsia="zh-CN" w:bidi="ar-SA"/>
        </w:rPr>
        <w:t>模型</w:t>
      </w:r>
      <w:r>
        <w:rPr>
          <w:rFonts w:hint="eastAsia" w:asciiTheme="minorEastAsia" w:hAnsiTheme="minorEastAsia" w:cstheme="minorEastAsia"/>
          <w:b w:val="0"/>
          <w:bCs w:val="0"/>
          <w:sz w:val="24"/>
          <w:szCs w:val="24"/>
          <w:lang w:val="en-US" w:eastAsia="zh-CN"/>
        </w:rPr>
        <w:t>、</w:t>
      </w:r>
      <w:r>
        <w:rPr>
          <w:rFonts w:hint="eastAsia" w:asciiTheme="minorEastAsia" w:hAnsiTheme="minorEastAsia" w:eastAsiaTheme="minorEastAsia" w:cstheme="minorEastAsia"/>
          <w:b/>
          <w:bCs/>
          <w:color w:val="6A93D0"/>
          <w:kern w:val="2"/>
          <w:sz w:val="24"/>
          <w:szCs w:val="24"/>
          <w:u w:val="single"/>
          <w:lang w:val="en-US" w:eastAsia="zh-CN" w:bidi="ar-SA"/>
        </w:rPr>
        <w:t>中等保真</w:t>
      </w:r>
      <w:r>
        <w:rPr>
          <w:rFonts w:hint="eastAsia" w:asciiTheme="minorEastAsia" w:hAnsiTheme="minorEastAsia" w:eastAsiaTheme="minorEastAsia" w:cstheme="minorEastAsia"/>
          <w:b/>
          <w:bCs/>
          <w:color w:val="6A93D0"/>
          <w:kern w:val="2"/>
          <w:sz w:val="24"/>
          <w:szCs w:val="24"/>
          <w:lang w:val="en-US" w:eastAsia="zh-CN" w:bidi="ar-SA"/>
        </w:rPr>
        <w:t>模型</w:t>
      </w:r>
      <w:r>
        <w:rPr>
          <w:rFonts w:hint="eastAsia" w:asciiTheme="minorEastAsia" w:hAnsiTheme="minorEastAsia" w:cstheme="minorEastAsia"/>
          <w:b w:val="0"/>
          <w:bCs w:val="0"/>
          <w:sz w:val="24"/>
          <w:szCs w:val="24"/>
          <w:lang w:val="en-US" w:eastAsia="zh-CN"/>
        </w:rPr>
        <w:t>、</w:t>
      </w:r>
      <w:r>
        <w:rPr>
          <w:rFonts w:hint="eastAsia" w:asciiTheme="minorEastAsia" w:hAnsiTheme="minorEastAsia" w:eastAsiaTheme="minorEastAsia" w:cstheme="minorEastAsia"/>
          <w:b/>
          <w:bCs/>
          <w:color w:val="6A93D0"/>
          <w:kern w:val="2"/>
          <w:sz w:val="24"/>
          <w:szCs w:val="24"/>
          <w:u w:val="single"/>
          <w:lang w:val="en-US" w:eastAsia="zh-CN" w:bidi="ar-SA"/>
        </w:rPr>
        <w:t>高等保真</w:t>
      </w:r>
      <w:r>
        <w:rPr>
          <w:rFonts w:hint="eastAsia" w:asciiTheme="minorEastAsia" w:hAnsiTheme="minorEastAsia" w:eastAsiaTheme="minorEastAsia" w:cstheme="minorEastAsia"/>
          <w:b/>
          <w:bCs/>
          <w:color w:val="6A93D0"/>
          <w:kern w:val="2"/>
          <w:sz w:val="24"/>
          <w:szCs w:val="24"/>
          <w:lang w:val="en-US" w:eastAsia="zh-CN" w:bidi="ar-SA"/>
        </w:rPr>
        <w:t>模型</w:t>
      </w:r>
      <w:r>
        <w:rPr>
          <w:rFonts w:hint="eastAsia" w:asciiTheme="minorEastAsia" w:hAnsiTheme="minorEastAsia" w:cstheme="minorEastAsia"/>
          <w:b w:val="0"/>
          <w:bCs w:val="0"/>
          <w:sz w:val="24"/>
          <w:szCs w:val="24"/>
          <w:lang w:val="en-US" w:eastAsia="zh-CN"/>
        </w:rPr>
        <w:t>。</w:t>
      </w:r>
    </w:p>
    <w:p w14:paraId="6B1BCBC2">
      <w:pPr>
        <w:keepNext w:val="0"/>
        <w:keepLines w:val="0"/>
        <w:pageBreakBefore w:val="0"/>
        <w:widowControl/>
        <w:numPr>
          <w:ilvl w:val="0"/>
          <w:numId w:val="14"/>
        </w:numPr>
        <w:kinsoku/>
        <w:wordWrap/>
        <w:overflowPunct/>
        <w:topLinePunct w:val="0"/>
        <w:autoSpaceDE/>
        <w:autoSpaceDN/>
        <w:bidi w:val="0"/>
        <w:adjustRightInd/>
        <w:snapToGrid/>
        <w:spacing w:before="188" w:beforeLines="60" w:beforeAutospacing="0" w:line="288" w:lineRule="auto"/>
        <w:ind w:left="425" w:leftChars="0" w:hanging="425" w:firstLineChars="0"/>
        <w:jc w:val="left"/>
        <w:textAlignment w:val="auto"/>
        <w:rPr>
          <w:rFonts w:hint="eastAsia" w:ascii="宋体" w:hAnsi="宋体" w:eastAsia="宋体" w:cs="宋体"/>
          <w:b/>
          <w:bCs/>
          <w:color w:val="403F53" w:themeColor="text1"/>
          <w:spacing w:val="0"/>
          <w:kern w:val="0"/>
          <w:sz w:val="24"/>
          <w:szCs w:val="24"/>
          <w:highlight w:val="yellow"/>
          <w:lang w:val="en-US" w:eastAsia="zh-CN" w:bidi="ar"/>
          <w14:textFill>
            <w14:solidFill>
              <w14:schemeClr w14:val="tx1"/>
            </w14:solidFill>
          </w14:textFill>
        </w:rPr>
      </w:pPr>
      <w:r>
        <w:rPr>
          <w:rFonts w:hint="eastAsia" w:ascii="宋体" w:hAnsi="宋体" w:eastAsia="宋体" w:cs="宋体"/>
          <w:b/>
          <w:bCs/>
          <w:color w:val="403F53" w:themeColor="text1"/>
          <w:spacing w:val="0"/>
          <w:kern w:val="0"/>
          <w:sz w:val="24"/>
          <w:szCs w:val="24"/>
          <w:highlight w:val="yellow"/>
          <w:lang w:val="en-US" w:eastAsia="zh-CN" w:bidi="ar"/>
          <w14:textFill>
            <w14:solidFill>
              <w14:schemeClr w14:val="tx1"/>
            </w14:solidFill>
          </w14:textFill>
        </w:rPr>
        <w:t>概念评估法</w:t>
      </w:r>
      <w:r>
        <w:rPr>
          <w:rFonts w:hint="eastAsia" w:ascii="宋体" w:hAnsi="宋体" w:eastAsia="宋体" w:cs="宋体"/>
          <w:b/>
          <w:bCs/>
          <w:color w:val="F4B7BE"/>
          <w:spacing w:val="0"/>
          <w:kern w:val="0"/>
          <w:sz w:val="24"/>
          <w:szCs w:val="24"/>
          <w:lang w:val="en-US" w:eastAsia="zh-CN" w:bidi="ar"/>
        </w:rPr>
        <w:t>☆</w:t>
      </w:r>
    </w:p>
    <w:p w14:paraId="2AECF20F">
      <w:pPr>
        <w:keepNext w:val="0"/>
        <w:keepLines w:val="0"/>
        <w:pageBreakBefore w:val="0"/>
        <w:widowControl w:val="0"/>
        <w:numPr>
          <w:ilvl w:val="0"/>
          <w:numId w:val="29"/>
        </w:numPr>
        <w:kinsoku/>
        <w:wordWrap/>
        <w:overflowPunct/>
        <w:topLinePunct w:val="0"/>
        <w:autoSpaceDE/>
        <w:autoSpaceDN/>
        <w:bidi w:val="0"/>
        <w:adjustRightInd/>
        <w:snapToGrid/>
        <w:spacing w:before="126" w:beforeLines="40" w:line="288" w:lineRule="auto"/>
        <w:ind w:left="420" w:leftChars="0" w:hanging="420" w:firstLineChars="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cstheme="minorEastAsia"/>
          <w:b/>
          <w:bCs/>
          <w:sz w:val="24"/>
          <w:szCs w:val="24"/>
          <w:lang w:val="en-US" w:eastAsia="zh-CN"/>
        </w:rPr>
        <w:t>定义：</w:t>
      </w:r>
      <w:r>
        <w:rPr>
          <w:rFonts w:hint="eastAsia" w:asciiTheme="minorEastAsia" w:hAnsiTheme="minorEastAsia" w:eastAsiaTheme="minorEastAsia" w:cstheme="minorEastAsia"/>
          <w:sz w:val="24"/>
          <w:szCs w:val="24"/>
        </w:rPr>
        <w:t>是一种用于</w:t>
      </w:r>
      <w:r>
        <w:rPr>
          <w:rFonts w:hint="eastAsia" w:asciiTheme="minorEastAsia" w:hAnsiTheme="minorEastAsia" w:eastAsiaTheme="minorEastAsia" w:cstheme="minorEastAsia"/>
          <w:b/>
          <w:bCs/>
          <w:color w:val="6A93D0"/>
          <w:kern w:val="2"/>
          <w:sz w:val="24"/>
          <w:szCs w:val="24"/>
          <w:lang w:val="en-US" w:eastAsia="zh-CN" w:bidi="ar-SA"/>
        </w:rPr>
        <w:t>评估设计方案</w:t>
      </w:r>
      <w:r>
        <w:rPr>
          <w:rFonts w:hint="eastAsia" w:asciiTheme="minorEastAsia" w:hAnsiTheme="minorEastAsia" w:eastAsiaTheme="minorEastAsia" w:cstheme="minorEastAsia"/>
          <w:sz w:val="24"/>
          <w:szCs w:val="24"/>
        </w:rPr>
        <w:t>的方法，通过展示</w:t>
      </w:r>
      <w:r>
        <w:rPr>
          <w:rFonts w:hint="eastAsia" w:asciiTheme="minorEastAsia" w:hAnsiTheme="minorEastAsia" w:eastAsiaTheme="minorEastAsia" w:cstheme="minorEastAsia"/>
          <w:b/>
          <w:bCs/>
          <w:color w:val="6A93D0"/>
          <w:kern w:val="2"/>
          <w:sz w:val="24"/>
          <w:szCs w:val="24"/>
          <w:lang w:val="en-US" w:eastAsia="zh-CN" w:bidi="ar-SA"/>
        </w:rPr>
        <w:t>故事板</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b/>
          <w:bCs/>
          <w:color w:val="6A93D0"/>
          <w:kern w:val="2"/>
          <w:sz w:val="24"/>
          <w:szCs w:val="24"/>
          <w:lang w:val="en-US" w:eastAsia="zh-CN" w:bidi="ar-SA"/>
        </w:rPr>
        <w:t>草图</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b/>
          <w:bCs/>
          <w:color w:val="6A93D0"/>
          <w:kern w:val="2"/>
          <w:sz w:val="24"/>
          <w:szCs w:val="24"/>
          <w:lang w:val="en-US" w:eastAsia="zh-CN" w:bidi="ar-SA"/>
        </w:rPr>
        <w:t>模型</w:t>
      </w:r>
      <w:r>
        <w:rPr>
          <w:rFonts w:hint="eastAsia" w:asciiTheme="minorEastAsia" w:hAnsiTheme="minorEastAsia" w:eastAsiaTheme="minorEastAsia" w:cstheme="minorEastAsia"/>
          <w:sz w:val="24"/>
          <w:szCs w:val="24"/>
        </w:rPr>
        <w:t>等方式向目标用户</w:t>
      </w:r>
      <w:r>
        <w:rPr>
          <w:rFonts w:hint="eastAsia" w:asciiTheme="minorEastAsia" w:hAnsiTheme="minorEastAsia" w:eastAsiaTheme="minorEastAsia" w:cstheme="minorEastAsia"/>
          <w:b/>
          <w:bCs/>
          <w:color w:val="6A93D0"/>
          <w:kern w:val="2"/>
          <w:sz w:val="24"/>
          <w:szCs w:val="24"/>
          <w:lang w:val="en-US" w:eastAsia="zh-CN" w:bidi="ar-SA"/>
        </w:rPr>
        <w:t>征求意见</w:t>
      </w:r>
      <w:r>
        <w:rPr>
          <w:rFonts w:hint="eastAsia" w:asciiTheme="minorEastAsia" w:hAnsiTheme="minorEastAsia" w:eastAsiaTheme="minorEastAsia" w:cstheme="minorEastAsia"/>
          <w:sz w:val="24"/>
          <w:szCs w:val="24"/>
        </w:rPr>
        <w:t>，以测试产品或服务的设计概念</w:t>
      </w:r>
      <w:r>
        <w:rPr>
          <w:rFonts w:hint="eastAsia" w:asciiTheme="minorEastAsia" w:hAnsiTheme="minorEastAsia" w:eastAsiaTheme="minorEastAsia" w:cstheme="minorEastAsia"/>
          <w:b/>
          <w:bCs/>
          <w:color w:val="6A93D0"/>
          <w:kern w:val="2"/>
          <w:sz w:val="24"/>
          <w:szCs w:val="24"/>
          <w:lang w:val="en-US" w:eastAsia="zh-CN" w:bidi="ar-SA"/>
        </w:rPr>
        <w:t>是否符合用户需求</w:t>
      </w:r>
      <w:r>
        <w:rPr>
          <w:rFonts w:hint="eastAsia" w:asciiTheme="minorEastAsia" w:hAnsiTheme="minorEastAsia" w:eastAsiaTheme="minorEastAsia" w:cstheme="minorEastAsia"/>
          <w:sz w:val="24"/>
          <w:szCs w:val="24"/>
        </w:rPr>
        <w:t>。</w:t>
      </w:r>
    </w:p>
    <w:p w14:paraId="4A3EB7BC">
      <w:pPr>
        <w:keepNext w:val="0"/>
        <w:keepLines w:val="0"/>
        <w:pageBreakBefore w:val="0"/>
        <w:widowControl w:val="0"/>
        <w:numPr>
          <w:ilvl w:val="0"/>
          <w:numId w:val="29"/>
        </w:numPr>
        <w:kinsoku/>
        <w:wordWrap/>
        <w:overflowPunct/>
        <w:topLinePunct w:val="0"/>
        <w:autoSpaceDE/>
        <w:autoSpaceDN/>
        <w:bidi w:val="0"/>
        <w:adjustRightInd/>
        <w:snapToGrid/>
        <w:spacing w:before="126" w:beforeLines="40" w:line="288" w:lineRule="auto"/>
        <w:ind w:left="420" w:leftChars="0" w:hanging="420" w:firstLineChars="0"/>
        <w:jc w:val="both"/>
        <w:textAlignment w:val="auto"/>
        <w:rPr>
          <w:rFonts w:hint="default"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主要流程：</w:t>
      </w:r>
    </w:p>
    <w:p w14:paraId="1F881CF8">
      <w:pPr>
        <w:keepNext w:val="0"/>
        <w:keepLines w:val="0"/>
        <w:pageBreakBefore w:val="0"/>
        <w:widowControl w:val="0"/>
        <w:numPr>
          <w:ilvl w:val="0"/>
          <w:numId w:val="30"/>
        </w:numPr>
        <w:kinsoku/>
        <w:wordWrap/>
        <w:overflowPunct/>
        <w:topLinePunct w:val="0"/>
        <w:autoSpaceDE/>
        <w:autoSpaceDN/>
        <w:bidi w:val="0"/>
        <w:adjustRightInd/>
        <w:snapToGrid/>
        <w:spacing w:before="63" w:beforeLines="20" w:line="288" w:lineRule="auto"/>
        <w:ind w:left="635" w:leftChars="0" w:hanging="425" w:firstLineChars="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确定</w:t>
      </w:r>
      <w:r>
        <w:rPr>
          <w:rFonts w:hint="eastAsia" w:asciiTheme="minorEastAsia" w:hAnsiTheme="minorEastAsia" w:eastAsiaTheme="minorEastAsia" w:cstheme="minorEastAsia"/>
          <w:b/>
          <w:bCs/>
          <w:color w:val="6A93D0"/>
          <w:kern w:val="2"/>
          <w:sz w:val="24"/>
          <w:szCs w:val="24"/>
          <w:u w:val="single"/>
          <w:lang w:val="en-US" w:eastAsia="zh-CN" w:bidi="ar-SA"/>
        </w:rPr>
        <w:t>评估方式</w:t>
      </w:r>
    </w:p>
    <w:p w14:paraId="21BDCD00">
      <w:pPr>
        <w:keepNext w:val="0"/>
        <w:keepLines w:val="0"/>
        <w:pageBreakBefore w:val="0"/>
        <w:widowControl w:val="0"/>
        <w:numPr>
          <w:ilvl w:val="0"/>
          <w:numId w:val="30"/>
        </w:numPr>
        <w:kinsoku/>
        <w:wordWrap/>
        <w:overflowPunct/>
        <w:topLinePunct w:val="0"/>
        <w:autoSpaceDE/>
        <w:autoSpaceDN/>
        <w:bidi w:val="0"/>
        <w:adjustRightInd/>
        <w:snapToGrid/>
        <w:spacing w:before="63" w:beforeLines="20" w:line="288" w:lineRule="auto"/>
        <w:ind w:left="635" w:leftChars="0" w:hanging="425" w:firstLineChars="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制作</w:t>
      </w:r>
      <w:r>
        <w:rPr>
          <w:rFonts w:hint="eastAsia" w:asciiTheme="minorEastAsia" w:hAnsiTheme="minorEastAsia" w:eastAsiaTheme="minorEastAsia" w:cstheme="minorEastAsia"/>
          <w:b/>
          <w:bCs/>
          <w:color w:val="6A93D0"/>
          <w:kern w:val="2"/>
          <w:sz w:val="24"/>
          <w:szCs w:val="24"/>
          <w:u w:val="single"/>
          <w:lang w:val="en-US" w:eastAsia="zh-CN" w:bidi="ar-SA"/>
        </w:rPr>
        <w:t>评估清单</w:t>
      </w:r>
    </w:p>
    <w:p w14:paraId="3C36206A">
      <w:pPr>
        <w:keepNext w:val="0"/>
        <w:keepLines w:val="0"/>
        <w:pageBreakBefore w:val="0"/>
        <w:widowControl w:val="0"/>
        <w:numPr>
          <w:ilvl w:val="0"/>
          <w:numId w:val="30"/>
        </w:numPr>
        <w:kinsoku/>
        <w:wordWrap/>
        <w:overflowPunct/>
        <w:topLinePunct w:val="0"/>
        <w:autoSpaceDE/>
        <w:autoSpaceDN/>
        <w:bidi w:val="0"/>
        <w:adjustRightInd/>
        <w:snapToGrid/>
        <w:spacing w:before="63" w:beforeLines="20" w:line="288" w:lineRule="auto"/>
        <w:ind w:left="635" w:leftChars="0" w:hanging="425" w:firstLineChars="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color w:val="6A93D0"/>
          <w:kern w:val="2"/>
          <w:sz w:val="24"/>
          <w:szCs w:val="24"/>
          <w:u w:val="single"/>
          <w:lang w:val="en-US" w:eastAsia="zh-CN" w:bidi="ar-SA"/>
        </w:rPr>
        <w:t>开展评估</w:t>
      </w:r>
    </w:p>
    <w:p w14:paraId="27F9229D">
      <w:pPr>
        <w:keepNext w:val="0"/>
        <w:keepLines w:val="0"/>
        <w:pageBreakBefore w:val="0"/>
        <w:widowControl w:val="0"/>
        <w:numPr>
          <w:ilvl w:val="0"/>
          <w:numId w:val="30"/>
        </w:numPr>
        <w:kinsoku/>
        <w:wordWrap/>
        <w:overflowPunct/>
        <w:topLinePunct w:val="0"/>
        <w:autoSpaceDE/>
        <w:autoSpaceDN/>
        <w:bidi w:val="0"/>
        <w:adjustRightInd/>
        <w:snapToGrid/>
        <w:spacing w:before="63" w:beforeLines="20" w:line="288" w:lineRule="auto"/>
        <w:ind w:left="635" w:leftChars="0" w:hanging="425" w:firstLineChars="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分析并呈现</w:t>
      </w:r>
      <w:r>
        <w:rPr>
          <w:rFonts w:hint="eastAsia" w:asciiTheme="minorEastAsia" w:hAnsiTheme="minorEastAsia" w:eastAsiaTheme="minorEastAsia" w:cstheme="minorEastAsia"/>
          <w:b/>
          <w:bCs/>
          <w:color w:val="6A93D0"/>
          <w:kern w:val="2"/>
          <w:sz w:val="24"/>
          <w:szCs w:val="24"/>
          <w:u w:val="single"/>
          <w:lang w:val="en-US" w:eastAsia="zh-CN" w:bidi="ar-SA"/>
        </w:rPr>
        <w:t>评估结果</w:t>
      </w:r>
    </w:p>
    <w:bookmarkEnd w:id="0"/>
    <w:sectPr>
      <w:pgSz w:w="11906" w:h="16838"/>
      <w:pgMar w:top="1440" w:right="1587" w:bottom="1440" w:left="1587" w:header="851" w:footer="992" w:gutter="0"/>
      <w:paperSrc/>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606DA1"/>
    <w:multiLevelType w:val="singleLevel"/>
    <w:tmpl w:val="82606DA1"/>
    <w:lvl w:ilvl="0" w:tentative="0">
      <w:start w:val="1"/>
      <w:numFmt w:val="decimal"/>
      <w:lvlText w:val="(%1)"/>
      <w:lvlJc w:val="left"/>
      <w:pPr>
        <w:ind w:left="635" w:hanging="425"/>
      </w:pPr>
      <w:rPr>
        <w:rFonts w:hint="default"/>
      </w:rPr>
    </w:lvl>
  </w:abstractNum>
  <w:abstractNum w:abstractNumId="1">
    <w:nsid w:val="84A4996C"/>
    <w:multiLevelType w:val="singleLevel"/>
    <w:tmpl w:val="84A4996C"/>
    <w:lvl w:ilvl="0" w:tentative="0">
      <w:start w:val="1"/>
      <w:numFmt w:val="bullet"/>
      <w:lvlText w:val=""/>
      <w:lvlJc w:val="left"/>
      <w:pPr>
        <w:ind w:left="420" w:hanging="420"/>
      </w:pPr>
      <w:rPr>
        <w:rFonts w:hint="default" w:ascii="Wingdings" w:hAnsi="Wingdings"/>
      </w:rPr>
    </w:lvl>
  </w:abstractNum>
  <w:abstractNum w:abstractNumId="2">
    <w:nsid w:val="90617426"/>
    <w:multiLevelType w:val="singleLevel"/>
    <w:tmpl w:val="90617426"/>
    <w:lvl w:ilvl="0" w:tentative="0">
      <w:start w:val="1"/>
      <w:numFmt w:val="bullet"/>
      <w:lvlText w:val=""/>
      <w:lvlJc w:val="left"/>
      <w:pPr>
        <w:ind w:left="420" w:hanging="420"/>
      </w:pPr>
      <w:rPr>
        <w:rFonts w:hint="default" w:ascii="Wingdings" w:hAnsi="Wingdings"/>
      </w:rPr>
    </w:lvl>
  </w:abstractNum>
  <w:abstractNum w:abstractNumId="3">
    <w:nsid w:val="B0D86A27"/>
    <w:multiLevelType w:val="singleLevel"/>
    <w:tmpl w:val="B0D86A27"/>
    <w:lvl w:ilvl="0" w:tentative="0">
      <w:start w:val="1"/>
      <w:numFmt w:val="bullet"/>
      <w:lvlText w:val=""/>
      <w:lvlJc w:val="left"/>
      <w:pPr>
        <w:ind w:left="420" w:hanging="420"/>
      </w:pPr>
      <w:rPr>
        <w:rFonts w:hint="default" w:ascii="Wingdings" w:hAnsi="Wingdings"/>
      </w:rPr>
    </w:lvl>
  </w:abstractNum>
  <w:abstractNum w:abstractNumId="4">
    <w:nsid w:val="B4BEFEB4"/>
    <w:multiLevelType w:val="singleLevel"/>
    <w:tmpl w:val="B4BEFEB4"/>
    <w:lvl w:ilvl="0" w:tentative="0">
      <w:start w:val="1"/>
      <w:numFmt w:val="bullet"/>
      <w:lvlText w:val=""/>
      <w:lvlJc w:val="left"/>
      <w:pPr>
        <w:ind w:left="420" w:hanging="420"/>
      </w:pPr>
      <w:rPr>
        <w:rFonts w:hint="default" w:ascii="Wingdings" w:hAnsi="Wingdings"/>
      </w:rPr>
    </w:lvl>
  </w:abstractNum>
  <w:abstractNum w:abstractNumId="5">
    <w:nsid w:val="C27F6879"/>
    <w:multiLevelType w:val="singleLevel"/>
    <w:tmpl w:val="C27F6879"/>
    <w:lvl w:ilvl="0" w:tentative="0">
      <w:start w:val="1"/>
      <w:numFmt w:val="decimal"/>
      <w:suff w:val="space"/>
      <w:lvlText w:val="%1."/>
      <w:lvlJc w:val="left"/>
      <w:pPr>
        <w:ind w:left="215" w:hanging="425"/>
      </w:pPr>
      <w:rPr>
        <w:rFonts w:hint="default"/>
        <w:b/>
        <w:bCs/>
        <w:highlight w:val="yellow"/>
      </w:rPr>
    </w:lvl>
  </w:abstractNum>
  <w:abstractNum w:abstractNumId="6">
    <w:nsid w:val="C77DD723"/>
    <w:multiLevelType w:val="singleLevel"/>
    <w:tmpl w:val="C77DD723"/>
    <w:lvl w:ilvl="0" w:tentative="0">
      <w:start w:val="1"/>
      <w:numFmt w:val="bullet"/>
      <w:lvlText w:val=""/>
      <w:lvlJc w:val="left"/>
      <w:pPr>
        <w:ind w:left="420" w:hanging="420"/>
      </w:pPr>
      <w:rPr>
        <w:rFonts w:hint="default" w:ascii="Wingdings" w:hAnsi="Wingdings"/>
      </w:rPr>
    </w:lvl>
  </w:abstractNum>
  <w:abstractNum w:abstractNumId="7">
    <w:nsid w:val="D08DFC8A"/>
    <w:multiLevelType w:val="singleLevel"/>
    <w:tmpl w:val="D08DFC8A"/>
    <w:lvl w:ilvl="0" w:tentative="0">
      <w:start w:val="1"/>
      <w:numFmt w:val="decimal"/>
      <w:lvlText w:val="(%1)"/>
      <w:lvlJc w:val="left"/>
      <w:pPr>
        <w:ind w:left="845" w:hanging="425"/>
      </w:pPr>
      <w:rPr>
        <w:rFonts w:hint="default"/>
      </w:rPr>
    </w:lvl>
  </w:abstractNum>
  <w:abstractNum w:abstractNumId="8">
    <w:nsid w:val="DA53C13E"/>
    <w:multiLevelType w:val="singleLevel"/>
    <w:tmpl w:val="DA53C13E"/>
    <w:lvl w:ilvl="0" w:tentative="0">
      <w:start w:val="1"/>
      <w:numFmt w:val="bullet"/>
      <w:lvlText w:val=""/>
      <w:lvlJc w:val="left"/>
      <w:pPr>
        <w:ind w:left="420" w:hanging="420"/>
      </w:pPr>
      <w:rPr>
        <w:rFonts w:hint="default" w:ascii="Wingdings" w:hAnsi="Wingdings"/>
      </w:rPr>
    </w:lvl>
  </w:abstractNum>
  <w:abstractNum w:abstractNumId="9">
    <w:nsid w:val="E58A04A0"/>
    <w:multiLevelType w:val="singleLevel"/>
    <w:tmpl w:val="E58A04A0"/>
    <w:lvl w:ilvl="0" w:tentative="0">
      <w:start w:val="1"/>
      <w:numFmt w:val="decimal"/>
      <w:lvlText w:val="(%1)"/>
      <w:lvlJc w:val="left"/>
      <w:pPr>
        <w:ind w:left="635" w:hanging="425"/>
      </w:pPr>
      <w:rPr>
        <w:rFonts w:hint="default"/>
      </w:rPr>
    </w:lvl>
  </w:abstractNum>
  <w:abstractNum w:abstractNumId="10">
    <w:nsid w:val="E9AE15CA"/>
    <w:multiLevelType w:val="singleLevel"/>
    <w:tmpl w:val="E9AE15CA"/>
    <w:lvl w:ilvl="0" w:tentative="0">
      <w:start w:val="1"/>
      <w:numFmt w:val="bullet"/>
      <w:lvlText w:val=""/>
      <w:lvlJc w:val="left"/>
      <w:pPr>
        <w:ind w:left="420" w:hanging="420"/>
      </w:pPr>
      <w:rPr>
        <w:rFonts w:hint="default" w:ascii="Wingdings" w:hAnsi="Wingdings"/>
      </w:rPr>
    </w:lvl>
  </w:abstractNum>
  <w:abstractNum w:abstractNumId="11">
    <w:nsid w:val="F563B14F"/>
    <w:multiLevelType w:val="singleLevel"/>
    <w:tmpl w:val="F563B14F"/>
    <w:lvl w:ilvl="0" w:tentative="0">
      <w:start w:val="1"/>
      <w:numFmt w:val="decimal"/>
      <w:suff w:val="space"/>
      <w:lvlText w:val="%1."/>
      <w:lvlJc w:val="left"/>
      <w:pPr>
        <w:ind w:left="215" w:hanging="425"/>
      </w:pPr>
      <w:rPr>
        <w:rFonts w:hint="default"/>
        <w:b/>
        <w:bCs/>
        <w:highlight w:val="yellow"/>
      </w:rPr>
    </w:lvl>
  </w:abstractNum>
  <w:abstractNum w:abstractNumId="12">
    <w:nsid w:val="F70102B2"/>
    <w:multiLevelType w:val="singleLevel"/>
    <w:tmpl w:val="F70102B2"/>
    <w:lvl w:ilvl="0" w:tentative="0">
      <w:start w:val="1"/>
      <w:numFmt w:val="bullet"/>
      <w:lvlText w:val=""/>
      <w:lvlJc w:val="left"/>
      <w:pPr>
        <w:ind w:left="420" w:hanging="420"/>
      </w:pPr>
      <w:rPr>
        <w:rFonts w:hint="default" w:ascii="Wingdings" w:hAnsi="Wingdings"/>
      </w:rPr>
    </w:lvl>
  </w:abstractNum>
  <w:abstractNum w:abstractNumId="13">
    <w:nsid w:val="F75753C2"/>
    <w:multiLevelType w:val="singleLevel"/>
    <w:tmpl w:val="F75753C2"/>
    <w:lvl w:ilvl="0" w:tentative="0">
      <w:start w:val="1"/>
      <w:numFmt w:val="bullet"/>
      <w:lvlText w:val=""/>
      <w:lvlJc w:val="left"/>
      <w:pPr>
        <w:tabs>
          <w:tab w:val="left" w:pos="420"/>
        </w:tabs>
        <w:ind w:left="420" w:hanging="420"/>
      </w:pPr>
      <w:rPr>
        <w:rFonts w:hint="default" w:ascii="Wingdings" w:hAnsi="Wingdings"/>
      </w:rPr>
    </w:lvl>
  </w:abstractNum>
  <w:abstractNum w:abstractNumId="14">
    <w:nsid w:val="19DD52EB"/>
    <w:multiLevelType w:val="singleLevel"/>
    <w:tmpl w:val="19DD52EB"/>
    <w:lvl w:ilvl="0" w:tentative="0">
      <w:start w:val="1"/>
      <w:numFmt w:val="decimal"/>
      <w:lvlText w:val="(%1)"/>
      <w:lvlJc w:val="left"/>
      <w:pPr>
        <w:ind w:left="635" w:hanging="425"/>
      </w:pPr>
      <w:rPr>
        <w:rFonts w:hint="default"/>
        <w:sz w:val="24"/>
        <w:szCs w:val="24"/>
      </w:rPr>
    </w:lvl>
  </w:abstractNum>
  <w:abstractNum w:abstractNumId="15">
    <w:nsid w:val="2AFE5C89"/>
    <w:multiLevelType w:val="singleLevel"/>
    <w:tmpl w:val="2AFE5C89"/>
    <w:lvl w:ilvl="0" w:tentative="0">
      <w:start w:val="1"/>
      <w:numFmt w:val="bullet"/>
      <w:lvlText w:val=""/>
      <w:lvlJc w:val="left"/>
      <w:pPr>
        <w:ind w:left="420" w:hanging="420"/>
      </w:pPr>
      <w:rPr>
        <w:rFonts w:hint="default" w:ascii="Wingdings" w:hAnsi="Wingdings"/>
      </w:rPr>
    </w:lvl>
  </w:abstractNum>
  <w:abstractNum w:abstractNumId="16">
    <w:nsid w:val="2C4AEF24"/>
    <w:multiLevelType w:val="singleLevel"/>
    <w:tmpl w:val="2C4AEF24"/>
    <w:lvl w:ilvl="0" w:tentative="0">
      <w:start w:val="1"/>
      <w:numFmt w:val="bullet"/>
      <w:lvlText w:val=""/>
      <w:lvlJc w:val="left"/>
      <w:pPr>
        <w:ind w:left="420" w:hanging="420"/>
      </w:pPr>
      <w:rPr>
        <w:rFonts w:hint="default" w:ascii="Wingdings" w:hAnsi="Wingdings"/>
      </w:rPr>
    </w:lvl>
  </w:abstractNum>
  <w:abstractNum w:abstractNumId="17">
    <w:nsid w:val="2E9CC842"/>
    <w:multiLevelType w:val="singleLevel"/>
    <w:tmpl w:val="2E9CC842"/>
    <w:lvl w:ilvl="0" w:tentative="0">
      <w:start w:val="1"/>
      <w:numFmt w:val="decimal"/>
      <w:suff w:val="space"/>
      <w:lvlText w:val="(%1)"/>
      <w:lvlJc w:val="left"/>
      <w:pPr>
        <w:ind w:left="215" w:hanging="425"/>
      </w:pPr>
      <w:rPr>
        <w:rFonts w:hint="default"/>
        <w:b w:val="0"/>
        <w:bCs w:val="0"/>
        <w:color w:val="191919" w:themeColor="background1" w:themeShade="1A"/>
      </w:rPr>
    </w:lvl>
  </w:abstractNum>
  <w:abstractNum w:abstractNumId="18">
    <w:nsid w:val="33FFBE0F"/>
    <w:multiLevelType w:val="singleLevel"/>
    <w:tmpl w:val="33FFBE0F"/>
    <w:lvl w:ilvl="0" w:tentative="0">
      <w:start w:val="1"/>
      <w:numFmt w:val="bullet"/>
      <w:lvlText w:val=""/>
      <w:lvlJc w:val="left"/>
      <w:pPr>
        <w:ind w:left="420" w:hanging="420"/>
      </w:pPr>
      <w:rPr>
        <w:rFonts w:hint="default" w:ascii="Wingdings" w:hAnsi="Wingdings"/>
      </w:rPr>
    </w:lvl>
  </w:abstractNum>
  <w:abstractNum w:abstractNumId="19">
    <w:nsid w:val="4ADA23F0"/>
    <w:multiLevelType w:val="singleLevel"/>
    <w:tmpl w:val="4ADA23F0"/>
    <w:lvl w:ilvl="0" w:tentative="0">
      <w:start w:val="1"/>
      <w:numFmt w:val="decimal"/>
      <w:suff w:val="space"/>
      <w:lvlText w:val="%1."/>
      <w:lvlJc w:val="left"/>
      <w:pPr>
        <w:ind w:left="215" w:hanging="425"/>
      </w:pPr>
      <w:rPr>
        <w:rFonts w:hint="default"/>
        <w:b/>
        <w:bCs/>
      </w:rPr>
    </w:lvl>
  </w:abstractNum>
  <w:abstractNum w:abstractNumId="20">
    <w:nsid w:val="4BEA836E"/>
    <w:multiLevelType w:val="singleLevel"/>
    <w:tmpl w:val="4BEA836E"/>
    <w:lvl w:ilvl="0" w:tentative="0">
      <w:start w:val="1"/>
      <w:numFmt w:val="decimal"/>
      <w:lvlText w:val="(%1)"/>
      <w:lvlJc w:val="left"/>
      <w:pPr>
        <w:ind w:left="635" w:hanging="425"/>
      </w:pPr>
      <w:rPr>
        <w:rFonts w:hint="default"/>
      </w:rPr>
    </w:lvl>
  </w:abstractNum>
  <w:abstractNum w:abstractNumId="21">
    <w:nsid w:val="5444DF61"/>
    <w:multiLevelType w:val="singleLevel"/>
    <w:tmpl w:val="5444DF61"/>
    <w:lvl w:ilvl="0" w:tentative="0">
      <w:start w:val="1"/>
      <w:numFmt w:val="decimal"/>
      <w:suff w:val="space"/>
      <w:lvlText w:val="(%1)"/>
      <w:lvlJc w:val="left"/>
      <w:pPr>
        <w:ind w:left="425" w:hanging="425"/>
      </w:pPr>
      <w:rPr>
        <w:rFonts w:hint="default"/>
      </w:rPr>
    </w:lvl>
  </w:abstractNum>
  <w:abstractNum w:abstractNumId="22">
    <w:nsid w:val="574DBF9A"/>
    <w:multiLevelType w:val="singleLevel"/>
    <w:tmpl w:val="574DBF9A"/>
    <w:lvl w:ilvl="0" w:tentative="0">
      <w:start w:val="1"/>
      <w:numFmt w:val="bullet"/>
      <w:lvlText w:val=""/>
      <w:lvlJc w:val="left"/>
      <w:pPr>
        <w:ind w:left="420" w:hanging="420"/>
      </w:pPr>
      <w:rPr>
        <w:rFonts w:hint="default" w:ascii="Wingdings" w:hAnsi="Wingdings"/>
      </w:rPr>
    </w:lvl>
  </w:abstractNum>
  <w:abstractNum w:abstractNumId="23">
    <w:nsid w:val="6292B07D"/>
    <w:multiLevelType w:val="singleLevel"/>
    <w:tmpl w:val="6292B07D"/>
    <w:lvl w:ilvl="0" w:tentative="0">
      <w:start w:val="1"/>
      <w:numFmt w:val="bullet"/>
      <w:lvlText w:val=""/>
      <w:lvlJc w:val="left"/>
      <w:pPr>
        <w:ind w:left="420" w:hanging="420"/>
      </w:pPr>
      <w:rPr>
        <w:rFonts w:hint="default" w:ascii="Wingdings" w:hAnsi="Wingdings"/>
      </w:rPr>
    </w:lvl>
  </w:abstractNum>
  <w:abstractNum w:abstractNumId="24">
    <w:nsid w:val="65815019"/>
    <w:multiLevelType w:val="singleLevel"/>
    <w:tmpl w:val="65815019"/>
    <w:lvl w:ilvl="0" w:tentative="0">
      <w:start w:val="1"/>
      <w:numFmt w:val="bullet"/>
      <w:lvlText w:val=""/>
      <w:lvlJc w:val="left"/>
      <w:pPr>
        <w:ind w:left="420" w:hanging="420"/>
      </w:pPr>
      <w:rPr>
        <w:rFonts w:hint="default" w:ascii="Wingdings" w:hAnsi="Wingdings"/>
      </w:rPr>
    </w:lvl>
  </w:abstractNum>
  <w:abstractNum w:abstractNumId="25">
    <w:nsid w:val="664324ED"/>
    <w:multiLevelType w:val="singleLevel"/>
    <w:tmpl w:val="664324ED"/>
    <w:lvl w:ilvl="0" w:tentative="0">
      <w:start w:val="1"/>
      <w:numFmt w:val="decimal"/>
      <w:lvlText w:val="(%1)"/>
      <w:lvlJc w:val="left"/>
      <w:pPr>
        <w:ind w:left="635" w:hanging="425"/>
      </w:pPr>
      <w:rPr>
        <w:rFonts w:hint="default"/>
        <w:b w:val="0"/>
        <w:bCs w:val="0"/>
        <w:highlight w:val="none"/>
      </w:rPr>
    </w:lvl>
  </w:abstractNum>
  <w:abstractNum w:abstractNumId="26">
    <w:nsid w:val="67F4C6E4"/>
    <w:multiLevelType w:val="singleLevel"/>
    <w:tmpl w:val="67F4C6E4"/>
    <w:lvl w:ilvl="0" w:tentative="0">
      <w:start w:val="1"/>
      <w:numFmt w:val="bullet"/>
      <w:lvlText w:val=""/>
      <w:lvlJc w:val="left"/>
      <w:pPr>
        <w:ind w:left="420" w:hanging="420"/>
      </w:pPr>
      <w:rPr>
        <w:rFonts w:hint="default" w:ascii="Wingdings" w:hAnsi="Wingdings"/>
      </w:rPr>
    </w:lvl>
  </w:abstractNum>
  <w:abstractNum w:abstractNumId="27">
    <w:nsid w:val="6B6A8A27"/>
    <w:multiLevelType w:val="singleLevel"/>
    <w:tmpl w:val="6B6A8A27"/>
    <w:lvl w:ilvl="0" w:tentative="0">
      <w:start w:val="1"/>
      <w:numFmt w:val="bullet"/>
      <w:lvlText w:val=""/>
      <w:lvlJc w:val="left"/>
      <w:pPr>
        <w:ind w:left="420" w:hanging="420"/>
      </w:pPr>
      <w:rPr>
        <w:rFonts w:hint="default" w:ascii="Wingdings" w:hAnsi="Wingdings"/>
      </w:rPr>
    </w:lvl>
  </w:abstractNum>
  <w:abstractNum w:abstractNumId="28">
    <w:nsid w:val="6F7B8E3A"/>
    <w:multiLevelType w:val="singleLevel"/>
    <w:tmpl w:val="6F7B8E3A"/>
    <w:lvl w:ilvl="0" w:tentative="0">
      <w:start w:val="1"/>
      <w:numFmt w:val="bullet"/>
      <w:lvlText w:val=""/>
      <w:lvlJc w:val="left"/>
      <w:pPr>
        <w:ind w:left="420" w:hanging="420"/>
      </w:pPr>
      <w:rPr>
        <w:rFonts w:hint="default" w:ascii="Wingdings" w:hAnsi="Wingdings"/>
      </w:rPr>
    </w:lvl>
  </w:abstractNum>
  <w:abstractNum w:abstractNumId="29">
    <w:nsid w:val="740B6945"/>
    <w:multiLevelType w:val="singleLevel"/>
    <w:tmpl w:val="740B6945"/>
    <w:lvl w:ilvl="0" w:tentative="0">
      <w:start w:val="1"/>
      <w:numFmt w:val="decimal"/>
      <w:lvlText w:val="(%1)"/>
      <w:lvlJc w:val="left"/>
      <w:pPr>
        <w:ind w:left="635" w:hanging="425"/>
      </w:pPr>
      <w:rPr>
        <w:rFonts w:hint="default"/>
      </w:rPr>
    </w:lvl>
  </w:abstractNum>
  <w:num w:numId="1">
    <w:abstractNumId w:val="19"/>
  </w:num>
  <w:num w:numId="2">
    <w:abstractNumId w:val="18"/>
  </w:num>
  <w:num w:numId="3">
    <w:abstractNumId w:val="13"/>
  </w:num>
  <w:num w:numId="4">
    <w:abstractNumId w:val="12"/>
  </w:num>
  <w:num w:numId="5">
    <w:abstractNumId w:val="1"/>
  </w:num>
  <w:num w:numId="6">
    <w:abstractNumId w:val="11"/>
  </w:num>
  <w:num w:numId="7">
    <w:abstractNumId w:val="20"/>
  </w:num>
  <w:num w:numId="8">
    <w:abstractNumId w:val="9"/>
  </w:num>
  <w:num w:numId="9">
    <w:abstractNumId w:val="0"/>
  </w:num>
  <w:num w:numId="10">
    <w:abstractNumId w:val="6"/>
  </w:num>
  <w:num w:numId="11">
    <w:abstractNumId w:val="25"/>
  </w:num>
  <w:num w:numId="12">
    <w:abstractNumId w:val="3"/>
  </w:num>
  <w:num w:numId="13">
    <w:abstractNumId w:val="7"/>
  </w:num>
  <w:num w:numId="14">
    <w:abstractNumId w:val="5"/>
  </w:num>
  <w:num w:numId="15">
    <w:abstractNumId w:val="15"/>
  </w:num>
  <w:num w:numId="16">
    <w:abstractNumId w:val="16"/>
  </w:num>
  <w:num w:numId="17">
    <w:abstractNumId w:val="26"/>
  </w:num>
  <w:num w:numId="18">
    <w:abstractNumId w:val="21"/>
  </w:num>
  <w:num w:numId="19">
    <w:abstractNumId w:val="4"/>
  </w:num>
  <w:num w:numId="20">
    <w:abstractNumId w:val="24"/>
  </w:num>
  <w:num w:numId="21">
    <w:abstractNumId w:val="17"/>
  </w:num>
  <w:num w:numId="22">
    <w:abstractNumId w:val="28"/>
  </w:num>
  <w:num w:numId="23">
    <w:abstractNumId w:val="14"/>
  </w:num>
  <w:num w:numId="24">
    <w:abstractNumId w:val="10"/>
  </w:num>
  <w:num w:numId="25">
    <w:abstractNumId w:val="27"/>
  </w:num>
  <w:num w:numId="26">
    <w:abstractNumId w:val="2"/>
  </w:num>
  <w:num w:numId="27">
    <w:abstractNumId w:val="8"/>
  </w:num>
  <w:num w:numId="28">
    <w:abstractNumId w:val="23"/>
  </w:num>
  <w:num w:numId="29">
    <w:abstractNumId w:val="22"/>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HorizontalSpacing w:val="181"/>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C37995"/>
    <w:rsid w:val="000279F1"/>
    <w:rsid w:val="002257E4"/>
    <w:rsid w:val="002D0A4F"/>
    <w:rsid w:val="007959AB"/>
    <w:rsid w:val="00E14DB5"/>
    <w:rsid w:val="01511039"/>
    <w:rsid w:val="01802A82"/>
    <w:rsid w:val="01E951BF"/>
    <w:rsid w:val="0234382A"/>
    <w:rsid w:val="02451099"/>
    <w:rsid w:val="025A34EF"/>
    <w:rsid w:val="03986975"/>
    <w:rsid w:val="04F50E2F"/>
    <w:rsid w:val="051D01F9"/>
    <w:rsid w:val="051F1C74"/>
    <w:rsid w:val="058410D2"/>
    <w:rsid w:val="05A45750"/>
    <w:rsid w:val="068616F0"/>
    <w:rsid w:val="07677766"/>
    <w:rsid w:val="0784155A"/>
    <w:rsid w:val="07EF59ED"/>
    <w:rsid w:val="07F6072D"/>
    <w:rsid w:val="09C11BC8"/>
    <w:rsid w:val="0A6D0D3A"/>
    <w:rsid w:val="0A6E5D8A"/>
    <w:rsid w:val="0AEC727C"/>
    <w:rsid w:val="0AF002CE"/>
    <w:rsid w:val="0B6A7D37"/>
    <w:rsid w:val="0BE72778"/>
    <w:rsid w:val="0C1969E9"/>
    <w:rsid w:val="0C444AA9"/>
    <w:rsid w:val="0C9844C2"/>
    <w:rsid w:val="0D9A164F"/>
    <w:rsid w:val="0DA50A51"/>
    <w:rsid w:val="0DF60C91"/>
    <w:rsid w:val="0E091763"/>
    <w:rsid w:val="0EB053A8"/>
    <w:rsid w:val="0EC252C3"/>
    <w:rsid w:val="0EEB6487"/>
    <w:rsid w:val="0F18046C"/>
    <w:rsid w:val="11FA7885"/>
    <w:rsid w:val="122715DE"/>
    <w:rsid w:val="125535EC"/>
    <w:rsid w:val="148A7C64"/>
    <w:rsid w:val="15A478E2"/>
    <w:rsid w:val="15F97F78"/>
    <w:rsid w:val="16F05A82"/>
    <w:rsid w:val="17FC737D"/>
    <w:rsid w:val="186802BC"/>
    <w:rsid w:val="194D7420"/>
    <w:rsid w:val="19693EF6"/>
    <w:rsid w:val="19832ED4"/>
    <w:rsid w:val="1AB503D0"/>
    <w:rsid w:val="1AEB2C3A"/>
    <w:rsid w:val="1B0B42F7"/>
    <w:rsid w:val="1B1E3089"/>
    <w:rsid w:val="1B3B6643"/>
    <w:rsid w:val="1B961E96"/>
    <w:rsid w:val="1BE753BD"/>
    <w:rsid w:val="1D2A56E8"/>
    <w:rsid w:val="1DA46FAA"/>
    <w:rsid w:val="1E64416A"/>
    <w:rsid w:val="1E785FC6"/>
    <w:rsid w:val="1F04791D"/>
    <w:rsid w:val="1F38206B"/>
    <w:rsid w:val="200C293E"/>
    <w:rsid w:val="20290441"/>
    <w:rsid w:val="20A13338"/>
    <w:rsid w:val="215E734B"/>
    <w:rsid w:val="21664758"/>
    <w:rsid w:val="22AA156C"/>
    <w:rsid w:val="239312F5"/>
    <w:rsid w:val="23963B5A"/>
    <w:rsid w:val="2444388B"/>
    <w:rsid w:val="246765CA"/>
    <w:rsid w:val="24FD43E3"/>
    <w:rsid w:val="251F40F9"/>
    <w:rsid w:val="25847A9B"/>
    <w:rsid w:val="267B25B1"/>
    <w:rsid w:val="26BC4616"/>
    <w:rsid w:val="26F81E01"/>
    <w:rsid w:val="274A6102"/>
    <w:rsid w:val="27B94C88"/>
    <w:rsid w:val="287C7778"/>
    <w:rsid w:val="294429D3"/>
    <w:rsid w:val="2AB0164F"/>
    <w:rsid w:val="2BC37995"/>
    <w:rsid w:val="2C06004A"/>
    <w:rsid w:val="2CB06C5C"/>
    <w:rsid w:val="2D050128"/>
    <w:rsid w:val="2D9D35E3"/>
    <w:rsid w:val="2DD97BC5"/>
    <w:rsid w:val="2E7F16D5"/>
    <w:rsid w:val="2F814A7D"/>
    <w:rsid w:val="2FA554FB"/>
    <w:rsid w:val="2FB055CC"/>
    <w:rsid w:val="30F32074"/>
    <w:rsid w:val="31437F61"/>
    <w:rsid w:val="319E4DF8"/>
    <w:rsid w:val="31D2654B"/>
    <w:rsid w:val="32424281"/>
    <w:rsid w:val="329234F1"/>
    <w:rsid w:val="32F7250C"/>
    <w:rsid w:val="337D3A41"/>
    <w:rsid w:val="33DE2D76"/>
    <w:rsid w:val="34976CD4"/>
    <w:rsid w:val="35F86C9B"/>
    <w:rsid w:val="368A243A"/>
    <w:rsid w:val="36DA0180"/>
    <w:rsid w:val="37E167BB"/>
    <w:rsid w:val="384A4E82"/>
    <w:rsid w:val="38526E65"/>
    <w:rsid w:val="388D08B5"/>
    <w:rsid w:val="3894625F"/>
    <w:rsid w:val="39806607"/>
    <w:rsid w:val="39E76710"/>
    <w:rsid w:val="39FF6B36"/>
    <w:rsid w:val="3A27015C"/>
    <w:rsid w:val="3ACD3B57"/>
    <w:rsid w:val="3B2A3D28"/>
    <w:rsid w:val="3B64380F"/>
    <w:rsid w:val="3BE35255"/>
    <w:rsid w:val="3C77306C"/>
    <w:rsid w:val="3CC631B7"/>
    <w:rsid w:val="3CD3535A"/>
    <w:rsid w:val="3CF257A2"/>
    <w:rsid w:val="3CF62F90"/>
    <w:rsid w:val="3D10193C"/>
    <w:rsid w:val="3D263EFE"/>
    <w:rsid w:val="3D505024"/>
    <w:rsid w:val="3D5D48FB"/>
    <w:rsid w:val="3DB657B3"/>
    <w:rsid w:val="3F7275DF"/>
    <w:rsid w:val="400B384D"/>
    <w:rsid w:val="404535C5"/>
    <w:rsid w:val="409806B3"/>
    <w:rsid w:val="40ED61F4"/>
    <w:rsid w:val="413309AB"/>
    <w:rsid w:val="414D1877"/>
    <w:rsid w:val="417D2420"/>
    <w:rsid w:val="41BD2B78"/>
    <w:rsid w:val="423733D6"/>
    <w:rsid w:val="43AA5013"/>
    <w:rsid w:val="43C4149F"/>
    <w:rsid w:val="44C531E1"/>
    <w:rsid w:val="44D30699"/>
    <w:rsid w:val="44F22DAC"/>
    <w:rsid w:val="45454DB4"/>
    <w:rsid w:val="4550785F"/>
    <w:rsid w:val="45593A55"/>
    <w:rsid w:val="45D50E20"/>
    <w:rsid w:val="462417D4"/>
    <w:rsid w:val="47E07536"/>
    <w:rsid w:val="48341DE7"/>
    <w:rsid w:val="485C3F8A"/>
    <w:rsid w:val="48733940"/>
    <w:rsid w:val="48825891"/>
    <w:rsid w:val="49560981"/>
    <w:rsid w:val="4A0B180A"/>
    <w:rsid w:val="4A927FF3"/>
    <w:rsid w:val="4AB97C54"/>
    <w:rsid w:val="4ADE3C92"/>
    <w:rsid w:val="4B1116C3"/>
    <w:rsid w:val="4B6D014C"/>
    <w:rsid w:val="4B7A64BC"/>
    <w:rsid w:val="4B904E89"/>
    <w:rsid w:val="4C9A69DF"/>
    <w:rsid w:val="4D2D7FFF"/>
    <w:rsid w:val="4D396A73"/>
    <w:rsid w:val="4DC43221"/>
    <w:rsid w:val="4E2B0F4A"/>
    <w:rsid w:val="4E3917D8"/>
    <w:rsid w:val="4EBC68D0"/>
    <w:rsid w:val="4EC963EA"/>
    <w:rsid w:val="4ED25E85"/>
    <w:rsid w:val="50BB0282"/>
    <w:rsid w:val="50C636F7"/>
    <w:rsid w:val="50CD151D"/>
    <w:rsid w:val="50CD4DA0"/>
    <w:rsid w:val="52404574"/>
    <w:rsid w:val="526B5AC6"/>
    <w:rsid w:val="528B5E01"/>
    <w:rsid w:val="54037A1F"/>
    <w:rsid w:val="540C383F"/>
    <w:rsid w:val="54A71A89"/>
    <w:rsid w:val="552B7848"/>
    <w:rsid w:val="55583B90"/>
    <w:rsid w:val="55D75763"/>
    <w:rsid w:val="5697231E"/>
    <w:rsid w:val="578971D5"/>
    <w:rsid w:val="584D35F3"/>
    <w:rsid w:val="5A924D04"/>
    <w:rsid w:val="5AE60A85"/>
    <w:rsid w:val="5BDB5D51"/>
    <w:rsid w:val="5BF01B65"/>
    <w:rsid w:val="5BF97CA2"/>
    <w:rsid w:val="5D37407B"/>
    <w:rsid w:val="5D56104F"/>
    <w:rsid w:val="5DF04B2E"/>
    <w:rsid w:val="5EE370C8"/>
    <w:rsid w:val="5F3F4774"/>
    <w:rsid w:val="5F77358C"/>
    <w:rsid w:val="5FA428D6"/>
    <w:rsid w:val="5FAC2886"/>
    <w:rsid w:val="616E2A35"/>
    <w:rsid w:val="627A19DB"/>
    <w:rsid w:val="62C16B88"/>
    <w:rsid w:val="62F329B7"/>
    <w:rsid w:val="6300246C"/>
    <w:rsid w:val="634023E1"/>
    <w:rsid w:val="63D6234D"/>
    <w:rsid w:val="64FD6C64"/>
    <w:rsid w:val="65222B6E"/>
    <w:rsid w:val="659E5744"/>
    <w:rsid w:val="65B40043"/>
    <w:rsid w:val="65E92246"/>
    <w:rsid w:val="66100001"/>
    <w:rsid w:val="66560D21"/>
    <w:rsid w:val="671958AB"/>
    <w:rsid w:val="67425DF4"/>
    <w:rsid w:val="67994DEA"/>
    <w:rsid w:val="68483124"/>
    <w:rsid w:val="6867462E"/>
    <w:rsid w:val="6901315B"/>
    <w:rsid w:val="692A77A8"/>
    <w:rsid w:val="6978309B"/>
    <w:rsid w:val="6A061712"/>
    <w:rsid w:val="6A342EDC"/>
    <w:rsid w:val="6AD050CC"/>
    <w:rsid w:val="6C022212"/>
    <w:rsid w:val="6C14665D"/>
    <w:rsid w:val="6C8430D7"/>
    <w:rsid w:val="6CD61F9E"/>
    <w:rsid w:val="6D364CFE"/>
    <w:rsid w:val="6D4D34C7"/>
    <w:rsid w:val="6DD20F3C"/>
    <w:rsid w:val="6DFE1A00"/>
    <w:rsid w:val="6E10519E"/>
    <w:rsid w:val="6E1206A1"/>
    <w:rsid w:val="6FBF4D77"/>
    <w:rsid w:val="700D53AB"/>
    <w:rsid w:val="700E4C63"/>
    <w:rsid w:val="70637F71"/>
    <w:rsid w:val="71345258"/>
    <w:rsid w:val="71FF5A0F"/>
    <w:rsid w:val="725226C9"/>
    <w:rsid w:val="72A72729"/>
    <w:rsid w:val="72E21289"/>
    <w:rsid w:val="73F2211E"/>
    <w:rsid w:val="74161AF0"/>
    <w:rsid w:val="743C59E7"/>
    <w:rsid w:val="749731C9"/>
    <w:rsid w:val="74C23D1D"/>
    <w:rsid w:val="75DA0CAB"/>
    <w:rsid w:val="761558C9"/>
    <w:rsid w:val="76ED7B2A"/>
    <w:rsid w:val="776112D4"/>
    <w:rsid w:val="77BA51B1"/>
    <w:rsid w:val="77CB6AFC"/>
    <w:rsid w:val="78D2453A"/>
    <w:rsid w:val="79045FD7"/>
    <w:rsid w:val="79F010BC"/>
    <w:rsid w:val="7AAA11E4"/>
    <w:rsid w:val="7AAB101F"/>
    <w:rsid w:val="7ACB18CC"/>
    <w:rsid w:val="7BBF13B3"/>
    <w:rsid w:val="7BDC675D"/>
    <w:rsid w:val="7C2032FD"/>
    <w:rsid w:val="7D1A2C2B"/>
    <w:rsid w:val="7D4476CE"/>
    <w:rsid w:val="7E653AE9"/>
    <w:rsid w:val="7F417FD4"/>
    <w:rsid w:val="7F761D48"/>
    <w:rsid w:val="7FA112F3"/>
    <w:rsid w:val="7FC77D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403F53"/>
      </a:dk1>
      <a:lt1>
        <a:sysClr val="window" lastClr="F6F6F6"/>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3336</Words>
  <Characters>3430</Characters>
  <Lines>1</Lines>
  <Paragraphs>1</Paragraphs>
  <TotalTime>1</TotalTime>
  <ScaleCrop>false</ScaleCrop>
  <LinksUpToDate>false</LinksUpToDate>
  <CharactersWithSpaces>3441</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2025-09-11T15:11:00Z</dcterms:created>
  <dc:creator>如风</dc:creator>
  <cp:lastModifiedBy>如风</cp:lastModifiedBy>
  <dcterms:modified xsi:type="dcterms:W3CDTF">2025-10-18T15:54:29Z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706298587CD843A9AD4503E10938FFD9_11</vt:lpwstr>
  </property>
  <property fmtid="{D5CDD505-2E9C-101B-9397-08002B2CF9AE}" pid="4" name="KSOTemplateDocerSaveRecord">
    <vt:lpwstr>eyJoZGlkIjoiYjc5ZGNmYmQ1NmUxNDI5OTY0NTk2MDc4ODJlZDFkZTAiLCJ1c2VySWQiOiIxNjIyNjU2ODcwIn0=</vt:lpwstr>
  </property>
</Properties>
</file>