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8856EB7">
      <w:pPr>
        <w:widowControl/>
        <w:numPr>
          <w:ilvl w:val="0"/>
          <w:numId w:val="1"/>
        </w:numPr>
        <w:kinsoku w:val="0"/>
        <w:autoSpaceDE w:val="0"/>
        <w:autoSpaceDN w:val="0"/>
        <w:adjustRightInd w:val="0"/>
        <w:snapToGrid w:val="0"/>
        <w:spacing w:before="91" w:beforeLines="-2147483648" w:afterLines="-2147483648" w:line="219" w:lineRule="auto"/>
        <w:jc w:val="center"/>
        <w:textAlignment w:val="baseline"/>
        <w:outlineLvl w:val="6"/>
        <w:rPr>
          <w:rFonts w:hint="eastAsia" w:ascii="黑体" w:hAnsi="黑体" w:eastAsia="黑体" w:cs="黑体"/>
          <w:b/>
          <w:bCs/>
          <w:snapToGrid w:val="0"/>
          <w:color w:val="000000" w:themeColor="text1"/>
          <w:spacing w:val="0"/>
          <w:w w:val="100"/>
          <w:kern w:val="0"/>
          <w:sz w:val="31"/>
          <w:szCs w:val="31"/>
          <w:shd w:val="clear" w:color="auto" w:fill="auto"/>
          <w:lang w:val="en-US" w:eastAsia="zh-CN"/>
          <w14:textFill>
            <w14:solidFill>
              <w14:schemeClr w14:val="tx1"/>
            </w14:solidFill>
          </w14:textFill>
        </w:rPr>
      </w:pPr>
      <w:r>
        <w:rPr>
          <w:rFonts w:hint="eastAsia" w:ascii="黑体" w:hAnsi="黑体" w:eastAsia="黑体" w:cs="黑体"/>
          <w:b/>
          <w:bCs/>
          <w:snapToGrid w:val="0"/>
          <w:color w:val="000000" w:themeColor="text1"/>
          <w:spacing w:val="0"/>
          <w:w w:val="100"/>
          <w:kern w:val="0"/>
          <w:sz w:val="31"/>
          <w:szCs w:val="31"/>
          <w:shd w:val="clear" w:color="auto" w:fill="auto"/>
          <w:lang w:val="en-US" w:eastAsia="zh-CN"/>
          <w14:textFill>
            <w14:solidFill>
              <w14:schemeClr w14:val="tx1"/>
            </w14:solidFill>
          </w14:textFill>
        </w:rPr>
        <w:t>追求远大理想坚定崇高信念</w:t>
      </w:r>
    </w:p>
    <w:p w14:paraId="0FCB67CF">
      <w:pPr>
        <w:widowControl/>
        <w:numPr>
          <w:ilvl w:val="0"/>
          <w:numId w:val="0"/>
        </w:numPr>
        <w:kinsoku w:val="0"/>
        <w:autoSpaceDE w:val="0"/>
        <w:autoSpaceDN w:val="0"/>
        <w:adjustRightInd w:val="0"/>
        <w:snapToGrid w:val="0"/>
        <w:spacing w:before="91" w:beforeLines="-2147483648" w:afterLines="-2147483648" w:line="219" w:lineRule="auto"/>
        <w:jc w:val="both"/>
        <w:textAlignment w:val="baseline"/>
        <w:outlineLvl w:val="6"/>
        <w:rPr>
          <w:rFonts w:hint="eastAsia" w:ascii="黑体" w:hAnsi="黑体" w:eastAsia="黑体" w:cs="黑体"/>
          <w:b/>
          <w:bCs/>
          <w:snapToGrid w:val="0"/>
          <w:color w:val="000000" w:themeColor="text1"/>
          <w:spacing w:val="0"/>
          <w:w w:val="100"/>
          <w:kern w:val="0"/>
          <w:sz w:val="31"/>
          <w:szCs w:val="31"/>
          <w:shd w:val="clear" w:color="auto" w:fill="auto"/>
          <w:lang w:val="en-US" w:eastAsia="zh-CN"/>
          <w14:textFill>
            <w14:solidFill>
              <w14:schemeClr w14:val="tx1"/>
            </w14:solidFill>
          </w14:textFill>
        </w:rPr>
      </w:pPr>
    </w:p>
    <w:p w14:paraId="5C0DD782">
      <w:pPr>
        <w:widowControl/>
        <w:numPr>
          <w:ilvl w:val="0"/>
          <w:numId w:val="2"/>
        </w:numPr>
        <w:kinsoku w:val="0"/>
        <w:autoSpaceDE w:val="0"/>
        <w:autoSpaceDN w:val="0"/>
        <w:adjustRightInd w:val="0"/>
        <w:snapToGrid w:val="0"/>
        <w:spacing w:before="91" w:beforeLines="-2147483648" w:afterLines="-2147483648" w:line="219" w:lineRule="auto"/>
        <w:jc w:val="center"/>
        <w:textAlignment w:val="baseline"/>
        <w:outlineLvl w:val="6"/>
        <w:rPr>
          <w:rFonts w:hint="default" w:ascii="宋体" w:hAnsi="宋体" w:eastAsia="宋体" w:cs="宋体"/>
          <w:b/>
          <w:bCs/>
          <w:snapToGrid w:val="0"/>
          <w:color w:val="000000"/>
          <w:spacing w:val="0"/>
          <w:w w:val="100"/>
          <w:kern w:val="0"/>
          <w:sz w:val="28"/>
          <w:szCs w:val="28"/>
          <w:shd w:val="clear" w:color="auto" w:fill="auto"/>
          <w:lang w:val="en-US" w:eastAsia="zh-CN"/>
        </w:rPr>
      </w:pPr>
      <w:r>
        <w:rPr>
          <w:rFonts w:hint="eastAsia" w:ascii="宋体" w:hAnsi="宋体" w:eastAsia="宋体" w:cs="宋体"/>
          <w:b/>
          <w:bCs/>
          <w:snapToGrid w:val="0"/>
          <w:color w:val="000000"/>
          <w:spacing w:val="0"/>
          <w:w w:val="100"/>
          <w:kern w:val="0"/>
          <w:sz w:val="28"/>
          <w:szCs w:val="28"/>
          <w:shd w:val="clear" w:color="auto" w:fill="auto"/>
          <w:lang w:val="en-US" w:eastAsia="zh-CN"/>
        </w:rPr>
        <w:t>理想信念的内涵及重要性</w:t>
      </w:r>
    </w:p>
    <w:p w14:paraId="7A2FCE14">
      <w:pPr>
        <w:pStyle w:val="2"/>
        <w:numPr>
          <w:ilvl w:val="0"/>
          <w:numId w:val="3"/>
        </w:numPr>
        <w:spacing w:before="152" w:line="190" w:lineRule="auto"/>
        <w:ind w:left="-420" w:leftChars="0" w:firstLine="420" w:firstLineChars="0"/>
        <w:rPr>
          <w:rFonts w:hint="eastAsia" w:ascii="宋体" w:hAnsi="宋体" w:eastAsia="宋体" w:cs="宋体"/>
          <w:b/>
          <w:bCs/>
          <w:spacing w:val="0"/>
          <w:w w:val="100"/>
          <w:sz w:val="28"/>
          <w:szCs w:val="28"/>
          <w:highlight w:val="lightGray"/>
          <w:shd w:val="clear" w:color="auto" w:fill="auto"/>
        </w:rPr>
      </w:pPr>
      <w:r>
        <w:rPr>
          <w:rFonts w:hint="eastAsia" w:ascii="宋体" w:hAnsi="宋体" w:eastAsia="宋体" w:cs="宋体"/>
          <w:b/>
          <w:bCs/>
          <w:spacing w:val="0"/>
          <w:w w:val="100"/>
          <w:sz w:val="28"/>
          <w:szCs w:val="28"/>
          <w:highlight w:val="lightGray"/>
          <w:shd w:val="clear" w:color="auto" w:fill="auto"/>
        </w:rPr>
        <w:t>什么是理想信念？</w:t>
      </w:r>
    </w:p>
    <w:p w14:paraId="03EFFFE3">
      <w:pPr>
        <w:pStyle w:val="2"/>
        <w:spacing w:before="135" w:line="240" w:lineRule="auto"/>
        <w:ind w:left="186" w:firstLine="482" w:firstLineChars="200"/>
        <w:rPr>
          <w:rFonts w:hint="eastAsia" w:ascii="宋体" w:hAnsi="宋体" w:eastAsia="宋体" w:cs="宋体"/>
          <w:spacing w:val="0"/>
          <w:w w:val="100"/>
          <w:sz w:val="24"/>
          <w:szCs w:val="24"/>
          <w:shd w:val="clear" w:color="auto" w:fill="auto"/>
        </w:rPr>
      </w:pPr>
      <w:r>
        <w:rPr>
          <w:rFonts w:hint="eastAsia" w:ascii="宋体" w:hAnsi="宋体" w:eastAsia="宋体" w:cs="宋体"/>
          <w:b/>
          <w:bCs/>
          <w:color w:val="E54C5E" w:themeColor="accent6"/>
          <w:spacing w:val="0"/>
          <w:w w:val="100"/>
          <w:sz w:val="24"/>
          <w:szCs w:val="24"/>
          <w:u w:val="single"/>
          <w14:textFill>
            <w14:solidFill>
              <w14:schemeClr w14:val="accent6"/>
            </w14:solidFill>
          </w14:textFill>
        </w:rPr>
        <w:t>理想信念</w:t>
      </w:r>
      <w:r>
        <w:rPr>
          <w:rFonts w:hint="eastAsia" w:ascii="宋体" w:hAnsi="宋体" w:eastAsia="宋体" w:cs="宋体"/>
          <w:b/>
          <w:bCs/>
          <w:color w:val="878787"/>
          <w:spacing w:val="0"/>
          <w:w w:val="100"/>
          <w:sz w:val="24"/>
          <w:szCs w:val="24"/>
          <w:shd w:val="clear" w:color="auto" w:fill="auto"/>
        </w:rPr>
        <w:t>是人的精神世界的核心、是人精神上的</w:t>
      </w:r>
      <w:r>
        <w:rPr>
          <w:rFonts w:hint="eastAsia" w:ascii="宋体" w:hAnsi="宋体" w:eastAsia="宋体" w:cs="宋体"/>
          <w:b/>
          <w:bCs/>
          <w:color w:val="878787"/>
          <w:spacing w:val="0"/>
          <w:w w:val="100"/>
          <w:sz w:val="24"/>
          <w:szCs w:val="24"/>
          <w:shd w:val="clear" w:color="auto" w:fill="auto"/>
          <w:lang w:eastAsia="zh-CN"/>
        </w:rPr>
        <w:t>“</w:t>
      </w:r>
      <w:r>
        <w:rPr>
          <w:rFonts w:hint="eastAsia" w:ascii="宋体" w:hAnsi="宋体" w:eastAsia="宋体" w:cs="宋体"/>
          <w:b/>
          <w:bCs/>
          <w:color w:val="E54C5E" w:themeColor="accent6"/>
          <w:spacing w:val="0"/>
          <w:w w:val="100"/>
          <w:sz w:val="24"/>
          <w:szCs w:val="24"/>
          <w:u w:val="none"/>
          <w14:textFill>
            <w14:solidFill>
              <w14:schemeClr w14:val="accent6"/>
            </w14:solidFill>
          </w14:textFill>
        </w:rPr>
        <w:t>钙</w:t>
      </w:r>
      <w:r>
        <w:rPr>
          <w:rFonts w:hint="eastAsia" w:ascii="宋体" w:hAnsi="宋体" w:eastAsia="宋体" w:cs="宋体"/>
          <w:b/>
          <w:bCs/>
          <w:color w:val="878787"/>
          <w:spacing w:val="0"/>
          <w:w w:val="100"/>
          <w:sz w:val="24"/>
          <w:szCs w:val="24"/>
          <w:shd w:val="clear" w:color="auto" w:fill="auto"/>
          <w:lang w:eastAsia="zh-CN"/>
        </w:rPr>
        <w:t>”</w:t>
      </w:r>
      <w:r>
        <w:rPr>
          <w:rFonts w:hint="eastAsia" w:ascii="宋体" w:hAnsi="宋体" w:eastAsia="宋体" w:cs="宋体"/>
          <w:b/>
          <w:bCs/>
          <w:color w:val="878787"/>
          <w:spacing w:val="0"/>
          <w:w w:val="100"/>
          <w:sz w:val="24"/>
          <w:szCs w:val="24"/>
          <w:shd w:val="clear" w:color="auto" w:fill="auto"/>
        </w:rPr>
        <w:t>、是人类特有的精神现象。</w:t>
      </w:r>
    </w:p>
    <w:p w14:paraId="0F49BB87">
      <w:pPr>
        <w:pStyle w:val="2"/>
        <w:numPr>
          <w:ilvl w:val="0"/>
          <w:numId w:val="4"/>
        </w:numPr>
        <w:spacing w:before="119" w:line="229" w:lineRule="auto"/>
        <w:ind w:left="-420" w:leftChars="0" w:firstLine="420" w:firstLineChars="0"/>
        <w:rPr>
          <w:rFonts w:hint="eastAsia" w:ascii="宋体" w:hAnsi="宋体" w:eastAsia="宋体" w:cs="宋体"/>
          <w:spacing w:val="0"/>
          <w:w w:val="100"/>
          <w:sz w:val="24"/>
          <w:szCs w:val="24"/>
          <w:highlight w:val="yellow"/>
          <w:shd w:val="clear" w:color="auto" w:fill="auto"/>
        </w:rPr>
      </w:pPr>
      <w:r>
        <w:rPr>
          <w:rFonts w:hint="eastAsia" w:ascii="宋体" w:hAnsi="宋体" w:eastAsia="宋体" w:cs="宋体"/>
          <w:spacing w:val="0"/>
          <w:w w:val="100"/>
          <w:sz w:val="24"/>
          <w:szCs w:val="24"/>
          <w:highlight w:val="yellow"/>
          <w:shd w:val="clear" w:color="auto" w:fill="auto"/>
        </w:rPr>
        <w:t>理想的内涵特征</w:t>
      </w:r>
    </w:p>
    <w:p w14:paraId="2268E9A9">
      <w:pPr>
        <w:pStyle w:val="2"/>
        <w:numPr>
          <w:ilvl w:val="0"/>
          <w:numId w:val="5"/>
        </w:numPr>
        <w:spacing w:before="106" w:line="229" w:lineRule="auto"/>
        <w:ind w:left="1050" w:leftChars="0" w:hanging="420" w:firstLineChars="0"/>
        <w:rPr>
          <w:rFonts w:hint="eastAsia" w:ascii="宋体" w:hAnsi="宋体" w:eastAsia="宋体" w:cs="宋体"/>
          <w:spacing w:val="0"/>
          <w:w w:val="100"/>
          <w:sz w:val="24"/>
          <w:szCs w:val="24"/>
          <w:shd w:val="clear" w:color="auto" w:fill="auto"/>
        </w:rPr>
      </w:pPr>
      <w:r>
        <w:rPr>
          <w:rFonts w:hint="eastAsia" w:ascii="宋体" w:hAnsi="宋体" w:eastAsia="宋体" w:cs="宋体"/>
          <w:b/>
          <w:bCs/>
          <w:spacing w:val="0"/>
          <w:w w:val="100"/>
          <w:sz w:val="24"/>
          <w:szCs w:val="24"/>
          <w:shd w:val="clear" w:color="auto" w:fill="auto"/>
          <w:lang w:val="en-US" w:eastAsia="zh-CN"/>
        </w:rPr>
        <w:t>内涵：</w:t>
      </w:r>
      <w:r>
        <w:rPr>
          <w:rFonts w:hint="eastAsia" w:ascii="宋体" w:hAnsi="宋体" w:eastAsia="宋体" w:cs="宋体"/>
          <w:spacing w:val="0"/>
          <w:w w:val="100"/>
          <w:sz w:val="24"/>
          <w:szCs w:val="24"/>
          <w:u w:val="single"/>
          <w:shd w:val="clear" w:color="auto" w:fill="auto"/>
        </w:rPr>
        <w:t>理想是人们在实践中形成的、有实现可能性的、对未来社会和自身发展目标的</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向往与追求</w:t>
      </w:r>
      <w:r>
        <w:rPr>
          <w:rFonts w:hint="eastAsia" w:ascii="宋体" w:hAnsi="宋体" w:eastAsia="宋体" w:cs="宋体"/>
          <w:spacing w:val="0"/>
          <w:w w:val="100"/>
          <w:sz w:val="24"/>
          <w:szCs w:val="24"/>
          <w:u w:val="single"/>
          <w:shd w:val="clear" w:color="auto" w:fill="auto"/>
        </w:rPr>
        <w:t>，是人们的世界观、人生观和价值观在</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奋斗目标</w:t>
      </w:r>
      <w:r>
        <w:rPr>
          <w:rFonts w:hint="eastAsia" w:ascii="宋体" w:hAnsi="宋体" w:eastAsia="宋体" w:cs="宋体"/>
          <w:spacing w:val="0"/>
          <w:w w:val="100"/>
          <w:sz w:val="24"/>
          <w:szCs w:val="24"/>
          <w:u w:val="single"/>
          <w:shd w:val="clear" w:color="auto" w:fill="auto"/>
        </w:rPr>
        <w:t>上的集中体现。</w:t>
      </w:r>
    </w:p>
    <w:p w14:paraId="5F4D0E9A">
      <w:pPr>
        <w:pStyle w:val="2"/>
        <w:numPr>
          <w:ilvl w:val="0"/>
          <w:numId w:val="5"/>
        </w:numPr>
        <w:spacing w:before="106" w:line="229" w:lineRule="auto"/>
        <w:ind w:left="1050" w:leftChars="0" w:hanging="420" w:firstLineChars="0"/>
        <w:rPr>
          <w:rFonts w:hint="eastAsia" w:ascii="宋体" w:hAnsi="宋体" w:eastAsia="宋体" w:cs="宋体"/>
          <w:b/>
          <w:bCs/>
          <w:spacing w:val="0"/>
          <w:w w:val="100"/>
          <w:sz w:val="24"/>
          <w:szCs w:val="24"/>
          <w:shd w:val="clear" w:color="auto" w:fill="auto"/>
          <w:lang w:val="en-US" w:eastAsia="zh-CN"/>
        </w:rPr>
      </w:pPr>
      <w:r>
        <w:rPr>
          <w:rFonts w:hint="eastAsia" w:ascii="宋体" w:hAnsi="宋体" w:eastAsia="宋体" w:cs="宋体"/>
          <w:b/>
          <w:bCs/>
          <w:spacing w:val="0"/>
          <w:w w:val="100"/>
          <w:sz w:val="24"/>
          <w:szCs w:val="24"/>
          <w:shd w:val="clear" w:color="auto" w:fill="auto"/>
          <w:lang w:val="en-US" w:eastAsia="zh-CN"/>
        </w:rPr>
        <w:t>特征：</w:t>
      </w:r>
    </w:p>
    <w:p w14:paraId="47045DED">
      <w:pPr>
        <w:pStyle w:val="2"/>
        <w:numPr>
          <w:ilvl w:val="0"/>
          <w:numId w:val="6"/>
        </w:numPr>
        <w:spacing w:before="107" w:line="229" w:lineRule="auto"/>
        <w:ind w:left="570" w:leftChars="0" w:firstLine="48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理想具有</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超越性</w:t>
      </w:r>
      <w:r>
        <w:rPr>
          <w:rFonts w:hint="eastAsia" w:ascii="宋体" w:hAnsi="宋体" w:eastAsia="宋体" w:cs="宋体"/>
          <w:spacing w:val="0"/>
          <w:w w:val="100"/>
          <w:sz w:val="24"/>
          <w:szCs w:val="24"/>
          <w:shd w:val="clear" w:color="auto" w:fill="auto"/>
        </w:rPr>
        <w:t>（不仅源于现实，而且超越现实）</w:t>
      </w:r>
    </w:p>
    <w:p w14:paraId="4E88DF23">
      <w:pPr>
        <w:pStyle w:val="2"/>
        <w:numPr>
          <w:ilvl w:val="0"/>
          <w:numId w:val="6"/>
        </w:numPr>
        <w:spacing w:before="107" w:line="229" w:lineRule="auto"/>
        <w:ind w:left="1530" w:leftChars="0" w:hanging="48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理想具有</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实践性</w:t>
      </w:r>
      <w:r>
        <w:rPr>
          <w:rFonts w:hint="eastAsia" w:ascii="宋体" w:hAnsi="宋体" w:eastAsia="宋体" w:cs="宋体"/>
          <w:spacing w:val="0"/>
          <w:w w:val="100"/>
          <w:sz w:val="24"/>
          <w:szCs w:val="24"/>
          <w:shd w:val="clear" w:color="auto" w:fill="auto"/>
        </w:rPr>
        <w:t>（在实践中产生发展，而且只有在实践中才能得以实现）</w:t>
      </w:r>
    </w:p>
    <w:p w14:paraId="29FD7672">
      <w:pPr>
        <w:pStyle w:val="2"/>
        <w:numPr>
          <w:ilvl w:val="0"/>
          <w:numId w:val="6"/>
        </w:numPr>
        <w:spacing w:before="107" w:line="229" w:lineRule="auto"/>
        <w:ind w:left="1530" w:leftChars="0" w:hanging="48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理想具有</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时代性</w:t>
      </w:r>
      <w:r>
        <w:rPr>
          <w:rFonts w:hint="eastAsia" w:ascii="宋体" w:hAnsi="宋体" w:eastAsia="宋体" w:cs="宋体"/>
          <w:spacing w:val="0"/>
          <w:w w:val="100"/>
          <w:sz w:val="24"/>
          <w:szCs w:val="24"/>
          <w:shd w:val="clear" w:color="auto" w:fill="auto"/>
        </w:rPr>
        <w:t>（受时代条件的制约，而且随着时代的发展而发展）</w:t>
      </w:r>
    </w:p>
    <w:p w14:paraId="58B7B9AE">
      <w:pPr>
        <w:pStyle w:val="2"/>
        <w:numPr>
          <w:ilvl w:val="0"/>
          <w:numId w:val="4"/>
        </w:numPr>
        <w:spacing w:before="119" w:line="229" w:lineRule="auto"/>
        <w:ind w:left="-420" w:leftChars="0" w:firstLine="420" w:firstLineChars="0"/>
        <w:rPr>
          <w:rFonts w:hint="eastAsia" w:ascii="宋体" w:hAnsi="宋体" w:eastAsia="宋体" w:cs="宋体"/>
          <w:spacing w:val="0"/>
          <w:w w:val="100"/>
          <w:sz w:val="24"/>
          <w:szCs w:val="24"/>
          <w:highlight w:val="yellow"/>
          <w:shd w:val="clear" w:color="auto" w:fill="auto"/>
        </w:rPr>
      </w:pPr>
      <w:r>
        <w:rPr>
          <w:rFonts w:hint="eastAsia" w:ascii="宋体" w:hAnsi="宋体" w:eastAsia="宋体" w:cs="宋体"/>
          <w:spacing w:val="0"/>
          <w:w w:val="100"/>
          <w:sz w:val="24"/>
          <w:szCs w:val="24"/>
          <w:highlight w:val="yellow"/>
          <w:shd w:val="clear" w:color="auto" w:fill="auto"/>
        </w:rPr>
        <w:t>信念的内涵与特征</w:t>
      </w:r>
    </w:p>
    <w:p w14:paraId="2AEC0DE0">
      <w:pPr>
        <w:pStyle w:val="2"/>
        <w:numPr>
          <w:ilvl w:val="0"/>
          <w:numId w:val="5"/>
        </w:numPr>
        <w:spacing w:before="106" w:line="229" w:lineRule="auto"/>
        <w:ind w:left="1050" w:leftChars="0" w:hanging="420" w:firstLineChars="0"/>
        <w:rPr>
          <w:rFonts w:hint="eastAsia" w:ascii="宋体" w:hAnsi="宋体" w:eastAsia="宋体" w:cs="宋体"/>
          <w:spacing w:val="0"/>
          <w:w w:val="100"/>
          <w:sz w:val="24"/>
          <w:szCs w:val="24"/>
          <w:shd w:val="clear" w:color="auto" w:fill="auto"/>
        </w:rPr>
      </w:pPr>
      <w:r>
        <w:rPr>
          <w:rFonts w:hint="eastAsia" w:ascii="宋体" w:hAnsi="宋体" w:eastAsia="宋体" w:cs="宋体"/>
          <w:b/>
          <w:bCs/>
          <w:spacing w:val="0"/>
          <w:w w:val="100"/>
          <w:sz w:val="24"/>
          <w:szCs w:val="24"/>
          <w:shd w:val="clear" w:color="auto" w:fill="auto"/>
          <w:lang w:val="en-US" w:eastAsia="zh-CN"/>
        </w:rPr>
        <w:t>内涵：</w:t>
      </w:r>
      <w:r>
        <w:rPr>
          <w:rFonts w:hint="eastAsia" w:ascii="宋体" w:hAnsi="宋体" w:eastAsia="宋体" w:cs="宋体"/>
          <w:spacing w:val="0"/>
          <w:w w:val="100"/>
          <w:sz w:val="24"/>
          <w:szCs w:val="24"/>
          <w:u w:val="single"/>
          <w:shd w:val="clear" w:color="auto" w:fill="auto"/>
        </w:rPr>
        <w:t>信念是人们在一定的认识基础上，确立的对某种思想或事物</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坚信不疑</w:t>
      </w:r>
      <w:r>
        <w:rPr>
          <w:rFonts w:hint="eastAsia" w:ascii="宋体" w:hAnsi="宋体" w:eastAsia="宋体" w:cs="宋体"/>
          <w:spacing w:val="0"/>
          <w:w w:val="100"/>
          <w:sz w:val="24"/>
          <w:szCs w:val="24"/>
          <w:u w:val="single"/>
          <w:shd w:val="clear" w:color="auto" w:fill="auto"/>
        </w:rPr>
        <w:t>并</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身体力行</w:t>
      </w:r>
      <w:r>
        <w:rPr>
          <w:rFonts w:hint="eastAsia" w:ascii="宋体" w:hAnsi="宋体" w:eastAsia="宋体" w:cs="宋体"/>
          <w:spacing w:val="0"/>
          <w:w w:val="100"/>
          <w:sz w:val="24"/>
          <w:szCs w:val="24"/>
          <w:u w:val="single"/>
          <w:shd w:val="clear" w:color="auto" w:fill="auto"/>
        </w:rPr>
        <w:t>的精神状态。</w:t>
      </w:r>
    </w:p>
    <w:p w14:paraId="1A082957">
      <w:pPr>
        <w:pStyle w:val="2"/>
        <w:numPr>
          <w:ilvl w:val="0"/>
          <w:numId w:val="5"/>
        </w:numPr>
        <w:spacing w:before="106" w:line="229" w:lineRule="auto"/>
        <w:ind w:left="1050" w:leftChars="0" w:hanging="420" w:firstLineChars="0"/>
        <w:rPr>
          <w:rFonts w:hint="eastAsia" w:ascii="宋体" w:hAnsi="宋体" w:eastAsia="宋体" w:cs="宋体"/>
          <w:b/>
          <w:bCs/>
          <w:spacing w:val="0"/>
          <w:w w:val="100"/>
          <w:sz w:val="24"/>
          <w:szCs w:val="24"/>
          <w:shd w:val="clear" w:color="auto" w:fill="auto"/>
          <w:lang w:val="en-US" w:eastAsia="zh-CN"/>
        </w:rPr>
      </w:pPr>
      <w:r>
        <w:rPr>
          <w:rFonts w:hint="eastAsia" w:ascii="宋体" w:hAnsi="宋体" w:eastAsia="宋体" w:cs="宋体"/>
          <w:b/>
          <w:bCs/>
          <w:spacing w:val="0"/>
          <w:w w:val="100"/>
          <w:sz w:val="24"/>
          <w:szCs w:val="24"/>
          <w:shd w:val="clear" w:color="auto" w:fill="auto"/>
          <w:lang w:val="en-US" w:eastAsia="zh-CN"/>
        </w:rPr>
        <w:t>特征：</w:t>
      </w:r>
    </w:p>
    <w:p w14:paraId="79F700BE">
      <w:pPr>
        <w:pStyle w:val="2"/>
        <w:numPr>
          <w:ilvl w:val="0"/>
          <w:numId w:val="7"/>
        </w:numPr>
        <w:spacing w:before="107" w:line="229" w:lineRule="auto"/>
        <w:ind w:left="1530" w:leftChars="0" w:hanging="48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信念具有</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执着性</w:t>
      </w:r>
      <w:r>
        <w:rPr>
          <w:rFonts w:hint="eastAsia" w:ascii="宋体" w:hAnsi="宋体" w:eastAsia="宋体" w:cs="宋体"/>
          <w:spacing w:val="0"/>
          <w:w w:val="100"/>
          <w:sz w:val="24"/>
          <w:szCs w:val="24"/>
          <w:shd w:val="clear" w:color="auto" w:fill="auto"/>
        </w:rPr>
        <w:t>（信念一旦形成，就不会轻易改变）</w:t>
      </w:r>
    </w:p>
    <w:p w14:paraId="74052697">
      <w:pPr>
        <w:pStyle w:val="2"/>
        <w:numPr>
          <w:ilvl w:val="0"/>
          <w:numId w:val="7"/>
        </w:numPr>
        <w:spacing w:before="107" w:line="229" w:lineRule="auto"/>
        <w:ind w:left="1530" w:leftChars="0" w:hanging="48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信念具有</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支撑性</w:t>
      </w:r>
      <w:r>
        <w:rPr>
          <w:rFonts w:hint="eastAsia" w:ascii="宋体" w:hAnsi="宋体" w:eastAsia="宋体" w:cs="宋体"/>
          <w:spacing w:val="0"/>
          <w:w w:val="100"/>
          <w:sz w:val="24"/>
          <w:szCs w:val="24"/>
          <w:shd w:val="clear" w:color="auto" w:fill="auto"/>
        </w:rPr>
        <w:t>（经受实践考验而始终坚守的精神力量）</w:t>
      </w:r>
    </w:p>
    <w:p w14:paraId="0153B807">
      <w:pPr>
        <w:pStyle w:val="2"/>
        <w:numPr>
          <w:ilvl w:val="0"/>
          <w:numId w:val="7"/>
        </w:numPr>
        <w:spacing w:before="107" w:line="229" w:lineRule="auto"/>
        <w:ind w:left="1530" w:leftChars="0" w:hanging="48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信念具有</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多样性</w:t>
      </w:r>
      <w:r>
        <w:rPr>
          <w:rFonts w:hint="eastAsia" w:ascii="宋体" w:hAnsi="宋体" w:eastAsia="宋体" w:cs="宋体"/>
          <w:spacing w:val="0"/>
          <w:w w:val="100"/>
          <w:sz w:val="24"/>
          <w:szCs w:val="24"/>
          <w:shd w:val="clear" w:color="auto" w:fill="auto"/>
        </w:rPr>
        <w:t>（不同的人会形成不同的信念</w:t>
      </w:r>
      <w:r>
        <w:rPr>
          <w:rFonts w:hint="eastAsia" w:ascii="宋体" w:hAnsi="宋体" w:eastAsia="宋体" w:cs="宋体"/>
          <w:spacing w:val="0"/>
          <w:w w:val="100"/>
          <w:sz w:val="24"/>
          <w:szCs w:val="24"/>
          <w:shd w:val="clear" w:color="auto" w:fill="auto"/>
          <w:lang w:eastAsia="zh-CN"/>
        </w:rPr>
        <w:t>，</w:t>
      </w:r>
      <w:r>
        <w:rPr>
          <w:rFonts w:hint="eastAsia" w:ascii="宋体" w:hAnsi="宋体" w:eastAsia="宋体" w:cs="宋体"/>
          <w:spacing w:val="0"/>
          <w:w w:val="100"/>
          <w:sz w:val="24"/>
          <w:szCs w:val="24"/>
          <w:shd w:val="clear" w:color="auto" w:fill="auto"/>
        </w:rPr>
        <w:t>一个人会形成不同类型和层次的信念）</w:t>
      </w:r>
    </w:p>
    <w:p w14:paraId="6204E4A1">
      <w:pPr>
        <w:pStyle w:val="2"/>
        <w:numPr>
          <w:ilvl w:val="0"/>
          <w:numId w:val="8"/>
        </w:numPr>
        <w:spacing w:before="161" w:line="189" w:lineRule="auto"/>
        <w:ind w:left="1890" w:leftChars="0" w:hanging="42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在信念体系中</w:t>
      </w:r>
      <w:r>
        <w:rPr>
          <w:rFonts w:hint="eastAsia" w:ascii="宋体" w:hAnsi="宋体" w:eastAsia="宋体" w:cs="宋体"/>
          <w:spacing w:val="0"/>
          <w:w w:val="100"/>
          <w:sz w:val="24"/>
          <w:szCs w:val="24"/>
          <w:shd w:val="clear" w:color="auto" w:fill="auto"/>
          <w:lang w:eastAsia="zh-CN"/>
        </w:rPr>
        <w:t>：</w:t>
      </w:r>
    </w:p>
    <w:p w14:paraId="7F582F81">
      <w:pPr>
        <w:pStyle w:val="2"/>
        <w:numPr>
          <w:ilvl w:val="0"/>
          <w:numId w:val="9"/>
        </w:numPr>
        <w:spacing w:before="158" w:line="191" w:lineRule="auto"/>
        <w:ind w:left="2315" w:leftChars="0" w:hanging="425"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高层次的信念决定低层次的信念</w:t>
      </w:r>
    </w:p>
    <w:p w14:paraId="6A866D10">
      <w:pPr>
        <w:pStyle w:val="2"/>
        <w:numPr>
          <w:ilvl w:val="0"/>
          <w:numId w:val="9"/>
        </w:numPr>
        <w:spacing w:before="158" w:line="191" w:lineRule="auto"/>
        <w:ind w:left="2315" w:leftChars="0" w:hanging="425"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低层次的信念服从高层次的信念</w:t>
      </w:r>
    </w:p>
    <w:p w14:paraId="2BF7CE1D">
      <w:pPr>
        <w:pStyle w:val="2"/>
        <w:numPr>
          <w:ilvl w:val="0"/>
          <w:numId w:val="9"/>
        </w:numPr>
        <w:spacing w:before="158" w:line="191" w:lineRule="auto"/>
        <w:ind w:left="2315" w:leftChars="0" w:hanging="425" w:firstLineChars="0"/>
        <w:rPr>
          <w:rFonts w:hint="eastAsia" w:ascii="宋体" w:hAnsi="宋体" w:eastAsia="宋体" w:cs="宋体"/>
          <w:spacing w:val="0"/>
          <w:w w:val="100"/>
          <w:sz w:val="24"/>
          <w:szCs w:val="24"/>
          <w:shd w:val="clear" w:color="auto" w:fill="auto"/>
        </w:rPr>
      </w:pPr>
      <w:r>
        <w:rPr>
          <w:rFonts w:hint="eastAsia" w:ascii="宋体" w:hAnsi="宋体" w:eastAsia="宋体" w:cs="宋体"/>
          <w:b/>
          <w:bCs/>
          <w:color w:val="4874CB" w:themeColor="accent1"/>
          <w:spacing w:val="0"/>
          <w:w w:val="100"/>
          <w:sz w:val="24"/>
          <w:szCs w:val="24"/>
          <w14:textFill>
            <w14:solidFill>
              <w14:schemeClr w14:val="accent1"/>
            </w14:solidFill>
          </w14:textFill>
        </w:rPr>
        <w:t>信仰</w:t>
      </w:r>
      <w:r>
        <w:rPr>
          <w:rFonts w:hint="eastAsia" w:ascii="宋体" w:hAnsi="宋体" w:eastAsia="宋体" w:cs="宋体"/>
          <w:spacing w:val="0"/>
          <w:w w:val="100"/>
          <w:sz w:val="24"/>
          <w:szCs w:val="24"/>
          <w:shd w:val="clear" w:color="auto" w:fill="auto"/>
        </w:rPr>
        <w:t>是</w:t>
      </w:r>
      <w:r>
        <w:rPr>
          <w:rFonts w:hint="eastAsia" w:ascii="宋体" w:hAnsi="宋体" w:eastAsia="宋体" w:cs="宋体"/>
          <w:b/>
          <w:bCs/>
          <w:color w:val="4874CB" w:themeColor="accent1"/>
          <w:spacing w:val="0"/>
          <w:w w:val="100"/>
          <w:sz w:val="24"/>
          <w:szCs w:val="24"/>
          <w14:textFill>
            <w14:solidFill>
              <w14:schemeClr w14:val="accent1"/>
            </w14:solidFill>
          </w14:textFill>
        </w:rPr>
        <w:t>最高层次的信念</w:t>
      </w:r>
      <w:r>
        <w:rPr>
          <w:rFonts w:hint="eastAsia" w:ascii="宋体" w:hAnsi="宋体" w:eastAsia="宋体" w:cs="宋体"/>
          <w:spacing w:val="0"/>
          <w:w w:val="100"/>
          <w:sz w:val="24"/>
          <w:szCs w:val="24"/>
          <w:shd w:val="clear" w:color="auto" w:fill="auto"/>
        </w:rPr>
        <w:t>，具有最大统摄力</w:t>
      </w:r>
    </w:p>
    <w:p w14:paraId="0135C5BC">
      <w:pPr>
        <w:pStyle w:val="2"/>
        <w:numPr>
          <w:ilvl w:val="0"/>
          <w:numId w:val="9"/>
        </w:numPr>
        <w:spacing w:before="158" w:line="191" w:lineRule="auto"/>
        <w:ind w:left="2315" w:leftChars="0" w:hanging="425"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信仰有盲目和科学之分</w:t>
      </w:r>
      <w:r>
        <w:rPr>
          <w:rFonts w:hint="eastAsia" w:ascii="宋体" w:hAnsi="宋体" w:eastAsia="宋体" w:cs="宋体"/>
          <w:spacing w:val="0"/>
          <w:w w:val="100"/>
          <w:sz w:val="24"/>
          <w:szCs w:val="24"/>
          <w:shd w:val="clear" w:color="auto" w:fill="auto"/>
          <w:lang w:eastAsia="zh-CN"/>
        </w:rPr>
        <w:t>，</w:t>
      </w:r>
      <w:r>
        <w:rPr>
          <w:rFonts w:hint="eastAsia" w:ascii="宋体" w:hAnsi="宋体" w:eastAsia="宋体" w:cs="宋体"/>
          <w:spacing w:val="0"/>
          <w:w w:val="100"/>
          <w:sz w:val="24"/>
          <w:szCs w:val="24"/>
          <w:shd w:val="clear" w:color="auto" w:fill="auto"/>
        </w:rPr>
        <w:t>科学的信仰来自人们对自然界和人类社会发展规律的正确认识。</w:t>
      </w:r>
    </w:p>
    <w:p w14:paraId="7FBDCB31">
      <w:pPr>
        <w:pStyle w:val="2"/>
        <w:numPr>
          <w:ilvl w:val="0"/>
          <w:numId w:val="4"/>
        </w:numPr>
        <w:spacing w:before="119" w:afterAutospacing="0" w:line="229" w:lineRule="auto"/>
        <w:ind w:left="-420" w:leftChars="0" w:firstLine="420" w:firstLineChars="0"/>
        <w:rPr>
          <w:rFonts w:hint="default"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理想与信念的关联</w:t>
      </w:r>
    </w:p>
    <w:p w14:paraId="7516E29C">
      <w:pPr>
        <w:pStyle w:val="2"/>
        <w:spacing w:before="48" w:beforeAutospacing="0" w:after="159" w:afterLines="50" w:afterAutospacing="0" w:line="240" w:lineRule="auto"/>
        <w:ind w:firstLine="480" w:firstLineChars="200"/>
        <w:rPr>
          <w:rFonts w:hint="eastAsia" w:ascii="宋体" w:hAnsi="宋体" w:eastAsia="宋体" w:cs="宋体"/>
          <w:spacing w:val="0"/>
          <w:w w:val="100"/>
          <w:sz w:val="24"/>
          <w:szCs w:val="24"/>
          <w:shd w:val="clear" w:color="auto" w:fill="auto"/>
        </w:rPr>
      </w:pPr>
      <w:r>
        <w:rPr>
          <w:rFonts w:hint="eastAsia" w:ascii="宋体" w:hAnsi="宋体" w:eastAsia="宋体" w:cs="宋体"/>
          <w:color w:val="000000" w:themeColor="text1"/>
          <w:spacing w:val="0"/>
          <w:w w:val="100"/>
          <w:sz w:val="24"/>
          <w:szCs w:val="24"/>
          <w:u w:val="single"/>
          <w:shd w:val="clear" w:color="auto" w:fill="auto"/>
          <w14:textFill>
            <w14:solidFill>
              <w14:schemeClr w14:val="tx1"/>
            </w14:solidFill>
          </w14:textFill>
        </w:rPr>
        <w:t>理想和信念总是</w:t>
      </w:r>
      <w:r>
        <w:rPr>
          <w:rFonts w:hint="eastAsia" w:ascii="宋体" w:hAnsi="宋体" w:eastAsia="宋体" w:cs="宋体"/>
          <w:b/>
          <w:bCs/>
          <w:color w:val="4874CB" w:themeColor="accent1"/>
          <w:spacing w:val="0"/>
          <w:w w:val="100"/>
          <w:sz w:val="24"/>
          <w:szCs w:val="24"/>
          <w:u w:val="single"/>
          <w:shd w:val="clear" w:color="auto" w:fill="auto"/>
          <w14:textFill>
            <w14:solidFill>
              <w14:schemeClr w14:val="accent1"/>
            </w14:solidFill>
          </w14:textFill>
        </w:rPr>
        <w:t>相互依存</w:t>
      </w:r>
      <w:r>
        <w:rPr>
          <w:rFonts w:hint="eastAsia" w:ascii="宋体" w:hAnsi="宋体" w:eastAsia="宋体" w:cs="宋体"/>
          <w:color w:val="000000" w:themeColor="text1"/>
          <w:spacing w:val="0"/>
          <w:w w:val="100"/>
          <w:sz w:val="24"/>
          <w:szCs w:val="24"/>
          <w:u w:val="single"/>
          <w:shd w:val="clear" w:color="auto" w:fill="auto"/>
          <w14:textFill>
            <w14:solidFill>
              <w14:schemeClr w14:val="tx1"/>
            </w14:solidFill>
          </w14:textFill>
        </w:rPr>
        <w:t>。理想是信念所指的</w:t>
      </w:r>
      <w:r>
        <w:rPr>
          <w:rFonts w:hint="eastAsia" w:ascii="宋体" w:hAnsi="宋体" w:eastAsia="宋体" w:cs="宋体"/>
          <w:b/>
          <w:bCs/>
          <w:color w:val="4874CB" w:themeColor="accent1"/>
          <w:spacing w:val="0"/>
          <w:w w:val="100"/>
          <w:sz w:val="24"/>
          <w:szCs w:val="24"/>
          <w:u w:val="single"/>
          <w:shd w:val="clear" w:color="auto" w:fill="auto"/>
          <w14:textFill>
            <w14:solidFill>
              <w14:schemeClr w14:val="accent1"/>
            </w14:solidFill>
          </w14:textFill>
        </w:rPr>
        <w:t>对象</w:t>
      </w:r>
      <w:r>
        <w:rPr>
          <w:rFonts w:hint="eastAsia" w:ascii="宋体" w:hAnsi="宋体" w:eastAsia="宋体" w:cs="宋体"/>
          <w:color w:val="000000" w:themeColor="text1"/>
          <w:spacing w:val="0"/>
          <w:w w:val="100"/>
          <w:sz w:val="24"/>
          <w:szCs w:val="24"/>
          <w:u w:val="single"/>
          <w:shd w:val="clear" w:color="auto" w:fill="auto"/>
          <w14:textFill>
            <w14:solidFill>
              <w14:schemeClr w14:val="tx1"/>
            </w14:solidFill>
          </w14:textFill>
        </w:rPr>
        <w:t>，信念则是理想实现的</w:t>
      </w:r>
      <w:r>
        <w:rPr>
          <w:rFonts w:hint="eastAsia" w:ascii="宋体" w:hAnsi="宋体" w:eastAsia="宋体" w:cs="宋体"/>
          <w:b/>
          <w:bCs/>
          <w:color w:val="4874CB" w:themeColor="accent1"/>
          <w:spacing w:val="0"/>
          <w:w w:val="100"/>
          <w:sz w:val="24"/>
          <w:szCs w:val="24"/>
          <w:u w:val="single"/>
          <w:shd w:val="clear" w:color="auto" w:fill="auto"/>
          <w:lang w:val="en-US" w:eastAsia="zh-CN"/>
          <w14:textFill>
            <w14:solidFill>
              <w14:schemeClr w14:val="accent1"/>
            </w14:solidFill>
          </w14:textFill>
        </w:rPr>
        <w:t>保</w:t>
      </w:r>
      <w:r>
        <w:rPr>
          <w:rFonts w:hint="eastAsia" w:ascii="宋体" w:hAnsi="宋体" w:eastAsia="宋体" w:cs="宋体"/>
          <w:b/>
          <w:bCs/>
          <w:color w:val="4874CB" w:themeColor="accent1"/>
          <w:spacing w:val="0"/>
          <w:w w:val="100"/>
          <w:sz w:val="24"/>
          <w:szCs w:val="24"/>
          <w:u w:val="single"/>
          <w:shd w:val="clear" w:color="auto" w:fill="auto"/>
          <w14:textFill>
            <w14:solidFill>
              <w14:schemeClr w14:val="accent1"/>
            </w14:solidFill>
          </w14:textFill>
        </w:rPr>
        <w:t>障</w:t>
      </w:r>
      <w:r>
        <w:rPr>
          <w:rFonts w:hint="eastAsia" w:ascii="宋体" w:hAnsi="宋体" w:eastAsia="宋体" w:cs="宋体"/>
          <w:color w:val="000000" w:themeColor="text1"/>
          <w:spacing w:val="0"/>
          <w:w w:val="100"/>
          <w:sz w:val="24"/>
          <w:szCs w:val="24"/>
          <w:u w:val="single"/>
          <w:shd w:val="clear" w:color="auto" w:fill="auto"/>
          <w14:textFill>
            <w14:solidFill>
              <w14:schemeClr w14:val="tx1"/>
            </w14:solidFill>
          </w14:textFill>
        </w:rPr>
        <w:t>。</w:t>
      </w:r>
      <w:r>
        <w:rPr>
          <w:rFonts w:hint="eastAsia" w:ascii="宋体" w:hAnsi="宋体" w:eastAsia="宋体" w:cs="宋体"/>
          <w:spacing w:val="0"/>
          <w:w w:val="100"/>
          <w:sz w:val="24"/>
          <w:szCs w:val="24"/>
          <w:shd w:val="clear" w:color="auto" w:fill="auto"/>
        </w:rPr>
        <w:t>离开理想这个人们确信和追求的目标，信念无从产生</w:t>
      </w:r>
      <w:r>
        <w:rPr>
          <w:rFonts w:hint="eastAsia" w:ascii="宋体" w:hAnsi="宋体" w:eastAsia="宋体" w:cs="宋体"/>
          <w:spacing w:val="0"/>
          <w:w w:val="100"/>
          <w:sz w:val="24"/>
          <w:szCs w:val="24"/>
          <w:shd w:val="clear" w:color="auto" w:fill="auto"/>
          <w:lang w:eastAsia="zh-CN"/>
        </w:rPr>
        <w:t>；</w:t>
      </w:r>
      <w:r>
        <w:rPr>
          <w:rFonts w:hint="eastAsia" w:ascii="宋体" w:hAnsi="宋体" w:eastAsia="宋体" w:cs="宋体"/>
          <w:spacing w:val="0"/>
          <w:w w:val="100"/>
          <w:sz w:val="24"/>
          <w:szCs w:val="24"/>
          <w:shd w:val="clear" w:color="auto" w:fill="auto"/>
        </w:rPr>
        <w:t>离开信念这种对奋斗目标的执着向往和追求，理想寸步难行。理想与信念合称为</w:t>
      </w:r>
      <w:r>
        <w:rPr>
          <w:rFonts w:hint="eastAsia" w:ascii="宋体" w:hAnsi="宋体" w:eastAsia="宋体" w:cs="宋体"/>
          <w:b/>
          <w:bCs/>
          <w:color w:val="E54C5E" w:themeColor="accent6"/>
          <w:spacing w:val="0"/>
          <w:w w:val="100"/>
          <w:sz w:val="24"/>
          <w:szCs w:val="24"/>
          <w:u w:val="none"/>
          <w14:textFill>
            <w14:solidFill>
              <w14:schemeClr w14:val="accent6"/>
            </w14:solidFill>
          </w14:textFill>
        </w:rPr>
        <w:t>理想信念</w:t>
      </w:r>
      <w:r>
        <w:rPr>
          <w:rFonts w:hint="eastAsia" w:ascii="宋体" w:hAnsi="宋体" w:eastAsia="宋体" w:cs="宋体"/>
          <w:spacing w:val="0"/>
          <w:w w:val="100"/>
          <w:sz w:val="24"/>
          <w:szCs w:val="24"/>
          <w:shd w:val="clear" w:color="auto" w:fill="auto"/>
        </w:rPr>
        <w:t>。</w:t>
      </w:r>
    </w:p>
    <w:p w14:paraId="5105E4F9">
      <w:pPr>
        <w:pStyle w:val="2"/>
        <w:spacing w:before="48" w:beforeAutospacing="0" w:after="159" w:afterLines="50" w:afterAutospacing="0" w:line="240" w:lineRule="auto"/>
        <w:ind w:firstLine="480" w:firstLineChars="200"/>
        <w:rPr>
          <w:rFonts w:hint="eastAsia" w:ascii="宋体" w:hAnsi="宋体" w:eastAsia="宋体" w:cs="宋体"/>
          <w:spacing w:val="0"/>
          <w:w w:val="100"/>
          <w:sz w:val="24"/>
          <w:szCs w:val="24"/>
          <w:shd w:val="clear" w:color="auto" w:fill="auto"/>
        </w:rPr>
      </w:pPr>
    </w:p>
    <w:p w14:paraId="372CBC99">
      <w:pPr>
        <w:pStyle w:val="2"/>
        <w:numPr>
          <w:ilvl w:val="0"/>
          <w:numId w:val="3"/>
        </w:numPr>
        <w:spacing w:beforeAutospacing="0" w:line="190" w:lineRule="auto"/>
        <w:ind w:left="-420" w:leftChars="0" w:firstLine="420" w:firstLineChars="0"/>
        <w:rPr>
          <w:rFonts w:hint="eastAsia" w:ascii="宋体" w:hAnsi="宋体" w:eastAsia="宋体" w:cs="宋体"/>
          <w:b/>
          <w:bCs/>
          <w:spacing w:val="0"/>
          <w:w w:val="100"/>
          <w:sz w:val="28"/>
          <w:szCs w:val="28"/>
          <w:highlight w:val="lightGray"/>
          <w:shd w:val="clear" w:color="auto" w:fill="auto"/>
        </w:rPr>
      </w:pPr>
      <w:r>
        <w:rPr>
          <w:rFonts w:hint="eastAsia" w:ascii="宋体" w:hAnsi="宋体" w:eastAsia="宋体" w:cs="宋体"/>
          <w:b/>
          <w:bCs/>
          <w:spacing w:val="0"/>
          <w:w w:val="100"/>
          <w:sz w:val="28"/>
          <w:szCs w:val="28"/>
          <w:highlight w:val="lightGray"/>
          <w:shd w:val="clear" w:color="auto" w:fill="auto"/>
        </w:rPr>
        <w:t>理想信念是精神之“钙”</w:t>
      </w:r>
    </w:p>
    <w:p w14:paraId="6BCB876E">
      <w:pPr>
        <w:pStyle w:val="2"/>
        <w:numPr>
          <w:ilvl w:val="0"/>
          <w:numId w:val="10"/>
        </w:numPr>
        <w:spacing w:before="119" w:line="229" w:lineRule="auto"/>
        <w:ind w:left="420" w:leftChars="0" w:hanging="420" w:firstLineChars="0"/>
        <w:rPr>
          <w:rFonts w:hint="default"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理想信念的意义（作用）：</w:t>
      </w:r>
    </w:p>
    <w:p w14:paraId="464EA49F">
      <w:pPr>
        <w:pStyle w:val="2"/>
        <w:numPr>
          <w:ilvl w:val="0"/>
          <w:numId w:val="11"/>
        </w:numPr>
        <w:spacing w:before="81" w:line="189" w:lineRule="auto"/>
        <w:ind w:left="845" w:leftChars="0" w:hanging="425" w:firstLineChars="0"/>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理想指引方向，信念决定成败。理想信念是人生发展的</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内在动力</w:t>
      </w:r>
      <w:r>
        <w:rPr>
          <w:rFonts w:hint="eastAsia" w:ascii="宋体" w:hAnsi="宋体" w:eastAsia="宋体" w:cs="宋体"/>
          <w:color w:val="000000" w:themeColor="text1"/>
          <w:spacing w:val="0"/>
          <w:w w:val="100"/>
          <w:sz w:val="24"/>
          <w:szCs w:val="24"/>
          <w:shd w:val="clear" w:color="auto" w:fill="auto"/>
          <w:lang w:eastAsia="zh-CN"/>
          <w14:textFill>
            <w14:solidFill>
              <w14:schemeClr w14:val="tx1"/>
            </w14:solidFill>
          </w14:textFill>
        </w:rPr>
        <w:t>；</w:t>
      </w:r>
    </w:p>
    <w:p w14:paraId="6FA89E0D">
      <w:pPr>
        <w:pStyle w:val="2"/>
        <w:numPr>
          <w:ilvl w:val="0"/>
          <w:numId w:val="11"/>
        </w:numPr>
        <w:spacing w:before="81" w:line="189" w:lineRule="auto"/>
        <w:ind w:left="845" w:leftChars="0" w:hanging="425" w:firstLineChars="0"/>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理想信念昭示</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奋斗目标</w:t>
      </w:r>
      <w:r>
        <w:rPr>
          <w:rFonts w:hint="eastAsia" w:ascii="宋体" w:hAnsi="宋体" w:eastAsia="宋体" w:cs="宋体"/>
          <w:color w:val="000000" w:themeColor="text1"/>
          <w:spacing w:val="0"/>
          <w:w w:val="100"/>
          <w:sz w:val="24"/>
          <w:szCs w:val="24"/>
          <w:shd w:val="clear" w:color="auto" w:fill="auto"/>
          <w:lang w:eastAsia="zh-CN"/>
          <w14:textFill>
            <w14:solidFill>
              <w14:schemeClr w14:val="tx1"/>
            </w14:solidFill>
          </w14:textFill>
        </w:rPr>
        <w:t>；</w:t>
      </w:r>
    </w:p>
    <w:p w14:paraId="70FAE13A">
      <w:pPr>
        <w:pStyle w:val="2"/>
        <w:numPr>
          <w:ilvl w:val="0"/>
          <w:numId w:val="11"/>
        </w:numPr>
        <w:spacing w:before="81" w:line="189" w:lineRule="auto"/>
        <w:ind w:left="845" w:leftChars="0" w:hanging="425" w:firstLineChars="0"/>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理想信念催生</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前进动力</w:t>
      </w:r>
      <w:r>
        <w:rPr>
          <w:rFonts w:hint="eastAsia" w:ascii="宋体" w:hAnsi="宋体" w:eastAsia="宋体" w:cs="宋体"/>
          <w:color w:val="000000" w:themeColor="text1"/>
          <w:spacing w:val="0"/>
          <w:w w:val="100"/>
          <w:sz w:val="24"/>
          <w:szCs w:val="24"/>
          <w:shd w:val="clear" w:color="auto" w:fill="auto"/>
          <w:lang w:eastAsia="zh-CN"/>
          <w14:textFill>
            <w14:solidFill>
              <w14:schemeClr w14:val="tx1"/>
            </w14:solidFill>
          </w14:textFill>
        </w:rPr>
        <w:t>；</w:t>
      </w:r>
    </w:p>
    <w:p w14:paraId="6CA94C22">
      <w:pPr>
        <w:pStyle w:val="2"/>
        <w:numPr>
          <w:ilvl w:val="0"/>
          <w:numId w:val="11"/>
        </w:numPr>
        <w:spacing w:before="81" w:line="189" w:lineRule="auto"/>
        <w:ind w:left="845" w:leftChars="0" w:hanging="425" w:firstLineChars="0"/>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理想信念提供</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精神支柱</w:t>
      </w:r>
      <w:r>
        <w:rPr>
          <w:rFonts w:hint="eastAsia" w:ascii="宋体" w:hAnsi="宋体" w:eastAsia="宋体" w:cs="宋体"/>
          <w:color w:val="000000" w:themeColor="text1"/>
          <w:spacing w:val="0"/>
          <w:w w:val="100"/>
          <w:sz w:val="24"/>
          <w:szCs w:val="24"/>
          <w:shd w:val="clear" w:color="auto" w:fill="auto"/>
          <w:lang w:eastAsia="zh-CN"/>
          <w14:textFill>
            <w14:solidFill>
              <w14:schemeClr w14:val="tx1"/>
            </w14:solidFill>
          </w14:textFill>
        </w:rPr>
        <w:t>；</w:t>
      </w:r>
    </w:p>
    <w:p w14:paraId="7DA122D2">
      <w:pPr>
        <w:pStyle w:val="2"/>
        <w:numPr>
          <w:ilvl w:val="0"/>
          <w:numId w:val="11"/>
        </w:numPr>
        <w:spacing w:before="81" w:line="189" w:lineRule="auto"/>
        <w:ind w:left="845" w:leftChars="0" w:hanging="425" w:firstLineChars="0"/>
        <w:rPr>
          <w:rFonts w:hint="eastAsia" w:ascii="宋体" w:hAnsi="宋体" w:eastAsia="宋体" w:cs="宋体"/>
          <w:spacing w:val="0"/>
          <w:w w:val="100"/>
          <w:sz w:val="24"/>
          <w:szCs w:val="24"/>
          <w:shd w:val="clear" w:color="auto" w:fill="auto"/>
        </w:rPr>
      </w:pP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理想信念提高</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精神境界</w:t>
      </w:r>
      <w:r>
        <w:rPr>
          <w:rFonts w:hint="eastAsia" w:ascii="宋体" w:hAnsi="宋体" w:eastAsia="宋体" w:cs="宋体"/>
          <w:color w:val="000000" w:themeColor="text1"/>
          <w:spacing w:val="0"/>
          <w:w w:val="100"/>
          <w:sz w:val="24"/>
          <w:szCs w:val="24"/>
          <w:shd w:val="clear" w:color="auto" w:fill="auto"/>
          <w:lang w:eastAsia="zh-CN"/>
          <w14:textFill>
            <w14:solidFill>
              <w14:schemeClr w14:val="tx1"/>
            </w14:solidFill>
          </w14:textFill>
        </w:rPr>
        <w:t>。</w:t>
      </w:r>
    </w:p>
    <w:p w14:paraId="3DB2ABAC">
      <w:pPr>
        <w:pStyle w:val="2"/>
        <w:numPr>
          <w:ilvl w:val="0"/>
          <w:numId w:val="0"/>
        </w:numPr>
        <w:spacing w:before="81" w:line="189" w:lineRule="auto"/>
        <w:ind w:firstLine="480" w:firstLineChars="200"/>
        <w:rPr>
          <w:rFonts w:hint="eastAsia" w:ascii="宋体" w:hAnsi="宋体" w:eastAsia="宋体" w:cs="宋体"/>
          <w:spacing w:val="0"/>
          <w:w w:val="100"/>
          <w:sz w:val="24"/>
          <w:szCs w:val="24"/>
          <w:shd w:val="clear" w:color="auto" w:fill="auto"/>
          <w:lang w:eastAsia="zh-CN"/>
        </w:rPr>
      </w:pPr>
      <w:r>
        <w:rPr>
          <w:rFonts w:hint="eastAsia" w:ascii="宋体" w:hAnsi="宋体" w:eastAsia="宋体" w:cs="宋体"/>
          <w:spacing w:val="0"/>
          <w:w w:val="100"/>
          <w:sz w:val="24"/>
          <w:szCs w:val="24"/>
          <w:shd w:val="clear" w:color="auto" w:fill="auto"/>
        </w:rPr>
        <w:t>大学生只有树立崇高的理想信念，才能激发起为民族复兴和人民幸福而发愤学习的强烈责任感与使命感，掌握建设祖国服务人民的本领</w:t>
      </w:r>
      <w:r>
        <w:rPr>
          <w:rFonts w:hint="eastAsia" w:ascii="宋体" w:hAnsi="宋体" w:eastAsia="宋体" w:cs="宋体"/>
          <w:spacing w:val="0"/>
          <w:w w:val="100"/>
          <w:sz w:val="24"/>
          <w:szCs w:val="24"/>
          <w:shd w:val="clear" w:color="auto" w:fill="auto"/>
          <w:lang w:eastAsia="zh-CN"/>
        </w:rPr>
        <w:t>。</w:t>
      </w:r>
    </w:p>
    <w:p w14:paraId="6FABBDFB">
      <w:pPr>
        <w:pStyle w:val="2"/>
        <w:numPr>
          <w:ilvl w:val="0"/>
          <w:numId w:val="0"/>
        </w:numPr>
        <w:spacing w:before="81" w:line="189" w:lineRule="auto"/>
        <w:ind w:firstLine="480" w:firstLineChars="200"/>
        <w:rPr>
          <w:rFonts w:hint="eastAsia" w:ascii="宋体" w:hAnsi="宋体" w:eastAsia="宋体" w:cs="宋体"/>
          <w:spacing w:val="0"/>
          <w:w w:val="100"/>
          <w:sz w:val="24"/>
          <w:szCs w:val="24"/>
          <w:shd w:val="clear" w:color="auto" w:fill="auto"/>
          <w:lang w:eastAsia="zh-CN"/>
        </w:rPr>
      </w:pPr>
      <w:r>
        <w:rPr>
          <w:rFonts w:hint="eastAsia" w:ascii="宋体" w:hAnsi="宋体" w:eastAsia="宋体" w:cs="宋体"/>
          <w:spacing w:val="0"/>
          <w:w w:val="100"/>
          <w:sz w:val="24"/>
          <w:szCs w:val="24"/>
          <w:shd w:val="clear" w:color="auto" w:fill="auto"/>
          <w:lang w:eastAsia="zh-CN"/>
        </w:rPr>
        <w:t>大学生都要把个人的</w:t>
      </w:r>
      <w:r>
        <w:rPr>
          <w:rFonts w:hint="eastAsia" w:ascii="宋体" w:hAnsi="宋体" w:eastAsia="宋体" w:cs="宋体"/>
          <w:b/>
          <w:bCs/>
          <w:color w:val="4874CB" w:themeColor="accent1"/>
          <w:spacing w:val="0"/>
          <w:w w:val="100"/>
          <w:sz w:val="24"/>
          <w:szCs w:val="24"/>
          <w:lang w:eastAsia="zh-CN"/>
          <w14:textFill>
            <w14:solidFill>
              <w14:schemeClr w14:val="accent1"/>
            </w14:solidFill>
          </w14:textFill>
        </w:rPr>
        <w:t>奋斗志向</w:t>
      </w:r>
      <w:r>
        <w:rPr>
          <w:rFonts w:hint="eastAsia" w:ascii="宋体" w:hAnsi="宋体" w:eastAsia="宋体" w:cs="宋体"/>
          <w:spacing w:val="0"/>
          <w:w w:val="100"/>
          <w:sz w:val="24"/>
          <w:szCs w:val="24"/>
          <w:shd w:val="clear" w:color="auto" w:fill="auto"/>
          <w:lang w:eastAsia="zh-CN"/>
        </w:rPr>
        <w:t>同国家和民族的</w:t>
      </w:r>
      <w:r>
        <w:rPr>
          <w:rFonts w:hint="eastAsia" w:ascii="宋体" w:hAnsi="宋体" w:eastAsia="宋体" w:cs="宋体"/>
          <w:b/>
          <w:bCs/>
          <w:color w:val="4874CB" w:themeColor="accent1"/>
          <w:spacing w:val="0"/>
          <w:w w:val="100"/>
          <w:sz w:val="24"/>
          <w:szCs w:val="24"/>
          <w:lang w:eastAsia="zh-CN"/>
          <w14:textFill>
            <w14:solidFill>
              <w14:schemeClr w14:val="accent1"/>
            </w14:solidFill>
          </w14:textFill>
        </w:rPr>
        <w:t>前途命运</w:t>
      </w:r>
      <w:r>
        <w:rPr>
          <w:rFonts w:hint="eastAsia" w:ascii="宋体" w:hAnsi="宋体" w:eastAsia="宋体" w:cs="宋体"/>
          <w:spacing w:val="0"/>
          <w:w w:val="100"/>
          <w:sz w:val="24"/>
          <w:szCs w:val="24"/>
          <w:shd w:val="clear" w:color="auto" w:fill="auto"/>
          <w:lang w:eastAsia="zh-CN"/>
        </w:rPr>
        <w:t>紧紧联系在一起，把个人的</w:t>
      </w:r>
      <w:r>
        <w:rPr>
          <w:rFonts w:hint="eastAsia" w:ascii="宋体" w:hAnsi="宋体" w:eastAsia="宋体" w:cs="宋体"/>
          <w:b/>
          <w:bCs/>
          <w:color w:val="4874CB" w:themeColor="accent1"/>
          <w:spacing w:val="0"/>
          <w:w w:val="100"/>
          <w:sz w:val="24"/>
          <w:szCs w:val="24"/>
          <w:lang w:eastAsia="zh-CN"/>
          <w14:textFill>
            <w14:solidFill>
              <w14:schemeClr w14:val="accent1"/>
            </w14:solidFill>
          </w14:textFill>
        </w:rPr>
        <w:t>学习进步</w:t>
      </w:r>
      <w:r>
        <w:rPr>
          <w:rFonts w:hint="eastAsia" w:ascii="宋体" w:hAnsi="宋体" w:eastAsia="宋体" w:cs="宋体"/>
          <w:spacing w:val="0"/>
          <w:w w:val="100"/>
          <w:sz w:val="24"/>
          <w:szCs w:val="24"/>
          <w:shd w:val="clear" w:color="auto" w:fill="auto"/>
          <w:lang w:eastAsia="zh-CN"/>
        </w:rPr>
        <w:t>同祖国的</w:t>
      </w:r>
      <w:r>
        <w:rPr>
          <w:rFonts w:hint="eastAsia" w:ascii="宋体" w:hAnsi="宋体" w:eastAsia="宋体" w:cs="宋体"/>
          <w:b/>
          <w:bCs/>
          <w:color w:val="4874CB" w:themeColor="accent1"/>
          <w:spacing w:val="0"/>
          <w:w w:val="100"/>
          <w:sz w:val="24"/>
          <w:szCs w:val="24"/>
          <w:lang w:eastAsia="zh-CN"/>
          <w14:textFill>
            <w14:solidFill>
              <w14:schemeClr w14:val="accent1"/>
            </w14:solidFill>
          </w14:textFill>
        </w:rPr>
        <w:t>繁荣昌盛</w:t>
      </w:r>
      <w:r>
        <w:rPr>
          <w:rFonts w:hint="eastAsia" w:ascii="宋体" w:hAnsi="宋体" w:eastAsia="宋体" w:cs="宋体"/>
          <w:spacing w:val="0"/>
          <w:w w:val="100"/>
          <w:sz w:val="24"/>
          <w:szCs w:val="24"/>
          <w:shd w:val="clear" w:color="auto" w:fill="auto"/>
          <w:lang w:eastAsia="zh-CN"/>
        </w:rPr>
        <w:t>紧紧联系在一起，使理想信念之花结出丰硕的成长成才之果。</w:t>
      </w:r>
      <w:r>
        <w:rPr>
          <w:rFonts w:hint="eastAsia" w:ascii="宋体" w:hAnsi="宋体" w:eastAsia="宋体" w:cs="宋体"/>
          <w:snapToGrid w:val="0"/>
          <w:color w:val="EE822F" w:themeColor="accent2"/>
          <w:spacing w:val="0"/>
          <w:w w:val="100"/>
          <w:kern w:val="0"/>
          <w:sz w:val="24"/>
          <w:szCs w:val="24"/>
          <w:lang w:val="en-US" w:eastAsia="zh-CN" w:bidi="ar-SA"/>
          <w14:textFill>
            <w14:solidFill>
              <w14:schemeClr w14:val="accent2"/>
            </w14:solidFill>
          </w14:textFill>
        </w:rPr>
        <w:t>（解）</w:t>
      </w:r>
    </w:p>
    <w:p w14:paraId="19D46C3F">
      <w:pPr>
        <w:pStyle w:val="2"/>
        <w:numPr>
          <w:ilvl w:val="0"/>
          <w:numId w:val="0"/>
        </w:numPr>
        <w:spacing w:before="81" w:line="189" w:lineRule="auto"/>
        <w:ind w:firstLine="480" w:firstLineChars="200"/>
        <w:rPr>
          <w:rFonts w:hint="eastAsia" w:ascii="宋体" w:hAnsi="宋体" w:eastAsia="宋体" w:cs="宋体"/>
          <w:spacing w:val="0"/>
          <w:w w:val="100"/>
          <w:sz w:val="24"/>
          <w:szCs w:val="24"/>
          <w:shd w:val="clear" w:color="auto" w:fill="auto"/>
          <w:lang w:eastAsia="zh-CN"/>
        </w:rPr>
      </w:pPr>
    </w:p>
    <w:p w14:paraId="4B9649B2">
      <w:pPr>
        <w:pStyle w:val="2"/>
        <w:numPr>
          <w:ilvl w:val="0"/>
          <w:numId w:val="2"/>
        </w:numPr>
        <w:spacing w:before="133" w:line="188" w:lineRule="auto"/>
        <w:ind w:left="0" w:leftChars="0" w:firstLine="0" w:firstLineChars="0"/>
        <w:jc w:val="center"/>
        <w:outlineLvl w:val="0"/>
        <w:rPr>
          <w:rFonts w:hint="eastAsia" w:ascii="宋体" w:hAnsi="宋体" w:eastAsia="宋体" w:cs="宋体"/>
          <w:b/>
          <w:bCs/>
          <w:snapToGrid w:val="0"/>
          <w:color w:val="000000"/>
          <w:spacing w:val="0"/>
          <w:w w:val="100"/>
          <w:kern w:val="0"/>
          <w:sz w:val="28"/>
          <w:szCs w:val="28"/>
          <w:shd w:val="clear" w:color="auto" w:fill="auto"/>
          <w:lang w:val="en-US" w:eastAsia="zh-CN" w:bidi="ar-SA"/>
        </w:rPr>
      </w:pPr>
      <w:r>
        <w:rPr>
          <w:rFonts w:hint="eastAsia" w:ascii="宋体" w:hAnsi="宋体" w:eastAsia="宋体" w:cs="宋体"/>
          <w:b/>
          <w:bCs/>
          <w:snapToGrid w:val="0"/>
          <w:color w:val="000000"/>
          <w:spacing w:val="0"/>
          <w:w w:val="100"/>
          <w:kern w:val="0"/>
          <w:sz w:val="28"/>
          <w:szCs w:val="28"/>
          <w:shd w:val="clear" w:color="auto" w:fill="auto"/>
          <w:lang w:val="en-US" w:eastAsia="zh-CN" w:bidi="ar-SA"/>
        </w:rPr>
        <w:t>坚定信仰信念信心</w:t>
      </w:r>
    </w:p>
    <w:p w14:paraId="21E464BD">
      <w:pPr>
        <w:pStyle w:val="2"/>
        <w:numPr>
          <w:ilvl w:val="0"/>
          <w:numId w:val="0"/>
        </w:numPr>
        <w:spacing w:before="81" w:line="189" w:lineRule="auto"/>
        <w:ind w:firstLine="480" w:firstLineChars="200"/>
        <w:rPr>
          <w:rFonts w:hint="eastAsia" w:ascii="宋体" w:hAnsi="宋体" w:eastAsia="宋体" w:cs="宋体"/>
          <w:spacing w:val="0"/>
          <w:w w:val="100"/>
          <w:sz w:val="24"/>
          <w:szCs w:val="24"/>
          <w:shd w:val="clear" w:color="auto" w:fill="auto"/>
          <w:lang w:val="en-US" w:eastAsia="zh-CN"/>
        </w:rPr>
      </w:pPr>
      <w:r>
        <w:rPr>
          <w:rFonts w:hint="eastAsia" w:ascii="宋体" w:hAnsi="宋体" w:eastAsia="宋体" w:cs="宋体"/>
          <w:spacing w:val="0"/>
          <w:w w:val="100"/>
          <w:sz w:val="24"/>
          <w:szCs w:val="24"/>
          <w:shd w:val="clear" w:color="auto" w:fill="auto"/>
          <w:lang w:val="en-US" w:eastAsia="zh-CN"/>
        </w:rPr>
        <w:t>加强思想修养、提高精神境界，必须牢牢把握</w:t>
      </w:r>
      <w:r>
        <w:rPr>
          <w:rFonts w:hint="eastAsia" w:ascii="宋体" w:hAnsi="宋体" w:eastAsia="宋体" w:cs="宋体"/>
          <w:b/>
          <w:bCs/>
          <w:color w:val="E54C5E" w:themeColor="accent6"/>
          <w:spacing w:val="0"/>
          <w:w w:val="100"/>
          <w:sz w:val="24"/>
          <w:szCs w:val="24"/>
          <w:u w:val="none"/>
          <w:lang w:val="en-US" w:eastAsia="zh-CN"/>
          <w14:textFill>
            <w14:solidFill>
              <w14:schemeClr w14:val="accent6"/>
            </w14:solidFill>
          </w14:textFill>
        </w:rPr>
        <w:t>理想信念</w:t>
      </w:r>
      <w:r>
        <w:rPr>
          <w:rFonts w:hint="eastAsia" w:ascii="宋体" w:hAnsi="宋体" w:eastAsia="宋体" w:cs="宋体"/>
          <w:spacing w:val="0"/>
          <w:w w:val="100"/>
          <w:sz w:val="24"/>
          <w:szCs w:val="24"/>
          <w:shd w:val="clear" w:color="auto" w:fill="auto"/>
          <w:lang w:val="en-US" w:eastAsia="zh-CN"/>
        </w:rPr>
        <w:t>这个</w:t>
      </w:r>
      <w:r>
        <w:rPr>
          <w:rFonts w:hint="eastAsia" w:ascii="宋体" w:hAnsi="宋体" w:eastAsia="宋体" w:cs="宋体"/>
          <w:b/>
          <w:bCs/>
          <w:color w:val="E54C5E" w:themeColor="accent6"/>
          <w:spacing w:val="0"/>
          <w:w w:val="100"/>
          <w:sz w:val="24"/>
          <w:szCs w:val="24"/>
          <w:u w:val="single"/>
          <w:lang w:val="en-US" w:eastAsia="zh-CN"/>
          <w14:textFill>
            <w14:solidFill>
              <w14:schemeClr w14:val="accent6"/>
            </w14:solidFill>
          </w14:textFill>
        </w:rPr>
        <w:t>核心</w:t>
      </w:r>
      <w:r>
        <w:rPr>
          <w:rFonts w:hint="eastAsia" w:ascii="宋体" w:hAnsi="宋体" w:eastAsia="宋体" w:cs="宋体"/>
          <w:spacing w:val="0"/>
          <w:w w:val="100"/>
          <w:sz w:val="24"/>
          <w:szCs w:val="24"/>
          <w:shd w:val="clear" w:color="auto" w:fill="auto"/>
          <w:lang w:val="en-US" w:eastAsia="zh-CN"/>
        </w:rPr>
        <w:t>。</w:t>
      </w:r>
    </w:p>
    <w:p w14:paraId="3E1CA430">
      <w:pPr>
        <w:pStyle w:val="2"/>
        <w:numPr>
          <w:ilvl w:val="0"/>
          <w:numId w:val="0"/>
        </w:numPr>
        <w:spacing w:before="81" w:line="240" w:lineRule="auto"/>
        <w:ind w:firstLine="480" w:firstLineChars="200"/>
        <w:rPr>
          <w:rFonts w:hint="default" w:ascii="宋体" w:hAnsi="宋体" w:eastAsia="宋体" w:cs="宋体"/>
          <w:spacing w:val="0"/>
          <w:w w:val="100"/>
          <w:sz w:val="24"/>
          <w:szCs w:val="24"/>
          <w:shd w:val="clear" w:color="auto" w:fill="auto"/>
          <w:lang w:val="en-US" w:eastAsia="zh-CN"/>
        </w:rPr>
      </w:pPr>
      <w:r>
        <w:rPr>
          <w:rFonts w:hint="default" w:ascii="宋体" w:hAnsi="宋体" w:eastAsia="宋体" w:cs="宋体"/>
          <w:spacing w:val="0"/>
          <w:w w:val="100"/>
          <w:sz w:val="24"/>
          <w:szCs w:val="24"/>
          <w:shd w:val="clear" w:color="auto" w:fill="auto"/>
          <w:lang w:val="en-US" w:eastAsia="zh-CN"/>
        </w:rPr>
        <w:t>负应当志存高远、脚踏实地，切实增强对</w:t>
      </w:r>
      <w:r>
        <w:rPr>
          <w:rFonts w:hint="default" w:ascii="宋体" w:hAnsi="宋体" w:eastAsia="宋体" w:cs="宋体"/>
          <w:b/>
          <w:bCs/>
          <w:color w:val="4874CB" w:themeColor="accent1"/>
          <w:spacing w:val="0"/>
          <w:w w:val="100"/>
          <w:sz w:val="24"/>
          <w:szCs w:val="24"/>
          <w:lang w:val="en-US" w:eastAsia="zh-CN"/>
          <w14:textFill>
            <w14:solidFill>
              <w14:schemeClr w14:val="accent1"/>
            </w14:solidFill>
          </w14:textFill>
        </w:rPr>
        <w:t>马克思主义</w:t>
      </w:r>
      <w:r>
        <w:rPr>
          <w:rFonts w:hint="default" w:ascii="宋体" w:hAnsi="宋体" w:eastAsia="宋体" w:cs="宋体"/>
          <w:spacing w:val="0"/>
          <w:w w:val="100"/>
          <w:sz w:val="24"/>
          <w:szCs w:val="24"/>
          <w:shd w:val="clear" w:color="auto" w:fill="auto"/>
          <w:lang w:val="en-US" w:eastAsia="zh-CN"/>
        </w:rPr>
        <w:t>、</w:t>
      </w:r>
      <w:r>
        <w:rPr>
          <w:rFonts w:hint="default" w:ascii="宋体" w:hAnsi="宋体" w:eastAsia="宋体" w:cs="宋体"/>
          <w:b/>
          <w:bCs/>
          <w:color w:val="4874CB" w:themeColor="accent1"/>
          <w:spacing w:val="0"/>
          <w:w w:val="100"/>
          <w:sz w:val="24"/>
          <w:szCs w:val="24"/>
          <w:lang w:val="en-US" w:eastAsia="zh-CN"/>
          <w14:textFill>
            <w14:solidFill>
              <w14:schemeClr w14:val="accent1"/>
            </w14:solidFill>
          </w14:textFill>
        </w:rPr>
        <w:t>共产主义</w:t>
      </w:r>
      <w:r>
        <w:rPr>
          <w:rFonts w:hint="default" w:ascii="宋体" w:hAnsi="宋体" w:eastAsia="宋体" w:cs="宋体"/>
          <w:spacing w:val="0"/>
          <w:w w:val="100"/>
          <w:sz w:val="24"/>
          <w:szCs w:val="24"/>
          <w:shd w:val="clear" w:color="auto" w:fill="auto"/>
          <w:lang w:val="en-US" w:eastAsia="zh-CN"/>
        </w:rPr>
        <w:t>的</w:t>
      </w:r>
      <w:r>
        <w:rPr>
          <w:rFonts w:hint="default" w:ascii="宋体" w:hAnsi="宋体" w:eastAsia="宋体" w:cs="宋体"/>
          <w:b/>
          <w:bCs/>
          <w:color w:val="4874CB" w:themeColor="accent1"/>
          <w:spacing w:val="0"/>
          <w:w w:val="100"/>
          <w:sz w:val="24"/>
          <w:szCs w:val="24"/>
          <w:u w:val="single"/>
          <w:shd w:val="clear" w:color="auto" w:fill="auto"/>
          <w:lang w:val="en-US" w:eastAsia="zh-CN"/>
          <w14:textFill>
            <w14:solidFill>
              <w14:schemeClr w14:val="accent1"/>
            </w14:solidFill>
          </w14:textFill>
        </w:rPr>
        <w:t>信仰</w:t>
      </w:r>
      <w:r>
        <w:rPr>
          <w:rFonts w:hint="default" w:ascii="宋体" w:hAnsi="宋体" w:eastAsia="宋体" w:cs="宋体"/>
          <w:spacing w:val="0"/>
          <w:w w:val="100"/>
          <w:sz w:val="24"/>
          <w:szCs w:val="24"/>
          <w:shd w:val="clear" w:color="auto" w:fill="auto"/>
          <w:lang w:val="en-US" w:eastAsia="zh-CN"/>
        </w:rPr>
        <w:t>，增强对</w:t>
      </w:r>
      <w:r>
        <w:rPr>
          <w:rFonts w:hint="default" w:ascii="宋体" w:hAnsi="宋体" w:eastAsia="宋体" w:cs="宋体"/>
          <w:b/>
          <w:bCs/>
          <w:color w:val="4874CB" w:themeColor="accent1"/>
          <w:spacing w:val="0"/>
          <w:w w:val="100"/>
          <w:sz w:val="24"/>
          <w:szCs w:val="24"/>
          <w:lang w:val="en-US" w:eastAsia="zh-CN"/>
          <w14:textFill>
            <w14:solidFill>
              <w14:schemeClr w14:val="accent1"/>
            </w14:solidFill>
          </w14:textFill>
        </w:rPr>
        <w:t>中国特色社会主义</w:t>
      </w:r>
      <w:r>
        <w:rPr>
          <w:rFonts w:hint="default" w:ascii="宋体" w:hAnsi="宋体" w:eastAsia="宋体" w:cs="宋体"/>
          <w:spacing w:val="0"/>
          <w:w w:val="100"/>
          <w:sz w:val="24"/>
          <w:szCs w:val="24"/>
          <w:shd w:val="clear" w:color="auto" w:fill="auto"/>
          <w:lang w:val="en-US" w:eastAsia="zh-CN"/>
        </w:rPr>
        <w:t>的</w:t>
      </w:r>
      <w:r>
        <w:rPr>
          <w:rFonts w:hint="default" w:ascii="宋体" w:hAnsi="宋体" w:eastAsia="宋体" w:cs="宋体"/>
          <w:b/>
          <w:bCs/>
          <w:color w:val="4874CB" w:themeColor="accent1"/>
          <w:spacing w:val="0"/>
          <w:w w:val="100"/>
          <w:sz w:val="24"/>
          <w:szCs w:val="24"/>
          <w:u w:val="single"/>
          <w:shd w:val="clear" w:color="auto" w:fill="auto"/>
          <w:lang w:val="en-US" w:eastAsia="zh-CN"/>
          <w14:textFill>
            <w14:solidFill>
              <w14:schemeClr w14:val="accent1"/>
            </w14:solidFill>
          </w14:textFill>
        </w:rPr>
        <w:t>信念</w:t>
      </w:r>
      <w:r>
        <w:rPr>
          <w:rFonts w:hint="default" w:ascii="宋体" w:hAnsi="宋体" w:eastAsia="宋体" w:cs="宋体"/>
          <w:spacing w:val="0"/>
          <w:w w:val="100"/>
          <w:sz w:val="24"/>
          <w:szCs w:val="24"/>
          <w:shd w:val="clear" w:color="auto" w:fill="auto"/>
          <w:lang w:val="en-US" w:eastAsia="zh-CN"/>
        </w:rPr>
        <w:t>，增强对实现</w:t>
      </w:r>
      <w:r>
        <w:rPr>
          <w:rFonts w:hint="default" w:ascii="宋体" w:hAnsi="宋体" w:eastAsia="宋体" w:cs="宋体"/>
          <w:b/>
          <w:bCs/>
          <w:color w:val="4874CB" w:themeColor="accent1"/>
          <w:spacing w:val="0"/>
          <w:w w:val="100"/>
          <w:sz w:val="24"/>
          <w:szCs w:val="24"/>
          <w:lang w:val="en-US" w:eastAsia="zh-CN"/>
          <w14:textFill>
            <w14:solidFill>
              <w14:schemeClr w14:val="accent1"/>
            </w14:solidFill>
          </w14:textFill>
        </w:rPr>
        <w:t>中华民族伟大复兴</w:t>
      </w:r>
      <w:r>
        <w:rPr>
          <w:rFonts w:hint="default" w:ascii="宋体" w:hAnsi="宋体" w:eastAsia="宋体" w:cs="宋体"/>
          <w:spacing w:val="0"/>
          <w:w w:val="100"/>
          <w:sz w:val="24"/>
          <w:szCs w:val="24"/>
          <w:shd w:val="clear" w:color="auto" w:fill="auto"/>
          <w:lang w:val="en-US" w:eastAsia="zh-CN"/>
        </w:rPr>
        <w:t>的</w:t>
      </w:r>
      <w:r>
        <w:rPr>
          <w:rFonts w:hint="default" w:ascii="宋体" w:hAnsi="宋体" w:eastAsia="宋体" w:cs="宋体"/>
          <w:b/>
          <w:bCs/>
          <w:color w:val="4874CB" w:themeColor="accent1"/>
          <w:spacing w:val="0"/>
          <w:w w:val="100"/>
          <w:sz w:val="24"/>
          <w:szCs w:val="24"/>
          <w:u w:val="single"/>
          <w:shd w:val="clear" w:color="auto" w:fill="auto"/>
          <w:lang w:val="en-US" w:eastAsia="zh-CN"/>
          <w14:textFill>
            <w14:solidFill>
              <w14:schemeClr w14:val="accent1"/>
            </w14:solidFill>
          </w14:textFill>
        </w:rPr>
        <w:t>信心</w:t>
      </w:r>
      <w:r>
        <w:rPr>
          <w:rFonts w:hint="default" w:ascii="宋体" w:hAnsi="宋体" w:eastAsia="宋体" w:cs="宋体"/>
          <w:spacing w:val="0"/>
          <w:w w:val="100"/>
          <w:sz w:val="24"/>
          <w:szCs w:val="24"/>
          <w:shd w:val="clear" w:color="auto" w:fill="auto"/>
          <w:lang w:val="en-US" w:eastAsia="zh-CN"/>
        </w:rPr>
        <w:t>，把个人理想追求融入党和国家事业之中。</w:t>
      </w:r>
      <w:r>
        <w:rPr>
          <w:rFonts w:hint="eastAsia" w:ascii="宋体" w:hAnsi="宋体" w:eastAsia="宋体" w:cs="宋体"/>
          <w:snapToGrid w:val="0"/>
          <w:color w:val="EE822F" w:themeColor="accent2"/>
          <w:spacing w:val="0"/>
          <w:w w:val="100"/>
          <w:kern w:val="0"/>
          <w:sz w:val="24"/>
          <w:szCs w:val="24"/>
          <w:lang w:val="en-US" w:eastAsia="zh-CN" w:bidi="ar-SA"/>
          <w14:textFill>
            <w14:solidFill>
              <w14:schemeClr w14:val="accent2"/>
            </w14:solidFill>
          </w14:textFill>
        </w:rPr>
        <w:t>（解）</w:t>
      </w:r>
    </w:p>
    <w:p w14:paraId="0BC09982">
      <w:pPr>
        <w:pStyle w:val="2"/>
        <w:numPr>
          <w:ilvl w:val="0"/>
          <w:numId w:val="0"/>
        </w:numPr>
        <w:spacing w:before="81" w:line="189" w:lineRule="auto"/>
        <w:ind w:firstLine="480" w:firstLineChars="200"/>
        <w:rPr>
          <w:rFonts w:hint="default" w:ascii="宋体" w:hAnsi="宋体" w:eastAsia="宋体" w:cs="宋体"/>
          <w:spacing w:val="0"/>
          <w:w w:val="100"/>
          <w:sz w:val="24"/>
          <w:szCs w:val="24"/>
          <w:shd w:val="clear" w:color="auto" w:fill="auto"/>
          <w:lang w:val="en-US" w:eastAsia="zh-CN"/>
        </w:rPr>
      </w:pPr>
    </w:p>
    <w:p w14:paraId="47078150">
      <w:pPr>
        <w:pStyle w:val="2"/>
        <w:numPr>
          <w:ilvl w:val="0"/>
          <w:numId w:val="12"/>
        </w:numPr>
        <w:spacing w:beforeAutospacing="0" w:line="190" w:lineRule="auto"/>
        <w:ind w:left="-420" w:leftChars="0" w:firstLine="420" w:firstLineChars="0"/>
        <w:rPr>
          <w:rFonts w:hint="eastAsia" w:ascii="宋体" w:hAnsi="宋体" w:eastAsia="宋体" w:cs="宋体"/>
          <w:b/>
          <w:bCs/>
          <w:spacing w:val="0"/>
          <w:w w:val="100"/>
          <w:sz w:val="28"/>
          <w:szCs w:val="28"/>
          <w:highlight w:val="lightGray"/>
          <w:shd w:val="clear" w:color="auto" w:fill="auto"/>
        </w:rPr>
      </w:pPr>
      <w:r>
        <w:rPr>
          <w:rFonts w:hint="eastAsia" w:ascii="宋体" w:hAnsi="宋体" w:eastAsia="宋体" w:cs="宋体"/>
          <w:b/>
          <w:bCs/>
          <w:spacing w:val="0"/>
          <w:w w:val="100"/>
          <w:sz w:val="28"/>
          <w:szCs w:val="28"/>
          <w:highlight w:val="lightGray"/>
          <w:shd w:val="clear" w:color="auto" w:fill="auto"/>
          <w:lang w:val="en-US" w:eastAsia="zh-CN"/>
        </w:rPr>
        <w:t>增强对马克思主义、共产主义</w:t>
      </w:r>
      <w:r>
        <w:rPr>
          <w:rFonts w:hint="eastAsia" w:ascii="宋体" w:hAnsi="宋体" w:eastAsia="宋体" w:cs="宋体"/>
          <w:b/>
          <w:bCs/>
          <w:spacing w:val="0"/>
          <w:w w:val="100"/>
          <w:sz w:val="28"/>
          <w:szCs w:val="28"/>
          <w:highlight w:val="lightGray"/>
          <w:shd w:val="clear" w:color="auto" w:fill="auto"/>
        </w:rPr>
        <w:t>的信仰</w:t>
      </w:r>
    </w:p>
    <w:p w14:paraId="1538C093">
      <w:pPr>
        <w:pStyle w:val="2"/>
        <w:numPr>
          <w:ilvl w:val="0"/>
          <w:numId w:val="0"/>
        </w:numPr>
        <w:spacing w:before="81" w:line="189" w:lineRule="auto"/>
        <w:ind w:firstLine="480" w:firstLineChars="200"/>
        <w:rPr>
          <w:rFonts w:hint="eastAsia" w:ascii="宋体" w:hAnsi="宋体" w:eastAsia="宋体" w:cs="宋体"/>
          <w:spacing w:val="0"/>
          <w:w w:val="100"/>
          <w:sz w:val="24"/>
          <w:szCs w:val="24"/>
          <w:shd w:val="clear" w:color="auto" w:fill="auto"/>
          <w:lang w:val="en-US" w:eastAsia="zh-CN"/>
        </w:rPr>
      </w:pPr>
      <w:r>
        <w:rPr>
          <w:rFonts w:hint="eastAsia" w:ascii="宋体" w:hAnsi="宋体" w:eastAsia="宋体" w:cs="宋体"/>
          <w:spacing w:val="0"/>
          <w:w w:val="100"/>
          <w:sz w:val="24"/>
          <w:szCs w:val="24"/>
          <w:shd w:val="clear" w:color="auto" w:fill="auto"/>
          <w:lang w:val="en-US" w:eastAsia="zh-CN"/>
        </w:rPr>
        <w:t>坚定的理想信念，必须建立在对</w:t>
      </w:r>
      <w:r>
        <w:rPr>
          <w:rFonts w:hint="eastAsia" w:ascii="宋体" w:hAnsi="宋体" w:eastAsia="宋体" w:cs="宋体"/>
          <w:b/>
          <w:bCs/>
          <w:color w:val="E54C5E" w:themeColor="accent6"/>
          <w:spacing w:val="0"/>
          <w:w w:val="100"/>
          <w:sz w:val="24"/>
          <w:szCs w:val="24"/>
          <w:u w:val="single"/>
          <w:lang w:val="en-US" w:eastAsia="zh-CN"/>
          <w14:textFill>
            <w14:solidFill>
              <w14:schemeClr w14:val="accent6"/>
            </w14:solidFill>
          </w14:textFill>
        </w:rPr>
        <w:t>马克思主义</w:t>
      </w:r>
      <w:r>
        <w:rPr>
          <w:rFonts w:hint="eastAsia" w:ascii="宋体" w:hAnsi="宋体" w:eastAsia="宋体" w:cs="宋体"/>
          <w:spacing w:val="0"/>
          <w:w w:val="100"/>
          <w:sz w:val="24"/>
          <w:szCs w:val="24"/>
          <w:shd w:val="clear" w:color="auto" w:fill="auto"/>
          <w:lang w:val="en-US" w:eastAsia="zh-CN"/>
        </w:rPr>
        <w:t>的坚定信仰上，建立在对历史规律的深刻把握上。</w:t>
      </w:r>
    </w:p>
    <w:p w14:paraId="6C8ECFFD">
      <w:pPr>
        <w:pStyle w:val="2"/>
        <w:numPr>
          <w:ilvl w:val="0"/>
          <w:numId w:val="0"/>
        </w:numPr>
        <w:spacing w:before="81" w:line="189" w:lineRule="auto"/>
        <w:ind w:firstLine="480" w:firstLineChars="200"/>
        <w:rPr>
          <w:rFonts w:hint="eastAsia" w:ascii="宋体" w:hAnsi="宋体" w:eastAsia="宋体" w:cs="宋体"/>
          <w:spacing w:val="0"/>
          <w:w w:val="100"/>
          <w:sz w:val="24"/>
          <w:szCs w:val="24"/>
          <w:shd w:val="clear" w:color="auto" w:fill="auto"/>
          <w:lang w:val="en-US" w:eastAsia="zh-CN"/>
        </w:rPr>
      </w:pPr>
      <w:r>
        <w:rPr>
          <w:rFonts w:hint="eastAsia" w:ascii="宋体" w:hAnsi="宋体" w:eastAsia="宋体" w:cs="宋体"/>
          <w:spacing w:val="0"/>
          <w:w w:val="100"/>
          <w:sz w:val="24"/>
          <w:szCs w:val="24"/>
          <w:shd w:val="clear" w:color="auto" w:fill="auto"/>
          <w:lang w:val="en-US" w:eastAsia="zh-CN"/>
        </w:rPr>
        <w:t>马克思主义（是什么）坚持</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远大理想</w:t>
      </w:r>
      <w:r>
        <w:rPr>
          <w:rFonts w:hint="eastAsia" w:ascii="宋体" w:hAnsi="宋体" w:eastAsia="宋体" w:cs="宋体"/>
          <w:spacing w:val="0"/>
          <w:w w:val="100"/>
          <w:sz w:val="24"/>
          <w:szCs w:val="24"/>
          <w:shd w:val="clear" w:color="auto" w:fill="auto"/>
          <w:lang w:val="en-US" w:eastAsia="zh-CN"/>
        </w:rPr>
        <w:t>和</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现实目标</w:t>
      </w:r>
      <w:r>
        <w:rPr>
          <w:rFonts w:hint="eastAsia" w:ascii="宋体" w:hAnsi="宋体" w:eastAsia="宋体" w:cs="宋体"/>
          <w:spacing w:val="0"/>
          <w:w w:val="100"/>
          <w:sz w:val="24"/>
          <w:szCs w:val="24"/>
          <w:shd w:val="clear" w:color="auto" w:fill="auto"/>
          <w:lang w:val="en-US" w:eastAsia="zh-CN"/>
        </w:rPr>
        <w:t>相结合、</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历史必然性</w:t>
      </w:r>
      <w:r>
        <w:rPr>
          <w:rFonts w:hint="eastAsia" w:ascii="宋体" w:hAnsi="宋体" w:eastAsia="宋体" w:cs="宋体"/>
          <w:spacing w:val="0"/>
          <w:w w:val="100"/>
          <w:sz w:val="24"/>
          <w:szCs w:val="24"/>
          <w:shd w:val="clear" w:color="auto" w:fill="auto"/>
          <w:lang w:val="en-US" w:eastAsia="zh-CN"/>
        </w:rPr>
        <w:t>和</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发展阶段</w:t>
      </w:r>
      <w:r>
        <w:rPr>
          <w:rFonts w:hint="eastAsia" w:ascii="宋体" w:hAnsi="宋体" w:eastAsia="宋体" w:cs="宋体"/>
          <w:spacing w:val="0"/>
          <w:w w:val="100"/>
          <w:sz w:val="24"/>
          <w:szCs w:val="24"/>
          <w:shd w:val="clear" w:color="auto" w:fill="auto"/>
          <w:lang w:val="en-US" w:eastAsia="zh-CN"/>
        </w:rPr>
        <w:t>相统一，坚信人类社会必然走向</w:t>
      </w:r>
      <w:r>
        <w:rPr>
          <w:rFonts w:hint="eastAsia" w:ascii="宋体" w:hAnsi="宋体" w:eastAsia="宋体" w:cs="宋体"/>
          <w:b/>
          <w:bCs/>
          <w:color w:val="E54C5E" w:themeColor="accent6"/>
          <w:spacing w:val="0"/>
          <w:w w:val="100"/>
          <w:sz w:val="24"/>
          <w:szCs w:val="24"/>
          <w:u w:val="single"/>
          <w:lang w:val="en-US" w:eastAsia="zh-CN"/>
          <w14:textFill>
            <w14:solidFill>
              <w14:schemeClr w14:val="accent6"/>
            </w14:solidFill>
          </w14:textFill>
        </w:rPr>
        <w:t>共产主义</w:t>
      </w:r>
      <w:r>
        <w:rPr>
          <w:rFonts w:hint="eastAsia" w:ascii="宋体" w:hAnsi="宋体" w:eastAsia="宋体" w:cs="宋体"/>
          <w:spacing w:val="0"/>
          <w:w w:val="100"/>
          <w:sz w:val="24"/>
          <w:szCs w:val="24"/>
          <w:shd w:val="clear" w:color="auto" w:fill="auto"/>
          <w:lang w:val="en-US" w:eastAsia="zh-CN"/>
        </w:rPr>
        <w:t>。</w:t>
      </w:r>
    </w:p>
    <w:p w14:paraId="3E96E856">
      <w:pPr>
        <w:pStyle w:val="2"/>
        <w:spacing w:before="155" w:line="240" w:lineRule="auto"/>
        <w:ind w:firstLine="482" w:firstLineChars="200"/>
        <w:outlineLvl w:val="1"/>
        <w:rPr>
          <w:rFonts w:hint="eastAsia" w:ascii="宋体" w:hAnsi="宋体" w:eastAsia="宋体" w:cs="宋体"/>
          <w:b/>
          <w:bCs/>
          <w:color w:val="878787"/>
          <w:spacing w:val="0"/>
          <w:w w:val="100"/>
          <w:sz w:val="24"/>
          <w:szCs w:val="24"/>
        </w:rPr>
      </w:pPr>
      <w:r>
        <w:rPr>
          <w:rFonts w:hint="eastAsia" w:ascii="宋体" w:hAnsi="宋体" w:eastAsia="宋体" w:cs="宋体"/>
          <w:b/>
          <w:bCs/>
          <w:color w:val="E54C5E" w:themeColor="accent6"/>
          <w:spacing w:val="0"/>
          <w:w w:val="100"/>
          <w:sz w:val="24"/>
          <w:szCs w:val="24"/>
          <w:u w:val="single"/>
          <w:lang w:val="en-US" w:eastAsia="zh-CN"/>
          <w14:textFill>
            <w14:solidFill>
              <w14:schemeClr w14:val="accent6"/>
            </w14:solidFill>
          </w14:textFill>
        </w:rPr>
        <w:t>马克思主义</w:t>
      </w:r>
      <w:r>
        <w:rPr>
          <w:rFonts w:hint="eastAsia" w:ascii="宋体" w:hAnsi="宋体" w:eastAsia="宋体" w:cs="宋体"/>
          <w:b/>
          <w:bCs/>
          <w:color w:val="878787"/>
          <w:spacing w:val="0"/>
          <w:w w:val="100"/>
          <w:sz w:val="24"/>
          <w:szCs w:val="24"/>
        </w:rPr>
        <w:t>作为我们</w:t>
      </w:r>
      <w:r>
        <w:rPr>
          <w:rFonts w:hint="eastAsia" w:ascii="宋体" w:hAnsi="宋体" w:eastAsia="宋体" w:cs="宋体"/>
          <w:b/>
          <w:bCs/>
          <w:color w:val="E54C5E" w:themeColor="accent6"/>
          <w:spacing w:val="0"/>
          <w:w w:val="100"/>
          <w:sz w:val="24"/>
          <w:szCs w:val="24"/>
          <w:u w:val="none"/>
          <w14:textFill>
            <w14:solidFill>
              <w14:schemeClr w14:val="accent6"/>
            </w14:solidFill>
          </w14:textFill>
        </w:rPr>
        <w:t>立党立国</w:t>
      </w:r>
      <w:r>
        <w:rPr>
          <w:rFonts w:hint="eastAsia" w:ascii="宋体" w:hAnsi="宋体" w:eastAsia="宋体" w:cs="宋体"/>
          <w:b/>
          <w:bCs/>
          <w:color w:val="878787"/>
          <w:spacing w:val="0"/>
          <w:w w:val="100"/>
          <w:sz w:val="24"/>
          <w:szCs w:val="24"/>
        </w:rPr>
        <w:t>的</w:t>
      </w:r>
      <w:r>
        <w:rPr>
          <w:rFonts w:hint="eastAsia" w:ascii="宋体" w:hAnsi="宋体" w:eastAsia="宋体" w:cs="宋体"/>
          <w:b/>
          <w:bCs/>
          <w:color w:val="E54C5E" w:themeColor="accent6"/>
          <w:spacing w:val="0"/>
          <w:w w:val="100"/>
          <w:sz w:val="24"/>
          <w:szCs w:val="24"/>
          <w:u w:val="none"/>
          <w14:textFill>
            <w14:solidFill>
              <w14:schemeClr w14:val="accent6"/>
            </w14:solidFill>
          </w14:textFill>
        </w:rPr>
        <w:t>根本指导思想</w:t>
      </w:r>
      <w:r>
        <w:rPr>
          <w:rFonts w:hint="eastAsia" w:ascii="宋体" w:hAnsi="宋体" w:eastAsia="宋体" w:cs="宋体"/>
          <w:b/>
          <w:bCs/>
          <w:color w:val="878787"/>
          <w:spacing w:val="0"/>
          <w:w w:val="100"/>
          <w:sz w:val="24"/>
          <w:szCs w:val="24"/>
        </w:rPr>
        <w:t>，是近代以来中国历史发展的必然结果、是中国人民长期探索的历史选择。</w:t>
      </w:r>
    </w:p>
    <w:p w14:paraId="21579DFE">
      <w:pPr>
        <w:pStyle w:val="2"/>
        <w:numPr>
          <w:ilvl w:val="0"/>
          <w:numId w:val="0"/>
        </w:numPr>
        <w:spacing w:before="81" w:line="189" w:lineRule="auto"/>
        <w:ind w:firstLine="480" w:firstLineChars="200"/>
        <w:rPr>
          <w:rFonts w:hint="eastAsia" w:ascii="宋体" w:hAnsi="宋体" w:eastAsia="宋体" w:cs="宋体"/>
          <w:spacing w:val="0"/>
          <w:w w:val="100"/>
          <w:sz w:val="24"/>
          <w:szCs w:val="24"/>
          <w:shd w:val="clear" w:color="auto" w:fill="auto"/>
          <w:lang w:val="en-US" w:eastAsia="zh-CN"/>
        </w:rPr>
      </w:pPr>
      <w:r>
        <w:rPr>
          <w:rFonts w:hint="eastAsia" w:ascii="宋体" w:hAnsi="宋体" w:eastAsia="宋体" w:cs="宋体"/>
          <w:spacing w:val="0"/>
          <w:w w:val="100"/>
          <w:sz w:val="24"/>
          <w:szCs w:val="24"/>
          <w:shd w:val="clear" w:color="auto" w:fill="auto"/>
          <w:lang w:val="en-US" w:eastAsia="zh-CN"/>
        </w:rPr>
        <w:t>大学生要树立崇高的理想信念，增强对马克思主义、共产主义的信仰，在错综复杂的社会现象中</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看清本质</w:t>
      </w:r>
      <w:r>
        <w:rPr>
          <w:rFonts w:hint="eastAsia" w:ascii="宋体" w:hAnsi="宋体" w:eastAsia="宋体" w:cs="宋体"/>
          <w:spacing w:val="0"/>
          <w:w w:val="100"/>
          <w:sz w:val="24"/>
          <w:szCs w:val="24"/>
          <w:shd w:val="clear" w:color="auto" w:fill="auto"/>
          <w:lang w:val="en-US" w:eastAsia="zh-CN"/>
        </w:rPr>
        <w:t>、</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明确方向</w:t>
      </w:r>
      <w:r>
        <w:rPr>
          <w:rFonts w:hint="eastAsia" w:ascii="宋体" w:hAnsi="宋体" w:eastAsia="宋体" w:cs="宋体"/>
          <w:spacing w:val="0"/>
          <w:w w:val="100"/>
          <w:sz w:val="24"/>
          <w:szCs w:val="24"/>
          <w:shd w:val="clear" w:color="auto" w:fill="auto"/>
          <w:lang w:val="en-US" w:eastAsia="zh-CN"/>
        </w:rPr>
        <w:t>，为</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服务人民</w:t>
      </w:r>
      <w:r>
        <w:rPr>
          <w:rFonts w:hint="eastAsia" w:ascii="宋体" w:hAnsi="宋体" w:eastAsia="宋体" w:cs="宋体"/>
          <w:spacing w:val="0"/>
          <w:w w:val="100"/>
          <w:sz w:val="24"/>
          <w:szCs w:val="24"/>
          <w:shd w:val="clear" w:color="auto" w:fill="auto"/>
          <w:lang w:val="en-US" w:eastAsia="zh-CN"/>
        </w:rPr>
        <w:t>、</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奉献社会</w:t>
      </w:r>
      <w:r>
        <w:rPr>
          <w:rFonts w:hint="eastAsia" w:ascii="宋体" w:hAnsi="宋体" w:eastAsia="宋体" w:cs="宋体"/>
          <w:spacing w:val="0"/>
          <w:w w:val="100"/>
          <w:sz w:val="24"/>
          <w:szCs w:val="24"/>
          <w:shd w:val="clear" w:color="auto" w:fill="auto"/>
          <w:lang w:val="en-US" w:eastAsia="zh-CN"/>
        </w:rPr>
        <w:t>作出更大的贡献。</w:t>
      </w:r>
      <w:r>
        <w:rPr>
          <w:rFonts w:hint="eastAsia" w:ascii="宋体" w:hAnsi="宋体" w:eastAsia="宋体" w:cs="宋体"/>
          <w:snapToGrid w:val="0"/>
          <w:color w:val="EE822F" w:themeColor="accent2"/>
          <w:spacing w:val="0"/>
          <w:w w:val="100"/>
          <w:kern w:val="0"/>
          <w:sz w:val="24"/>
          <w:szCs w:val="24"/>
          <w:lang w:val="en-US" w:eastAsia="zh-CN" w:bidi="ar-SA"/>
          <w14:textFill>
            <w14:solidFill>
              <w14:schemeClr w14:val="accent2"/>
            </w14:solidFill>
          </w14:textFill>
        </w:rPr>
        <w:t>（解）</w:t>
      </w:r>
    </w:p>
    <w:p w14:paraId="3DB96EEF">
      <w:pPr>
        <w:pStyle w:val="2"/>
        <w:numPr>
          <w:ilvl w:val="0"/>
          <w:numId w:val="13"/>
        </w:numPr>
        <w:spacing w:before="119" w:afterAutospacing="0" w:line="229" w:lineRule="auto"/>
        <w:ind w:left="-420" w:leftChars="0" w:firstLine="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为什么要信仰马克思主义（马克思主义理论有哪些特点？）</w:t>
      </w:r>
    </w:p>
    <w:p w14:paraId="359A607B">
      <w:pPr>
        <w:pStyle w:val="2"/>
        <w:numPr>
          <w:ilvl w:val="0"/>
          <w:numId w:val="14"/>
        </w:numPr>
        <w:spacing w:before="81" w:line="189" w:lineRule="auto"/>
        <w:ind w:left="1055" w:leftChars="0" w:hanging="425" w:firstLineChars="0"/>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马克思主义是我们认识世界、改造世界的</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强大思想武器</w:t>
      </w: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w:t>
      </w:r>
    </w:p>
    <w:p w14:paraId="22CFAA01">
      <w:pPr>
        <w:pStyle w:val="2"/>
        <w:numPr>
          <w:ilvl w:val="0"/>
          <w:numId w:val="14"/>
        </w:numPr>
        <w:spacing w:before="81" w:line="189" w:lineRule="auto"/>
        <w:ind w:left="1055" w:leftChars="0" w:hanging="425" w:firstLineChars="0"/>
        <w:rPr>
          <w:rFonts w:hint="eastAsia" w:ascii="宋体" w:hAnsi="宋体" w:eastAsia="宋体" w:cs="宋体"/>
          <w:color w:val="000000" w:themeColor="text1"/>
          <w:spacing w:val="0"/>
          <w:w w:val="100"/>
          <w:sz w:val="24"/>
          <w:szCs w:val="24"/>
          <w:shd w:val="clear" w:color="auto" w:fill="auto"/>
          <w:lang w:eastAsia="zh-CN"/>
          <w14:textFill>
            <w14:solidFill>
              <w14:schemeClr w14:val="tx1"/>
            </w14:solidFill>
          </w14:textFill>
        </w:rPr>
      </w:pPr>
      <w:r>
        <w:rPr>
          <w:rFonts w:hint="eastAsia" w:ascii="宋体" w:hAnsi="宋体" w:eastAsia="宋体" w:cs="宋体"/>
          <w:b/>
          <w:bCs/>
          <w:color w:val="E54C5E" w:themeColor="accent6"/>
          <w:spacing w:val="0"/>
          <w:w w:val="100"/>
          <w:sz w:val="24"/>
          <w:szCs w:val="24"/>
          <w:u w:val="single"/>
          <w14:textFill>
            <w14:solidFill>
              <w14:schemeClr w14:val="accent6"/>
            </w14:solidFill>
          </w14:textFill>
        </w:rPr>
        <w:t>科学的理论</w:t>
      </w: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，创造性地揭示了</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人类社会发展规律</w:t>
      </w:r>
      <w:r>
        <w:rPr>
          <w:rFonts w:hint="eastAsia" w:ascii="宋体" w:hAnsi="宋体" w:eastAsia="宋体" w:cs="宋体"/>
          <w:color w:val="000000" w:themeColor="text1"/>
          <w:spacing w:val="0"/>
          <w:w w:val="100"/>
          <w:sz w:val="24"/>
          <w:szCs w:val="24"/>
          <w:shd w:val="clear" w:color="auto" w:fill="auto"/>
          <w:lang w:eastAsia="zh-CN"/>
          <w14:textFill>
            <w14:solidFill>
              <w14:schemeClr w14:val="tx1"/>
            </w14:solidFill>
          </w14:textFill>
        </w:rPr>
        <w:t>；</w:t>
      </w:r>
    </w:p>
    <w:p w14:paraId="57A44307">
      <w:pPr>
        <w:pStyle w:val="2"/>
        <w:numPr>
          <w:ilvl w:val="0"/>
          <w:numId w:val="14"/>
        </w:numPr>
        <w:spacing w:before="81" w:line="189" w:lineRule="auto"/>
        <w:ind w:left="1055" w:leftChars="0" w:hanging="425" w:firstLineChars="0"/>
        <w:rPr>
          <w:rFonts w:hint="eastAsia" w:ascii="宋体" w:hAnsi="宋体" w:eastAsia="宋体" w:cs="宋体"/>
          <w:color w:val="000000" w:themeColor="text1"/>
          <w:spacing w:val="0"/>
          <w:w w:val="100"/>
          <w:sz w:val="24"/>
          <w:szCs w:val="24"/>
          <w:shd w:val="clear" w:color="auto" w:fill="auto"/>
          <w:lang w:eastAsia="zh-CN"/>
          <w14:textFill>
            <w14:solidFill>
              <w14:schemeClr w14:val="tx1"/>
            </w14:solidFill>
          </w14:textFill>
        </w:rPr>
      </w:pPr>
      <w:r>
        <w:rPr>
          <w:rFonts w:hint="eastAsia" w:ascii="宋体" w:hAnsi="宋体" w:eastAsia="宋体" w:cs="宋体"/>
          <w:b/>
          <w:bCs/>
          <w:color w:val="E54C5E" w:themeColor="accent6"/>
          <w:spacing w:val="0"/>
          <w:w w:val="100"/>
          <w:sz w:val="24"/>
          <w:szCs w:val="24"/>
          <w:u w:val="single"/>
          <w14:textFill>
            <w14:solidFill>
              <w14:schemeClr w14:val="accent6"/>
            </w14:solidFill>
          </w14:textFill>
        </w:rPr>
        <w:t>人民的理论</w:t>
      </w: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，第一次创立了</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人民实现自身解放</w:t>
      </w: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的思想体系</w:t>
      </w:r>
      <w:r>
        <w:rPr>
          <w:rFonts w:hint="eastAsia" w:ascii="宋体" w:hAnsi="宋体" w:eastAsia="宋体" w:cs="宋体"/>
          <w:color w:val="000000" w:themeColor="text1"/>
          <w:spacing w:val="0"/>
          <w:w w:val="100"/>
          <w:sz w:val="24"/>
          <w:szCs w:val="24"/>
          <w:shd w:val="clear" w:color="auto" w:fill="auto"/>
          <w:lang w:eastAsia="zh-CN"/>
          <w14:textFill>
            <w14:solidFill>
              <w14:schemeClr w14:val="tx1"/>
            </w14:solidFill>
          </w14:textFill>
        </w:rPr>
        <w:t>；</w:t>
      </w:r>
    </w:p>
    <w:p w14:paraId="37F1B749">
      <w:pPr>
        <w:pStyle w:val="2"/>
        <w:numPr>
          <w:ilvl w:val="0"/>
          <w:numId w:val="14"/>
        </w:numPr>
        <w:spacing w:before="81" w:line="189" w:lineRule="auto"/>
        <w:ind w:left="1055" w:leftChars="0" w:hanging="425" w:firstLineChars="0"/>
        <w:rPr>
          <w:rFonts w:hint="eastAsia" w:ascii="宋体" w:hAnsi="宋体" w:eastAsia="宋体" w:cs="宋体"/>
          <w:color w:val="000000" w:themeColor="text1"/>
          <w:spacing w:val="0"/>
          <w:w w:val="100"/>
          <w:sz w:val="24"/>
          <w:szCs w:val="24"/>
          <w:shd w:val="clear" w:color="auto" w:fill="auto"/>
          <w:lang w:eastAsia="zh-CN"/>
          <w14:textFill>
            <w14:solidFill>
              <w14:schemeClr w14:val="tx1"/>
            </w14:solidFill>
          </w14:textFill>
        </w:rPr>
      </w:pPr>
      <w:r>
        <w:rPr>
          <w:rFonts w:hint="eastAsia" w:ascii="宋体" w:hAnsi="宋体" w:eastAsia="宋体" w:cs="宋体"/>
          <w:b/>
          <w:bCs/>
          <w:color w:val="E54C5E" w:themeColor="accent6"/>
          <w:spacing w:val="0"/>
          <w:w w:val="100"/>
          <w:sz w:val="24"/>
          <w:szCs w:val="24"/>
          <w:u w:val="single"/>
          <w14:textFill>
            <w14:solidFill>
              <w14:schemeClr w14:val="accent6"/>
            </w14:solidFill>
          </w14:textFill>
        </w:rPr>
        <w:t>实践的理论</w:t>
      </w: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，指引着人民</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改造世界</w:t>
      </w: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的行动</w:t>
      </w:r>
      <w:r>
        <w:rPr>
          <w:rFonts w:hint="eastAsia" w:ascii="宋体" w:hAnsi="宋体" w:eastAsia="宋体" w:cs="宋体"/>
          <w:color w:val="000000" w:themeColor="text1"/>
          <w:spacing w:val="0"/>
          <w:w w:val="100"/>
          <w:sz w:val="24"/>
          <w:szCs w:val="24"/>
          <w:shd w:val="clear" w:color="auto" w:fill="auto"/>
          <w:lang w:eastAsia="zh-CN"/>
          <w14:textFill>
            <w14:solidFill>
              <w14:schemeClr w14:val="tx1"/>
            </w14:solidFill>
          </w14:textFill>
        </w:rPr>
        <w:t>；</w:t>
      </w:r>
    </w:p>
    <w:p w14:paraId="3F44A42D">
      <w:pPr>
        <w:pStyle w:val="2"/>
        <w:numPr>
          <w:ilvl w:val="0"/>
          <w:numId w:val="14"/>
        </w:numPr>
        <w:spacing w:before="81" w:line="189" w:lineRule="auto"/>
        <w:ind w:left="1055" w:leftChars="0" w:hanging="425" w:firstLineChars="0"/>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不断发展的</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开放的理论</w:t>
      </w: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，始终站在</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时代前沿</w:t>
      </w:r>
      <w:r>
        <w:rPr>
          <w:rFonts w:hint="eastAsia" w:ascii="宋体" w:hAnsi="宋体" w:eastAsia="宋体" w:cs="宋体"/>
          <w:color w:val="000000" w:themeColor="text1"/>
          <w:spacing w:val="0"/>
          <w:w w:val="100"/>
          <w:sz w:val="24"/>
          <w:szCs w:val="24"/>
          <w:shd w:val="clear" w:color="auto" w:fill="auto"/>
          <w14:textFill>
            <w14:solidFill>
              <w14:schemeClr w14:val="tx1"/>
            </w14:solidFill>
          </w14:textFill>
        </w:rPr>
        <w:t>。</w:t>
      </w:r>
    </w:p>
    <w:p w14:paraId="5760B977">
      <w:pPr>
        <w:pStyle w:val="2"/>
        <w:numPr>
          <w:ilvl w:val="0"/>
          <w:numId w:val="13"/>
        </w:numPr>
        <w:spacing w:before="119" w:afterAutospacing="0" w:line="229" w:lineRule="auto"/>
        <w:ind w:left="-420" w:leftChars="0" w:firstLine="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胸怀共产主义远大理想</w:t>
      </w:r>
    </w:p>
    <w:p w14:paraId="6FEF6856">
      <w:pPr>
        <w:pStyle w:val="2"/>
        <w:spacing w:before="135" w:line="213" w:lineRule="auto"/>
        <w:ind w:right="261" w:firstLine="482" w:firstLineChars="200"/>
        <w:rPr>
          <w:rFonts w:hint="eastAsia" w:ascii="宋体" w:hAnsi="宋体" w:eastAsia="宋体" w:cs="宋体"/>
          <w:color w:val="3CA8F5"/>
          <w:spacing w:val="0"/>
          <w:w w:val="100"/>
          <w:sz w:val="24"/>
          <w:szCs w:val="24"/>
          <w:lang w:eastAsia="zh-CN"/>
        </w:rPr>
      </w:pPr>
      <w:r>
        <w:rPr>
          <w:rFonts w:hint="eastAsia" w:ascii="宋体" w:hAnsi="宋体" w:eastAsia="宋体" w:cs="宋体"/>
          <w:b/>
          <w:bCs/>
          <w:color w:val="E54C5E" w:themeColor="accent6"/>
          <w:spacing w:val="0"/>
          <w:w w:val="100"/>
          <w:sz w:val="24"/>
          <w:szCs w:val="24"/>
          <w:u w:val="single"/>
          <w14:textFill>
            <w14:solidFill>
              <w14:schemeClr w14:val="accent6"/>
            </w14:solidFill>
          </w14:textFill>
        </w:rPr>
        <w:t>共产主义社会</w:t>
      </w:r>
      <w:r>
        <w:rPr>
          <w:rFonts w:hint="eastAsia" w:ascii="宋体" w:hAnsi="宋体" w:eastAsia="宋体" w:cs="宋体"/>
          <w:color w:val="000000" w:themeColor="text1"/>
          <w:spacing w:val="0"/>
          <w:w w:val="100"/>
          <w:sz w:val="24"/>
          <w:szCs w:val="24"/>
          <w:u w:val="single"/>
          <w14:textFill>
            <w14:solidFill>
              <w14:schemeClr w14:val="tx1"/>
            </w14:solidFill>
          </w14:textFill>
        </w:rPr>
        <w:t>是物质财富极大丰富，实现</w:t>
      </w:r>
      <w:r>
        <w:rPr>
          <w:rFonts w:hint="eastAsia" w:ascii="宋体" w:hAnsi="宋体" w:eastAsia="宋体" w:cs="宋体"/>
          <w:b/>
          <w:bCs/>
          <w:color w:val="4874CB" w:themeColor="accent1"/>
          <w:spacing w:val="0"/>
          <w:w w:val="100"/>
          <w:sz w:val="24"/>
          <w:szCs w:val="24"/>
          <w:u w:val="single"/>
          <w:shd w:val="clear" w:color="auto" w:fill="auto"/>
          <w14:textFill>
            <w14:solidFill>
              <w14:schemeClr w14:val="accent1"/>
            </w14:solidFill>
          </w14:textFill>
        </w:rPr>
        <w:t>按需分配</w:t>
      </w:r>
      <w:r>
        <w:rPr>
          <w:rFonts w:hint="eastAsia" w:ascii="宋体" w:hAnsi="宋体" w:eastAsia="宋体" w:cs="宋体"/>
          <w:color w:val="000000" w:themeColor="text1"/>
          <w:spacing w:val="0"/>
          <w:w w:val="100"/>
          <w:sz w:val="24"/>
          <w:szCs w:val="24"/>
          <w:u w:val="single"/>
          <w14:textFill>
            <w14:solidFill>
              <w14:schemeClr w14:val="tx1"/>
            </w14:solidFill>
          </w14:textFill>
        </w:rPr>
        <w:t>，人的精神境界极大提高，每个人</w:t>
      </w:r>
      <w:r>
        <w:rPr>
          <w:rFonts w:hint="eastAsia" w:ascii="宋体" w:hAnsi="宋体" w:eastAsia="宋体" w:cs="宋体"/>
          <w:b/>
          <w:bCs/>
          <w:color w:val="4874CB" w:themeColor="accent1"/>
          <w:spacing w:val="0"/>
          <w:w w:val="100"/>
          <w:sz w:val="24"/>
          <w:szCs w:val="24"/>
          <w:u w:val="single"/>
          <w:shd w:val="clear" w:color="auto" w:fill="auto"/>
          <w14:textFill>
            <w14:solidFill>
              <w14:schemeClr w14:val="accent1"/>
            </w14:solidFill>
          </w14:textFill>
        </w:rPr>
        <w:t>自由而全面发展</w:t>
      </w:r>
      <w:r>
        <w:rPr>
          <w:rFonts w:hint="eastAsia" w:ascii="宋体" w:hAnsi="宋体" w:eastAsia="宋体" w:cs="宋体"/>
          <w:color w:val="000000" w:themeColor="text1"/>
          <w:spacing w:val="0"/>
          <w:w w:val="100"/>
          <w:sz w:val="24"/>
          <w:szCs w:val="24"/>
          <w:u w:val="single"/>
          <w14:textFill>
            <w14:solidFill>
              <w14:schemeClr w14:val="tx1"/>
            </w14:solidFill>
          </w14:textFill>
        </w:rPr>
        <w:t>的社会。</w:t>
      </w:r>
      <w:r>
        <w:rPr>
          <w:rFonts w:hint="eastAsia" w:ascii="宋体" w:hAnsi="宋体" w:eastAsia="宋体" w:cs="宋体"/>
          <w:spacing w:val="0"/>
          <w:w w:val="100"/>
          <w:sz w:val="24"/>
          <w:szCs w:val="24"/>
          <w:lang w:eastAsia="zh-CN"/>
        </w:rPr>
        <w:t>（</w:t>
      </w:r>
      <w:r>
        <w:rPr>
          <w:rFonts w:hint="eastAsia" w:ascii="宋体" w:hAnsi="宋体" w:eastAsia="宋体" w:cs="宋体"/>
          <w:spacing w:val="0"/>
          <w:w w:val="100"/>
          <w:sz w:val="24"/>
          <w:szCs w:val="24"/>
          <w:lang w:val="en-US" w:eastAsia="zh-CN"/>
        </w:rPr>
        <w:t>特征</w:t>
      </w:r>
      <w:r>
        <w:rPr>
          <w:rFonts w:hint="eastAsia" w:ascii="宋体" w:hAnsi="宋体" w:eastAsia="宋体" w:cs="宋体"/>
          <w:spacing w:val="0"/>
          <w:w w:val="100"/>
          <w:sz w:val="24"/>
          <w:szCs w:val="24"/>
          <w:lang w:eastAsia="zh-CN"/>
        </w:rPr>
        <w:t>）</w:t>
      </w:r>
    </w:p>
    <w:p w14:paraId="1F11BA90">
      <w:pPr>
        <w:pStyle w:val="2"/>
        <w:spacing w:before="158" w:line="240" w:lineRule="auto"/>
        <w:ind w:firstLine="480" w:firstLineChars="200"/>
        <w:rPr>
          <w:rFonts w:hint="default" w:ascii="宋体" w:hAnsi="宋体" w:eastAsia="宋体" w:cs="宋体"/>
          <w:i w:val="0"/>
          <w:iCs w:val="0"/>
          <w:color w:val="000000" w:themeColor="text1"/>
          <w:spacing w:val="0"/>
          <w:w w:val="100"/>
          <w:sz w:val="24"/>
          <w:szCs w:val="24"/>
          <w:u w:val="none"/>
          <w:lang w:val="en-US" w:eastAsia="zh-CN"/>
          <w14:textFill>
            <w14:solidFill>
              <w14:schemeClr w14:val="tx1"/>
            </w14:solidFill>
          </w14:textFill>
        </w:rPr>
      </w:pPr>
      <w:r>
        <w:rPr>
          <w:rFonts w:hint="eastAsia" w:ascii="宋体" w:hAnsi="宋体" w:eastAsia="宋体" w:cs="宋体"/>
          <w:i w:val="0"/>
          <w:iCs w:val="0"/>
          <w:color w:val="000000" w:themeColor="text1"/>
          <w:spacing w:val="0"/>
          <w:w w:val="100"/>
          <w:sz w:val="24"/>
          <w:szCs w:val="24"/>
          <w:u w:val="none"/>
          <w14:textFill>
            <w14:solidFill>
              <w14:schemeClr w14:val="tx1"/>
            </w14:solidFill>
          </w14:textFill>
        </w:rPr>
        <w:t>共产主义只有在社会主义社会</w:t>
      </w:r>
      <w:r>
        <w:rPr>
          <w:rFonts w:hint="eastAsia" w:ascii="宋体" w:hAnsi="宋体" w:eastAsia="宋体" w:cs="宋体"/>
          <w:b/>
          <w:bCs/>
          <w:color w:val="E54C5E" w:themeColor="accent6"/>
          <w:spacing w:val="0"/>
          <w:w w:val="100"/>
          <w:sz w:val="24"/>
          <w:szCs w:val="24"/>
          <w:u w:val="none"/>
          <w14:textFill>
            <w14:solidFill>
              <w14:schemeClr w14:val="accent6"/>
            </w14:solidFill>
          </w14:textFill>
        </w:rPr>
        <w:t>充分发展</w:t>
      </w:r>
      <w:r>
        <w:rPr>
          <w:rFonts w:hint="eastAsia" w:ascii="宋体" w:hAnsi="宋体" w:eastAsia="宋体" w:cs="宋体"/>
          <w:i w:val="0"/>
          <w:iCs w:val="0"/>
          <w:color w:val="000000" w:themeColor="text1"/>
          <w:spacing w:val="0"/>
          <w:w w:val="100"/>
          <w:sz w:val="24"/>
          <w:szCs w:val="24"/>
          <w:u w:val="none"/>
          <w14:textFill>
            <w14:solidFill>
              <w14:schemeClr w14:val="tx1"/>
            </w14:solidFill>
          </w14:textFill>
        </w:rPr>
        <w:t>和</w:t>
      </w:r>
      <w:r>
        <w:rPr>
          <w:rFonts w:hint="eastAsia" w:ascii="宋体" w:hAnsi="宋体" w:eastAsia="宋体" w:cs="宋体"/>
          <w:b/>
          <w:bCs/>
          <w:color w:val="E54C5E" w:themeColor="accent6"/>
          <w:spacing w:val="0"/>
          <w:w w:val="100"/>
          <w:sz w:val="24"/>
          <w:szCs w:val="24"/>
          <w:u w:val="none"/>
          <w14:textFill>
            <w14:solidFill>
              <w14:schemeClr w14:val="accent6"/>
            </w14:solidFill>
          </w14:textFill>
        </w:rPr>
        <w:t>高度发达</w:t>
      </w:r>
      <w:r>
        <w:rPr>
          <w:rFonts w:hint="eastAsia" w:ascii="宋体" w:hAnsi="宋体" w:eastAsia="宋体" w:cs="宋体"/>
          <w:i w:val="0"/>
          <w:iCs w:val="0"/>
          <w:color w:val="000000" w:themeColor="text1"/>
          <w:spacing w:val="0"/>
          <w:w w:val="100"/>
          <w:sz w:val="24"/>
          <w:szCs w:val="24"/>
          <w:u w:val="none"/>
          <w14:textFill>
            <w14:solidFill>
              <w14:schemeClr w14:val="tx1"/>
            </w14:solidFill>
          </w14:textFill>
        </w:rPr>
        <w:t>的基础上才能实现。</w:t>
      </w:r>
      <w:r>
        <w:rPr>
          <w:rFonts w:hint="eastAsia" w:ascii="宋体" w:hAnsi="宋体" w:eastAsia="宋体" w:cs="宋体"/>
          <w:i w:val="0"/>
          <w:iCs w:val="0"/>
          <w:color w:val="000000" w:themeColor="text1"/>
          <w:spacing w:val="0"/>
          <w:w w:val="100"/>
          <w:sz w:val="24"/>
          <w:szCs w:val="24"/>
          <w:u w:val="none"/>
          <w:lang w:val="en-US" w:eastAsia="zh-CN"/>
          <w14:textFill>
            <w14:solidFill>
              <w14:schemeClr w14:val="tx1"/>
            </w14:solidFill>
          </w14:textFill>
        </w:rPr>
        <w:t>中国共产党从成立之日起，就确立了</w:t>
      </w:r>
      <w:r>
        <w:rPr>
          <w:rFonts w:hint="eastAsia" w:ascii="宋体" w:hAnsi="宋体" w:eastAsia="宋体" w:cs="宋体"/>
          <w:b/>
          <w:bCs/>
          <w:color w:val="E54C5E" w:themeColor="accent6"/>
          <w:spacing w:val="0"/>
          <w:w w:val="100"/>
          <w:sz w:val="24"/>
          <w:szCs w:val="24"/>
          <w:u w:val="single"/>
          <w:lang w:val="en-US" w:eastAsia="zh-CN"/>
          <w14:textFill>
            <w14:solidFill>
              <w14:schemeClr w14:val="accent6"/>
            </w14:solidFill>
          </w14:textFill>
        </w:rPr>
        <w:t>共产主义</w:t>
      </w:r>
      <w:r>
        <w:rPr>
          <w:rFonts w:hint="eastAsia" w:ascii="宋体" w:hAnsi="宋体" w:eastAsia="宋体" w:cs="宋体"/>
          <w:i w:val="0"/>
          <w:iCs w:val="0"/>
          <w:color w:val="000000" w:themeColor="text1"/>
          <w:spacing w:val="0"/>
          <w:w w:val="100"/>
          <w:sz w:val="24"/>
          <w:szCs w:val="24"/>
          <w:u w:val="none"/>
          <w:lang w:val="en-US" w:eastAsia="zh-CN"/>
          <w14:textFill>
            <w14:solidFill>
              <w14:schemeClr w14:val="tx1"/>
            </w14:solidFill>
          </w14:textFill>
        </w:rPr>
        <w:t>的远大理想。</w:t>
      </w:r>
    </w:p>
    <w:p w14:paraId="27EF3F52">
      <w:pPr>
        <w:pStyle w:val="2"/>
        <w:spacing w:before="162" w:line="190" w:lineRule="auto"/>
        <w:ind w:firstLine="480" w:firstLineChars="200"/>
        <w:rPr>
          <w:rFonts w:hint="eastAsia" w:ascii="宋体" w:hAnsi="宋体" w:eastAsia="宋体" w:cs="宋体"/>
          <w:spacing w:val="0"/>
          <w:w w:val="100"/>
          <w:sz w:val="24"/>
          <w:szCs w:val="24"/>
        </w:rPr>
      </w:pPr>
      <w:r>
        <w:rPr>
          <w:rFonts w:hint="eastAsia" w:ascii="宋体" w:hAnsi="宋体" w:eastAsia="宋体" w:cs="宋体"/>
          <w:spacing w:val="0"/>
          <w:w w:val="100"/>
          <w:sz w:val="24"/>
          <w:szCs w:val="24"/>
        </w:rPr>
        <w:t>共产主义是</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现实运动</w:t>
      </w:r>
      <w:r>
        <w:rPr>
          <w:rFonts w:hint="eastAsia" w:ascii="宋体" w:hAnsi="宋体" w:eastAsia="宋体" w:cs="宋体"/>
          <w:spacing w:val="0"/>
          <w:w w:val="100"/>
          <w:sz w:val="24"/>
          <w:szCs w:val="24"/>
        </w:rPr>
        <w:t>和</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长远目标</w:t>
      </w:r>
      <w:r>
        <w:rPr>
          <w:rFonts w:hint="eastAsia" w:ascii="宋体" w:hAnsi="宋体" w:eastAsia="宋体" w:cs="宋体"/>
          <w:spacing w:val="0"/>
          <w:w w:val="100"/>
          <w:sz w:val="24"/>
          <w:szCs w:val="24"/>
        </w:rPr>
        <w:t>相统一的过程。</w:t>
      </w:r>
    </w:p>
    <w:p w14:paraId="6D368F06">
      <w:pPr>
        <w:pStyle w:val="2"/>
        <w:spacing w:before="161" w:line="212" w:lineRule="auto"/>
        <w:ind w:right="261" w:firstLine="480" w:firstLineChars="200"/>
        <w:rPr>
          <w:rFonts w:hint="eastAsia" w:ascii="宋体" w:hAnsi="宋体" w:eastAsia="宋体" w:cs="宋体"/>
          <w:spacing w:val="0"/>
          <w:w w:val="100"/>
          <w:sz w:val="24"/>
          <w:szCs w:val="24"/>
        </w:rPr>
      </w:pPr>
      <w:r>
        <w:rPr>
          <w:rFonts w:hint="eastAsia" w:ascii="宋体" w:hAnsi="宋体" w:eastAsia="宋体" w:cs="宋体"/>
          <w:spacing w:val="0"/>
          <w:w w:val="100"/>
          <w:sz w:val="24"/>
          <w:szCs w:val="24"/>
        </w:rPr>
        <w:t>理想实现的路途是艰难曲折的，共产主义远大理想的实现更是需要一代又一代人的不懈奋斗和接续努力。</w:t>
      </w:r>
    </w:p>
    <w:p w14:paraId="203652F4">
      <w:pPr>
        <w:pStyle w:val="2"/>
        <w:spacing w:before="161" w:line="212" w:lineRule="auto"/>
        <w:ind w:right="261" w:firstLine="480" w:firstLineChars="200"/>
        <w:rPr>
          <w:rFonts w:hint="eastAsia" w:ascii="宋体" w:hAnsi="宋体" w:eastAsia="宋体" w:cs="宋体"/>
          <w:spacing w:val="0"/>
          <w:w w:val="100"/>
          <w:sz w:val="24"/>
          <w:szCs w:val="24"/>
        </w:rPr>
      </w:pPr>
    </w:p>
    <w:p w14:paraId="3ED48885">
      <w:pPr>
        <w:pStyle w:val="2"/>
        <w:numPr>
          <w:ilvl w:val="0"/>
          <w:numId w:val="12"/>
        </w:numPr>
        <w:spacing w:beforeAutospacing="0" w:line="19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增强对中国特色社会主义的信念</w:t>
      </w:r>
    </w:p>
    <w:p w14:paraId="2636BFB1">
      <w:pPr>
        <w:pStyle w:val="2"/>
        <w:spacing w:before="162" w:line="190" w:lineRule="auto"/>
        <w:ind w:firstLine="480" w:firstLineChars="200"/>
        <w:rPr>
          <w:rFonts w:hint="eastAsia" w:ascii="宋体" w:hAnsi="宋体" w:eastAsia="宋体" w:cs="宋体"/>
          <w:spacing w:val="0"/>
          <w:w w:val="100"/>
          <w:sz w:val="24"/>
          <w:szCs w:val="24"/>
          <w:lang w:eastAsia="zh-CN"/>
        </w:rPr>
      </w:pPr>
      <w:r>
        <w:rPr>
          <w:rFonts w:hint="eastAsia" w:ascii="宋体" w:hAnsi="宋体" w:eastAsia="宋体" w:cs="宋体"/>
          <w:spacing w:val="0"/>
          <w:w w:val="100"/>
          <w:sz w:val="24"/>
          <w:szCs w:val="24"/>
          <w:u w:val="single"/>
          <w:lang w:val="en-US" w:eastAsia="zh-CN"/>
        </w:rPr>
        <w:t>只有社会主义才能</w:t>
      </w:r>
      <w:r>
        <w:rPr>
          <w:rFonts w:hint="eastAsia" w:ascii="宋体" w:hAnsi="宋体" w:eastAsia="宋体" w:cs="宋体"/>
          <w:b/>
          <w:bCs/>
          <w:color w:val="E54C5E" w:themeColor="accent6"/>
          <w:spacing w:val="0"/>
          <w:w w:val="100"/>
          <w:sz w:val="24"/>
          <w:szCs w:val="24"/>
          <w:u w:val="single"/>
          <w:lang w:val="en-US" w:eastAsia="zh-CN"/>
          <w14:textFill>
            <w14:solidFill>
              <w14:schemeClr w14:val="accent6"/>
            </w14:solidFill>
          </w14:textFill>
        </w:rPr>
        <w:t>救中国</w:t>
      </w:r>
      <w:r>
        <w:rPr>
          <w:rFonts w:hint="eastAsia" w:ascii="宋体" w:hAnsi="宋体" w:eastAsia="宋体" w:cs="宋体"/>
          <w:spacing w:val="0"/>
          <w:w w:val="100"/>
          <w:sz w:val="24"/>
          <w:szCs w:val="24"/>
          <w:u w:val="single"/>
          <w:lang w:val="en-US" w:eastAsia="zh-CN"/>
        </w:rPr>
        <w:t>，只有中国特色社会主义才能</w:t>
      </w:r>
      <w:r>
        <w:rPr>
          <w:rFonts w:hint="eastAsia" w:ascii="宋体" w:hAnsi="宋体" w:eastAsia="宋体" w:cs="宋体"/>
          <w:b/>
          <w:bCs/>
          <w:color w:val="E54C5E" w:themeColor="accent6"/>
          <w:spacing w:val="0"/>
          <w:w w:val="100"/>
          <w:sz w:val="24"/>
          <w:szCs w:val="24"/>
          <w:u w:val="single"/>
          <w:lang w:val="en-US" w:eastAsia="zh-CN"/>
          <w14:textFill>
            <w14:solidFill>
              <w14:schemeClr w14:val="accent6"/>
            </w14:solidFill>
          </w14:textFill>
        </w:rPr>
        <w:t>发展中国</w:t>
      </w:r>
      <w:r>
        <w:rPr>
          <w:rFonts w:hint="eastAsia" w:ascii="宋体" w:hAnsi="宋体" w:eastAsia="宋体" w:cs="宋体"/>
          <w:spacing w:val="0"/>
          <w:w w:val="100"/>
          <w:sz w:val="24"/>
          <w:szCs w:val="24"/>
          <w:u w:val="single"/>
          <w:lang w:val="en-US" w:eastAsia="zh-CN"/>
        </w:rPr>
        <w:t>。</w:t>
      </w:r>
      <w:r>
        <w:rPr>
          <w:rFonts w:hint="eastAsia" w:ascii="宋体" w:hAnsi="宋体" w:eastAsia="宋体" w:cs="宋体"/>
          <w:spacing w:val="0"/>
          <w:w w:val="100"/>
          <w:sz w:val="24"/>
          <w:szCs w:val="24"/>
        </w:rPr>
        <w:t>在当代中国，坚持中国特色社会主义，就是真正坚持科学社会主义</w:t>
      </w:r>
      <w:r>
        <w:rPr>
          <w:rFonts w:hint="eastAsia" w:ascii="宋体" w:hAnsi="宋体" w:eastAsia="宋体" w:cs="宋体"/>
          <w:spacing w:val="0"/>
          <w:w w:val="100"/>
          <w:sz w:val="24"/>
          <w:szCs w:val="24"/>
          <w:lang w:eastAsia="zh-CN"/>
        </w:rPr>
        <w:t>。</w:t>
      </w:r>
    </w:p>
    <w:p w14:paraId="712C7CC4">
      <w:pPr>
        <w:pStyle w:val="2"/>
        <w:spacing w:before="162" w:line="240" w:lineRule="auto"/>
        <w:ind w:firstLine="480" w:firstLineChars="200"/>
        <w:rPr>
          <w:rFonts w:hint="eastAsia" w:ascii="宋体" w:hAnsi="宋体" w:eastAsia="宋体" w:cs="宋体"/>
          <w:spacing w:val="0"/>
          <w:w w:val="100"/>
          <w:sz w:val="24"/>
          <w:szCs w:val="24"/>
        </w:rPr>
      </w:pPr>
      <w:r>
        <w:rPr>
          <w:rFonts w:hint="eastAsia" w:ascii="宋体" w:hAnsi="宋体" w:eastAsia="宋体" w:cs="宋体"/>
          <w:spacing w:val="0"/>
          <w:w w:val="100"/>
          <w:sz w:val="24"/>
          <w:szCs w:val="24"/>
        </w:rPr>
        <w:t>改革开放以来我们取得一切</w:t>
      </w:r>
      <w:r>
        <w:rPr>
          <w:rFonts w:hint="eastAsia" w:ascii="宋体" w:hAnsi="宋体" w:eastAsia="宋体" w:cs="宋体"/>
          <w:b/>
          <w:bCs/>
          <w:color w:val="4874CB" w:themeColor="accent1"/>
          <w:spacing w:val="0"/>
          <w:w w:val="100"/>
          <w:sz w:val="24"/>
          <w:szCs w:val="24"/>
          <w14:textFill>
            <w14:solidFill>
              <w14:schemeClr w14:val="accent1"/>
            </w14:solidFill>
          </w14:textFill>
        </w:rPr>
        <w:t>成绩和进步</w:t>
      </w:r>
      <w:r>
        <w:rPr>
          <w:rFonts w:hint="eastAsia" w:ascii="宋体" w:hAnsi="宋体" w:eastAsia="宋体" w:cs="宋体"/>
          <w:spacing w:val="0"/>
          <w:w w:val="100"/>
          <w:sz w:val="24"/>
          <w:szCs w:val="24"/>
        </w:rPr>
        <w:t>的根本原因，归结起来就是</w:t>
      </w:r>
      <w:r>
        <w:rPr>
          <w:rFonts w:hint="eastAsia" w:ascii="宋体" w:hAnsi="宋体" w:eastAsia="宋体" w:cs="宋体"/>
          <w:spacing w:val="0"/>
          <w:w w:val="100"/>
          <w:sz w:val="24"/>
          <w:szCs w:val="24"/>
          <w:lang w:eastAsia="zh-CN"/>
        </w:rPr>
        <w:t>：</w:t>
      </w:r>
      <w:r>
        <w:rPr>
          <w:rFonts w:hint="eastAsia" w:ascii="宋体" w:hAnsi="宋体" w:eastAsia="宋体" w:cs="宋体"/>
          <w:spacing w:val="0"/>
          <w:w w:val="100"/>
          <w:sz w:val="24"/>
          <w:szCs w:val="24"/>
        </w:rPr>
        <w:t>开辟了</w:t>
      </w:r>
      <w:r>
        <w:rPr>
          <w:rFonts w:hint="eastAsia" w:ascii="宋体" w:hAnsi="宋体" w:eastAsia="宋体" w:cs="宋体"/>
          <w:b/>
          <w:bCs/>
          <w:color w:val="E54C5E" w:themeColor="accent6"/>
          <w:spacing w:val="0"/>
          <w:w w:val="100"/>
          <w:sz w:val="24"/>
          <w:szCs w:val="24"/>
          <w:u w:val="none"/>
          <w14:textFill>
            <w14:solidFill>
              <w14:schemeClr w14:val="accent6"/>
            </w14:solidFill>
          </w14:textFill>
        </w:rPr>
        <w:t>中国特色社会主义</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道路</w:t>
      </w:r>
      <w:r>
        <w:rPr>
          <w:rFonts w:hint="eastAsia" w:ascii="宋体" w:hAnsi="宋体" w:eastAsia="宋体" w:cs="宋体"/>
          <w:spacing w:val="0"/>
          <w:w w:val="100"/>
          <w:sz w:val="24"/>
          <w:szCs w:val="24"/>
        </w:rPr>
        <w:t>，形成了</w:t>
      </w:r>
      <w:r>
        <w:rPr>
          <w:rFonts w:hint="eastAsia" w:ascii="宋体" w:hAnsi="宋体" w:eastAsia="宋体" w:cs="宋体"/>
          <w:b/>
          <w:bCs/>
          <w:color w:val="E54C5E" w:themeColor="accent6"/>
          <w:spacing w:val="0"/>
          <w:w w:val="100"/>
          <w:sz w:val="24"/>
          <w:szCs w:val="24"/>
          <w:u w:val="none"/>
          <w14:textFill>
            <w14:solidFill>
              <w14:schemeClr w14:val="accent6"/>
            </w14:solidFill>
          </w14:textFill>
        </w:rPr>
        <w:t>中国特色社会主义</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理论体系</w:t>
      </w:r>
      <w:r>
        <w:rPr>
          <w:rFonts w:hint="eastAsia" w:ascii="宋体" w:hAnsi="宋体" w:eastAsia="宋体" w:cs="宋体"/>
          <w:spacing w:val="0"/>
          <w:w w:val="100"/>
          <w:sz w:val="24"/>
          <w:szCs w:val="24"/>
        </w:rPr>
        <w:t>，确立了</w:t>
      </w:r>
      <w:r>
        <w:rPr>
          <w:rFonts w:hint="eastAsia" w:ascii="宋体" w:hAnsi="宋体" w:eastAsia="宋体" w:cs="宋体"/>
          <w:b/>
          <w:bCs/>
          <w:color w:val="E54C5E" w:themeColor="accent6"/>
          <w:spacing w:val="0"/>
          <w:w w:val="100"/>
          <w:sz w:val="24"/>
          <w:szCs w:val="24"/>
          <w:u w:val="none"/>
          <w14:textFill>
            <w14:solidFill>
              <w14:schemeClr w14:val="accent6"/>
            </w14:solidFill>
          </w14:textFill>
        </w:rPr>
        <w:t>中国特色社会主义</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制度</w:t>
      </w:r>
      <w:r>
        <w:rPr>
          <w:rFonts w:hint="eastAsia" w:ascii="宋体" w:hAnsi="宋体" w:eastAsia="宋体" w:cs="宋体"/>
          <w:spacing w:val="0"/>
          <w:w w:val="100"/>
          <w:sz w:val="24"/>
          <w:szCs w:val="24"/>
        </w:rPr>
        <w:t>，发展了</w:t>
      </w:r>
      <w:r>
        <w:rPr>
          <w:rFonts w:hint="eastAsia" w:ascii="宋体" w:hAnsi="宋体" w:eastAsia="宋体" w:cs="宋体"/>
          <w:b/>
          <w:bCs/>
          <w:color w:val="E54C5E" w:themeColor="accent6"/>
          <w:spacing w:val="0"/>
          <w:w w:val="100"/>
          <w:sz w:val="24"/>
          <w:szCs w:val="24"/>
          <w:u w:val="none"/>
          <w14:textFill>
            <w14:solidFill>
              <w14:schemeClr w14:val="accent6"/>
            </w14:solidFill>
          </w14:textFill>
        </w:rPr>
        <w:t>中国特色社会主义</w:t>
      </w:r>
      <w:r>
        <w:rPr>
          <w:rFonts w:hint="eastAsia" w:ascii="宋体" w:hAnsi="宋体" w:eastAsia="宋体" w:cs="宋体"/>
          <w:b/>
          <w:bCs/>
          <w:color w:val="E54C5E" w:themeColor="accent6"/>
          <w:spacing w:val="0"/>
          <w:w w:val="100"/>
          <w:sz w:val="24"/>
          <w:szCs w:val="24"/>
          <w:u w:val="single"/>
          <w14:textFill>
            <w14:solidFill>
              <w14:schemeClr w14:val="accent6"/>
            </w14:solidFill>
          </w14:textFill>
        </w:rPr>
        <w:t>文化</w:t>
      </w:r>
      <w:r>
        <w:rPr>
          <w:rFonts w:hint="eastAsia" w:ascii="宋体" w:hAnsi="宋体" w:eastAsia="宋体" w:cs="宋体"/>
          <w:spacing w:val="0"/>
          <w:w w:val="100"/>
          <w:sz w:val="24"/>
          <w:szCs w:val="24"/>
        </w:rPr>
        <w:t>。</w:t>
      </w:r>
    </w:p>
    <w:p w14:paraId="5EACFB45">
      <w:pPr>
        <w:pStyle w:val="2"/>
        <w:spacing w:before="162" w:line="240" w:lineRule="auto"/>
        <w:ind w:firstLine="480" w:firstLineChars="200"/>
        <w:rPr>
          <w:rFonts w:hint="default" w:ascii="宋体" w:hAnsi="宋体" w:eastAsia="宋体" w:cs="宋体"/>
          <w:spacing w:val="0"/>
          <w:w w:val="100"/>
          <w:sz w:val="24"/>
          <w:szCs w:val="24"/>
          <w:lang w:val="en-US" w:eastAsia="zh-CN"/>
        </w:rPr>
      </w:pPr>
      <w:r>
        <w:rPr>
          <w:rFonts w:hint="default" w:ascii="宋体" w:hAnsi="宋体" w:eastAsia="宋体" w:cs="宋体"/>
          <w:spacing w:val="0"/>
          <w:w w:val="100"/>
          <w:sz w:val="24"/>
          <w:szCs w:val="24"/>
          <w:lang w:val="en-US" w:eastAsia="zh-CN"/>
        </w:rPr>
        <w:t>中国特色社会主义，既是我们必须不断推进的</w:t>
      </w:r>
      <w:r>
        <w:rPr>
          <w:rFonts w:hint="default" w:ascii="宋体" w:hAnsi="宋体" w:eastAsia="宋体" w:cs="宋体"/>
          <w:b/>
          <w:bCs/>
          <w:color w:val="4874CB" w:themeColor="accent1"/>
          <w:spacing w:val="0"/>
          <w:w w:val="100"/>
          <w:sz w:val="24"/>
          <w:szCs w:val="24"/>
          <w:lang w:val="en-US" w:eastAsia="zh-CN"/>
          <w14:textFill>
            <w14:solidFill>
              <w14:schemeClr w14:val="accent1"/>
            </w14:solidFill>
          </w14:textFill>
        </w:rPr>
        <w:t>伟大事业</w:t>
      </w:r>
      <w:r>
        <w:rPr>
          <w:rFonts w:hint="default" w:ascii="宋体" w:hAnsi="宋体" w:eastAsia="宋体" w:cs="宋体"/>
          <w:spacing w:val="0"/>
          <w:w w:val="100"/>
          <w:sz w:val="24"/>
          <w:szCs w:val="24"/>
          <w:lang w:val="en-US" w:eastAsia="zh-CN"/>
        </w:rPr>
        <w:t>，又是我们开辟未来的</w:t>
      </w:r>
      <w:r>
        <w:rPr>
          <w:rFonts w:hint="default" w:ascii="宋体" w:hAnsi="宋体" w:eastAsia="宋体" w:cs="宋体"/>
          <w:b/>
          <w:bCs/>
          <w:color w:val="4874CB" w:themeColor="accent1"/>
          <w:spacing w:val="0"/>
          <w:w w:val="100"/>
          <w:sz w:val="24"/>
          <w:szCs w:val="24"/>
          <w:lang w:val="en-US" w:eastAsia="zh-CN"/>
          <w14:textFill>
            <w14:solidFill>
              <w14:schemeClr w14:val="accent1"/>
            </w14:solidFill>
          </w14:textFill>
        </w:rPr>
        <w:t>根本保证</w:t>
      </w:r>
      <w:r>
        <w:rPr>
          <w:rFonts w:hint="default" w:ascii="宋体" w:hAnsi="宋体" w:eastAsia="宋体" w:cs="宋体"/>
          <w:spacing w:val="0"/>
          <w:w w:val="100"/>
          <w:sz w:val="24"/>
          <w:szCs w:val="24"/>
          <w:lang w:val="en-US" w:eastAsia="zh-CN"/>
        </w:rPr>
        <w:t>。</w:t>
      </w:r>
      <w:r>
        <w:rPr>
          <w:rFonts w:hint="default" w:ascii="宋体" w:hAnsi="宋体" w:eastAsia="宋体" w:cs="宋体"/>
          <w:b/>
          <w:bCs/>
          <w:color w:val="E54C5E" w:themeColor="accent6"/>
          <w:spacing w:val="0"/>
          <w:w w:val="100"/>
          <w:sz w:val="24"/>
          <w:szCs w:val="24"/>
          <w:u w:val="single"/>
          <w:lang w:val="en-US" w:eastAsia="zh-CN"/>
          <w14:textFill>
            <w14:solidFill>
              <w14:schemeClr w14:val="accent6"/>
            </w14:solidFill>
          </w14:textFill>
        </w:rPr>
        <w:t>走自己的路</w:t>
      </w:r>
      <w:r>
        <w:rPr>
          <w:rFonts w:hint="default" w:ascii="宋体" w:hAnsi="宋体" w:eastAsia="宋体" w:cs="宋体"/>
          <w:spacing w:val="0"/>
          <w:w w:val="100"/>
          <w:sz w:val="24"/>
          <w:szCs w:val="24"/>
          <w:lang w:val="en-US" w:eastAsia="zh-CN"/>
        </w:rPr>
        <w:t>，是党的全部理论和实践立足点，更是党百年奋斗得出的历史结论。</w:t>
      </w:r>
    </w:p>
    <w:p w14:paraId="2B77C884">
      <w:pPr>
        <w:pStyle w:val="2"/>
        <w:numPr>
          <w:ilvl w:val="0"/>
          <w:numId w:val="10"/>
        </w:numPr>
        <w:spacing w:before="119" w:line="229" w:lineRule="auto"/>
        <w:ind w:left="420" w:leftChars="0" w:hanging="420" w:firstLineChars="0"/>
        <w:rPr>
          <w:rFonts w:hint="default"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中国特色社会主义的特征：</w:t>
      </w:r>
    </w:p>
    <w:p w14:paraId="3A3BC1A6">
      <w:pPr>
        <w:pStyle w:val="2"/>
        <w:numPr>
          <w:ilvl w:val="0"/>
          <w:numId w:val="15"/>
        </w:numPr>
        <w:spacing w:before="81" w:line="189"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是</w:t>
      </w: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科学的社会主义</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w:t>
      </w:r>
    </w:p>
    <w:p w14:paraId="6C1F0089">
      <w:pPr>
        <w:pStyle w:val="2"/>
        <w:numPr>
          <w:ilvl w:val="0"/>
          <w:numId w:val="15"/>
        </w:numPr>
        <w:spacing w:before="81" w:line="189"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是改革开放以来</w:t>
      </w: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党的全部理论和实践的主题</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w:t>
      </w:r>
    </w:p>
    <w:p w14:paraId="54C55C36">
      <w:pPr>
        <w:pStyle w:val="2"/>
        <w:numPr>
          <w:ilvl w:val="0"/>
          <w:numId w:val="15"/>
        </w:numPr>
        <w:spacing w:before="81" w:line="189" w:lineRule="auto"/>
        <w:ind w:left="845" w:leftChars="0" w:hanging="425" w:firstLineChars="0"/>
        <w:rPr>
          <w:rFonts w:hint="default"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是党和人民历尽千辛万苦、付出巨大代价才取得的</w:t>
      </w: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根本成就</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w:t>
      </w:r>
    </w:p>
    <w:p w14:paraId="03361263">
      <w:pPr>
        <w:pStyle w:val="2"/>
        <w:numPr>
          <w:ilvl w:val="0"/>
          <w:numId w:val="10"/>
        </w:numPr>
        <w:spacing w:before="119" w:line="229" w:lineRule="auto"/>
        <w:ind w:left="420" w:leftChars="0" w:hanging="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总任务：</w:t>
      </w:r>
    </w:p>
    <w:p w14:paraId="79723F15">
      <w:pPr>
        <w:pStyle w:val="2"/>
        <w:numPr>
          <w:ilvl w:val="0"/>
          <w:numId w:val="0"/>
        </w:numPr>
        <w:spacing w:before="119" w:line="229" w:lineRule="auto"/>
        <w:ind w:firstLine="482" w:firstLineChars="200"/>
        <w:rPr>
          <w:rFonts w:hint="eastAsia" w:ascii="宋体" w:hAnsi="宋体" w:eastAsia="宋体" w:cs="宋体"/>
          <w:spacing w:val="0"/>
          <w:w w:val="100"/>
          <w:sz w:val="24"/>
          <w:szCs w:val="24"/>
        </w:rPr>
      </w:pPr>
      <w:r>
        <w:rPr>
          <w:rFonts w:hint="eastAsia" w:ascii="宋体" w:hAnsi="宋体" w:eastAsia="宋体" w:cs="宋体"/>
          <w:b/>
          <w:bCs/>
          <w:color w:val="878787"/>
          <w:spacing w:val="0"/>
          <w:w w:val="100"/>
          <w:sz w:val="24"/>
          <w:szCs w:val="24"/>
        </w:rPr>
        <w:t>新时代坚持和发展中国特色社会主义，总任务是实现</w:t>
      </w:r>
      <w:r>
        <w:rPr>
          <w:rFonts w:hint="eastAsia" w:ascii="宋体" w:hAnsi="宋体" w:eastAsia="宋体" w:cs="宋体"/>
          <w:b/>
          <w:bCs/>
          <w:color w:val="4874CB" w:themeColor="accent1"/>
          <w:spacing w:val="0"/>
          <w:w w:val="100"/>
          <w:sz w:val="24"/>
          <w:szCs w:val="24"/>
          <w14:textFill>
            <w14:solidFill>
              <w14:schemeClr w14:val="accent1"/>
            </w14:solidFill>
          </w14:textFill>
        </w:rPr>
        <w:t>社会主义现代化</w:t>
      </w:r>
      <w:r>
        <w:rPr>
          <w:rFonts w:hint="eastAsia" w:ascii="宋体" w:hAnsi="宋体" w:eastAsia="宋体" w:cs="宋体"/>
          <w:b/>
          <w:bCs/>
          <w:color w:val="878787"/>
          <w:spacing w:val="0"/>
          <w:w w:val="100"/>
          <w:sz w:val="24"/>
          <w:szCs w:val="24"/>
        </w:rPr>
        <w:t>和</w:t>
      </w:r>
      <w:r>
        <w:rPr>
          <w:rFonts w:hint="eastAsia" w:ascii="宋体" w:hAnsi="宋体" w:eastAsia="宋体" w:cs="宋体"/>
          <w:b/>
          <w:bCs/>
          <w:color w:val="4874CB" w:themeColor="accent1"/>
          <w:spacing w:val="0"/>
          <w:w w:val="100"/>
          <w:sz w:val="24"/>
          <w:szCs w:val="24"/>
          <w14:textFill>
            <w14:solidFill>
              <w14:schemeClr w14:val="accent1"/>
            </w14:solidFill>
          </w14:textFill>
        </w:rPr>
        <w:t>中华民族伟大复兴</w:t>
      </w:r>
      <w:r>
        <w:rPr>
          <w:rFonts w:hint="eastAsia" w:ascii="宋体" w:hAnsi="宋体" w:eastAsia="宋体" w:cs="宋体"/>
          <w:b/>
          <w:bCs/>
          <w:color w:val="878787"/>
          <w:spacing w:val="0"/>
          <w:w w:val="100"/>
          <w:sz w:val="24"/>
          <w:szCs w:val="24"/>
        </w:rPr>
        <w:t>，在全面建成小康社会的基础上，分两步走到本世纪中叶建成富</w:t>
      </w:r>
      <w:r>
        <w:rPr>
          <w:rFonts w:hint="eastAsia" w:ascii="宋体" w:hAnsi="宋体" w:eastAsia="宋体" w:cs="宋体"/>
          <w:b/>
          <w:bCs/>
          <w:color w:val="4874CB" w:themeColor="accent1"/>
          <w:spacing w:val="0"/>
          <w:w w:val="100"/>
          <w:sz w:val="24"/>
          <w:szCs w:val="24"/>
          <w14:textFill>
            <w14:solidFill>
              <w14:schemeClr w14:val="accent1"/>
            </w14:solidFill>
          </w14:textFill>
        </w:rPr>
        <w:t>强民主文明和谐美丽</w:t>
      </w:r>
      <w:r>
        <w:rPr>
          <w:rFonts w:hint="eastAsia" w:ascii="宋体" w:hAnsi="宋体" w:eastAsia="宋体" w:cs="宋体"/>
          <w:b/>
          <w:bCs/>
          <w:color w:val="878787"/>
          <w:spacing w:val="0"/>
          <w:w w:val="100"/>
          <w:sz w:val="24"/>
          <w:szCs w:val="24"/>
        </w:rPr>
        <w:t>的</w:t>
      </w:r>
      <w:r>
        <w:rPr>
          <w:rFonts w:hint="eastAsia" w:ascii="宋体" w:hAnsi="宋体" w:eastAsia="宋体" w:cs="宋体"/>
          <w:b/>
          <w:bCs/>
          <w:color w:val="4874CB" w:themeColor="accent1"/>
          <w:spacing w:val="0"/>
          <w:w w:val="100"/>
          <w:sz w:val="24"/>
          <w:szCs w:val="24"/>
          <w14:textFill>
            <w14:solidFill>
              <w14:schemeClr w14:val="accent1"/>
            </w14:solidFill>
          </w14:textFill>
        </w:rPr>
        <w:t>社会主义现代化强国</w:t>
      </w:r>
      <w:r>
        <w:rPr>
          <w:rFonts w:hint="eastAsia" w:ascii="宋体" w:hAnsi="宋体" w:eastAsia="宋体" w:cs="宋体"/>
          <w:b/>
          <w:bCs/>
          <w:color w:val="878787"/>
          <w:spacing w:val="0"/>
          <w:w w:val="100"/>
          <w:sz w:val="24"/>
          <w:szCs w:val="24"/>
        </w:rPr>
        <w:t>。</w:t>
      </w:r>
    </w:p>
    <w:p w14:paraId="776ADA3B">
      <w:pPr>
        <w:pStyle w:val="2"/>
        <w:numPr>
          <w:ilvl w:val="0"/>
          <w:numId w:val="10"/>
        </w:numPr>
        <w:spacing w:before="119" w:line="229" w:lineRule="auto"/>
        <w:ind w:left="420" w:leftChars="0" w:hanging="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为什么要走中国特色社会主义道路？</w:t>
      </w:r>
    </w:p>
    <w:p w14:paraId="7B026ADF">
      <w:pPr>
        <w:pStyle w:val="2"/>
        <w:spacing w:before="133" w:line="213" w:lineRule="auto"/>
        <w:ind w:right="216" w:firstLine="480" w:firstLineChars="200"/>
        <w:rPr>
          <w:rFonts w:hint="eastAsia" w:ascii="宋体" w:hAnsi="宋体" w:eastAsia="宋体" w:cs="宋体"/>
          <w:spacing w:val="0"/>
          <w:w w:val="100"/>
          <w:sz w:val="24"/>
          <w:szCs w:val="24"/>
        </w:rPr>
      </w:pPr>
      <w:r>
        <w:rPr>
          <w:rFonts w:hint="eastAsia" w:ascii="宋体" w:hAnsi="宋体" w:eastAsia="宋体" w:cs="宋体"/>
          <w:spacing w:val="0"/>
          <w:w w:val="100"/>
          <w:sz w:val="24"/>
          <w:szCs w:val="24"/>
        </w:rPr>
        <w:t>中国特色社会主义，承载着几代中国共产党人的理想和探索，寄托着无数仁人志士的夙愿和期盼，凝聚着亿万人民的奋斗和牺牲，是近代以来中国社会发展的必然选择。</w:t>
      </w:r>
    </w:p>
    <w:p w14:paraId="24E51FED">
      <w:pPr>
        <w:pStyle w:val="2"/>
        <w:numPr>
          <w:ilvl w:val="0"/>
          <w:numId w:val="10"/>
        </w:numPr>
        <w:spacing w:before="119" w:line="229" w:lineRule="auto"/>
        <w:ind w:left="420" w:leftChars="0" w:hanging="420" w:firstLineChars="0"/>
        <w:rPr>
          <w:rFonts w:hint="eastAsia"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为什么说中国特色社会主义是社会主义而不是别的什么主义？</w:t>
      </w:r>
    </w:p>
    <w:p w14:paraId="7BCCAF3C">
      <w:pPr>
        <w:pStyle w:val="2"/>
        <w:spacing w:before="136" w:line="240" w:lineRule="auto"/>
        <w:ind w:firstLine="480" w:firstLineChars="200"/>
        <w:rPr>
          <w:rFonts w:hint="eastAsia" w:ascii="宋体" w:hAnsi="宋体" w:eastAsia="宋体" w:cs="宋体"/>
          <w:spacing w:val="0"/>
          <w:w w:val="100"/>
          <w:sz w:val="24"/>
          <w:szCs w:val="24"/>
          <w:lang w:eastAsia="zh-CN"/>
        </w:rPr>
      </w:pPr>
      <w:r>
        <w:rPr>
          <w:rFonts w:hint="eastAsia" w:ascii="宋体" w:hAnsi="宋体" w:eastAsia="宋体" w:cs="宋体"/>
          <w:spacing w:val="0"/>
          <w:w w:val="100"/>
          <w:sz w:val="24"/>
          <w:szCs w:val="24"/>
        </w:rPr>
        <w:t>中国特色社会主义坚持了</w:t>
      </w:r>
      <w:r>
        <w:rPr>
          <w:rFonts w:hint="eastAsia" w:ascii="宋体" w:hAnsi="宋体" w:eastAsia="宋体" w:cs="宋体"/>
          <w:b/>
          <w:bCs/>
          <w:color w:val="4874CB" w:themeColor="accent1"/>
          <w:spacing w:val="0"/>
          <w:w w:val="100"/>
          <w:sz w:val="24"/>
          <w:szCs w:val="24"/>
          <w14:textFill>
            <w14:solidFill>
              <w14:schemeClr w14:val="accent1"/>
            </w14:solidFill>
          </w14:textFill>
        </w:rPr>
        <w:t>科学社会主义</w:t>
      </w:r>
      <w:r>
        <w:rPr>
          <w:rFonts w:hint="eastAsia" w:ascii="宋体" w:hAnsi="宋体" w:eastAsia="宋体" w:cs="宋体"/>
          <w:spacing w:val="0"/>
          <w:w w:val="100"/>
          <w:sz w:val="24"/>
          <w:szCs w:val="24"/>
        </w:rPr>
        <w:t>的</w:t>
      </w:r>
      <w:r>
        <w:rPr>
          <w:rFonts w:hint="eastAsia" w:ascii="宋体" w:hAnsi="宋体" w:eastAsia="宋体" w:cs="宋体"/>
          <w:b/>
          <w:bCs/>
          <w:color w:val="4874CB" w:themeColor="accent1"/>
          <w:spacing w:val="0"/>
          <w:w w:val="100"/>
          <w:sz w:val="24"/>
          <w:szCs w:val="24"/>
          <w14:textFill>
            <w14:solidFill>
              <w14:schemeClr w14:val="accent1"/>
            </w14:solidFill>
          </w14:textFill>
        </w:rPr>
        <w:t>基本原则</w:t>
      </w:r>
      <w:r>
        <w:rPr>
          <w:rFonts w:hint="eastAsia" w:ascii="宋体" w:hAnsi="宋体" w:eastAsia="宋体" w:cs="宋体"/>
          <w:spacing w:val="0"/>
          <w:w w:val="100"/>
          <w:sz w:val="24"/>
          <w:szCs w:val="24"/>
          <w:lang w:eastAsia="zh-CN"/>
        </w:rPr>
        <w:t>。</w:t>
      </w:r>
    </w:p>
    <w:p w14:paraId="513D8FDC">
      <w:pPr>
        <w:pStyle w:val="2"/>
        <w:numPr>
          <w:ilvl w:val="0"/>
          <w:numId w:val="1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在领导制度上：</w:t>
      </w: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中国共产党领导</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是中国特色社会主义</w:t>
      </w:r>
      <w:r>
        <w:rPr>
          <w:rFonts w:hint="eastAsia" w:ascii="宋体" w:hAnsi="宋体" w:eastAsia="宋体" w:cs="宋体"/>
          <w:b/>
          <w:bCs/>
          <w:color w:val="E54C5E" w:themeColor="accent6"/>
          <w:spacing w:val="0"/>
          <w:w w:val="100"/>
          <w:sz w:val="24"/>
          <w:szCs w:val="24"/>
          <w:u w:val="none"/>
          <w:lang w:val="en-US" w:eastAsia="zh-CN"/>
          <w14:textFill>
            <w14:solidFill>
              <w14:schemeClr w14:val="accent6"/>
            </w14:solidFill>
          </w14:textFill>
        </w:rPr>
        <w:t>最本质的特征</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，是中国特色社会主义制度的</w:t>
      </w:r>
      <w:r>
        <w:rPr>
          <w:rFonts w:hint="eastAsia" w:ascii="宋体" w:hAnsi="宋体" w:eastAsia="宋体" w:cs="宋体"/>
          <w:b/>
          <w:bCs/>
          <w:color w:val="E54C5E" w:themeColor="accent6"/>
          <w:spacing w:val="0"/>
          <w:w w:val="100"/>
          <w:sz w:val="24"/>
          <w:szCs w:val="24"/>
          <w:u w:val="none"/>
          <w:lang w:val="en-US" w:eastAsia="zh-CN"/>
          <w14:textFill>
            <w14:solidFill>
              <w14:schemeClr w14:val="accent6"/>
            </w14:solidFill>
          </w14:textFill>
        </w:rPr>
        <w:t>最大优势</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w:t>
      </w:r>
    </w:p>
    <w:p w14:paraId="06B59571">
      <w:pPr>
        <w:pStyle w:val="2"/>
        <w:numPr>
          <w:ilvl w:val="0"/>
          <w:numId w:val="1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在国体和政体上：实行人民民主专政和人民代表大会制度；</w:t>
      </w:r>
    </w:p>
    <w:p w14:paraId="625590CD">
      <w:pPr>
        <w:pStyle w:val="2"/>
        <w:numPr>
          <w:ilvl w:val="0"/>
          <w:numId w:val="1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在经济制度上：坚持公有制为主体、多种所有制经济共同发展，坚持按劳分配为主体、多种分配方式并存，实行社会主义市场经济体制；</w:t>
      </w:r>
    </w:p>
    <w:p w14:paraId="42F3E250">
      <w:pPr>
        <w:pStyle w:val="2"/>
        <w:numPr>
          <w:ilvl w:val="0"/>
          <w:numId w:val="1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在意识形态上：坚持马克思主义指导地位不动摇，培育和践行社会主义核心价值观；</w:t>
      </w:r>
    </w:p>
    <w:p w14:paraId="33DDB42D">
      <w:pPr>
        <w:pStyle w:val="2"/>
        <w:numPr>
          <w:ilvl w:val="0"/>
          <w:numId w:val="16"/>
        </w:numPr>
        <w:spacing w:before="81" w:line="240"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在根本立场上：坚持以人民为中心，不断促进人的全面发展，实现全体人民共同富裕。</w:t>
      </w:r>
    </w:p>
    <w:p w14:paraId="41D102C4">
      <w:pPr>
        <w:pStyle w:val="2"/>
        <w:numPr>
          <w:ilvl w:val="0"/>
          <w:numId w:val="0"/>
        </w:numPr>
        <w:spacing w:before="81" w:line="189" w:lineRule="auto"/>
        <w:ind w:left="420" w:left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p>
    <w:p w14:paraId="66587842">
      <w:pPr>
        <w:pStyle w:val="2"/>
        <w:numPr>
          <w:ilvl w:val="0"/>
          <w:numId w:val="12"/>
        </w:numPr>
        <w:spacing w:beforeAutospacing="0" w:line="19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增强对实现中华民族伟大复兴的信心</w:t>
      </w:r>
    </w:p>
    <w:p w14:paraId="161C3D1F">
      <w:pPr>
        <w:pStyle w:val="2"/>
        <w:numPr>
          <w:ilvl w:val="0"/>
          <w:numId w:val="17"/>
        </w:numPr>
        <w:spacing w:before="160" w:line="189" w:lineRule="auto"/>
        <w:ind w:left="840" w:leftChars="0" w:hanging="420" w:firstLineChars="0"/>
        <w:rPr>
          <w:rFonts w:hint="eastAsia" w:ascii="宋体" w:hAnsi="宋体" w:eastAsia="宋体" w:cs="宋体"/>
          <w:color w:val="000000" w:themeColor="text1"/>
          <w:spacing w:val="0"/>
          <w:w w:val="100"/>
          <w:sz w:val="24"/>
          <w:szCs w:val="24"/>
          <w14:textFill>
            <w14:solidFill>
              <w14:schemeClr w14:val="tx1"/>
            </w14:solidFill>
          </w14:textFill>
        </w:rPr>
      </w:pPr>
      <w:r>
        <w:rPr>
          <w:rFonts w:hint="eastAsia" w:ascii="宋体" w:hAnsi="宋体" w:eastAsia="宋体" w:cs="宋体"/>
          <w:b/>
          <w:bCs/>
          <w:color w:val="E54C5E" w:themeColor="accent6"/>
          <w:spacing w:val="0"/>
          <w:w w:val="100"/>
          <w:sz w:val="24"/>
          <w:szCs w:val="24"/>
          <w14:textFill>
            <w14:solidFill>
              <w14:schemeClr w14:val="accent6"/>
            </w14:solidFill>
          </w14:textFill>
        </w:rPr>
        <w:t>实现中华民族伟大复兴</w:t>
      </w:r>
      <w:r>
        <w:rPr>
          <w:rFonts w:hint="eastAsia" w:ascii="宋体" w:hAnsi="宋体" w:eastAsia="宋体" w:cs="宋体"/>
          <w:color w:val="000000" w:themeColor="text1"/>
          <w:spacing w:val="0"/>
          <w:w w:val="100"/>
          <w:sz w:val="24"/>
          <w:szCs w:val="24"/>
          <w14:textFill>
            <w14:solidFill>
              <w14:schemeClr w14:val="tx1"/>
            </w14:solidFill>
          </w14:textFill>
        </w:rPr>
        <w:t>，是中华民族近代以来最伟大的梦想。</w:t>
      </w:r>
    </w:p>
    <w:p w14:paraId="15D0C333">
      <w:pPr>
        <w:pStyle w:val="2"/>
        <w:numPr>
          <w:ilvl w:val="0"/>
          <w:numId w:val="17"/>
        </w:numPr>
        <w:spacing w:before="160" w:line="189" w:lineRule="auto"/>
        <w:ind w:left="840" w:leftChars="0" w:hanging="420" w:firstLineChars="0"/>
        <w:rPr>
          <w:rFonts w:hint="eastAsia" w:ascii="宋体" w:hAnsi="宋体" w:eastAsia="宋体" w:cs="宋体"/>
          <w:color w:val="000000" w:themeColor="text1"/>
          <w:spacing w:val="0"/>
          <w:w w:val="100"/>
          <w:sz w:val="24"/>
          <w:szCs w:val="24"/>
          <w14:textFill>
            <w14:solidFill>
              <w14:schemeClr w14:val="tx1"/>
            </w14:solidFill>
          </w14:textFill>
        </w:rPr>
      </w:pPr>
      <w:r>
        <w:rPr>
          <w:rFonts w:hint="eastAsia" w:ascii="宋体" w:hAnsi="宋体" w:eastAsia="宋体" w:cs="宋体"/>
          <w:b/>
          <w:bCs/>
          <w:color w:val="E54C5E" w:themeColor="accent6"/>
          <w:spacing w:val="0"/>
          <w:w w:val="100"/>
          <w:sz w:val="24"/>
          <w:szCs w:val="24"/>
          <w:u w:val="single"/>
          <w14:textFill>
            <w14:solidFill>
              <w14:schemeClr w14:val="accent6"/>
            </w14:solidFill>
          </w14:textFill>
        </w:rPr>
        <w:t>中国梦</w:t>
      </w:r>
      <w:r>
        <w:rPr>
          <w:rFonts w:hint="eastAsia" w:ascii="宋体" w:hAnsi="宋体" w:eastAsia="宋体" w:cs="宋体"/>
          <w:color w:val="000000" w:themeColor="text1"/>
          <w:spacing w:val="0"/>
          <w:w w:val="100"/>
          <w:sz w:val="24"/>
          <w:szCs w:val="24"/>
          <w14:textFill>
            <w14:solidFill>
              <w14:schemeClr w14:val="tx1"/>
            </w14:solidFill>
          </w14:textFill>
        </w:rPr>
        <w:t>是（国家富强、民族振兴、人民幸福）</w:t>
      </w:r>
    </w:p>
    <w:p w14:paraId="10C8E925">
      <w:pPr>
        <w:pStyle w:val="2"/>
        <w:numPr>
          <w:ilvl w:val="0"/>
          <w:numId w:val="17"/>
        </w:numPr>
        <w:spacing w:before="160" w:line="240" w:lineRule="auto"/>
        <w:ind w:left="840" w:leftChars="0" w:hanging="420" w:firstLineChars="0"/>
        <w:rPr>
          <w:rFonts w:hint="eastAsia" w:ascii="宋体" w:hAnsi="宋体" w:eastAsia="宋体" w:cs="宋体"/>
          <w:color w:val="000000" w:themeColor="text1"/>
          <w:spacing w:val="0"/>
          <w:w w:val="100"/>
          <w:sz w:val="24"/>
          <w:szCs w:val="24"/>
          <w14:textFill>
            <w14:solidFill>
              <w14:schemeClr w14:val="tx1"/>
            </w14:solidFill>
          </w14:textFill>
        </w:rPr>
      </w:pPr>
      <w:r>
        <w:rPr>
          <w:rFonts w:hint="eastAsia" w:ascii="宋体" w:hAnsi="宋体" w:eastAsia="宋体" w:cs="宋体"/>
          <w:color w:val="000000" w:themeColor="text1"/>
          <w:spacing w:val="0"/>
          <w:w w:val="100"/>
          <w:sz w:val="24"/>
          <w:szCs w:val="24"/>
          <w14:textFill>
            <w14:solidFill>
              <w14:schemeClr w14:val="tx1"/>
            </w14:solidFill>
          </w14:textFill>
        </w:rPr>
        <w:t>实现中国梦要（走</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中国特色的社会主义道路</w:t>
      </w:r>
      <w:r>
        <w:rPr>
          <w:rFonts w:hint="eastAsia" w:ascii="宋体" w:hAnsi="宋体" w:eastAsia="宋体" w:cs="宋体"/>
          <w:color w:val="000000" w:themeColor="text1"/>
          <w:spacing w:val="0"/>
          <w:w w:val="100"/>
          <w:sz w:val="24"/>
          <w:szCs w:val="24"/>
          <w14:textFill>
            <w14:solidFill>
              <w14:schemeClr w14:val="tx1"/>
            </w14:solidFill>
          </w14:textFill>
        </w:rPr>
        <w:t>、坚持</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中国特色社会主义理论体系</w:t>
      </w:r>
      <w:r>
        <w:rPr>
          <w:rFonts w:hint="eastAsia" w:ascii="宋体" w:hAnsi="宋体" w:eastAsia="宋体" w:cs="宋体"/>
          <w:color w:val="000000" w:themeColor="text1"/>
          <w:spacing w:val="0"/>
          <w:w w:val="100"/>
          <w:sz w:val="24"/>
          <w:szCs w:val="24"/>
          <w14:textFill>
            <w14:solidFill>
              <w14:schemeClr w14:val="tx1"/>
            </w14:solidFill>
          </w14:textFill>
        </w:rPr>
        <w:t>、弘扬</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民族精神</w:t>
      </w:r>
      <w:r>
        <w:rPr>
          <w:rFonts w:hint="eastAsia" w:ascii="宋体" w:hAnsi="宋体" w:eastAsia="宋体" w:cs="宋体"/>
          <w:color w:val="000000" w:themeColor="text1"/>
          <w:spacing w:val="0"/>
          <w:w w:val="100"/>
          <w:sz w:val="24"/>
          <w:szCs w:val="24"/>
          <w14:textFill>
            <w14:solidFill>
              <w14:schemeClr w14:val="tx1"/>
            </w14:solidFill>
          </w14:textFill>
        </w:rPr>
        <w:t>、凝聚</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中国力量</w:t>
      </w:r>
      <w:r>
        <w:rPr>
          <w:rFonts w:hint="eastAsia" w:ascii="宋体" w:hAnsi="宋体" w:eastAsia="宋体" w:cs="宋体"/>
          <w:color w:val="000000" w:themeColor="text1"/>
          <w:spacing w:val="0"/>
          <w:w w:val="100"/>
          <w:sz w:val="24"/>
          <w:szCs w:val="24"/>
          <w14:textFill>
            <w14:solidFill>
              <w14:schemeClr w14:val="tx1"/>
            </w14:solidFill>
          </w14:textFill>
        </w:rPr>
        <w:t>）</w:t>
      </w:r>
    </w:p>
    <w:p w14:paraId="6D2A5838">
      <w:pPr>
        <w:pStyle w:val="2"/>
        <w:numPr>
          <w:ilvl w:val="0"/>
          <w:numId w:val="17"/>
        </w:numPr>
        <w:spacing w:before="160" w:line="189" w:lineRule="auto"/>
        <w:ind w:left="840" w:leftChars="0" w:hanging="420" w:firstLineChars="0"/>
        <w:rPr>
          <w:rFonts w:hint="eastAsia" w:ascii="宋体" w:hAnsi="宋体" w:eastAsia="宋体" w:cs="宋体"/>
          <w:color w:val="000000" w:themeColor="text1"/>
          <w:spacing w:val="0"/>
          <w:w w:val="100"/>
          <w:sz w:val="24"/>
          <w:szCs w:val="24"/>
          <w14:textFill>
            <w14:solidFill>
              <w14:schemeClr w14:val="tx1"/>
            </w14:solidFill>
          </w14:textFill>
        </w:rPr>
      </w:pPr>
      <w:r>
        <w:rPr>
          <w:rFonts w:hint="eastAsia" w:ascii="宋体" w:hAnsi="宋体" w:eastAsia="宋体" w:cs="宋体"/>
          <w:color w:val="000000" w:themeColor="text1"/>
          <w:spacing w:val="0"/>
          <w:w w:val="100"/>
          <w:sz w:val="24"/>
          <w:szCs w:val="24"/>
          <w14:textFill>
            <w14:solidFill>
              <w14:schemeClr w14:val="tx1"/>
            </w14:solidFill>
          </w14:textFill>
        </w:rPr>
        <w:t>实施手段是（政治、经济、文化、社会、生态文明</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五位一体</w:t>
      </w:r>
      <w:r>
        <w:rPr>
          <w:rFonts w:hint="eastAsia" w:ascii="宋体" w:hAnsi="宋体" w:eastAsia="宋体" w:cs="宋体"/>
          <w:color w:val="000000" w:themeColor="text1"/>
          <w:spacing w:val="0"/>
          <w:w w:val="100"/>
          <w:sz w:val="24"/>
          <w:szCs w:val="24"/>
          <w14:textFill>
            <w14:solidFill>
              <w14:schemeClr w14:val="tx1"/>
            </w14:solidFill>
          </w14:textFill>
        </w:rPr>
        <w:t>建设）</w:t>
      </w:r>
    </w:p>
    <w:p w14:paraId="7C9F1CA7">
      <w:pPr>
        <w:pStyle w:val="2"/>
        <w:numPr>
          <w:ilvl w:val="0"/>
          <w:numId w:val="10"/>
        </w:numPr>
        <w:spacing w:before="119" w:line="229" w:lineRule="auto"/>
        <w:ind w:left="420" w:leftChars="0" w:hanging="420" w:firstLineChars="0"/>
        <w:rPr>
          <w:rFonts w:hint="eastAsia" w:ascii="宋体" w:hAnsi="宋体" w:eastAsia="宋体" w:cs="宋体"/>
          <w:spacing w:val="0"/>
          <w:w w:val="100"/>
          <w:sz w:val="24"/>
          <w:szCs w:val="24"/>
          <w:lang w:eastAsia="zh-CN"/>
        </w:rPr>
      </w:pPr>
      <w:r>
        <w:rPr>
          <w:rFonts w:hint="eastAsia" w:ascii="宋体" w:hAnsi="宋体" w:eastAsia="宋体" w:cs="宋体"/>
          <w:spacing w:val="0"/>
          <w:w w:val="100"/>
          <w:sz w:val="24"/>
          <w:szCs w:val="24"/>
          <w:highlight w:val="yellow"/>
          <w:shd w:val="clear" w:color="auto" w:fill="auto"/>
          <w:lang w:val="en-US" w:eastAsia="zh-CN"/>
        </w:rPr>
        <w:t>大学生应该怎么做？</w:t>
      </w:r>
      <w:r>
        <w:rPr>
          <w:rFonts w:hint="eastAsia" w:ascii="宋体" w:hAnsi="宋体" w:eastAsia="宋体" w:cs="宋体"/>
          <w:spacing w:val="0"/>
          <w:w w:val="100"/>
          <w:sz w:val="24"/>
          <w:szCs w:val="24"/>
        </w:rPr>
        <w:t>心中有信仰，脚下有力量。走好新时代的长征路、大学生要不断增强中国特</w:t>
      </w:r>
      <w:r>
        <w:rPr>
          <w:rFonts w:hint="eastAsia" w:ascii="宋体" w:hAnsi="宋体" w:eastAsia="宋体" w:cs="宋体"/>
          <w:spacing w:val="0"/>
          <w:w w:val="100"/>
          <w:sz w:val="24"/>
          <w:szCs w:val="24"/>
          <w:lang w:val="en-US" w:eastAsia="zh-CN"/>
        </w:rPr>
        <w:t>色</w:t>
      </w:r>
      <w:r>
        <w:rPr>
          <w:rFonts w:hint="eastAsia" w:ascii="宋体" w:hAnsi="宋体" w:eastAsia="宋体" w:cs="宋体"/>
          <w:spacing w:val="0"/>
          <w:w w:val="100"/>
          <w:sz w:val="24"/>
          <w:szCs w:val="24"/>
        </w:rPr>
        <w:t>社会主义</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道路自信</w:t>
      </w:r>
      <w:r>
        <w:rPr>
          <w:rFonts w:hint="eastAsia" w:ascii="宋体" w:hAnsi="宋体" w:eastAsia="宋体" w:cs="宋体"/>
          <w:spacing w:val="0"/>
          <w:w w:val="100"/>
          <w:sz w:val="24"/>
          <w:szCs w:val="24"/>
        </w:rPr>
        <w:t>、</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理论自信</w:t>
      </w:r>
      <w:r>
        <w:rPr>
          <w:rFonts w:hint="eastAsia" w:ascii="宋体" w:hAnsi="宋体" w:eastAsia="宋体" w:cs="宋体"/>
          <w:spacing w:val="0"/>
          <w:w w:val="100"/>
          <w:sz w:val="24"/>
          <w:szCs w:val="24"/>
        </w:rPr>
        <w:t>、</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制度自信</w:t>
      </w:r>
      <w:r>
        <w:rPr>
          <w:rFonts w:hint="eastAsia" w:ascii="宋体" w:hAnsi="宋体" w:eastAsia="宋体" w:cs="宋体"/>
          <w:spacing w:val="0"/>
          <w:w w:val="100"/>
          <w:sz w:val="24"/>
          <w:szCs w:val="24"/>
        </w:rPr>
        <w:t>、</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文化自信</w:t>
      </w:r>
      <w:r>
        <w:rPr>
          <w:rFonts w:hint="eastAsia" w:ascii="宋体" w:hAnsi="宋体" w:eastAsia="宋体" w:cs="宋体"/>
          <w:spacing w:val="0"/>
          <w:w w:val="100"/>
          <w:sz w:val="24"/>
          <w:szCs w:val="24"/>
        </w:rPr>
        <w:t>自觉做共产主义</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远大理想</w:t>
      </w:r>
      <w:r>
        <w:rPr>
          <w:rFonts w:hint="eastAsia" w:ascii="宋体" w:hAnsi="宋体" w:eastAsia="宋体" w:cs="宋体"/>
          <w:spacing w:val="0"/>
          <w:w w:val="100"/>
          <w:sz w:val="24"/>
          <w:szCs w:val="24"/>
        </w:rPr>
        <w:t>和中国特色社会主义</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共同理想</w:t>
      </w:r>
      <w:r>
        <w:rPr>
          <w:rFonts w:hint="eastAsia" w:ascii="宋体" w:hAnsi="宋体" w:eastAsia="宋体" w:cs="宋体"/>
          <w:spacing w:val="0"/>
          <w:w w:val="100"/>
          <w:sz w:val="24"/>
          <w:szCs w:val="24"/>
        </w:rPr>
        <w:t>的坚定</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信仰者</w:t>
      </w:r>
      <w:r>
        <w:rPr>
          <w:rFonts w:hint="eastAsia" w:ascii="宋体" w:hAnsi="宋体" w:eastAsia="宋体" w:cs="宋体"/>
          <w:spacing w:val="0"/>
          <w:w w:val="100"/>
          <w:sz w:val="24"/>
          <w:szCs w:val="24"/>
        </w:rPr>
        <w:t>、忠实</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实践者</w:t>
      </w:r>
      <w:r>
        <w:rPr>
          <w:rFonts w:hint="eastAsia" w:ascii="宋体" w:hAnsi="宋体" w:eastAsia="宋体" w:cs="宋体"/>
          <w:spacing w:val="0"/>
          <w:w w:val="100"/>
          <w:sz w:val="24"/>
          <w:szCs w:val="24"/>
        </w:rPr>
        <w:t>，为崇高理想信念而矢志奋斗。</w:t>
      </w:r>
      <w:r>
        <w:rPr>
          <w:rFonts w:hint="eastAsia" w:ascii="宋体" w:hAnsi="宋体" w:eastAsia="宋体" w:cs="宋体"/>
          <w:snapToGrid w:val="0"/>
          <w:color w:val="EE822F" w:themeColor="accent2"/>
          <w:spacing w:val="0"/>
          <w:w w:val="100"/>
          <w:kern w:val="0"/>
          <w:sz w:val="24"/>
          <w:szCs w:val="24"/>
          <w:lang w:val="en-US" w:eastAsia="zh-CN" w:bidi="ar-SA"/>
          <w14:textFill>
            <w14:solidFill>
              <w14:schemeClr w14:val="accent2"/>
            </w14:solidFill>
          </w14:textFill>
        </w:rPr>
        <w:t>（解）</w:t>
      </w:r>
    </w:p>
    <w:p w14:paraId="62ADDE14">
      <w:pPr>
        <w:pStyle w:val="2"/>
        <w:numPr>
          <w:ilvl w:val="0"/>
          <w:numId w:val="0"/>
        </w:numPr>
        <w:spacing w:before="119" w:line="229" w:lineRule="auto"/>
        <w:ind w:leftChars="0"/>
        <w:rPr>
          <w:rFonts w:hint="eastAsia" w:ascii="宋体" w:hAnsi="宋体" w:eastAsia="宋体" w:cs="宋体"/>
          <w:spacing w:val="0"/>
          <w:w w:val="100"/>
          <w:sz w:val="24"/>
          <w:szCs w:val="24"/>
          <w:lang w:eastAsia="zh-CN"/>
        </w:rPr>
      </w:pPr>
    </w:p>
    <w:p w14:paraId="3AA2139C">
      <w:pPr>
        <w:pStyle w:val="2"/>
        <w:numPr>
          <w:ilvl w:val="0"/>
          <w:numId w:val="2"/>
        </w:numPr>
        <w:spacing w:before="133" w:line="188" w:lineRule="auto"/>
        <w:ind w:left="0" w:leftChars="0" w:firstLine="0" w:firstLineChars="0"/>
        <w:jc w:val="center"/>
        <w:outlineLvl w:val="0"/>
        <w:rPr>
          <w:rFonts w:hint="eastAsia" w:ascii="宋体" w:hAnsi="宋体" w:eastAsia="宋体" w:cs="宋体"/>
          <w:b/>
          <w:bCs/>
          <w:snapToGrid w:val="0"/>
          <w:color w:val="000000"/>
          <w:spacing w:val="0"/>
          <w:w w:val="100"/>
          <w:kern w:val="0"/>
          <w:sz w:val="28"/>
          <w:szCs w:val="28"/>
          <w:shd w:val="clear" w:color="auto" w:fill="auto"/>
          <w:lang w:val="en-US" w:eastAsia="zh-CN" w:bidi="ar-SA"/>
        </w:rPr>
      </w:pPr>
      <w:r>
        <w:rPr>
          <w:rFonts w:hint="eastAsia" w:ascii="宋体" w:hAnsi="宋体" w:eastAsia="宋体" w:cs="宋体"/>
          <w:b/>
          <w:bCs/>
          <w:snapToGrid w:val="0"/>
          <w:color w:val="000000"/>
          <w:spacing w:val="0"/>
          <w:w w:val="100"/>
          <w:kern w:val="0"/>
          <w:sz w:val="28"/>
          <w:szCs w:val="28"/>
          <w:shd w:val="clear" w:color="auto" w:fill="auto"/>
          <w:lang w:val="en-US" w:eastAsia="zh-CN" w:bidi="ar-SA"/>
        </w:rPr>
        <w:t>在实现中国梦的实践中放飞青春梦想</w:t>
      </w:r>
    </w:p>
    <w:p w14:paraId="4C91C1CD">
      <w:pPr>
        <w:pStyle w:val="2"/>
        <w:spacing w:before="152" w:line="190" w:lineRule="auto"/>
        <w:rPr>
          <w:rFonts w:hint="eastAsia" w:ascii="宋体" w:hAnsi="宋体" w:eastAsia="宋体" w:cs="宋体"/>
          <w:spacing w:val="0"/>
          <w:w w:val="100"/>
          <w:sz w:val="24"/>
          <w:szCs w:val="24"/>
        </w:rPr>
      </w:pPr>
      <w:r>
        <w:rPr>
          <w:rFonts w:hint="eastAsia" w:ascii="宋体" w:hAnsi="宋体" w:eastAsia="宋体" w:cs="宋体"/>
          <w:spacing w:val="0"/>
          <w:w w:val="100"/>
          <w:sz w:val="24"/>
          <w:szCs w:val="24"/>
        </w:rPr>
        <w:t>实践是理想与现实的桥梁，实现理想的途径是</w:t>
      </w:r>
      <w:r>
        <w:rPr>
          <w:rFonts w:hint="eastAsia" w:ascii="宋体" w:hAnsi="宋体" w:eastAsia="宋体" w:cs="宋体"/>
          <w:b/>
          <w:bCs/>
          <w:color w:val="E54C5E" w:themeColor="accent6"/>
          <w:spacing w:val="0"/>
          <w:w w:val="100"/>
          <w:sz w:val="24"/>
          <w:szCs w:val="24"/>
          <w14:textFill>
            <w14:solidFill>
              <w14:schemeClr w14:val="accent6"/>
            </w14:solidFill>
          </w14:textFill>
        </w:rPr>
        <w:t>实践</w:t>
      </w:r>
    </w:p>
    <w:p w14:paraId="3B955F1A">
      <w:pPr>
        <w:pStyle w:val="2"/>
        <w:spacing w:before="152" w:line="190" w:lineRule="auto"/>
        <w:rPr>
          <w:rFonts w:hint="eastAsia" w:ascii="宋体" w:hAnsi="宋体" w:eastAsia="宋体" w:cs="宋体"/>
          <w:spacing w:val="0"/>
          <w:w w:val="100"/>
          <w:sz w:val="24"/>
          <w:szCs w:val="24"/>
        </w:rPr>
      </w:pPr>
    </w:p>
    <w:p w14:paraId="4976F842">
      <w:pPr>
        <w:pStyle w:val="2"/>
        <w:numPr>
          <w:ilvl w:val="0"/>
          <w:numId w:val="18"/>
        </w:numPr>
        <w:spacing w:beforeAutospacing="0" w:line="19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科学把握理想与现实的辩证统一</w:t>
      </w:r>
    </w:p>
    <w:p w14:paraId="73D64CA0">
      <w:pPr>
        <w:pStyle w:val="2"/>
        <w:numPr>
          <w:ilvl w:val="0"/>
          <w:numId w:val="19"/>
        </w:numPr>
        <w:spacing w:before="81" w:line="189" w:lineRule="auto"/>
        <w:ind w:left="425" w:leftChars="0" w:hanging="425" w:firstLineChars="0"/>
        <w:rPr>
          <w:rFonts w:hint="default"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辩证看待理想与现实的矛盾。</w:t>
      </w:r>
    </w:p>
    <w:p w14:paraId="584F91F5">
      <w:pPr>
        <w:pStyle w:val="2"/>
        <w:numPr>
          <w:ilvl w:val="0"/>
          <w:numId w:val="20"/>
        </w:numPr>
        <w:spacing w:before="159" w:line="190" w:lineRule="auto"/>
        <w:ind w:left="840" w:leftChars="0" w:hanging="420" w:firstLineChars="0"/>
        <w:rPr>
          <w:rFonts w:hint="eastAsia" w:ascii="宋体" w:hAnsi="宋体" w:eastAsia="宋体" w:cs="宋体"/>
          <w:color w:val="000000" w:themeColor="text1"/>
          <w:spacing w:val="0"/>
          <w:w w:val="100"/>
          <w:sz w:val="24"/>
          <w:szCs w:val="24"/>
          <w14:textFill>
            <w14:solidFill>
              <w14:schemeClr w14:val="tx1"/>
            </w14:solidFill>
          </w14:textFill>
        </w:rPr>
      </w:pPr>
      <w:r>
        <w:rPr>
          <w:rFonts w:hint="eastAsia" w:ascii="宋体" w:hAnsi="宋体" w:eastAsia="宋体" w:cs="宋体"/>
          <w:color w:val="000000" w:themeColor="text1"/>
          <w:spacing w:val="0"/>
          <w:w w:val="100"/>
          <w:sz w:val="24"/>
          <w:szCs w:val="24"/>
          <w14:textFill>
            <w14:solidFill>
              <w14:schemeClr w14:val="tx1"/>
            </w14:solidFill>
          </w14:textFill>
        </w:rPr>
        <w:t>理想与现实是</w:t>
      </w:r>
      <w:r>
        <w:rPr>
          <w:rFonts w:hint="eastAsia" w:ascii="宋体" w:hAnsi="宋体" w:eastAsia="宋体" w:cs="宋体"/>
          <w:b/>
          <w:bCs/>
          <w:color w:val="E54C5E" w:themeColor="accent6"/>
          <w:spacing w:val="0"/>
          <w:w w:val="100"/>
          <w:sz w:val="24"/>
          <w:szCs w:val="24"/>
          <w14:textFill>
            <w14:solidFill>
              <w14:schemeClr w14:val="accent6"/>
            </w14:solidFill>
          </w14:textFill>
        </w:rPr>
        <w:t>对立统一</w:t>
      </w:r>
      <w:r>
        <w:rPr>
          <w:rFonts w:hint="eastAsia" w:ascii="宋体" w:hAnsi="宋体" w:eastAsia="宋体" w:cs="宋体"/>
          <w:color w:val="000000" w:themeColor="text1"/>
          <w:spacing w:val="0"/>
          <w:w w:val="100"/>
          <w:sz w:val="24"/>
          <w:szCs w:val="24"/>
          <w14:textFill>
            <w14:solidFill>
              <w14:schemeClr w14:val="tx1"/>
            </w14:solidFill>
          </w14:textFill>
        </w:rPr>
        <w:t>的</w:t>
      </w:r>
    </w:p>
    <w:p w14:paraId="750E4620">
      <w:pPr>
        <w:pStyle w:val="2"/>
        <w:numPr>
          <w:ilvl w:val="0"/>
          <w:numId w:val="21"/>
        </w:numPr>
        <w:spacing w:before="107" w:line="229" w:lineRule="auto"/>
        <w:ind w:left="1320" w:leftChars="0" w:hanging="480" w:firstLineChars="0"/>
        <w:rPr>
          <w:rFonts w:hint="eastAsia" w:ascii="宋体" w:hAnsi="宋体" w:eastAsia="宋体" w:cs="宋体"/>
          <w:spacing w:val="0"/>
          <w:w w:val="100"/>
          <w:sz w:val="24"/>
          <w:szCs w:val="24"/>
          <w:shd w:val="clear" w:color="auto" w:fill="auto"/>
        </w:rPr>
      </w:pPr>
      <w:r>
        <w:rPr>
          <w:rFonts w:hint="eastAsia" w:ascii="宋体" w:hAnsi="宋体" w:eastAsia="宋体" w:cs="宋体"/>
          <w:spacing w:val="0"/>
          <w:w w:val="100"/>
          <w:sz w:val="24"/>
          <w:szCs w:val="24"/>
          <w:shd w:val="clear" w:color="auto" w:fill="auto"/>
        </w:rPr>
        <w:t>理想和现实</w:t>
      </w:r>
      <w:bookmarkStart w:id="0" w:name="_GoBack"/>
      <w:bookmarkEnd w:id="0"/>
      <w:r>
        <w:rPr>
          <w:rFonts w:hint="eastAsia" w:ascii="宋体" w:hAnsi="宋体" w:eastAsia="宋体" w:cs="宋体"/>
          <w:spacing w:val="0"/>
          <w:w w:val="100"/>
          <w:sz w:val="24"/>
          <w:szCs w:val="24"/>
          <w:shd w:val="clear" w:color="auto" w:fill="auto"/>
        </w:rPr>
        <w:t>存在着对立的一面，二者的矛盾与冲突，属于“应然”和“实然”的矛盾。</w:t>
      </w:r>
    </w:p>
    <w:p w14:paraId="516CC91F">
      <w:pPr>
        <w:pStyle w:val="2"/>
        <w:numPr>
          <w:ilvl w:val="0"/>
          <w:numId w:val="21"/>
        </w:numPr>
        <w:spacing w:before="107" w:line="229" w:lineRule="auto"/>
        <w:ind w:left="1320" w:leftChars="0" w:hanging="480" w:firstLineChars="0"/>
        <w:rPr>
          <w:rFonts w:hint="eastAsia" w:ascii="宋体" w:hAnsi="宋体" w:eastAsia="宋体" w:cs="宋体"/>
          <w:color w:val="3CA8F5"/>
          <w:spacing w:val="0"/>
          <w:w w:val="100"/>
          <w:sz w:val="24"/>
          <w:szCs w:val="24"/>
        </w:rPr>
      </w:pPr>
      <w:r>
        <w:rPr>
          <w:rFonts w:hint="eastAsia" w:ascii="宋体" w:hAnsi="宋体" w:eastAsia="宋体" w:cs="宋体"/>
          <w:spacing w:val="0"/>
          <w:w w:val="100"/>
          <w:sz w:val="24"/>
          <w:szCs w:val="24"/>
          <w:shd w:val="clear" w:color="auto" w:fill="auto"/>
        </w:rPr>
        <w:t>理想与现实又是统一的。理想受现实的规定和制约，是在对现实认识的基础上发展起来的。</w:t>
      </w:r>
    </w:p>
    <w:p w14:paraId="6F32748C">
      <w:pPr>
        <w:pStyle w:val="2"/>
        <w:numPr>
          <w:ilvl w:val="0"/>
          <w:numId w:val="19"/>
        </w:numPr>
        <w:spacing w:before="81" w:line="189" w:lineRule="auto"/>
        <w:ind w:left="42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实现理想的</w:t>
      </w: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长期性</w:t>
      </w:r>
      <w:r>
        <w:rPr>
          <w:rFonts w:hint="eastAsia" w:ascii="宋体" w:hAnsi="宋体" w:eastAsia="宋体" w:cs="宋体"/>
          <w:spacing w:val="0"/>
          <w:w w:val="100"/>
          <w:sz w:val="24"/>
          <w:szCs w:val="24"/>
          <w:shd w:val="clear" w:color="auto" w:fill="auto"/>
          <w:lang w:val="en-US" w:eastAsia="zh-CN"/>
        </w:rPr>
        <w:t>、</w:t>
      </w: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艰巨性</w:t>
      </w:r>
      <w:r>
        <w:rPr>
          <w:rFonts w:hint="eastAsia" w:ascii="宋体" w:hAnsi="宋体" w:eastAsia="宋体" w:cs="宋体"/>
          <w:spacing w:val="0"/>
          <w:w w:val="100"/>
          <w:sz w:val="24"/>
          <w:szCs w:val="24"/>
          <w:shd w:val="clear" w:color="auto" w:fill="auto"/>
          <w:lang w:val="en-US" w:eastAsia="zh-CN"/>
        </w:rPr>
        <w:t>和</w:t>
      </w: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曲折性</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w:t>
      </w:r>
    </w:p>
    <w:p w14:paraId="5D5897E2">
      <w:pPr>
        <w:pStyle w:val="2"/>
        <w:numPr>
          <w:ilvl w:val="0"/>
          <w:numId w:val="19"/>
        </w:numPr>
        <w:spacing w:before="81" w:line="189" w:lineRule="auto"/>
        <w:ind w:left="42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艰苦奋斗</w:t>
      </w: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是实现理想的重要条件。</w:t>
      </w:r>
    </w:p>
    <w:p w14:paraId="2CF23D05">
      <w:pPr>
        <w:pStyle w:val="2"/>
        <w:numPr>
          <w:ilvl w:val="0"/>
          <w:numId w:val="19"/>
        </w:numPr>
        <w:spacing w:before="81" w:line="189" w:lineRule="auto"/>
        <w:ind w:left="42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理想不是拿来说、拿来唱的，更不是用来装点门面的，只有见诸行动才有说服力。</w:t>
      </w:r>
    </w:p>
    <w:p w14:paraId="59C85509">
      <w:pPr>
        <w:pStyle w:val="2"/>
        <w:spacing w:before="157" w:line="190" w:lineRule="auto"/>
        <w:ind w:left="700"/>
        <w:rPr>
          <w:rFonts w:hint="eastAsia" w:ascii="宋体" w:hAnsi="宋体" w:eastAsia="宋体" w:cs="宋体"/>
          <w:spacing w:val="0"/>
          <w:w w:val="100"/>
          <w:sz w:val="24"/>
          <w:szCs w:val="24"/>
        </w:rPr>
      </w:pPr>
    </w:p>
    <w:p w14:paraId="396D0C6A">
      <w:pPr>
        <w:pStyle w:val="2"/>
        <w:numPr>
          <w:ilvl w:val="0"/>
          <w:numId w:val="18"/>
        </w:numPr>
        <w:spacing w:beforeAutospacing="0" w:line="19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坚持个人理想与社会理想的有机结合</w:t>
      </w:r>
    </w:p>
    <w:p w14:paraId="673CD832">
      <w:pPr>
        <w:pStyle w:val="2"/>
        <w:spacing w:before="162" w:line="190" w:lineRule="auto"/>
        <w:ind w:firstLine="480" w:firstLineChars="200"/>
        <w:rPr>
          <w:rFonts w:hint="eastAsia" w:ascii="宋体" w:hAnsi="宋体" w:eastAsia="宋体" w:cs="宋体"/>
          <w:spacing w:val="0"/>
          <w:w w:val="100"/>
          <w:sz w:val="24"/>
          <w:szCs w:val="24"/>
          <w:lang w:val="en-US" w:eastAsia="zh-CN"/>
        </w:rPr>
      </w:pPr>
      <w:r>
        <w:rPr>
          <w:rFonts w:hint="eastAsia" w:ascii="宋体" w:hAnsi="宋体" w:eastAsia="宋体" w:cs="宋体"/>
          <w:spacing w:val="0"/>
          <w:w w:val="100"/>
          <w:sz w:val="24"/>
          <w:szCs w:val="24"/>
          <w:lang w:val="en-US" w:eastAsia="zh-CN"/>
        </w:rPr>
        <w:t>坚持</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个人奋斗目标</w:t>
      </w:r>
      <w:r>
        <w:rPr>
          <w:rFonts w:hint="eastAsia" w:ascii="宋体" w:hAnsi="宋体" w:eastAsia="宋体" w:cs="宋体"/>
          <w:spacing w:val="0"/>
          <w:w w:val="100"/>
          <w:sz w:val="24"/>
          <w:szCs w:val="24"/>
          <w:lang w:val="en-US" w:eastAsia="zh-CN"/>
        </w:rPr>
        <w:t>与国家、民族的奋斗目标</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相统一</w:t>
      </w:r>
      <w:r>
        <w:rPr>
          <w:rFonts w:hint="eastAsia" w:ascii="宋体" w:hAnsi="宋体" w:eastAsia="宋体" w:cs="宋体"/>
          <w:spacing w:val="0"/>
          <w:w w:val="100"/>
          <w:sz w:val="24"/>
          <w:szCs w:val="24"/>
          <w:lang w:val="en-US" w:eastAsia="zh-CN"/>
        </w:rPr>
        <w:t>，把个人理想融入社会理想之中，在为实现社会理想而奋斗的过程中实现个人理想，这是大学生成长成才的</w:t>
      </w:r>
      <w:r>
        <w:rPr>
          <w:rFonts w:hint="eastAsia" w:ascii="宋体" w:hAnsi="宋体" w:eastAsia="宋体" w:cs="宋体"/>
          <w:b/>
          <w:bCs/>
          <w:color w:val="4874CB" w:themeColor="accent1"/>
          <w:spacing w:val="0"/>
          <w:w w:val="100"/>
          <w:sz w:val="24"/>
          <w:szCs w:val="24"/>
          <w:lang w:val="en-US" w:eastAsia="zh-CN"/>
          <w14:textFill>
            <w14:solidFill>
              <w14:schemeClr w14:val="accent1"/>
            </w14:solidFill>
          </w14:textFill>
        </w:rPr>
        <w:t>必由之路</w:t>
      </w:r>
      <w:r>
        <w:rPr>
          <w:rFonts w:hint="eastAsia" w:ascii="宋体" w:hAnsi="宋体" w:eastAsia="宋体" w:cs="宋体"/>
          <w:spacing w:val="0"/>
          <w:w w:val="100"/>
          <w:sz w:val="24"/>
          <w:szCs w:val="24"/>
          <w:lang w:val="en-US" w:eastAsia="zh-CN"/>
        </w:rPr>
        <w:t>。（解）</w:t>
      </w:r>
    </w:p>
    <w:p w14:paraId="59C7A585">
      <w:pPr>
        <w:pStyle w:val="2"/>
        <w:numPr>
          <w:ilvl w:val="0"/>
          <w:numId w:val="10"/>
        </w:numPr>
        <w:spacing w:before="119" w:line="229" w:lineRule="auto"/>
        <w:ind w:left="420" w:leftChars="0" w:hanging="420" w:firstLineChars="0"/>
        <w:rPr>
          <w:rFonts w:hint="default" w:ascii="宋体" w:hAnsi="宋体" w:eastAsia="宋体" w:cs="宋体"/>
          <w:spacing w:val="0"/>
          <w:w w:val="100"/>
          <w:sz w:val="24"/>
          <w:szCs w:val="24"/>
          <w:highlight w:val="yellow"/>
          <w:shd w:val="clear" w:color="auto" w:fill="auto"/>
          <w:lang w:val="en-US" w:eastAsia="zh-CN"/>
        </w:rPr>
      </w:pPr>
      <w:r>
        <w:rPr>
          <w:rFonts w:hint="eastAsia" w:ascii="宋体" w:hAnsi="宋体" w:eastAsia="宋体" w:cs="宋体"/>
          <w:spacing w:val="0"/>
          <w:w w:val="100"/>
          <w:sz w:val="24"/>
          <w:szCs w:val="24"/>
          <w:highlight w:val="yellow"/>
          <w:shd w:val="clear" w:color="auto" w:fill="auto"/>
          <w:lang w:val="en-US" w:eastAsia="zh-CN"/>
        </w:rPr>
        <w:t>个人理想与社会理想的区别：</w:t>
      </w:r>
      <w:r>
        <w:rPr>
          <w:rFonts w:hint="eastAsia" w:ascii="宋体" w:hAnsi="宋体" w:eastAsia="宋体" w:cs="宋体"/>
          <w:spacing w:val="0"/>
          <w:w w:val="100"/>
          <w:sz w:val="24"/>
          <w:szCs w:val="24"/>
          <w:highlight w:val="none"/>
          <w:shd w:val="clear" w:color="auto" w:fill="auto"/>
          <w:lang w:val="en-US" w:eastAsia="zh-CN"/>
        </w:rPr>
        <w:t>（相互联系、相互影响、相互制约）</w:t>
      </w:r>
    </w:p>
    <w:p w14:paraId="3ABD7636">
      <w:pPr>
        <w:pStyle w:val="2"/>
        <w:numPr>
          <w:ilvl w:val="0"/>
          <w:numId w:val="22"/>
        </w:numPr>
        <w:spacing w:before="81" w:line="189"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个人理想是指处于一定历史条件和社会关系中的个体对于自己未来的物质生活、精神生活所产生的向往与追求。</w:t>
      </w:r>
    </w:p>
    <w:p w14:paraId="1F7190FA">
      <w:pPr>
        <w:pStyle w:val="2"/>
        <w:numPr>
          <w:ilvl w:val="0"/>
          <w:numId w:val="22"/>
        </w:numPr>
        <w:spacing w:before="81" w:line="189"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社会理想是指社会集体乃至社会全体成员的共同理想，即在全社会占主导地位的共同奋斗目标。</w:t>
      </w:r>
    </w:p>
    <w:p w14:paraId="40FE4098">
      <w:pPr>
        <w:pStyle w:val="2"/>
        <w:spacing w:before="162" w:line="190" w:lineRule="auto"/>
        <w:rPr>
          <w:rFonts w:hint="eastAsia" w:ascii="宋体" w:hAnsi="宋体" w:eastAsia="宋体" w:cs="宋体"/>
          <w:spacing w:val="0"/>
          <w:w w:val="100"/>
          <w:sz w:val="24"/>
          <w:szCs w:val="24"/>
          <w:lang w:val="en-US" w:eastAsia="zh-CN"/>
        </w:rPr>
      </w:pPr>
      <w:r>
        <w:rPr>
          <w:rFonts w:hint="eastAsia" w:ascii="宋体" w:hAnsi="宋体" w:eastAsia="宋体" w:cs="宋体"/>
          <w:spacing w:val="0"/>
          <w:w w:val="100"/>
          <w:sz w:val="24"/>
          <w:szCs w:val="24"/>
          <w:lang w:val="en-US" w:eastAsia="zh-CN"/>
        </w:rPr>
        <w:t>个人理想与社会理想的关系实质上是个人与社会关系在理想层面的反映。</w:t>
      </w:r>
    </w:p>
    <w:p w14:paraId="43C8F6C3">
      <w:pPr>
        <w:pStyle w:val="2"/>
        <w:numPr>
          <w:ilvl w:val="0"/>
          <w:numId w:val="23"/>
        </w:numPr>
        <w:spacing w:before="160" w:line="190" w:lineRule="auto"/>
        <w:ind w:left="845" w:leftChars="0" w:hanging="425" w:firstLineChars="0"/>
        <w:rPr>
          <w:rFonts w:hint="eastAsia" w:ascii="宋体" w:hAnsi="宋体" w:eastAsia="宋体" w:cs="宋体"/>
          <w:color w:val="000000" w:themeColor="text1"/>
          <w:spacing w:val="0"/>
          <w:w w:val="100"/>
          <w:sz w:val="24"/>
          <w:szCs w:val="24"/>
          <w14:textFill>
            <w14:solidFill>
              <w14:schemeClr w14:val="tx1"/>
            </w14:solidFill>
          </w14:textFill>
        </w:rPr>
      </w:pPr>
      <w:r>
        <w:rPr>
          <w:rFonts w:hint="eastAsia" w:ascii="宋体" w:hAnsi="宋体" w:eastAsia="宋体" w:cs="宋体"/>
          <w:color w:val="000000" w:themeColor="text1"/>
          <w:spacing w:val="0"/>
          <w:w w:val="100"/>
          <w:sz w:val="24"/>
          <w:szCs w:val="24"/>
          <w14:textFill>
            <w14:solidFill>
              <w14:schemeClr w14:val="tx1"/>
            </w14:solidFill>
          </w14:textFill>
        </w:rPr>
        <w:t>个人理想以社会理想为</w:t>
      </w: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指引</w:t>
      </w:r>
    </w:p>
    <w:p w14:paraId="162037CE">
      <w:pPr>
        <w:pStyle w:val="2"/>
        <w:numPr>
          <w:ilvl w:val="0"/>
          <w:numId w:val="23"/>
        </w:numPr>
        <w:spacing w:before="160" w:line="190" w:lineRule="auto"/>
        <w:ind w:left="845" w:leftChars="0" w:hanging="425" w:firstLineChars="0"/>
        <w:rPr>
          <w:rFonts w:hint="eastAsia" w:ascii="宋体" w:hAnsi="宋体" w:eastAsia="宋体" w:cs="宋体"/>
          <w:color w:val="000000" w:themeColor="text1"/>
          <w:spacing w:val="0"/>
          <w:w w:val="100"/>
          <w:sz w:val="24"/>
          <w:szCs w:val="24"/>
          <w14:textFill>
            <w14:solidFill>
              <w14:schemeClr w14:val="tx1"/>
            </w14:solidFill>
          </w14:textFill>
        </w:rPr>
      </w:pPr>
      <w:r>
        <w:rPr>
          <w:rFonts w:hint="eastAsia" w:ascii="宋体" w:hAnsi="宋体" w:eastAsia="宋体" w:cs="宋体"/>
          <w:color w:val="000000" w:themeColor="text1"/>
          <w:spacing w:val="0"/>
          <w:w w:val="100"/>
          <w:sz w:val="24"/>
          <w:szCs w:val="24"/>
          <w14:textFill>
            <w14:solidFill>
              <w14:schemeClr w14:val="tx1"/>
            </w14:solidFill>
          </w14:textFill>
        </w:rPr>
        <w:t>社会理想是个人理想的</w:t>
      </w:r>
      <w:r>
        <w:rPr>
          <w:rFonts w:hint="eastAsia" w:ascii="宋体" w:hAnsi="宋体" w:eastAsia="宋体" w:cs="宋体"/>
          <w:b/>
          <w:bCs/>
          <w:color w:val="E54C5E" w:themeColor="accent6"/>
          <w:spacing w:val="0"/>
          <w:w w:val="100"/>
          <w:sz w:val="24"/>
          <w:szCs w:val="24"/>
          <w:u w:val="single"/>
          <w:shd w:val="clear" w:color="auto" w:fill="auto"/>
          <w:lang w:val="en-US" w:eastAsia="zh-CN"/>
          <w14:textFill>
            <w14:solidFill>
              <w14:schemeClr w14:val="accent6"/>
            </w14:solidFill>
          </w14:textFill>
        </w:rPr>
        <w:t>汇聚和升华</w:t>
      </w:r>
    </w:p>
    <w:p w14:paraId="0EDC29F8">
      <w:pPr>
        <w:pStyle w:val="2"/>
        <w:numPr>
          <w:ilvl w:val="0"/>
          <w:numId w:val="23"/>
        </w:numPr>
        <w:spacing w:before="160" w:line="190" w:lineRule="auto"/>
        <w:ind w:left="845" w:leftChars="0" w:hanging="425" w:firstLineChars="0"/>
        <w:rPr>
          <w:rFonts w:hint="eastAsia" w:ascii="宋体" w:hAnsi="宋体" w:eastAsia="宋体" w:cs="宋体"/>
          <w:color w:val="000000" w:themeColor="text1"/>
          <w:spacing w:val="0"/>
          <w:w w:val="100"/>
          <w:sz w:val="24"/>
          <w:szCs w:val="24"/>
          <w14:textFill>
            <w14:solidFill>
              <w14:schemeClr w14:val="tx1"/>
            </w14:solidFill>
          </w14:textFill>
        </w:rPr>
      </w:pPr>
      <w:r>
        <w:rPr>
          <w:rFonts w:hint="eastAsia" w:ascii="宋体" w:hAnsi="宋体" w:eastAsia="宋体" w:cs="宋体"/>
          <w:b/>
          <w:bCs/>
          <w:color w:val="E54C5E" w:themeColor="accent6"/>
          <w:spacing w:val="0"/>
          <w:w w:val="100"/>
          <w:sz w:val="24"/>
          <w:szCs w:val="24"/>
          <w:lang w:val="en-US" w:eastAsia="zh-CN"/>
          <w14:textFill>
            <w14:solidFill>
              <w14:schemeClr w14:val="accent6"/>
            </w14:solidFill>
          </w14:textFill>
        </w:rPr>
        <w:t>得其大者可兼其小</w:t>
      </w:r>
    </w:p>
    <w:p w14:paraId="347026A6">
      <w:pPr>
        <w:pStyle w:val="2"/>
        <w:numPr>
          <w:ilvl w:val="0"/>
          <w:numId w:val="0"/>
        </w:numPr>
        <w:spacing w:before="160" w:line="190" w:lineRule="auto"/>
        <w:ind w:left="420" w:leftChars="0"/>
        <w:rPr>
          <w:rFonts w:hint="eastAsia" w:ascii="宋体" w:hAnsi="宋体" w:eastAsia="宋体" w:cs="宋体"/>
          <w:spacing w:val="0"/>
          <w:w w:val="100"/>
          <w:sz w:val="24"/>
          <w:szCs w:val="24"/>
        </w:rPr>
      </w:pPr>
    </w:p>
    <w:p w14:paraId="5CF7F456">
      <w:pPr>
        <w:pStyle w:val="2"/>
        <w:numPr>
          <w:ilvl w:val="0"/>
          <w:numId w:val="18"/>
        </w:numPr>
        <w:spacing w:beforeAutospacing="0" w:line="190" w:lineRule="auto"/>
        <w:ind w:left="-420" w:leftChars="0" w:firstLine="420" w:firstLineChars="0"/>
        <w:rPr>
          <w:rFonts w:hint="eastAsia" w:ascii="宋体" w:hAnsi="宋体" w:eastAsia="宋体" w:cs="宋体"/>
          <w:b/>
          <w:bCs/>
          <w:spacing w:val="0"/>
          <w:w w:val="100"/>
          <w:sz w:val="28"/>
          <w:szCs w:val="28"/>
          <w:highlight w:val="lightGray"/>
          <w:shd w:val="clear" w:color="auto" w:fill="auto"/>
          <w:lang w:val="en-US" w:eastAsia="zh-CN"/>
        </w:rPr>
      </w:pPr>
      <w:r>
        <w:rPr>
          <w:rFonts w:hint="eastAsia" w:ascii="宋体" w:hAnsi="宋体" w:eastAsia="宋体" w:cs="宋体"/>
          <w:b/>
          <w:bCs/>
          <w:spacing w:val="0"/>
          <w:w w:val="100"/>
          <w:sz w:val="28"/>
          <w:szCs w:val="28"/>
          <w:highlight w:val="lightGray"/>
          <w:shd w:val="clear" w:color="auto" w:fill="auto"/>
          <w:lang w:val="en-US" w:eastAsia="zh-CN"/>
        </w:rPr>
        <w:t>为实现中国梦注入青春能量</w:t>
      </w:r>
    </w:p>
    <w:p w14:paraId="3207D7FB">
      <w:pPr>
        <w:pStyle w:val="2"/>
        <w:numPr>
          <w:ilvl w:val="0"/>
          <w:numId w:val="24"/>
        </w:numPr>
        <w:spacing w:before="81" w:line="189"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立鸿鹄志，做奋斗者</w:t>
      </w:r>
    </w:p>
    <w:p w14:paraId="2C6A0758">
      <w:pPr>
        <w:pStyle w:val="2"/>
        <w:numPr>
          <w:ilvl w:val="0"/>
          <w:numId w:val="24"/>
        </w:numPr>
        <w:spacing w:before="81" w:line="189"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心怀“国之大者”，敢于担当</w:t>
      </w:r>
    </w:p>
    <w:p w14:paraId="6F91E82D">
      <w:pPr>
        <w:pStyle w:val="2"/>
        <w:numPr>
          <w:ilvl w:val="0"/>
          <w:numId w:val="24"/>
        </w:numPr>
        <w:spacing w:before="81" w:line="189" w:lineRule="auto"/>
        <w:ind w:left="845" w:leftChars="0" w:hanging="425" w:firstLineChars="0"/>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pPr>
      <w:r>
        <w:rPr>
          <w:rFonts w:hint="eastAsia" w:ascii="宋体" w:hAnsi="宋体" w:eastAsia="宋体" w:cs="宋体"/>
          <w:color w:val="000000" w:themeColor="text1"/>
          <w:spacing w:val="0"/>
          <w:w w:val="100"/>
          <w:sz w:val="24"/>
          <w:szCs w:val="24"/>
          <w:shd w:val="clear" w:color="auto" w:fill="auto"/>
          <w:lang w:val="en-US" w:eastAsia="zh-CN"/>
          <w14:textFill>
            <w14:solidFill>
              <w14:schemeClr w14:val="tx1"/>
            </w14:solidFill>
          </w14:textFill>
        </w:rPr>
        <w:t>自觉躬身实践，知行合一</w:t>
      </w:r>
    </w:p>
    <w:p w14:paraId="07260596">
      <w:pPr>
        <w:pStyle w:val="2"/>
        <w:numPr>
          <w:ilvl w:val="0"/>
          <w:numId w:val="0"/>
        </w:numPr>
        <w:spacing w:before="81" w:line="189" w:lineRule="auto"/>
        <w:ind w:left="420" w:leftChars="0"/>
        <w:rPr>
          <w:rFonts w:hint="eastAsia" w:ascii="宋体" w:hAnsi="宋体" w:eastAsia="宋体" w:cs="宋体"/>
          <w:color w:val="000000" w:themeColor="text1"/>
          <w:spacing w:val="0"/>
          <w:sz w:val="24"/>
          <w:szCs w:val="24"/>
          <w:shd w:val="clear" w:color="auto" w:fill="auto"/>
          <w:lang w:val="en-US" w:eastAsia="zh-CN"/>
          <w14:textFill>
            <w14:solidFill>
              <w14:schemeClr w14:val="tx1"/>
            </w14:solidFill>
          </w14:textFill>
        </w:rPr>
      </w:pPr>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ABA4D2"/>
    <w:multiLevelType w:val="singleLevel"/>
    <w:tmpl w:val="80ABA4D2"/>
    <w:lvl w:ilvl="0" w:tentative="0">
      <w:start w:val="1"/>
      <w:numFmt w:val="decimalEnclosedCircleChinese"/>
      <w:suff w:val="nothing"/>
      <w:lvlText w:val="%1　"/>
      <w:lvlJc w:val="left"/>
      <w:pPr>
        <w:ind w:left="570" w:firstLine="400"/>
      </w:pPr>
      <w:rPr>
        <w:rFonts w:hint="eastAsia"/>
      </w:rPr>
    </w:lvl>
  </w:abstractNum>
  <w:abstractNum w:abstractNumId="1">
    <w:nsid w:val="816A5962"/>
    <w:multiLevelType w:val="singleLevel"/>
    <w:tmpl w:val="816A5962"/>
    <w:lvl w:ilvl="0" w:tentative="0">
      <w:start w:val="2"/>
      <w:numFmt w:val="chineseCounting"/>
      <w:suff w:val="space"/>
      <w:lvlText w:val="第%1章"/>
      <w:lvlJc w:val="left"/>
      <w:rPr>
        <w:rFonts w:hint="eastAsia"/>
      </w:rPr>
    </w:lvl>
  </w:abstractNum>
  <w:abstractNum w:abstractNumId="2">
    <w:nsid w:val="8FFE316F"/>
    <w:multiLevelType w:val="singleLevel"/>
    <w:tmpl w:val="8FFE316F"/>
    <w:lvl w:ilvl="0" w:tentative="0">
      <w:start w:val="1"/>
      <w:numFmt w:val="bullet"/>
      <w:lvlText w:val=""/>
      <w:lvlJc w:val="left"/>
      <w:pPr>
        <w:ind w:left="1050" w:hanging="420"/>
      </w:pPr>
      <w:rPr>
        <w:rFonts w:hint="default" w:ascii="Wingdings" w:hAnsi="Wingdings"/>
      </w:rPr>
    </w:lvl>
  </w:abstractNum>
  <w:abstractNum w:abstractNumId="3">
    <w:nsid w:val="97DCF27E"/>
    <w:multiLevelType w:val="singleLevel"/>
    <w:tmpl w:val="97DCF27E"/>
    <w:lvl w:ilvl="0" w:tentative="0">
      <w:start w:val="1"/>
      <w:numFmt w:val="decimal"/>
      <w:lvlText w:val="(%1)"/>
      <w:lvlJc w:val="left"/>
      <w:pPr>
        <w:ind w:left="845" w:hanging="425"/>
      </w:pPr>
      <w:rPr>
        <w:rFonts w:hint="default"/>
        <w:color w:val="000000" w:themeColor="text1"/>
        <w14:textFill>
          <w14:solidFill>
            <w14:schemeClr w14:val="tx1"/>
          </w14:solidFill>
        </w14:textFill>
      </w:rPr>
    </w:lvl>
  </w:abstractNum>
  <w:abstractNum w:abstractNumId="4">
    <w:nsid w:val="A495777B"/>
    <w:multiLevelType w:val="singleLevel"/>
    <w:tmpl w:val="A495777B"/>
    <w:lvl w:ilvl="0" w:tentative="0">
      <w:start w:val="1"/>
      <w:numFmt w:val="chineseCounting"/>
      <w:suff w:val="nothing"/>
      <w:lvlText w:val="%1、"/>
      <w:lvlJc w:val="left"/>
      <w:pPr>
        <w:ind w:left="-420" w:firstLine="420"/>
      </w:pPr>
      <w:rPr>
        <w:rFonts w:hint="eastAsia"/>
      </w:rPr>
    </w:lvl>
  </w:abstractNum>
  <w:abstractNum w:abstractNumId="5">
    <w:nsid w:val="BECEDDC9"/>
    <w:multiLevelType w:val="singleLevel"/>
    <w:tmpl w:val="BECEDDC9"/>
    <w:lvl w:ilvl="0" w:tentative="0">
      <w:start w:val="1"/>
      <w:numFmt w:val="decimal"/>
      <w:lvlText w:val="(%1)"/>
      <w:lvlJc w:val="left"/>
      <w:pPr>
        <w:ind w:left="845" w:hanging="425"/>
      </w:pPr>
      <w:rPr>
        <w:rFonts w:hint="default"/>
        <w:color w:val="000000" w:themeColor="text1"/>
        <w14:textFill>
          <w14:solidFill>
            <w14:schemeClr w14:val="tx1"/>
          </w14:solidFill>
        </w14:textFill>
      </w:rPr>
    </w:lvl>
  </w:abstractNum>
  <w:abstractNum w:abstractNumId="6">
    <w:nsid w:val="CCF8EAF8"/>
    <w:multiLevelType w:val="singleLevel"/>
    <w:tmpl w:val="CCF8EAF8"/>
    <w:lvl w:ilvl="0" w:tentative="0">
      <w:start w:val="1"/>
      <w:numFmt w:val="chineseCounting"/>
      <w:suff w:val="nothing"/>
      <w:lvlText w:val="（%1）"/>
      <w:lvlJc w:val="left"/>
      <w:pPr>
        <w:ind w:left="-420" w:firstLine="420"/>
      </w:pPr>
      <w:rPr>
        <w:rFonts w:hint="eastAsia"/>
      </w:rPr>
    </w:lvl>
  </w:abstractNum>
  <w:abstractNum w:abstractNumId="7">
    <w:nsid w:val="E56B4FF3"/>
    <w:multiLevelType w:val="singleLevel"/>
    <w:tmpl w:val="E56B4FF3"/>
    <w:lvl w:ilvl="0" w:tentative="0">
      <w:start w:val="1"/>
      <w:numFmt w:val="decimal"/>
      <w:lvlText w:val="(%1)"/>
      <w:lvlJc w:val="left"/>
      <w:pPr>
        <w:ind w:left="425" w:hanging="425"/>
      </w:pPr>
      <w:rPr>
        <w:rFonts w:hint="default"/>
        <w:color w:val="000000" w:themeColor="text1"/>
        <w14:textFill>
          <w14:solidFill>
            <w14:schemeClr w14:val="tx1"/>
          </w14:solidFill>
        </w14:textFill>
      </w:rPr>
    </w:lvl>
  </w:abstractNum>
  <w:abstractNum w:abstractNumId="8">
    <w:nsid w:val="ED02D884"/>
    <w:multiLevelType w:val="singleLevel"/>
    <w:tmpl w:val="ED02D884"/>
    <w:lvl w:ilvl="0" w:tentative="0">
      <w:start w:val="1"/>
      <w:numFmt w:val="decimalEnclosedCircleChinese"/>
      <w:suff w:val="nothing"/>
      <w:lvlText w:val="%1　"/>
      <w:lvlJc w:val="left"/>
      <w:pPr>
        <w:ind w:left="360" w:firstLine="400"/>
      </w:pPr>
      <w:rPr>
        <w:rFonts w:hint="eastAsia"/>
        <w:color w:val="000000" w:themeColor="text1"/>
        <w14:textFill>
          <w14:solidFill>
            <w14:schemeClr w14:val="tx1"/>
          </w14:solidFill>
        </w14:textFill>
      </w:rPr>
    </w:lvl>
  </w:abstractNum>
  <w:abstractNum w:abstractNumId="9">
    <w:nsid w:val="EF4BE8F1"/>
    <w:multiLevelType w:val="singleLevel"/>
    <w:tmpl w:val="EF4BE8F1"/>
    <w:lvl w:ilvl="0" w:tentative="0">
      <w:start w:val="1"/>
      <w:numFmt w:val="bullet"/>
      <w:lvlText w:val=""/>
      <w:lvlJc w:val="left"/>
      <w:pPr>
        <w:ind w:left="1890" w:hanging="420"/>
      </w:pPr>
      <w:rPr>
        <w:rFonts w:hint="default" w:ascii="Wingdings" w:hAnsi="Wingdings"/>
      </w:rPr>
    </w:lvl>
  </w:abstractNum>
  <w:abstractNum w:abstractNumId="10">
    <w:nsid w:val="04BB9A07"/>
    <w:multiLevelType w:val="singleLevel"/>
    <w:tmpl w:val="04BB9A07"/>
    <w:lvl w:ilvl="0" w:tentative="0">
      <w:start w:val="1"/>
      <w:numFmt w:val="chineseCounting"/>
      <w:suff w:val="nothing"/>
      <w:lvlText w:val="%1、"/>
      <w:lvlJc w:val="left"/>
      <w:pPr>
        <w:ind w:left="-420" w:firstLine="420"/>
      </w:pPr>
      <w:rPr>
        <w:rFonts w:hint="eastAsia"/>
      </w:rPr>
    </w:lvl>
  </w:abstractNum>
  <w:abstractNum w:abstractNumId="11">
    <w:nsid w:val="082CB923"/>
    <w:multiLevelType w:val="singleLevel"/>
    <w:tmpl w:val="082CB923"/>
    <w:lvl w:ilvl="0" w:tentative="0">
      <w:start w:val="1"/>
      <w:numFmt w:val="chineseCounting"/>
      <w:suff w:val="nothing"/>
      <w:lvlText w:val="（%1）"/>
      <w:lvlJc w:val="left"/>
      <w:pPr>
        <w:ind w:left="-420" w:firstLine="420"/>
      </w:pPr>
      <w:rPr>
        <w:rFonts w:hint="eastAsia"/>
      </w:rPr>
    </w:lvl>
  </w:abstractNum>
  <w:abstractNum w:abstractNumId="12">
    <w:nsid w:val="0FBE9262"/>
    <w:multiLevelType w:val="singleLevel"/>
    <w:tmpl w:val="0FBE9262"/>
    <w:lvl w:ilvl="0" w:tentative="0">
      <w:start w:val="1"/>
      <w:numFmt w:val="decimal"/>
      <w:lvlText w:val="(%1)"/>
      <w:lvlJc w:val="left"/>
      <w:pPr>
        <w:ind w:left="845" w:hanging="425"/>
      </w:pPr>
      <w:rPr>
        <w:rFonts w:hint="default"/>
        <w:color w:val="000000" w:themeColor="text1"/>
        <w14:textFill>
          <w14:solidFill>
            <w14:schemeClr w14:val="tx1"/>
          </w14:solidFill>
        </w14:textFill>
      </w:rPr>
    </w:lvl>
  </w:abstractNum>
  <w:abstractNum w:abstractNumId="13">
    <w:nsid w:val="1298BDE8"/>
    <w:multiLevelType w:val="singleLevel"/>
    <w:tmpl w:val="1298BDE8"/>
    <w:lvl w:ilvl="0" w:tentative="0">
      <w:start w:val="1"/>
      <w:numFmt w:val="chineseCounting"/>
      <w:suff w:val="nothing"/>
      <w:lvlText w:val="%1、"/>
      <w:lvlJc w:val="left"/>
      <w:pPr>
        <w:ind w:left="-420" w:firstLine="420"/>
      </w:pPr>
      <w:rPr>
        <w:rFonts w:hint="eastAsia"/>
      </w:rPr>
    </w:lvl>
  </w:abstractNum>
  <w:abstractNum w:abstractNumId="14">
    <w:nsid w:val="177C0503"/>
    <w:multiLevelType w:val="singleLevel"/>
    <w:tmpl w:val="177C0503"/>
    <w:lvl w:ilvl="0" w:tentative="0">
      <w:start w:val="1"/>
      <w:numFmt w:val="decimal"/>
      <w:lvlText w:val="(%1)"/>
      <w:lvlJc w:val="left"/>
      <w:pPr>
        <w:ind w:left="1055" w:hanging="425"/>
      </w:pPr>
      <w:rPr>
        <w:rFonts w:hint="default"/>
        <w:color w:val="000000" w:themeColor="text1"/>
        <w14:textFill>
          <w14:solidFill>
            <w14:schemeClr w14:val="tx1"/>
          </w14:solidFill>
        </w14:textFill>
      </w:rPr>
    </w:lvl>
  </w:abstractNum>
  <w:abstractNum w:abstractNumId="15">
    <w:nsid w:val="1EB62729"/>
    <w:multiLevelType w:val="singleLevel"/>
    <w:tmpl w:val="1EB62729"/>
    <w:lvl w:ilvl="0" w:tentative="0">
      <w:start w:val="1"/>
      <w:numFmt w:val="chineseCounting"/>
      <w:suff w:val="space"/>
      <w:lvlText w:val="第%1节"/>
      <w:lvlJc w:val="left"/>
      <w:rPr>
        <w:rFonts w:hint="eastAsia"/>
      </w:rPr>
    </w:lvl>
  </w:abstractNum>
  <w:abstractNum w:abstractNumId="16">
    <w:nsid w:val="2FAA1F0A"/>
    <w:multiLevelType w:val="singleLevel"/>
    <w:tmpl w:val="2FAA1F0A"/>
    <w:lvl w:ilvl="0" w:tentative="0">
      <w:start w:val="1"/>
      <w:numFmt w:val="bullet"/>
      <w:lvlText w:val=""/>
      <w:lvlJc w:val="left"/>
      <w:pPr>
        <w:ind w:left="840" w:hanging="420"/>
      </w:pPr>
      <w:rPr>
        <w:rFonts w:hint="default" w:ascii="Wingdings" w:hAnsi="Wingdings"/>
      </w:rPr>
    </w:lvl>
  </w:abstractNum>
  <w:abstractNum w:abstractNumId="17">
    <w:nsid w:val="38406B55"/>
    <w:multiLevelType w:val="singleLevel"/>
    <w:tmpl w:val="38406B55"/>
    <w:lvl w:ilvl="0" w:tentative="0">
      <w:start w:val="1"/>
      <w:numFmt w:val="decimal"/>
      <w:lvlText w:val="(%1)"/>
      <w:lvlJc w:val="left"/>
      <w:pPr>
        <w:ind w:left="845" w:hanging="425"/>
      </w:pPr>
      <w:rPr>
        <w:rFonts w:hint="default"/>
        <w:color w:val="000000" w:themeColor="text1"/>
        <w14:textFill>
          <w14:solidFill>
            <w14:schemeClr w14:val="tx1"/>
          </w14:solidFill>
        </w14:textFill>
      </w:rPr>
    </w:lvl>
  </w:abstractNum>
  <w:abstractNum w:abstractNumId="18">
    <w:nsid w:val="556BD596"/>
    <w:multiLevelType w:val="singleLevel"/>
    <w:tmpl w:val="556BD596"/>
    <w:lvl w:ilvl="0" w:tentative="0">
      <w:start w:val="1"/>
      <w:numFmt w:val="bullet"/>
      <w:lvlText w:val=""/>
      <w:lvlJc w:val="left"/>
      <w:pPr>
        <w:ind w:left="840" w:hanging="420"/>
      </w:pPr>
      <w:rPr>
        <w:rFonts w:hint="default" w:ascii="Wingdings" w:hAnsi="Wingdings"/>
      </w:rPr>
    </w:lvl>
  </w:abstractNum>
  <w:abstractNum w:abstractNumId="19">
    <w:nsid w:val="67C7D046"/>
    <w:multiLevelType w:val="singleLevel"/>
    <w:tmpl w:val="67C7D046"/>
    <w:lvl w:ilvl="0" w:tentative="0">
      <w:start w:val="1"/>
      <w:numFmt w:val="lowerLetter"/>
      <w:lvlText w:val="%1."/>
      <w:lvlJc w:val="left"/>
      <w:pPr>
        <w:ind w:left="845" w:hanging="425"/>
      </w:pPr>
      <w:rPr>
        <w:rFonts w:hint="default"/>
        <w:color w:val="000000" w:themeColor="text1"/>
        <w14:textFill>
          <w14:solidFill>
            <w14:schemeClr w14:val="tx1"/>
          </w14:solidFill>
        </w14:textFill>
      </w:rPr>
    </w:lvl>
  </w:abstractNum>
  <w:abstractNum w:abstractNumId="20">
    <w:nsid w:val="6A7F5A5F"/>
    <w:multiLevelType w:val="singleLevel"/>
    <w:tmpl w:val="6A7F5A5F"/>
    <w:lvl w:ilvl="0" w:tentative="0">
      <w:start w:val="1"/>
      <w:numFmt w:val="decimalEnclosedCircleChinese"/>
      <w:suff w:val="nothing"/>
      <w:lvlText w:val="%1　"/>
      <w:lvlJc w:val="left"/>
      <w:pPr>
        <w:ind w:left="570" w:firstLine="400"/>
      </w:pPr>
      <w:rPr>
        <w:rFonts w:hint="eastAsia"/>
      </w:rPr>
    </w:lvl>
  </w:abstractNum>
  <w:abstractNum w:abstractNumId="21">
    <w:nsid w:val="75BEA05B"/>
    <w:multiLevelType w:val="singleLevel"/>
    <w:tmpl w:val="75BEA05B"/>
    <w:lvl w:ilvl="0" w:tentative="0">
      <w:start w:val="1"/>
      <w:numFmt w:val="bullet"/>
      <w:lvlText w:val=""/>
      <w:lvlJc w:val="left"/>
      <w:pPr>
        <w:ind w:left="420" w:hanging="420"/>
      </w:pPr>
      <w:rPr>
        <w:rFonts w:hint="default" w:ascii="Wingdings" w:hAnsi="Wingdings"/>
        <w:highlight w:val="yellow"/>
      </w:rPr>
    </w:lvl>
  </w:abstractNum>
  <w:abstractNum w:abstractNumId="22">
    <w:nsid w:val="75C944B1"/>
    <w:multiLevelType w:val="singleLevel"/>
    <w:tmpl w:val="75C944B1"/>
    <w:lvl w:ilvl="0" w:tentative="0">
      <w:start w:val="1"/>
      <w:numFmt w:val="decimal"/>
      <w:lvlText w:val="(%1)"/>
      <w:lvlJc w:val="left"/>
      <w:pPr>
        <w:ind w:left="845" w:hanging="425"/>
      </w:pPr>
      <w:rPr>
        <w:rFonts w:hint="default"/>
        <w:color w:val="000000" w:themeColor="text1"/>
        <w14:textFill>
          <w14:solidFill>
            <w14:schemeClr w14:val="tx1"/>
          </w14:solidFill>
        </w14:textFill>
      </w:rPr>
    </w:lvl>
  </w:abstractNum>
  <w:abstractNum w:abstractNumId="23">
    <w:nsid w:val="76772DA5"/>
    <w:multiLevelType w:val="singleLevel"/>
    <w:tmpl w:val="76772DA5"/>
    <w:lvl w:ilvl="0" w:tentative="0">
      <w:start w:val="1"/>
      <w:numFmt w:val="lowerLetter"/>
      <w:lvlText w:val="%1."/>
      <w:lvlJc w:val="left"/>
      <w:pPr>
        <w:ind w:left="2315" w:hanging="425"/>
      </w:pPr>
      <w:rPr>
        <w:rFonts w:hint="default"/>
      </w:rPr>
    </w:lvl>
  </w:abstractNum>
  <w:num w:numId="1">
    <w:abstractNumId w:val="1"/>
  </w:num>
  <w:num w:numId="2">
    <w:abstractNumId w:val="15"/>
  </w:num>
  <w:num w:numId="3">
    <w:abstractNumId w:val="13"/>
  </w:num>
  <w:num w:numId="4">
    <w:abstractNumId w:val="6"/>
  </w:num>
  <w:num w:numId="5">
    <w:abstractNumId w:val="2"/>
  </w:num>
  <w:num w:numId="6">
    <w:abstractNumId w:val="20"/>
  </w:num>
  <w:num w:numId="7">
    <w:abstractNumId w:val="0"/>
  </w:num>
  <w:num w:numId="8">
    <w:abstractNumId w:val="9"/>
  </w:num>
  <w:num w:numId="9">
    <w:abstractNumId w:val="23"/>
  </w:num>
  <w:num w:numId="10">
    <w:abstractNumId w:val="21"/>
  </w:num>
  <w:num w:numId="11">
    <w:abstractNumId w:val="17"/>
  </w:num>
  <w:num w:numId="12">
    <w:abstractNumId w:val="10"/>
  </w:num>
  <w:num w:numId="13">
    <w:abstractNumId w:val="11"/>
  </w:num>
  <w:num w:numId="14">
    <w:abstractNumId w:val="14"/>
  </w:num>
  <w:num w:numId="15">
    <w:abstractNumId w:val="12"/>
  </w:num>
  <w:num w:numId="16">
    <w:abstractNumId w:val="3"/>
  </w:num>
  <w:num w:numId="17">
    <w:abstractNumId w:val="16"/>
  </w:num>
  <w:num w:numId="18">
    <w:abstractNumId w:val="4"/>
  </w:num>
  <w:num w:numId="19">
    <w:abstractNumId w:val="7"/>
  </w:num>
  <w:num w:numId="20">
    <w:abstractNumId w:val="18"/>
  </w:num>
  <w:num w:numId="21">
    <w:abstractNumId w:val="8"/>
  </w:num>
  <w:num w:numId="22">
    <w:abstractNumId w:val="5"/>
  </w:num>
  <w:num w:numId="23">
    <w:abstractNumId w:val="19"/>
  </w:num>
  <w:num w:numId="24">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51D69D3"/>
    <w:rsid w:val="357A5446"/>
    <w:rsid w:val="4D750C3A"/>
    <w:rsid w:val="551D69D3"/>
    <w:rsid w:val="588562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Body Text"/>
    <w:basedOn w:val="1"/>
    <w:semiHidden/>
    <w:qFormat/>
    <w:uiPriority w:val="0"/>
    <w:rPr>
      <w:rFonts w:ascii="微软雅黑" w:hAnsi="微软雅黑" w:eastAsia="微软雅黑" w:cs="微软雅黑"/>
      <w:sz w:val="19"/>
      <w:szCs w:val="19"/>
      <w:lang w:val="en-US" w:eastAsia="en-US" w:bidi="ar-SA"/>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3037</Words>
  <Characters>3037</Characters>
  <Lines>0</Lines>
  <Paragraphs>0</Paragraphs>
  <TotalTime>18</TotalTime>
  <ScaleCrop>false</ScaleCrop>
  <LinksUpToDate>false</LinksUpToDate>
  <CharactersWithSpaces>3037</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2025-02-27T10:30:00Z</dcterms:created>
  <dc:creator>如风</dc:creator>
  <cp:lastModifiedBy>如风</cp:lastModifiedBy>
  <dcterms:modified xsi:type="dcterms:W3CDTF">2025-03-01T05:18:55Z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71C57C82ABEA46C1B7943349707921E3_11</vt:lpwstr>
  </property>
  <property fmtid="{D5CDD505-2E9C-101B-9397-08002B2CF9AE}" pid="4" name="KSOTemplateDocerSaveRecord">
    <vt:lpwstr>eyJoZGlkIjoiYjc5ZGNmYmQ1NmUxNDI5OTY0NTk2MDc4ODJlZDFkZTAiLCJ1c2VySWQiOiIxNjIyNjU2ODcwIn0=</vt:lpwstr>
  </property>
</Properties>
</file>