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0034" w14:textId="65243385" w:rsidR="00424CED" w:rsidRPr="00843088" w:rsidRDefault="00424CED" w:rsidP="00424CED">
      <w:pPr>
        <w:rPr>
          <w:b/>
          <w:bCs/>
          <w:sz w:val="20"/>
          <w:szCs w:val="20"/>
        </w:rPr>
      </w:pPr>
      <w:bookmarkStart w:id="0" w:name="design-decisions"/>
      <w:r w:rsidRPr="00843088">
        <w:rPr>
          <w:b/>
          <w:bCs/>
          <w:sz w:val="20"/>
          <w:szCs w:val="20"/>
        </w:rPr>
        <w:t>1. Overview</w:t>
      </w:r>
    </w:p>
    <w:p w14:paraId="78A7CBFE" w14:textId="77777777" w:rsidR="00424CED" w:rsidRPr="00424CED" w:rsidRDefault="00424CED" w:rsidP="00424CED">
      <w:pPr>
        <w:rPr>
          <w:sz w:val="18"/>
          <w:szCs w:val="18"/>
        </w:rPr>
      </w:pPr>
      <w:r w:rsidRPr="00424CED">
        <w:rPr>
          <w:sz w:val="18"/>
          <w:szCs w:val="18"/>
        </w:rPr>
        <w:t>This game is an open-world adventure where players are tasked to explore an island, collect gems, and combat enemies. The ultimate objective of the game is to collect a specified number of gems while preserving the player's health status.</w:t>
      </w:r>
    </w:p>
    <w:p w14:paraId="1EB29ACC" w14:textId="3C035CC6" w:rsidR="00424CED" w:rsidRPr="00843088" w:rsidRDefault="00424CED" w:rsidP="00424CED">
      <w:pPr>
        <w:rPr>
          <w:rFonts w:hint="eastAsia"/>
          <w:b/>
          <w:bCs/>
          <w:sz w:val="20"/>
          <w:szCs w:val="20"/>
          <w:lang w:eastAsia="zh-CN"/>
        </w:rPr>
      </w:pPr>
      <w:r w:rsidRPr="00843088">
        <w:rPr>
          <w:b/>
          <w:bCs/>
          <w:sz w:val="20"/>
          <w:szCs w:val="20"/>
        </w:rPr>
        <w:t>2. Map and Character</w:t>
      </w:r>
    </w:p>
    <w:p w14:paraId="053A0DB8" w14:textId="77777777" w:rsidR="00424CED" w:rsidRPr="00424CED" w:rsidRDefault="00424CED" w:rsidP="00424CED">
      <w:pPr>
        <w:rPr>
          <w:sz w:val="18"/>
          <w:szCs w:val="18"/>
        </w:rPr>
      </w:pPr>
      <w:r w:rsidRPr="00424CED">
        <w:rPr>
          <w:sz w:val="18"/>
          <w:szCs w:val="18"/>
        </w:rPr>
        <w:t>The game features an open-world map, representing an island amid the ocean, encompassing diverse terrains such as grasslands, forests, hills, and mountains. The intricacy of this map provides players with a 5 to 10 minutes exploration experience.</w:t>
      </w:r>
    </w:p>
    <w:p w14:paraId="3F498F00" w14:textId="449833DB" w:rsidR="00424CED" w:rsidRPr="00424CED" w:rsidRDefault="00424CED" w:rsidP="00424CED">
      <w:pPr>
        <w:rPr>
          <w:rFonts w:hint="eastAsia"/>
          <w:sz w:val="18"/>
          <w:szCs w:val="18"/>
          <w:lang w:eastAsia="zh-CN"/>
        </w:rPr>
      </w:pPr>
      <w:r w:rsidRPr="00424CED">
        <w:rPr>
          <w:sz w:val="18"/>
          <w:szCs w:val="18"/>
        </w:rPr>
        <w:t>The player's character has the ability to run, jump, and fly, which offers players to explore the map.</w:t>
      </w:r>
    </w:p>
    <w:p w14:paraId="07708522" w14:textId="1E0A1ED8" w:rsidR="00424CED" w:rsidRPr="00843088" w:rsidRDefault="00424CED" w:rsidP="00424CED">
      <w:pPr>
        <w:rPr>
          <w:rFonts w:hint="eastAsia"/>
          <w:b/>
          <w:bCs/>
          <w:sz w:val="20"/>
          <w:szCs w:val="20"/>
        </w:rPr>
      </w:pPr>
      <w:r w:rsidRPr="00843088">
        <w:rPr>
          <w:b/>
          <w:bCs/>
          <w:sz w:val="20"/>
          <w:szCs w:val="20"/>
        </w:rPr>
        <w:t>3. Health System</w:t>
      </w:r>
    </w:p>
    <w:p w14:paraId="02B02E24" w14:textId="77777777" w:rsidR="00424CED" w:rsidRPr="00424CED" w:rsidRDefault="00424CED" w:rsidP="00424CED">
      <w:pPr>
        <w:rPr>
          <w:sz w:val="18"/>
          <w:szCs w:val="18"/>
        </w:rPr>
      </w:pPr>
      <w:r w:rsidRPr="00424CED">
        <w:rPr>
          <w:sz w:val="18"/>
          <w:szCs w:val="18"/>
        </w:rPr>
        <w:t>The game has a health system, where the player's health status is exhibited in the form of a progress bar at the top corner of the screen.</w:t>
      </w:r>
    </w:p>
    <w:p w14:paraId="3BE6C4D0" w14:textId="22D1A11F" w:rsidR="00424CED" w:rsidRPr="00424CED" w:rsidRDefault="00424CED" w:rsidP="00A31A76">
      <w:pPr>
        <w:pStyle w:val="af1"/>
        <w:numPr>
          <w:ilvl w:val="0"/>
          <w:numId w:val="43"/>
        </w:numPr>
        <w:ind w:firstLineChars="0" w:hanging="218"/>
        <w:rPr>
          <w:sz w:val="18"/>
          <w:szCs w:val="18"/>
        </w:rPr>
      </w:pPr>
      <w:r w:rsidRPr="00424CED">
        <w:rPr>
          <w:sz w:val="18"/>
          <w:szCs w:val="18"/>
        </w:rPr>
        <w:t>Players may lose health points due to enemy attacks.</w:t>
      </w:r>
    </w:p>
    <w:p w14:paraId="1F194013" w14:textId="19B35DE4" w:rsidR="00424CED" w:rsidRPr="00424CED" w:rsidRDefault="00424CED" w:rsidP="00A31A76">
      <w:pPr>
        <w:pStyle w:val="af1"/>
        <w:numPr>
          <w:ilvl w:val="0"/>
          <w:numId w:val="43"/>
        </w:numPr>
        <w:ind w:firstLineChars="0" w:hanging="218"/>
        <w:rPr>
          <w:sz w:val="18"/>
          <w:szCs w:val="18"/>
        </w:rPr>
      </w:pPr>
      <w:r w:rsidRPr="00424CED">
        <w:rPr>
          <w:sz w:val="18"/>
          <w:szCs w:val="18"/>
        </w:rPr>
        <w:t>The game ends and can be restarted when the player's health points reach 0 or if the player falls into the sea.</w:t>
      </w:r>
    </w:p>
    <w:p w14:paraId="26BBE196" w14:textId="61694886" w:rsidR="00424CED" w:rsidRPr="00424CED" w:rsidRDefault="00424CED" w:rsidP="00A31A76">
      <w:pPr>
        <w:pStyle w:val="af1"/>
        <w:numPr>
          <w:ilvl w:val="0"/>
          <w:numId w:val="43"/>
        </w:numPr>
        <w:ind w:firstLineChars="0" w:hanging="218"/>
        <w:rPr>
          <w:sz w:val="18"/>
          <w:szCs w:val="18"/>
        </w:rPr>
      </w:pPr>
      <w:r w:rsidRPr="00424CED">
        <w:rPr>
          <w:sz w:val="18"/>
          <w:szCs w:val="18"/>
        </w:rPr>
        <w:t>Players can gain health points by destroy enemies.</w:t>
      </w:r>
    </w:p>
    <w:p w14:paraId="10C9F250" w14:textId="30EFAD45" w:rsidR="00424CED" w:rsidRPr="00424CED" w:rsidRDefault="00424CED" w:rsidP="00A31A76">
      <w:pPr>
        <w:pStyle w:val="af1"/>
        <w:numPr>
          <w:ilvl w:val="0"/>
          <w:numId w:val="43"/>
        </w:numPr>
        <w:ind w:firstLineChars="0" w:hanging="218"/>
        <w:rPr>
          <w:sz w:val="18"/>
          <w:szCs w:val="18"/>
        </w:rPr>
      </w:pPr>
      <w:r w:rsidRPr="00424CED">
        <w:rPr>
          <w:sz w:val="18"/>
          <w:szCs w:val="18"/>
        </w:rPr>
        <w:t>Additionally, first aid kits scattered across the map can be collected to augment the player's health points.</w:t>
      </w:r>
    </w:p>
    <w:p w14:paraId="74D3AAE0" w14:textId="329C922E" w:rsidR="00424CED" w:rsidRPr="00843088" w:rsidRDefault="00424CED" w:rsidP="00424CED">
      <w:pPr>
        <w:rPr>
          <w:b/>
          <w:bCs/>
          <w:sz w:val="20"/>
          <w:szCs w:val="20"/>
        </w:rPr>
      </w:pPr>
      <w:r w:rsidRPr="00843088">
        <w:rPr>
          <w:b/>
          <w:bCs/>
          <w:sz w:val="20"/>
          <w:szCs w:val="20"/>
        </w:rPr>
        <w:t>4. Collectibles</w:t>
      </w:r>
    </w:p>
    <w:p w14:paraId="0BCDBD42" w14:textId="5408F629" w:rsidR="00424CED" w:rsidRPr="00424CED" w:rsidRDefault="00424CED" w:rsidP="00424CED">
      <w:pPr>
        <w:rPr>
          <w:sz w:val="18"/>
          <w:szCs w:val="18"/>
        </w:rPr>
      </w:pPr>
      <w:r w:rsidRPr="00424CED">
        <w:rPr>
          <w:sz w:val="18"/>
          <w:szCs w:val="18"/>
        </w:rPr>
        <w:t>Four types of gems have been dispersed across the map for players to collect and increase their score, which is displayed as a progress bar in the top corner of the screen.</w:t>
      </w:r>
      <w:r>
        <w:rPr>
          <w:rFonts w:hint="eastAsia"/>
          <w:sz w:val="18"/>
          <w:szCs w:val="18"/>
          <w:lang w:eastAsia="zh-CN"/>
        </w:rPr>
        <w:t xml:space="preserve"> </w:t>
      </w:r>
      <w:r w:rsidRPr="00424CED">
        <w:rPr>
          <w:sz w:val="18"/>
          <w:szCs w:val="18"/>
        </w:rPr>
        <w:t>To amplify the game's challenge, some gems are located on mountains, while others are hidden within forests.</w:t>
      </w:r>
      <w:r>
        <w:rPr>
          <w:rFonts w:hint="eastAsia"/>
          <w:sz w:val="18"/>
          <w:szCs w:val="18"/>
          <w:lang w:eastAsia="zh-CN"/>
        </w:rPr>
        <w:t xml:space="preserve"> </w:t>
      </w:r>
      <w:r w:rsidRPr="00424CED">
        <w:rPr>
          <w:sz w:val="18"/>
          <w:szCs w:val="18"/>
        </w:rPr>
        <w:t>The game ends with a victory when the player collects a certain quantity of gems.</w:t>
      </w:r>
    </w:p>
    <w:p w14:paraId="779EC185" w14:textId="12FA54E1" w:rsidR="00424CED" w:rsidRPr="00843088" w:rsidRDefault="00424CED" w:rsidP="00424CED">
      <w:pPr>
        <w:rPr>
          <w:rFonts w:hint="eastAsia"/>
          <w:b/>
          <w:bCs/>
          <w:sz w:val="20"/>
          <w:szCs w:val="20"/>
          <w:lang w:eastAsia="zh-CN"/>
        </w:rPr>
      </w:pPr>
      <w:r w:rsidRPr="00843088">
        <w:rPr>
          <w:b/>
          <w:bCs/>
          <w:sz w:val="20"/>
          <w:szCs w:val="20"/>
        </w:rPr>
        <w:t>5. Enem</w:t>
      </w:r>
      <w:r w:rsidR="00D82701">
        <w:rPr>
          <w:rFonts w:hint="eastAsia"/>
          <w:b/>
          <w:bCs/>
          <w:sz w:val="20"/>
          <w:szCs w:val="20"/>
          <w:lang w:eastAsia="zh-CN"/>
        </w:rPr>
        <w:t>ies</w:t>
      </w:r>
    </w:p>
    <w:p w14:paraId="62ED865A" w14:textId="77777777" w:rsidR="00424CED" w:rsidRPr="00424CED" w:rsidRDefault="00424CED" w:rsidP="00424CED">
      <w:pPr>
        <w:rPr>
          <w:sz w:val="18"/>
          <w:szCs w:val="18"/>
        </w:rPr>
      </w:pPr>
      <w:r w:rsidRPr="00424CED">
        <w:rPr>
          <w:sz w:val="18"/>
          <w:szCs w:val="18"/>
        </w:rPr>
        <w:t>Three types of enemies have been designed for this game:</w:t>
      </w:r>
    </w:p>
    <w:p w14:paraId="61135439" w14:textId="61E87AFD" w:rsidR="00424CED" w:rsidRPr="00424CED" w:rsidRDefault="00424CED" w:rsidP="00A31A76">
      <w:pPr>
        <w:pStyle w:val="af1"/>
        <w:numPr>
          <w:ilvl w:val="0"/>
          <w:numId w:val="47"/>
        </w:numPr>
        <w:ind w:firstLineChars="0" w:hanging="218"/>
        <w:rPr>
          <w:sz w:val="18"/>
          <w:szCs w:val="18"/>
        </w:rPr>
      </w:pPr>
      <w:r w:rsidRPr="00424CED">
        <w:rPr>
          <w:sz w:val="18"/>
          <w:szCs w:val="18"/>
        </w:rPr>
        <w:t>Pursuer Enemy: Typically roams around randomly and charges towards the player upon sensing their presence. If the player is not detected (due to flying, hiding, or moving beyond sensing distance), it resumes its random roaming.</w:t>
      </w:r>
    </w:p>
    <w:p w14:paraId="3D92EA1F" w14:textId="7E0DA97E" w:rsidR="00424CED" w:rsidRPr="00424CED" w:rsidRDefault="00424CED" w:rsidP="00A31A76">
      <w:pPr>
        <w:pStyle w:val="af1"/>
        <w:numPr>
          <w:ilvl w:val="0"/>
          <w:numId w:val="47"/>
        </w:numPr>
        <w:ind w:firstLineChars="0" w:hanging="218"/>
        <w:rPr>
          <w:sz w:val="18"/>
          <w:szCs w:val="18"/>
        </w:rPr>
      </w:pPr>
      <w:r w:rsidRPr="00424CED">
        <w:rPr>
          <w:sz w:val="18"/>
          <w:szCs w:val="18"/>
        </w:rPr>
        <w:t>Mortar Enemy: Continuously launches projectiles at random angles and distances, targeting areas with a high concentration of gems to escalate the game's difficulty. Explosions are accompanied by visual and sound effects upon the projectiles' impact.</w:t>
      </w:r>
    </w:p>
    <w:p w14:paraId="482C71D1" w14:textId="53DF8EAC" w:rsidR="00424CED" w:rsidRPr="00424CED" w:rsidRDefault="00424CED" w:rsidP="00A31A76">
      <w:pPr>
        <w:pStyle w:val="af1"/>
        <w:numPr>
          <w:ilvl w:val="0"/>
          <w:numId w:val="47"/>
        </w:numPr>
        <w:ind w:firstLineChars="0" w:hanging="218"/>
        <w:rPr>
          <w:sz w:val="18"/>
          <w:szCs w:val="18"/>
        </w:rPr>
      </w:pPr>
      <w:r w:rsidRPr="00424CED">
        <w:rPr>
          <w:sz w:val="18"/>
          <w:szCs w:val="18"/>
        </w:rPr>
        <w:t>Flying Dragon Enemy: Cute design. Soars mid-air with minimal terrain restrictions, thereby escalating the player's evasion and hiding difficulty. Its other behaviors are akin to the Pursuer.</w:t>
      </w:r>
    </w:p>
    <w:p w14:paraId="505FBA98" w14:textId="77777777" w:rsidR="00424CED" w:rsidRPr="00424CED" w:rsidRDefault="00424CED" w:rsidP="00424CED">
      <w:pPr>
        <w:rPr>
          <w:sz w:val="18"/>
          <w:szCs w:val="18"/>
        </w:rPr>
      </w:pPr>
      <w:r w:rsidRPr="00424CED">
        <w:rPr>
          <w:sz w:val="18"/>
          <w:szCs w:val="18"/>
        </w:rPr>
        <w:t>The enemies can inflict damage on players in the following ways:</w:t>
      </w:r>
    </w:p>
    <w:p w14:paraId="038627D3" w14:textId="3F82606F" w:rsidR="00424CED" w:rsidRPr="00424CED" w:rsidRDefault="00424CED" w:rsidP="00A31A76">
      <w:pPr>
        <w:pStyle w:val="af1"/>
        <w:numPr>
          <w:ilvl w:val="0"/>
          <w:numId w:val="43"/>
        </w:numPr>
        <w:ind w:firstLineChars="0" w:hanging="218"/>
        <w:rPr>
          <w:sz w:val="18"/>
          <w:szCs w:val="18"/>
        </w:rPr>
      </w:pPr>
      <w:r w:rsidRPr="00424CED">
        <w:rPr>
          <w:sz w:val="18"/>
          <w:szCs w:val="18"/>
        </w:rPr>
        <w:t>Physical collision with the player</w:t>
      </w:r>
    </w:p>
    <w:p w14:paraId="4CB26B85" w14:textId="31309445" w:rsidR="00424CED" w:rsidRPr="00424CED" w:rsidRDefault="00424CED" w:rsidP="00A31A76">
      <w:pPr>
        <w:pStyle w:val="af1"/>
        <w:numPr>
          <w:ilvl w:val="0"/>
          <w:numId w:val="43"/>
        </w:numPr>
        <w:ind w:firstLineChars="0" w:hanging="218"/>
        <w:rPr>
          <w:sz w:val="18"/>
          <w:szCs w:val="18"/>
        </w:rPr>
      </w:pPr>
      <w:r w:rsidRPr="00424CED">
        <w:rPr>
          <w:sz w:val="18"/>
          <w:szCs w:val="18"/>
        </w:rPr>
        <w:t>Player's contact with the mortar body</w:t>
      </w:r>
    </w:p>
    <w:p w14:paraId="73D3AB0D" w14:textId="148F4DFC" w:rsidR="00424CED" w:rsidRPr="00424CED" w:rsidRDefault="00424CED" w:rsidP="00A31A76">
      <w:pPr>
        <w:pStyle w:val="af1"/>
        <w:numPr>
          <w:ilvl w:val="0"/>
          <w:numId w:val="43"/>
        </w:numPr>
        <w:ind w:firstLineChars="0" w:hanging="218"/>
        <w:rPr>
          <w:sz w:val="18"/>
          <w:szCs w:val="18"/>
        </w:rPr>
      </w:pPr>
      <w:r w:rsidRPr="00424CED">
        <w:rPr>
          <w:sz w:val="18"/>
          <w:szCs w:val="18"/>
        </w:rPr>
        <w:t>Projectile explosion in the vicinity of the player</w:t>
      </w:r>
    </w:p>
    <w:p w14:paraId="1A55F47B" w14:textId="1BE636F4" w:rsidR="00424CED" w:rsidRPr="00424CED" w:rsidRDefault="00424CED" w:rsidP="00A31A76">
      <w:pPr>
        <w:pStyle w:val="af1"/>
        <w:numPr>
          <w:ilvl w:val="0"/>
          <w:numId w:val="43"/>
        </w:numPr>
        <w:ind w:firstLineChars="0" w:hanging="218"/>
        <w:rPr>
          <w:sz w:val="18"/>
          <w:szCs w:val="18"/>
        </w:rPr>
      </w:pPr>
      <w:r w:rsidRPr="00424CED">
        <w:rPr>
          <w:sz w:val="18"/>
          <w:szCs w:val="18"/>
        </w:rPr>
        <w:t>Direct hit on the player by a projectile (inflicts higher damage)</w:t>
      </w:r>
    </w:p>
    <w:p w14:paraId="4564C9AB" w14:textId="1A92A0B2" w:rsidR="00424CED" w:rsidRPr="00424CED" w:rsidRDefault="00424CED" w:rsidP="00424CED">
      <w:pPr>
        <w:rPr>
          <w:sz w:val="18"/>
          <w:szCs w:val="18"/>
        </w:rPr>
      </w:pPr>
      <w:r w:rsidRPr="00424CED">
        <w:rPr>
          <w:sz w:val="18"/>
          <w:szCs w:val="18"/>
        </w:rPr>
        <w:t>When the player sustains damage, it is pushed back a few steps, lose control for a second, and visual and sound effects are triggered.</w:t>
      </w:r>
      <w:r>
        <w:rPr>
          <w:rFonts w:hint="eastAsia"/>
          <w:sz w:val="18"/>
          <w:szCs w:val="18"/>
          <w:lang w:eastAsia="zh-CN"/>
        </w:rPr>
        <w:t xml:space="preserve"> </w:t>
      </w:r>
      <w:r w:rsidRPr="00424CED">
        <w:rPr>
          <w:sz w:val="18"/>
          <w:szCs w:val="18"/>
        </w:rPr>
        <w:t>Players can destroy enemies by jumping on their heads or tops, which in turn increases the player's health points.</w:t>
      </w:r>
    </w:p>
    <w:p w14:paraId="07A30C52" w14:textId="1E9744CC" w:rsidR="00424CED" w:rsidRPr="00843088" w:rsidRDefault="00424CED" w:rsidP="00424CED">
      <w:pPr>
        <w:rPr>
          <w:b/>
          <w:bCs/>
          <w:sz w:val="20"/>
          <w:szCs w:val="20"/>
        </w:rPr>
      </w:pPr>
      <w:r w:rsidRPr="00843088">
        <w:rPr>
          <w:b/>
          <w:bCs/>
          <w:sz w:val="20"/>
          <w:szCs w:val="20"/>
        </w:rPr>
        <w:t>6. Design Decisions</w:t>
      </w:r>
    </w:p>
    <w:p w14:paraId="4C001BA9" w14:textId="1E7F8070" w:rsidR="00424CED" w:rsidRPr="00424CED" w:rsidRDefault="00424CED" w:rsidP="00A31A76">
      <w:pPr>
        <w:pStyle w:val="af1"/>
        <w:numPr>
          <w:ilvl w:val="0"/>
          <w:numId w:val="43"/>
        </w:numPr>
        <w:ind w:firstLineChars="0" w:hanging="218"/>
        <w:rPr>
          <w:sz w:val="18"/>
          <w:szCs w:val="18"/>
        </w:rPr>
      </w:pPr>
      <w:r w:rsidRPr="00424CED">
        <w:rPr>
          <w:sz w:val="18"/>
          <w:szCs w:val="18"/>
        </w:rPr>
        <w:t>Opting for an open-world map design to enhance the player's exploration enjoyment and game complexity.</w:t>
      </w:r>
    </w:p>
    <w:p w14:paraId="3B321257" w14:textId="7BA3413D" w:rsidR="00424CED" w:rsidRPr="00424CED" w:rsidRDefault="00424CED" w:rsidP="00A31A76">
      <w:pPr>
        <w:pStyle w:val="af1"/>
        <w:numPr>
          <w:ilvl w:val="0"/>
          <w:numId w:val="43"/>
        </w:numPr>
        <w:ind w:firstLineChars="0" w:hanging="218"/>
        <w:rPr>
          <w:sz w:val="18"/>
          <w:szCs w:val="18"/>
        </w:rPr>
      </w:pPr>
      <w:r w:rsidRPr="00424CED">
        <w:rPr>
          <w:sz w:val="18"/>
          <w:szCs w:val="18"/>
        </w:rPr>
        <w:t>Increasing the game's challenge and player's game experience by designing a variety of enemies and damage methods.</w:t>
      </w:r>
    </w:p>
    <w:p w14:paraId="0AF65552" w14:textId="250B3E22" w:rsidR="00424CED" w:rsidRPr="00424CED" w:rsidRDefault="00424CED" w:rsidP="00A31A76">
      <w:pPr>
        <w:pStyle w:val="af1"/>
        <w:numPr>
          <w:ilvl w:val="0"/>
          <w:numId w:val="43"/>
        </w:numPr>
        <w:ind w:firstLineChars="0" w:hanging="218"/>
        <w:rPr>
          <w:sz w:val="18"/>
          <w:szCs w:val="18"/>
        </w:rPr>
      </w:pPr>
      <w:r w:rsidRPr="00424CED">
        <w:rPr>
          <w:sz w:val="18"/>
          <w:szCs w:val="18"/>
        </w:rPr>
        <w:t>Enhancing the game's strategy and complexity by designing a health system and collectibles, requiring players to balance between gem collection and maintaining health.</w:t>
      </w:r>
    </w:p>
    <w:p w14:paraId="44868ACA" w14:textId="6E50137E" w:rsidR="007F3F29" w:rsidRPr="00424CED" w:rsidRDefault="00424CED" w:rsidP="00A31A76">
      <w:pPr>
        <w:pStyle w:val="af1"/>
        <w:numPr>
          <w:ilvl w:val="0"/>
          <w:numId w:val="43"/>
        </w:numPr>
        <w:ind w:firstLineChars="0" w:hanging="218"/>
        <w:rPr>
          <w:rFonts w:hint="eastAsia"/>
          <w:sz w:val="18"/>
          <w:szCs w:val="18"/>
        </w:rPr>
      </w:pPr>
      <w:r w:rsidRPr="00424CED">
        <w:rPr>
          <w:sz w:val="18"/>
          <w:szCs w:val="18"/>
        </w:rPr>
        <w:t>Guiding players to explore different areas of the map by designing various types of gems and their placement, thereby enhancing the game's exploration and challenge aspects.</w:t>
      </w:r>
      <w:bookmarkEnd w:id="0"/>
    </w:p>
    <w:sectPr w:rsidR="007F3F29" w:rsidRPr="00424CED" w:rsidSect="00386B1A">
      <w:pgSz w:w="11900" w:h="16840"/>
      <w:pgMar w:top="851" w:right="1134" w:bottom="851"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7CFE" w14:textId="77777777" w:rsidR="00386B1A" w:rsidRDefault="00386B1A">
      <w:pPr>
        <w:spacing w:after="0"/>
      </w:pPr>
      <w:r>
        <w:separator/>
      </w:r>
    </w:p>
  </w:endnote>
  <w:endnote w:type="continuationSeparator" w:id="0">
    <w:p w14:paraId="43D13B6C" w14:textId="77777777" w:rsidR="00386B1A" w:rsidRDefault="00386B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Cambria (正文)">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Consolas">
    <w:panose1 w:val="020B0609020204030204"/>
    <w:charset w:val="00"/>
    <w:family w:val="modern"/>
    <w:pitch w:val="fixed"/>
    <w:sig w:usb0="E10002FF" w:usb1="4000FCFF" w:usb2="00000009" w:usb3="00000000" w:csb0="0000019F" w:csb1="00000000"/>
  </w:font>
  <w:font w:name="Source Han Sans CN">
    <w:altName w:val="Yu Gothic"/>
    <w:panose1 w:val="020B0800000000000000"/>
    <w:charset w:val="80"/>
    <w:family w:val="swiss"/>
    <w:pitch w:val="variable"/>
    <w:sig w:usb0="20000083" w:usb1="2ADF3C10" w:usb2="00000016" w:usb3="00000000" w:csb0="00060107" w:csb1="00000000"/>
  </w:font>
  <w:font w:name="PingFang SC Semibold">
    <w:panose1 w:val="020B0800000000000000"/>
    <w:charset w:val="86"/>
    <w:family w:val="swiss"/>
    <w:pitch w:val="variable"/>
    <w:sig w:usb0="A00002FF" w:usb1="7ACFFDFB" w:usb2="00000017" w:usb3="00000000" w:csb0="00040001" w:csb1="00000000"/>
  </w:font>
  <w:font w:name="PingFang SC Medium">
    <w:panose1 w:val="020B0600000000000000"/>
    <w:charset w:val="86"/>
    <w:family w:val="swiss"/>
    <w:pitch w:val="variable"/>
    <w:sig w:usb0="A00002FF" w:usb1="7ACFFDFB" w:usb2="00000017"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AB966" w14:textId="77777777" w:rsidR="00386B1A" w:rsidRDefault="00386B1A">
      <w:r>
        <w:separator/>
      </w:r>
    </w:p>
  </w:footnote>
  <w:footnote w:type="continuationSeparator" w:id="0">
    <w:p w14:paraId="285DF9DF" w14:textId="77777777" w:rsidR="00386B1A" w:rsidRDefault="00386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848128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708888A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0F8771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ADA941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B50FC9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44855E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760D2F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37C8672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185CBF6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0AA743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00A990"/>
    <w:multiLevelType w:val="multilevel"/>
    <w:tmpl w:val="1C5C5B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876CB1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14DC91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9B21AFB"/>
    <w:multiLevelType w:val="hybridMultilevel"/>
    <w:tmpl w:val="703E92AC"/>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6A15316"/>
    <w:multiLevelType w:val="hybridMultilevel"/>
    <w:tmpl w:val="49E675B0"/>
    <w:lvl w:ilvl="0" w:tplc="E58A96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7234B68"/>
    <w:multiLevelType w:val="hybridMultilevel"/>
    <w:tmpl w:val="2A6CBF4A"/>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5447A5"/>
    <w:multiLevelType w:val="hybridMultilevel"/>
    <w:tmpl w:val="93CECD3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0912438"/>
    <w:multiLevelType w:val="hybridMultilevel"/>
    <w:tmpl w:val="3EF491A0"/>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DAD193F"/>
    <w:multiLevelType w:val="hybridMultilevel"/>
    <w:tmpl w:val="75CED484"/>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EED2004"/>
    <w:multiLevelType w:val="hybridMultilevel"/>
    <w:tmpl w:val="F0A0B118"/>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1AF7532"/>
    <w:multiLevelType w:val="hybridMultilevel"/>
    <w:tmpl w:val="2858FEB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C93347F"/>
    <w:multiLevelType w:val="hybridMultilevel"/>
    <w:tmpl w:val="427273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D137293"/>
    <w:multiLevelType w:val="hybridMultilevel"/>
    <w:tmpl w:val="639000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E220A5E"/>
    <w:multiLevelType w:val="hybridMultilevel"/>
    <w:tmpl w:val="65CEFDF8"/>
    <w:lvl w:ilvl="0" w:tplc="E58A96CA">
      <w:start w:val="1"/>
      <w:numFmt w:val="decimal"/>
      <w:lvlText w:val="%1."/>
      <w:lvlJc w:val="left"/>
      <w:pPr>
        <w:ind w:left="360" w:hanging="36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704273D4"/>
    <w:multiLevelType w:val="hybridMultilevel"/>
    <w:tmpl w:val="987AEED2"/>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16cid:durableId="1112164492">
    <w:abstractNumId w:val="0"/>
  </w:num>
  <w:num w:numId="2" w16cid:durableId="1063987976">
    <w:abstractNumId w:val="0"/>
  </w:num>
  <w:num w:numId="3" w16cid:durableId="1514345294">
    <w:abstractNumId w:val="0"/>
  </w:num>
  <w:num w:numId="4" w16cid:durableId="1055737793">
    <w:abstractNumId w:val="0"/>
  </w:num>
  <w:num w:numId="5" w16cid:durableId="306058144">
    <w:abstractNumId w:val="0"/>
  </w:num>
  <w:num w:numId="6" w16cid:durableId="1057556096">
    <w:abstractNumId w:val="0"/>
  </w:num>
  <w:num w:numId="7" w16cid:durableId="1262566339">
    <w:abstractNumId w:val="0"/>
  </w:num>
  <w:num w:numId="8" w16cid:durableId="780223654">
    <w:abstractNumId w:val="0"/>
  </w:num>
  <w:num w:numId="9" w16cid:durableId="1455250517">
    <w:abstractNumId w:val="0"/>
  </w:num>
  <w:num w:numId="10" w16cid:durableId="684135967">
    <w:abstractNumId w:val="0"/>
  </w:num>
  <w:num w:numId="11" w16cid:durableId="564415025">
    <w:abstractNumId w:val="0"/>
  </w:num>
  <w:num w:numId="12" w16cid:durableId="878859991">
    <w:abstractNumId w:val="0"/>
  </w:num>
  <w:num w:numId="13" w16cid:durableId="660699678">
    <w:abstractNumId w:val="26"/>
  </w:num>
  <w:num w:numId="14" w16cid:durableId="6297527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60918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90390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70922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08344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91448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804831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55165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49386562">
    <w:abstractNumId w:val="0"/>
  </w:num>
  <w:num w:numId="23" w16cid:durableId="1392578300">
    <w:abstractNumId w:val="5"/>
  </w:num>
  <w:num w:numId="24" w16cid:durableId="1323660647">
    <w:abstractNumId w:val="6"/>
  </w:num>
  <w:num w:numId="25" w16cid:durableId="2116821396">
    <w:abstractNumId w:val="7"/>
  </w:num>
  <w:num w:numId="26" w16cid:durableId="1642687543">
    <w:abstractNumId w:val="8"/>
  </w:num>
  <w:num w:numId="27" w16cid:durableId="1482233068">
    <w:abstractNumId w:val="10"/>
  </w:num>
  <w:num w:numId="28" w16cid:durableId="139663159">
    <w:abstractNumId w:val="1"/>
  </w:num>
  <w:num w:numId="29" w16cid:durableId="710567934">
    <w:abstractNumId w:val="2"/>
  </w:num>
  <w:num w:numId="30" w16cid:durableId="1102578519">
    <w:abstractNumId w:val="3"/>
  </w:num>
  <w:num w:numId="31" w16cid:durableId="1790397591">
    <w:abstractNumId w:val="4"/>
  </w:num>
  <w:num w:numId="32" w16cid:durableId="947196221">
    <w:abstractNumId w:val="9"/>
  </w:num>
  <w:num w:numId="33" w16cid:durableId="728572665">
    <w:abstractNumId w:val="11"/>
  </w:num>
  <w:num w:numId="34" w16cid:durableId="11472789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46305401">
    <w:abstractNumId w:val="12"/>
  </w:num>
  <w:num w:numId="36" w16cid:durableId="1134761213">
    <w:abstractNumId w:val="22"/>
  </w:num>
  <w:num w:numId="37" w16cid:durableId="583757270">
    <w:abstractNumId w:val="21"/>
  </w:num>
  <w:num w:numId="38" w16cid:durableId="1232813046">
    <w:abstractNumId w:val="14"/>
  </w:num>
  <w:num w:numId="39" w16cid:durableId="2025130339">
    <w:abstractNumId w:val="23"/>
  </w:num>
  <w:num w:numId="40" w16cid:durableId="477499715">
    <w:abstractNumId w:val="15"/>
  </w:num>
  <w:num w:numId="41" w16cid:durableId="282347941">
    <w:abstractNumId w:val="25"/>
  </w:num>
  <w:num w:numId="42" w16cid:durableId="538203622">
    <w:abstractNumId w:val="18"/>
  </w:num>
  <w:num w:numId="43" w16cid:durableId="1957441749">
    <w:abstractNumId w:val="17"/>
  </w:num>
  <w:num w:numId="44" w16cid:durableId="500391669">
    <w:abstractNumId w:val="16"/>
  </w:num>
  <w:num w:numId="45" w16cid:durableId="2077433255">
    <w:abstractNumId w:val="20"/>
  </w:num>
  <w:num w:numId="46" w16cid:durableId="1831829077">
    <w:abstractNumId w:val="19"/>
  </w:num>
  <w:num w:numId="47" w16cid:durableId="15966683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3F29"/>
    <w:rsid w:val="00386B1A"/>
    <w:rsid w:val="00424CED"/>
    <w:rsid w:val="006137F8"/>
    <w:rsid w:val="007F3F29"/>
    <w:rsid w:val="00843088"/>
    <w:rsid w:val="00A31A76"/>
    <w:rsid w:val="00D82701"/>
    <w:rsid w:val="00E057D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369C57"/>
  <w15:docId w15:val="{07A523FC-7AC7-DF4E-ADB9-B96EFD66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5328"/>
    <w:rPr>
      <w:rFonts w:eastAsia="微软雅黑"/>
    </w:rPr>
  </w:style>
  <w:style w:type="paragraph" w:styleId="1">
    <w:name w:val="heading 1"/>
    <w:basedOn w:val="a"/>
    <w:next w:val="a0"/>
    <w:uiPriority w:val="9"/>
    <w:qFormat/>
    <w:rsid w:val="00E057DE"/>
    <w:pPr>
      <w:keepNext/>
      <w:keepLines/>
      <w:spacing w:before="480" w:after="0"/>
      <w:outlineLvl w:val="0"/>
    </w:pPr>
    <w:rPr>
      <w:rFonts w:asciiTheme="majorHAnsi" w:hAnsiTheme="majorHAnsi" w:cstheme="majorBidi"/>
      <w:b/>
      <w:bCs/>
      <w:color w:val="000000" w:themeColor="text1"/>
      <w:sz w:val="48"/>
      <w:szCs w:val="32"/>
    </w:rPr>
  </w:style>
  <w:style w:type="paragraph" w:styleId="2">
    <w:name w:val="heading 2"/>
    <w:basedOn w:val="a"/>
    <w:next w:val="a0"/>
    <w:uiPriority w:val="9"/>
    <w:unhideWhenUsed/>
    <w:qFormat/>
    <w:rsid w:val="00755328"/>
    <w:pPr>
      <w:keepNext/>
      <w:keepLines/>
      <w:spacing w:before="200" w:after="0"/>
      <w:outlineLvl w:val="1"/>
    </w:pPr>
    <w:rPr>
      <w:rFonts w:ascii="Open Sans Semibold" w:hAnsi="Open Sans Semibold" w:cs="Times New Roman (标题 CS)"/>
      <w:b/>
      <w:bCs/>
      <w:color w:val="000000" w:themeColor="text1"/>
      <w:sz w:val="40"/>
      <w:szCs w:val="28"/>
    </w:rPr>
  </w:style>
  <w:style w:type="paragraph" w:styleId="3">
    <w:name w:val="heading 3"/>
    <w:basedOn w:val="a"/>
    <w:next w:val="a0"/>
    <w:uiPriority w:val="9"/>
    <w:unhideWhenUsed/>
    <w:qFormat/>
    <w:rsid w:val="00755328"/>
    <w:pPr>
      <w:keepNext/>
      <w:keepLines/>
      <w:spacing w:before="200" w:after="0"/>
      <w:outlineLvl w:val="2"/>
    </w:pPr>
    <w:rPr>
      <w:rFonts w:asciiTheme="majorHAnsi" w:hAnsiTheme="majorHAnsi" w:cstheme="majorBidi"/>
      <w:b/>
      <w:bCs/>
      <w:color w:val="000000" w:themeColor="text1"/>
      <w:sz w:val="36"/>
    </w:rPr>
  </w:style>
  <w:style w:type="paragraph" w:styleId="4">
    <w:name w:val="heading 4"/>
    <w:basedOn w:val="a"/>
    <w:next w:val="a0"/>
    <w:uiPriority w:val="9"/>
    <w:unhideWhenUsed/>
    <w:qFormat/>
    <w:rsid w:val="00755328"/>
    <w:pPr>
      <w:keepNext/>
      <w:keepLines/>
      <w:spacing w:before="200" w:after="0"/>
      <w:outlineLvl w:val="3"/>
    </w:pPr>
    <w:rPr>
      <w:rFonts w:asciiTheme="majorHAnsi" w:hAnsiTheme="majorHAnsi" w:cstheme="majorBidi"/>
      <w:b/>
      <w:bCs/>
      <w:sz w:val="32"/>
    </w:rPr>
  </w:style>
  <w:style w:type="paragraph" w:styleId="5">
    <w:name w:val="heading 5"/>
    <w:basedOn w:val="a"/>
    <w:next w:val="a0"/>
    <w:uiPriority w:val="9"/>
    <w:unhideWhenUsed/>
    <w:qFormat/>
    <w:rsid w:val="00755328"/>
    <w:pPr>
      <w:keepNext/>
      <w:keepLines/>
      <w:spacing w:before="200" w:after="0"/>
      <w:outlineLvl w:val="4"/>
    </w:pPr>
    <w:rPr>
      <w:rFonts w:asciiTheme="majorHAnsi" w:hAnsiTheme="majorHAnsi" w:cstheme="majorBidi"/>
      <w:iCs/>
      <w:sz w:val="28"/>
    </w:rPr>
  </w:style>
  <w:style w:type="paragraph" w:styleId="6">
    <w:name w:val="heading 6"/>
    <w:basedOn w:val="a"/>
    <w:next w:val="a0"/>
    <w:uiPriority w:val="9"/>
    <w:unhideWhenUsed/>
    <w:qFormat/>
    <w:rsid w:val="00755328"/>
    <w:pPr>
      <w:keepNext/>
      <w:keepLines/>
      <w:spacing w:before="200" w:after="0"/>
      <w:outlineLvl w:val="5"/>
    </w:pPr>
    <w:rPr>
      <w:rFonts w:asciiTheme="majorHAnsi"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55328"/>
    <w:pPr>
      <w:spacing w:before="360" w:after="360"/>
    </w:pPr>
  </w:style>
  <w:style w:type="paragraph" w:customStyle="1" w:styleId="FirstParagraph">
    <w:name w:val="First Paragraph"/>
    <w:basedOn w:val="a0"/>
    <w:next w:val="a0"/>
    <w:qFormat/>
    <w:rsid w:val="00E37E9D"/>
  </w:style>
  <w:style w:type="paragraph" w:customStyle="1" w:styleId="Compact">
    <w:name w:val="Compact"/>
    <w:basedOn w:val="a0"/>
    <w:qFormat/>
    <w:rsid w:val="00E37E9D"/>
    <w:pPr>
      <w:spacing w:before="36" w:after="36" w:line="240" w:lineRule="atLeast"/>
    </w:pPr>
  </w:style>
  <w:style w:type="paragraph" w:styleId="a5">
    <w:name w:val="Title"/>
    <w:basedOn w:val="a"/>
    <w:next w:val="a0"/>
    <w:qFormat/>
    <w:rsid w:val="00755328"/>
    <w:pPr>
      <w:keepNext/>
      <w:keepLines/>
      <w:spacing w:before="480" w:after="240"/>
      <w:jc w:val="center"/>
    </w:pPr>
    <w:rPr>
      <w:rFonts w:asciiTheme="majorHAnsi"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755328"/>
    <w:pPr>
      <w:pBdr>
        <w:left w:val="single" w:sz="4" w:space="4" w:color="auto"/>
      </w:pBdr>
      <w:spacing w:before="100" w:after="100"/>
      <w:ind w:leftChars="50" w:left="50" w:right="482"/>
    </w:pPr>
    <w:rPr>
      <w:rFonts w:ascii="Cambria (正文)" w:hAnsi="Cambria (正文)"/>
    </w:r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170F90"/>
    <w:rPr>
      <w:rFonts w:ascii="Consolas" w:eastAsia="微软雅黑" w:hAnsi="Consolas" w:cs="Times New Roman (正文 CS 字体)"/>
      <w:color w:val="404040" w:themeColor="text1" w:themeTint="BF"/>
      <w:sz w:val="21"/>
      <w:shd w:val="clear" w:color="auto" w:fill="FCFCFC"/>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FB6279"/>
    <w:pPr>
      <w:spacing w:before="240" w:afterLines="100" w:after="100" w:line="259" w:lineRule="auto"/>
      <w:outlineLvl w:val="9"/>
    </w:pPr>
    <w:rPr>
      <w:b w:val="0"/>
      <w:bCs w:val="0"/>
      <w:color w:val="auto"/>
      <w:sz w:val="36"/>
    </w:rPr>
  </w:style>
  <w:style w:type="paragraph" w:customStyle="1" w:styleId="SourceCode">
    <w:name w:val="Source Code"/>
    <w:basedOn w:val="a"/>
    <w:link w:val="VerbatimChar"/>
    <w:rsid w:val="00170F90"/>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clear" w:color="auto" w:fill="FCFCFC"/>
      <w:wordWrap w:val="0"/>
    </w:pPr>
    <w:rPr>
      <w:rFonts w:ascii="Consolas" w:hAnsi="Consolas" w:cs="Times New Roman (正文 CS 字体)"/>
      <w:color w:val="404040" w:themeColor="text1" w:themeTint="BF"/>
      <w:sz w:val="21"/>
    </w:rPr>
  </w:style>
  <w:style w:type="character" w:customStyle="1" w:styleId="KeywordTok">
    <w:name w:val="Keyword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DataTypeTok">
    <w:name w:val="DataTypeTok"/>
    <w:basedOn w:val="VerbatimChar"/>
    <w:rsid w:val="00170F90"/>
    <w:rPr>
      <w:rFonts w:ascii="Consolas" w:eastAsia="微软雅黑" w:hAnsi="Consolas" w:cs="Times New Roman (正文 CS 字体)"/>
      <w:color w:val="902000"/>
      <w:sz w:val="21"/>
      <w:bdr w:val="none" w:sz="0" w:space="0" w:color="auto"/>
      <w:shd w:val="clear" w:color="auto" w:fill="auto"/>
    </w:rPr>
  </w:style>
  <w:style w:type="character" w:customStyle="1" w:styleId="DecValTok">
    <w:name w:val="DecVal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BaseNTok">
    <w:name w:val="BaseN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FloatTok">
    <w:name w:val="Float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ConstantTok">
    <w:name w:val="ConstantTok"/>
    <w:basedOn w:val="VerbatimChar"/>
    <w:rsid w:val="00170F90"/>
    <w:rPr>
      <w:rFonts w:ascii="Consolas" w:eastAsia="微软雅黑" w:hAnsi="Consolas" w:cs="Times New Roman (正文 CS 字体)"/>
      <w:color w:val="880000"/>
      <w:sz w:val="21"/>
      <w:bdr w:val="none" w:sz="0" w:space="0" w:color="auto"/>
      <w:shd w:val="clear" w:color="auto" w:fill="auto"/>
    </w:rPr>
  </w:style>
  <w:style w:type="character" w:customStyle="1" w:styleId="CharTok">
    <w:name w:val="CharTok"/>
    <w:basedOn w:val="VerbatimChar"/>
    <w:rsid w:val="00170F90"/>
    <w:rPr>
      <w:rFonts w:ascii="Consolas" w:eastAsia="微软雅黑" w:hAnsi="Consolas" w:cs="Times New Roman (正文 CS 字体)"/>
      <w:color w:val="4070A0"/>
      <w:sz w:val="21"/>
      <w:bdr w:val="none" w:sz="0" w:space="0" w:color="auto"/>
      <w:shd w:val="clear" w:color="auto" w:fill="auto"/>
    </w:rPr>
  </w:style>
  <w:style w:type="character" w:customStyle="1" w:styleId="SpecialCharTok">
    <w:name w:val="SpecialCharTok"/>
    <w:basedOn w:val="VerbatimChar"/>
    <w:rsid w:val="00726E98"/>
    <w:rPr>
      <w:rFonts w:ascii="Consolas" w:eastAsia="微软雅黑" w:hAnsi="Consolas" w:cs="Times New Roman (正文 CS 字体)"/>
      <w:color w:val="4070A0"/>
      <w:sz w:val="21"/>
      <w:bdr w:val="none" w:sz="0" w:space="0" w:color="auto"/>
      <w:shd w:val="clear" w:color="auto" w:fill="FCFCFC"/>
    </w:rPr>
  </w:style>
  <w:style w:type="character" w:customStyle="1" w:styleId="StringTok">
    <w:name w:val="StringTok"/>
    <w:basedOn w:val="VerbatimChar"/>
    <w:rsid w:val="00C40A0E"/>
    <w:rPr>
      <w:rFonts w:ascii="Consolas" w:eastAsia="微软雅黑" w:hAnsi="Consolas" w:cs="Times New Roman (正文 CS 字体)"/>
      <w:color w:val="4070A0"/>
      <w:sz w:val="21"/>
      <w:bdr w:val="none" w:sz="0" w:space="0" w:color="auto"/>
      <w:shd w:val="clear" w:color="auto" w:fill="auto"/>
    </w:rPr>
  </w:style>
  <w:style w:type="character" w:customStyle="1" w:styleId="VerbatimStringTok">
    <w:name w:val="VerbatimStringTok"/>
    <w:basedOn w:val="VerbatimChar"/>
    <w:rsid w:val="00F3639F"/>
    <w:rPr>
      <w:rFonts w:ascii="Consolas" w:eastAsia="微软雅黑" w:hAnsi="Consolas" w:cs="Times New Roman (正文 CS 字体)"/>
      <w:color w:val="4070A0"/>
      <w:sz w:val="21"/>
      <w:bdr w:val="none" w:sz="0" w:space="0" w:color="auto"/>
      <w:shd w:val="clear" w:color="auto" w:fill="auto"/>
    </w:rPr>
  </w:style>
  <w:style w:type="character" w:customStyle="1" w:styleId="SpecialStringTok">
    <w:name w:val="SpecialStringTok"/>
    <w:basedOn w:val="VerbatimChar"/>
    <w:rsid w:val="00726E98"/>
    <w:rPr>
      <w:rFonts w:ascii="Consolas" w:eastAsia="微软雅黑" w:hAnsi="Consolas" w:cs="Times New Roman (正文 CS 字体)"/>
      <w:color w:val="BB6688"/>
      <w:sz w:val="21"/>
      <w:bdr w:val="none" w:sz="0" w:space="0" w:color="auto"/>
      <w:shd w:val="clear" w:color="auto" w:fill="auto"/>
    </w:rPr>
  </w:style>
  <w:style w:type="character" w:customStyle="1" w:styleId="ImportTok">
    <w:name w:val="Import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CommentTok">
    <w:name w:val="CommentTok"/>
    <w:basedOn w:val="VerbatimChar"/>
    <w:rsid w:val="00C40A0E"/>
    <w:rPr>
      <w:rFonts w:ascii="Consolas" w:eastAsia="微软雅黑" w:hAnsi="Consolas" w:cs="Times New Roman (正文 CS 字体)"/>
      <w:i w:val="0"/>
      <w:color w:val="60A0B0"/>
      <w:sz w:val="21"/>
      <w:bdr w:val="none" w:sz="0" w:space="0" w:color="auto"/>
      <w:shd w:val="clear" w:color="auto" w:fill="auto"/>
    </w:rPr>
  </w:style>
  <w:style w:type="character" w:customStyle="1" w:styleId="DocumentationTok">
    <w:name w:val="DocumentationTok"/>
    <w:basedOn w:val="VerbatimChar"/>
    <w:rsid w:val="00170F90"/>
    <w:rPr>
      <w:rFonts w:ascii="Consolas" w:eastAsia="微软雅黑" w:hAnsi="Consolas" w:cs="Times New Roman (正文 CS 字体)"/>
      <w:i/>
      <w:color w:val="BA2121"/>
      <w:sz w:val="21"/>
      <w:bdr w:val="none" w:sz="0" w:space="0" w:color="auto"/>
      <w:shd w:val="clear" w:color="auto" w:fill="auto"/>
    </w:rPr>
  </w:style>
  <w:style w:type="character" w:customStyle="1" w:styleId="AnnotationTok">
    <w:name w:val="Annot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CommentVarTok">
    <w:name w:val="CommentVar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OtherTok">
    <w:name w:val="OtherTok"/>
    <w:basedOn w:val="VerbatimChar"/>
    <w:rsid w:val="00170F90"/>
    <w:rPr>
      <w:rFonts w:ascii="Consolas" w:eastAsia="微软雅黑" w:hAnsi="Consolas" w:cs="Times New Roman (正文 CS 字体)"/>
      <w:color w:val="007020"/>
      <w:sz w:val="21"/>
      <w:bdr w:val="none" w:sz="0" w:space="0" w:color="auto"/>
      <w:shd w:val="clear" w:color="auto" w:fill="auto"/>
    </w:rPr>
  </w:style>
  <w:style w:type="character" w:customStyle="1" w:styleId="FunctionTok">
    <w:name w:val="FunctionTok"/>
    <w:basedOn w:val="VerbatimChar"/>
    <w:rsid w:val="00C40A0E"/>
    <w:rPr>
      <w:rFonts w:ascii="Consolas" w:eastAsia="Source Han Sans CN" w:hAnsi="Consolas" w:cs="Times New Roman (正文 CS 字体)"/>
      <w:color w:val="06287E"/>
      <w:sz w:val="21"/>
      <w:bdr w:val="none" w:sz="0" w:space="0" w:color="auto"/>
      <w:shd w:val="clear" w:color="auto" w:fill="auto"/>
    </w:rPr>
  </w:style>
  <w:style w:type="character" w:customStyle="1" w:styleId="VariableTok">
    <w:name w:val="VariableTok"/>
    <w:basedOn w:val="VerbatimChar"/>
    <w:rsid w:val="00726E98"/>
    <w:rPr>
      <w:rFonts w:ascii="Consolas" w:eastAsia="微软雅黑" w:hAnsi="Consolas" w:cs="Times New Roman (正文 CS 字体)"/>
      <w:color w:val="19177C"/>
      <w:sz w:val="21"/>
      <w:bdr w:val="none" w:sz="0" w:space="0" w:color="auto"/>
      <w:shd w:val="clear" w:color="auto" w:fill="auto"/>
    </w:rPr>
  </w:style>
  <w:style w:type="character" w:customStyle="1" w:styleId="ControlFlowTok">
    <w:name w:val="ControlFlow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OperatorTok">
    <w:name w:val="OperatorTok"/>
    <w:basedOn w:val="VerbatimChar"/>
    <w:rsid w:val="00170F90"/>
    <w:rPr>
      <w:rFonts w:ascii="Consolas" w:eastAsia="微软雅黑" w:hAnsi="Consolas" w:cs="Times New Roman (正文 CS 字体)"/>
      <w:color w:val="666666"/>
      <w:sz w:val="21"/>
      <w:bdr w:val="none" w:sz="0" w:space="0" w:color="auto"/>
      <w:shd w:val="clear" w:color="auto" w:fill="auto"/>
    </w:rPr>
  </w:style>
  <w:style w:type="character" w:customStyle="1" w:styleId="BuiltInTok">
    <w:name w:val="BuiltI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ExtensionTok">
    <w:name w:val="Extensio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PreprocessorTok">
    <w:name w:val="PreprocessorTok"/>
    <w:basedOn w:val="VerbatimChar"/>
    <w:rsid w:val="00170F90"/>
    <w:rPr>
      <w:rFonts w:ascii="Consolas" w:eastAsia="微软雅黑" w:hAnsi="Consolas" w:cs="Times New Roman (正文 CS 字体)"/>
      <w:color w:val="BC7A00"/>
      <w:sz w:val="21"/>
      <w:bdr w:val="none" w:sz="0" w:space="0" w:color="auto"/>
      <w:shd w:val="clear" w:color="auto" w:fill="auto"/>
    </w:rPr>
  </w:style>
  <w:style w:type="character" w:customStyle="1" w:styleId="AttributeTok">
    <w:name w:val="AttributeTok"/>
    <w:basedOn w:val="VerbatimChar"/>
    <w:rsid w:val="00170F90"/>
    <w:rPr>
      <w:rFonts w:ascii="Consolas" w:eastAsia="微软雅黑" w:hAnsi="Consolas" w:cs="Times New Roman (正文 CS 字体)"/>
      <w:color w:val="7D9029"/>
      <w:sz w:val="21"/>
      <w:bdr w:val="none" w:sz="0" w:space="0" w:color="auto"/>
      <w:shd w:val="clear" w:color="auto" w:fill="auto"/>
    </w:rPr>
  </w:style>
  <w:style w:type="character" w:customStyle="1" w:styleId="RegionMarkerTok">
    <w:name w:val="RegionMarker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InformationTok">
    <w:name w:val="Inform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WarningTok">
    <w:name w:val="WarningTok"/>
    <w:basedOn w:val="VerbatimChar"/>
    <w:rsid w:val="00726E98"/>
    <w:rPr>
      <w:rFonts w:ascii="Consolas" w:eastAsia="微软雅黑" w:hAnsi="Consolas" w:cs="Times New Roman (正文 CS 字体)"/>
      <w:b/>
      <w:i/>
      <w:color w:val="60A0B0"/>
      <w:sz w:val="21"/>
      <w:bdr w:val="none" w:sz="0" w:space="0" w:color="auto"/>
      <w:shd w:val="clear" w:color="auto" w:fill="auto"/>
    </w:rPr>
  </w:style>
  <w:style w:type="character" w:customStyle="1" w:styleId="AlertTok">
    <w:name w:val="Alert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ErrorTok">
    <w:name w:val="Error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NormalTok">
    <w:name w:val="NormalTok"/>
    <w:basedOn w:val="VerbatimChar"/>
    <w:rsid w:val="00C40A0E"/>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a4">
    <w:name w:val="正文文本 字符"/>
    <w:basedOn w:val="a1"/>
    <w:link w:val="a0"/>
    <w:rsid w:val="00755328"/>
    <w:rPr>
      <w:rFonts w:eastAsia="微软雅黑"/>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D654C4"/>
    <w:rPr>
      <w:rFonts w:eastAsia="PingFang SC Semibold"/>
      <w:b/>
    </w:rPr>
  </w:style>
  <w:style w:type="paragraph" w:styleId="TOC2">
    <w:name w:val="toc 2"/>
    <w:basedOn w:val="a"/>
    <w:next w:val="a"/>
    <w:autoRedefine/>
    <w:uiPriority w:val="39"/>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List Paragraph"/>
    <w:basedOn w:val="a"/>
    <w:rsid w:val="00424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 罗力</cp:lastModifiedBy>
  <cp:revision>3</cp:revision>
  <dcterms:created xsi:type="dcterms:W3CDTF">2024-02-20T08:27:00Z</dcterms:created>
  <dcterms:modified xsi:type="dcterms:W3CDTF">2024-02-20T08:39:00Z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publish">
    <vt:lpwstr>True</vt:lpwstr>
  </property>
</Properties>
</file>