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黑体" w:cs="黑体" w:eastAsia="黑体" w:hAnsi="黑体"/>
          <w:b/>
          <w:bCs/>
          <w:sz w:val="44"/>
          <w:szCs w:val="44"/>
        </w:rPr>
        <w:t xml:space="preserve">软件需求说明书</w:t>
      </w:r>
    </w:p>
    <w:p>
      <w:pPr>
        <w:spacing w:after="120" w:before="240"/>
      </w:pPr>
      <w:r>
        <w:rPr>
          <w:rFonts w:ascii="黑体" w:cs="黑体" w:eastAsia="黑体" w:hAnsi="黑体"/>
          <w:b/>
          <w:bCs/>
          <w:sz w:val="32"/>
          <w:szCs w:val="32"/>
        </w:rPr>
        <w:t xml:space="preserve">需求说明书</w:t>
      </w:r>
    </w:p>
    <w:p>
      <w:pPr>
        <w:spacing w:after="120" w:before="240"/>
      </w:pPr>
      <w:r>
        <w:rPr>
          <w:rFonts w:ascii="黑体" w:cs="黑体" w:eastAsia="黑体" w:hAnsi="黑体"/>
          <w:b/>
          <w:bCs/>
          <w:sz w:val="28"/>
          <w:szCs w:val="28"/>
        </w:rPr>
        <w:t xml:space="preserve">1 引言</w:t>
      </w:r>
    </w:p>
    <w:p>
      <w:pPr>
        <w:spacing w:after="120" w:before="240"/>
      </w:pPr>
      <w:r>
        <w:rPr>
          <w:rFonts w:ascii="黑体" w:cs="黑体" w:eastAsia="黑体" w:hAnsi="黑体"/>
          <w:b/>
          <w:bCs/>
          <w:sz w:val="24"/>
          <w:szCs w:val="24"/>
        </w:rPr>
        <w:t xml:space="preserve">1.1 编写的目的</w:t>
      </w:r>
    </w:p>
    <w:p>
      <w:pPr>
        <w:spacing w:after="120" w:line="360"/>
        <w:ind w:firstLine="480"/>
      </w:pPr>
      <w:r>
        <w:rPr>
          <w:rFonts w:ascii="宋体" w:cs="宋体" w:eastAsia="宋体" w:hAnsi="宋体"/>
          <w:sz w:val="24"/>
          <w:szCs w:val="24"/>
        </w:rPr>
        <w:t xml:space="preserve">本需求说明书旨在对文言文学习平台（wenyan-platform）系统的功能需求、性能需求、数据需求、运行环境需求等进行详细说明，明确系统的功能边界和技术指标，为系统的设计、开发、测试和验收提供依据。
</w:t>
      </w:r>
    </w:p>
    <w:p>
      <w:pPr>
        <w:spacing w:after="120" w:line="360"/>
        <w:ind w:firstLine="480"/>
      </w:pPr>
      <w:r>
        <w:rPr>
          <w:rFonts w:ascii="宋体" w:cs="宋体" w:eastAsia="宋体" w:hAnsi="宋体"/>
          <w:sz w:val="24"/>
          <w:szCs w:val="24"/>
        </w:rPr>
        <w:t xml:space="preserve">预期读者包括：项目管理人员、产品经理、开发人员、测试人员、教师用户代表。
</w:t>
      </w:r>
    </w:p>
    <w:p>
      <w:pPr>
        <w:spacing w:after="120" w:before="240"/>
      </w:pPr>
      <w:r>
        <w:rPr>
          <w:rFonts w:ascii="黑体" w:cs="黑体" w:eastAsia="黑体" w:hAnsi="黑体"/>
          <w:b/>
          <w:bCs/>
          <w:sz w:val="24"/>
          <w:szCs w:val="24"/>
        </w:rPr>
        <w:t xml:space="preserve">1.2 背景</w:t>
      </w:r>
    </w:p>
    <w:p>
      <w:pPr>
        <w:spacing w:after="120" w:line="360"/>
        <w:ind w:firstLine="480"/>
      </w:pPr>
      <w:r>
        <w:rPr>
          <w:rFonts w:ascii="宋体" w:cs="宋体" w:eastAsia="宋体" w:hAnsi="宋体"/>
          <w:sz w:val="24"/>
          <w:szCs w:val="24"/>
        </w:rPr>
        <w:t xml:space="preserve">- 待开发的系统的名称：文言文学习平台（wenyan-platform）
 - 本项目的任务提出者：教学研究团队
 - 开发者：项目开发团队
 - 用户：中小学学生、语文教师、教学管理人员
 - 运行环境：支持现代浏览器的PC端及移动端设备
</w:t>
      </w:r>
    </w:p>
    <w:p>
      <w:pPr>
        <w:spacing w:after="120" w:line="360"/>
        <w:ind w:firstLine="480"/>
      </w:pPr>
      <w:r>
        <w:rPr>
          <w:rFonts w:ascii="宋体" w:cs="宋体" w:eastAsia="宋体" w:hAnsi="宋体"/>
          <w:sz w:val="24"/>
          <w:szCs w:val="24"/>
        </w:rPr>
        <w:t xml:space="preserve">本系统是一个面向文言文教学的在线学习平台，旨在通过数字化手段提升学生的文言文学习效率和学习兴趣，为教师提供教学辅助工具，为教学管理提供数据支持。
</w:t>
      </w:r>
    </w:p>
    <w:p>
      <w:pPr>
        <w:spacing w:after="120" w:before="240"/>
      </w:pPr>
      <w:r>
        <w:rPr>
          <w:rFonts w:ascii="黑体" w:cs="黑体" w:eastAsia="黑体" w:hAnsi="黑体"/>
          <w:b/>
          <w:bCs/>
          <w:sz w:val="24"/>
          <w:szCs w:val="24"/>
        </w:rPr>
        <w:t xml:space="preserve">1.3 定义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Pr>
          <w:p>
            <w:pPr>
              <w:jc w:val="center"/>
            </w:pPr>
            <w:r>
              <w:rPr>
                <w:rFonts w:ascii="黑体" w:cs="黑体" w:eastAsia="黑体" w:hAnsi="黑体"/>
                <w:b/>
                <w:bCs/>
                <w:sz w:val="22"/>
                <w:szCs w:val="22"/>
              </w:rPr>
              <w:t xml:space="preserve">术语</w:t>
            </w:r>
          </w:p>
        </w:tc>
        <w:tc>
          <w:tcPr>
            <w:tcW w:type="dxa" w:w="2000"/>
          </w:tcPr>
          <w:p>
            <w:pPr>
              <w:jc w:val="center"/>
            </w:pPr>
            <w:r>
              <w:rPr>
                <w:rFonts w:ascii="黑体" w:cs="黑体" w:eastAsia="黑体" w:hAnsi="黑体"/>
                <w:b/>
                <w:bCs/>
                <w:sz w:val="22"/>
                <w:szCs w:val="22"/>
              </w:rPr>
              <w:t xml:space="preserve">定义</w:t>
            </w:r>
          </w:p>
        </w:tc>
      </w:tr>
      <w:tr>
        <w:tc>
          <w:tcPr>
            <w:tcW w:type="dxa" w:w="2000"/>
          </w:tcPr>
          <w:p>
            <w:r>
              <w:rPr>
                <w:rFonts w:ascii="宋体" w:cs="宋体" w:eastAsia="宋体" w:hAnsi="宋体"/>
                <w:sz w:val="21"/>
                <w:szCs w:val="21"/>
              </w:rPr>
              <w:t xml:space="preserve">文言文</w:t>
            </w:r>
          </w:p>
        </w:tc>
        <w:tc>
          <w:tcPr>
            <w:tcW w:type="dxa" w:w="2000"/>
          </w:tcPr>
          <w:p>
            <w:r>
              <w:rPr>
                <w:rFonts w:ascii="宋体" w:cs="宋体" w:eastAsia="宋体" w:hAnsi="宋体"/>
                <w:sz w:val="21"/>
                <w:szCs w:val="21"/>
              </w:rPr>
              <w:t xml:space="preserve">中国古代的书面语言，与白话文相对，是语文教学的重要内容</w:t>
            </w:r>
          </w:p>
        </w:tc>
      </w:tr>
      <w:tr>
        <w:tc>
          <w:tcPr>
            <w:tcW w:type="dxa" w:w="2000"/>
          </w:tcPr>
          <w:p>
            <w:r>
              <w:rPr>
                <w:rFonts w:ascii="宋体" w:cs="宋体" w:eastAsia="宋体" w:hAnsi="宋体"/>
                <w:sz w:val="21"/>
                <w:szCs w:val="21"/>
              </w:rPr>
              <w:t xml:space="preserve">Level1</w:t>
            </w:r>
          </w:p>
        </w:tc>
        <w:tc>
          <w:tcPr>
            <w:tcW w:type="dxa" w:w="2000"/>
          </w:tcPr>
          <w:p>
            <w:r>
              <w:rPr>
                <w:rFonts w:ascii="宋体" w:cs="宋体" w:eastAsia="宋体" w:hAnsi="宋体"/>
                <w:sz w:val="21"/>
                <w:szCs w:val="21"/>
              </w:rPr>
              <w:t xml:space="preserve">一级学习阶段，侧重基础字词理解和基础测验</w:t>
            </w:r>
          </w:p>
        </w:tc>
      </w:tr>
      <w:tr>
        <w:tc>
          <w:tcPr>
            <w:tcW w:type="dxa" w:w="2000"/>
          </w:tcPr>
          <w:p>
            <w:r>
              <w:rPr>
                <w:rFonts w:ascii="宋体" w:cs="宋体" w:eastAsia="宋体" w:hAnsi="宋体"/>
                <w:sz w:val="21"/>
                <w:szCs w:val="21"/>
              </w:rPr>
              <w:t xml:space="preserve">Level2</w:t>
            </w:r>
          </w:p>
        </w:tc>
        <w:tc>
          <w:tcPr>
            <w:tcW w:type="dxa" w:w="2000"/>
          </w:tcPr>
          <w:p>
            <w:r>
              <w:rPr>
                <w:rFonts w:ascii="宋体" w:cs="宋体" w:eastAsia="宋体" w:hAnsi="宋体"/>
                <w:sz w:val="21"/>
                <w:szCs w:val="21"/>
              </w:rPr>
              <w:t xml:space="preserve">二级学习阶段，侧重对话理解和阅读理解测验</w:t>
            </w:r>
          </w:p>
        </w:tc>
      </w:tr>
      <w:tr>
        <w:tc>
          <w:tcPr>
            <w:tcW w:type="dxa" w:w="2000"/>
          </w:tcPr>
          <w:p>
            <w:r>
              <w:rPr>
                <w:rFonts w:ascii="宋体" w:cs="宋体" w:eastAsia="宋体" w:hAnsi="宋体"/>
                <w:sz w:val="21"/>
                <w:szCs w:val="21"/>
              </w:rPr>
              <w:t xml:space="preserve">Level3</w:t>
            </w:r>
          </w:p>
        </w:tc>
        <w:tc>
          <w:tcPr>
            <w:tcW w:type="dxa" w:w="2000"/>
          </w:tcPr>
          <w:p>
            <w:r>
              <w:rPr>
                <w:rFonts w:ascii="宋体" w:cs="宋体" w:eastAsia="宋体" w:hAnsi="宋体"/>
                <w:sz w:val="21"/>
                <w:szCs w:val="21"/>
              </w:rPr>
              <w:t xml:space="preserve">三级学习阶段，侧重情景应用和自适应测验</w:t>
            </w:r>
          </w:p>
        </w:tc>
      </w:tr>
      <w:tr>
        <w:tc>
          <w:tcPr>
            <w:tcW w:type="dxa" w:w="2000"/>
          </w:tcPr>
          <w:p>
            <w:r>
              <w:rPr>
                <w:rFonts w:ascii="宋体" w:cs="宋体" w:eastAsia="宋体" w:hAnsi="宋体"/>
                <w:sz w:val="21"/>
                <w:szCs w:val="21"/>
              </w:rPr>
              <w:t xml:space="preserve">多角色朗读</w:t>
            </w:r>
          </w:p>
        </w:tc>
        <w:tc>
          <w:tcPr>
            <w:tcW w:type="dxa" w:w="2000"/>
          </w:tcPr>
          <w:p>
            <w:r>
              <w:rPr>
                <w:rFonts w:ascii="宋体" w:cs="宋体" w:eastAsia="宋体" w:hAnsi="宋体"/>
                <w:sz w:val="21"/>
                <w:szCs w:val="21"/>
              </w:rPr>
              <w:t xml:space="preserve">由不同角色配音的课文朗读形式，增强学习趣味性</w:t>
            </w:r>
          </w:p>
        </w:tc>
      </w:tr>
      <w:tr>
        <w:tc>
          <w:tcPr>
            <w:tcW w:type="dxa" w:w="2000"/>
          </w:tcPr>
          <w:p>
            <w:r>
              <w:rPr>
                <w:rFonts w:ascii="宋体" w:cs="宋体" w:eastAsia="宋体" w:hAnsi="宋体"/>
                <w:sz w:val="21"/>
                <w:szCs w:val="21"/>
              </w:rPr>
              <w:t xml:space="preserve">自适应测验</w:t>
            </w:r>
          </w:p>
        </w:tc>
        <w:tc>
          <w:tcPr>
            <w:tcW w:type="dxa" w:w="2000"/>
          </w:tcPr>
          <w:p>
            <w:r>
              <w:rPr>
                <w:rFonts w:ascii="宋体" w:cs="宋体" w:eastAsia="宋体" w:hAnsi="宋体"/>
                <w:sz w:val="21"/>
                <w:szCs w:val="21"/>
              </w:rPr>
              <w:t xml:space="preserve">根据学生答题情况动态调整题目难度的测验形式</w:t>
            </w:r>
          </w:p>
        </w:tc>
      </w:tr>
      <w:tr>
        <w:tc>
          <w:tcPr>
            <w:tcW w:type="dxa" w:w="2000"/>
          </w:tcPr>
          <w:p>
            <w:r>
              <w:rPr>
                <w:rFonts w:ascii="宋体" w:cs="宋体" w:eastAsia="宋体" w:hAnsi="宋体"/>
                <w:sz w:val="21"/>
                <w:szCs w:val="21"/>
              </w:rPr>
              <w:t xml:space="preserve">SPA</w:t>
            </w:r>
          </w:p>
        </w:tc>
        <w:tc>
          <w:tcPr>
            <w:tcW w:type="dxa" w:w="2000"/>
          </w:tcPr>
          <w:p>
            <w:r>
              <w:rPr>
                <w:rFonts w:ascii="宋体" w:cs="宋体" w:eastAsia="宋体" w:hAnsi="宋体"/>
                <w:sz w:val="21"/>
                <w:szCs w:val="21"/>
              </w:rPr>
              <w:t xml:space="preserve">单页应用（Single Page Application），一种Web应用架构</w:t>
            </w:r>
          </w:p>
        </w:tc>
      </w:tr>
      <w:tr>
        <w:tc>
          <w:tcPr>
            <w:tcW w:type="dxa" w:w="2000"/>
          </w:tcPr>
          <w:p>
            <w:r>
              <w:rPr>
                <w:rFonts w:ascii="宋体" w:cs="宋体" w:eastAsia="宋体" w:hAnsi="宋体"/>
                <w:sz w:val="21"/>
                <w:szCs w:val="21"/>
              </w:rPr>
              <w:t xml:space="preserve">API</w:t>
            </w:r>
          </w:p>
        </w:tc>
        <w:tc>
          <w:tcPr>
            <w:tcW w:type="dxa" w:w="2000"/>
          </w:tcPr>
          <w:p>
            <w:r>
              <w:rPr>
                <w:rFonts w:ascii="宋体" w:cs="宋体" w:eastAsia="宋体" w:hAnsi="宋体"/>
                <w:sz w:val="21"/>
                <w:szCs w:val="21"/>
              </w:rPr>
              <w:t xml:space="preserve">应用程序编程接口（Application Programming Interface）</w:t>
            </w:r>
          </w:p>
        </w:tc>
      </w:tr>
      <w:tr>
        <w:tc>
          <w:tcPr>
            <w:tcW w:type="dxa" w:w="2000"/>
          </w:tcPr>
          <w:p>
            <w:r>
              <w:rPr>
                <w:rFonts w:ascii="宋体" w:cs="宋体" w:eastAsia="宋体" w:hAnsi="宋体"/>
                <w:sz w:val="21"/>
                <w:szCs w:val="21"/>
              </w:rPr>
              <w:t xml:space="preserve">RESTful</w:t>
            </w:r>
          </w:p>
        </w:tc>
        <w:tc>
          <w:tcPr>
            <w:tcW w:type="dxa" w:w="2000"/>
          </w:tcPr>
          <w:p>
            <w:r>
              <w:rPr>
                <w:rFonts w:ascii="宋体" w:cs="宋体" w:eastAsia="宋体" w:hAnsi="宋体"/>
                <w:sz w:val="21"/>
                <w:szCs w:val="21"/>
              </w:rPr>
              <w:t xml:space="preserve">一种API设计风格，基于HTTP协议</w:t>
            </w:r>
          </w:p>
        </w:tc>
      </w:tr>
      <w:tr>
        <w:tc>
          <w:tcPr>
            <w:tcW w:type="dxa" w:w="2000"/>
          </w:tcPr>
          <w:p>
            <w:r>
              <w:rPr>
                <w:rFonts w:ascii="宋体" w:cs="宋体" w:eastAsia="宋体" w:hAnsi="宋体"/>
                <w:sz w:val="21"/>
                <w:szCs w:val="21"/>
              </w:rPr>
              <w:t xml:space="preserve">JWT</w:t>
            </w:r>
          </w:p>
        </w:tc>
        <w:tc>
          <w:tcPr>
            <w:tcW w:type="dxa" w:w="2000"/>
          </w:tcPr>
          <w:p>
            <w:r>
              <w:rPr>
                <w:rFonts w:ascii="宋体" w:cs="宋体" w:eastAsia="宋体" w:hAnsi="宋体"/>
                <w:sz w:val="21"/>
                <w:szCs w:val="21"/>
              </w:rPr>
              <w:t xml:space="preserve">JSON Web Token，一种用于身份认证的令牌</w:t>
            </w:r>
          </w:p>
        </w:tc>
      </w:tr>
    </w:tbl>
    <w:p>
      <w:r>
        <w:t xml:space="preserve"/>
      </w:r>
    </w:p>
    <w:p>
      <w:pPr>
        <w:spacing w:after="120" w:before="240"/>
      </w:pPr>
      <w:r>
        <w:rPr>
          <w:rFonts w:ascii="黑体" w:cs="黑体" w:eastAsia="黑体" w:hAnsi="黑体"/>
          <w:b/>
          <w:bCs/>
          <w:sz w:val="24"/>
          <w:szCs w:val="24"/>
        </w:rPr>
        <w:t xml:space="preserve">1.4 参考资料</w:t>
      </w:r>
    </w:p>
    <w:p>
      <w:pPr>
        <w:spacing w:after="120" w:line="360"/>
        <w:ind w:firstLine="480"/>
      </w:pPr>
      <w:r>
        <w:rPr>
          <w:rFonts w:ascii="宋体" w:cs="宋体" w:eastAsia="宋体" w:hAnsi="宋体"/>
          <w:sz w:val="24"/>
          <w:szCs w:val="24"/>
        </w:rPr>
        <w:t xml:space="preserve">1. 《软件工程导论》（第6版），张海藩，清华大学出版社
 2. GB8567-88《计算机软件产品开发文件编制指南》
 3. 《义务教育语文课程标准》（2022年版）
 4. Vue 3 官方文档
 5. Express.js 官方文档
 6. SQLite 官方文档
</w:t>
      </w:r>
    </w:p>
    <w:p>
      <w:pPr>
        <w:spacing w:after="120" w:before="240"/>
      </w:pPr>
      <w:r>
        <w:rPr>
          <w:rFonts w:ascii="黑体" w:cs="黑体" w:eastAsia="黑体" w:hAnsi="黑体"/>
          <w:b/>
          <w:bCs/>
          <w:sz w:val="28"/>
          <w:szCs w:val="28"/>
        </w:rPr>
        <w:t xml:space="preserve">2 任务概述</w:t>
      </w:r>
    </w:p>
    <w:p>
      <w:pPr>
        <w:spacing w:after="120" w:before="240"/>
      </w:pPr>
      <w:r>
        <w:rPr>
          <w:rFonts w:ascii="黑体" w:cs="黑体" w:eastAsia="黑体" w:hAnsi="黑体"/>
          <w:b/>
          <w:bCs/>
          <w:sz w:val="24"/>
          <w:szCs w:val="24"/>
        </w:rPr>
        <w:t xml:space="preserve">2.1 目标</w:t>
      </w:r>
    </w:p>
    <w:p>
      <w:pPr>
        <w:spacing w:after="120" w:line="360"/>
        <w:ind w:firstLine="480"/>
      </w:pPr>
      <w:r>
        <w:rPr>
          <w:rFonts w:ascii="宋体" w:cs="宋体" w:eastAsia="宋体" w:hAnsi="宋体"/>
          <w:sz w:val="24"/>
          <w:szCs w:val="24"/>
        </w:rPr>
        <w:t xml:space="preserve">本系统的开发目标是构建一个面向中小学文言文教学的在线学习平台，具体目标如下：
</w:t>
      </w:r>
    </w:p>
    <w:p>
      <w:pPr>
        <w:spacing w:after="120" w:line="360"/>
        <w:ind w:firstLine="480"/>
      </w:pPr>
      <w:r>
        <w:rPr>
          <w:rFonts w:ascii="宋体" w:cs="宋体" w:eastAsia="宋体" w:hAnsi="宋体"/>
          <w:sz w:val="24"/>
          <w:szCs w:val="24"/>
        </w:rPr>
        <w:t xml:space="preserve">1. 提升学习效率：通过数字化手段，将传统文言文学习内容转化为交互式学习资源，提升学生的学习效率
 2. 增强学习兴趣：通过多角色朗读、分级测验、文化卡片等丰富的学习形式，增强学生的学习兴趣
 3. 个性化学习：通过自适应测验等功能，实现个性化学习路径，满足不同水平学生的需求
 4. 教学辅助：为教师提供教学资源和学生学习数据，辅助教学决策
 5. 数据记录：完整记录学生的学习过程和答题数据，为教学研究提供数据支持
</w:t>
      </w:r>
    </w:p>
    <w:p>
      <w:pPr>
        <w:spacing w:after="120" w:line="360"/>
        <w:ind w:firstLine="480"/>
      </w:pPr>
      <w:r>
        <w:rPr>
          <w:rFonts w:ascii="宋体" w:cs="宋体" w:eastAsia="宋体" w:hAnsi="宋体"/>
          <w:sz w:val="24"/>
          <w:szCs w:val="24"/>
        </w:rPr>
        <w:t xml:space="preserve">作用范围：
 - 主要面向中小学文言文教学场景
 - 支持课内学习和课外自主学习
 - 支持学生端学习和教师端管理（教师端为后续扩展功能）
</w:t>
      </w:r>
    </w:p>
    <w:p>
      <w:pPr>
        <w:spacing w:after="120" w:line="360"/>
        <w:ind w:firstLine="480"/>
      </w:pPr>
      <w:r>
        <w:rPr>
          <w:rFonts w:ascii="宋体" w:cs="宋体" w:eastAsia="宋体" w:hAnsi="宋体"/>
          <w:sz w:val="24"/>
          <w:szCs w:val="24"/>
        </w:rPr>
        <w:t xml:space="preserve">与其他系统的关系：
 - 本系统为独立的Web应用，不依赖其他业务系统
 - 可与学校的教务管理系统进行数据对接（后续扩展）
 - 支持通过浏览器直接访问，无需安装客户端
</w:t>
      </w:r>
    </w:p>
    <w:p>
      <w:pPr>
        <w:spacing w:after="120" w:before="240"/>
      </w:pPr>
      <w:r>
        <w:rPr>
          <w:rFonts w:ascii="黑体" w:cs="黑体" w:eastAsia="黑体" w:hAnsi="黑体"/>
          <w:b/>
          <w:bCs/>
          <w:sz w:val="24"/>
          <w:szCs w:val="24"/>
        </w:rPr>
        <w:t xml:space="preserve">2.2 用户的特点</w:t>
      </w:r>
    </w:p>
    <w:p>
      <w:pPr>
        <w:spacing w:after="120" w:line="360"/>
        <w:ind w:firstLine="480"/>
      </w:pPr>
      <w:r>
        <w:rPr>
          <w:rFonts w:ascii="宋体" w:cs="宋体" w:eastAsia="宋体" w:hAnsi="宋体"/>
          <w:sz w:val="24"/>
          <w:szCs w:val="24"/>
        </w:rPr>
        <w:t xml:space="preserve">本系统的最终用户主要包括以下几类：
</w:t>
      </w:r>
    </w:p>
    <w:p>
      <w:pPr>
        <w:spacing w:after="120" w:line="360"/>
        <w:ind w:firstLine="480"/>
      </w:pPr>
      <w:r>
        <w:rPr>
          <w:rFonts w:ascii="宋体" w:cs="宋体" w:eastAsia="宋体" w:hAnsi="宋体"/>
          <w:sz w:val="24"/>
          <w:szCs w:val="24"/>
        </w:rPr>
        <w:t xml:space="preserve">1. 学生用户
 - 教育水平：中小学生，年龄约10-15岁
 - 技术专长：具备基本的电脑或手机操作能力，熟悉浏览器使用
 - 使用频度：日常学习使用，预计每周使用3-5次，每次使用20-40分钟
 - 特点：对新鲜事物接受度高，喜欢互动性强的学习方式；注意力集中时间有限，需要趣味性设计
</w:t>
      </w:r>
    </w:p>
    <w:p>
      <w:pPr>
        <w:spacing w:after="120" w:line="360"/>
        <w:ind w:firstLine="480"/>
      </w:pPr>
      <w:r>
        <w:rPr>
          <w:rFonts w:ascii="宋体" w:cs="宋体" w:eastAsia="宋体" w:hAnsi="宋体"/>
          <w:sz w:val="24"/>
          <w:szCs w:val="24"/>
        </w:rPr>
        <w:t xml:space="preserve">2. 教师用户
 - 教育水平：大学本科及以上，语文教师
 - 技术专长：具备基本的信息技术应用能力
 - 使用频度：备课和教学分析时使用，预计每周使用2-3次
 - 特点：关注教学资源的质量和学生的学习数据
</w:t>
      </w:r>
    </w:p>
    <w:p>
      <w:pPr>
        <w:spacing w:after="120" w:line="360"/>
        <w:ind w:firstLine="480"/>
      </w:pPr>
      <w:r>
        <w:rPr>
          <w:rFonts w:ascii="宋体" w:cs="宋体" w:eastAsia="宋体" w:hAnsi="宋体"/>
          <w:sz w:val="24"/>
          <w:szCs w:val="24"/>
        </w:rPr>
        <w:t xml:space="preserve">3. 系统管理员
 - 教育水平：大专及以上，信息技术相关专业
 - 技术专长：具备系统管理和维护能力
 - 使用频度：日常维护，不定期使用
 - 特点：关注系统的稳定性、安全性和可维护性
</w:t>
      </w:r>
    </w:p>
    <w:p>
      <w:pPr>
        <w:spacing w:after="120" w:before="240"/>
      </w:pPr>
      <w:r>
        <w:rPr>
          <w:rFonts w:ascii="黑体" w:cs="黑体" w:eastAsia="黑体" w:hAnsi="黑体"/>
          <w:b/>
          <w:bCs/>
          <w:sz w:val="24"/>
          <w:szCs w:val="24"/>
        </w:rPr>
        <w:t xml:space="preserve">2.3 假定和约束</w:t>
      </w:r>
    </w:p>
    <w:p>
      <w:pPr>
        <w:spacing w:after="120" w:line="360"/>
        <w:ind w:firstLine="480"/>
      </w:pPr>
      <w:r>
        <w:rPr>
          <w:rFonts w:ascii="宋体" w:cs="宋体" w:eastAsia="宋体" w:hAnsi="宋体"/>
          <w:sz w:val="24"/>
          <w:szCs w:val="24"/>
        </w:rPr>
        <w:t xml:space="preserve">开发假定：
 1. 假定用户具备基本的计算机操作能力和网络使用能力
 2. 假定用户设备能够运行现代浏览器
 3. 假定学校能够提供稳定的网络环境
 4. 假定课文数据和音频资源能够按时准备完毕
</w:t>
      </w:r>
    </w:p>
    <w:p>
      <w:pPr>
        <w:spacing w:after="120" w:line="360"/>
        <w:ind w:firstLine="480"/>
      </w:pPr>
      <w:r>
        <w:rPr>
          <w:rFonts w:ascii="宋体" w:cs="宋体" w:eastAsia="宋体" w:hAnsi="宋体"/>
          <w:sz w:val="24"/>
          <w:szCs w:val="24"/>
        </w:rPr>
        <w:t xml:space="preserve">开发约束：
 1. 技术约束：采用前后端分离架构，前端使用Vue 3，后端使用Node.js + Express，数据库使用SQLite
 2. 进度约束：按照项目计划的时间节点完成开发
 3. 资源约束：开发团队规模有限，需合理安排开发任务
 4. 兼容性约束：需支持主流浏览器（Chrome、Firefox、Edge、Safari）
 5. 安全约束：学生信息需妥善保护，符合个人信息保护相关法规
 6. 性能约束：需支持至少100名学生同时在线学习
</w:t>
      </w:r>
    </w:p>
    <w:p>
      <w:pPr>
        <w:spacing w:after="120" w:before="240"/>
      </w:pPr>
      <w:r>
        <w:rPr>
          <w:rFonts w:ascii="黑体" w:cs="黑体" w:eastAsia="黑体" w:hAnsi="黑体"/>
          <w:b/>
          <w:bCs/>
          <w:sz w:val="28"/>
          <w:szCs w:val="28"/>
        </w:rPr>
        <w:t xml:space="preserve">3 需求规定</w:t>
      </w:r>
    </w:p>
    <w:p>
      <w:pPr>
        <w:spacing w:after="120" w:before="240"/>
      </w:pPr>
      <w:r>
        <w:rPr>
          <w:rFonts w:ascii="黑体" w:cs="黑体" w:eastAsia="黑体" w:hAnsi="黑体"/>
          <w:b/>
          <w:bCs/>
          <w:sz w:val="24"/>
          <w:szCs w:val="24"/>
        </w:rPr>
        <w:t xml:space="preserve">3.1 对功能的规定</w:t>
      </w:r>
    </w:p>
    <w:p>
      <w:pPr>
        <w:spacing w:after="120" w:before="240"/>
      </w:pPr>
      <w:r>
        <w:rPr>
          <w:rFonts w:ascii="黑体" w:cs="黑体" w:eastAsia="黑体" w:hAnsi="黑体"/>
          <w:b/>
          <w:bCs/>
          <w:sz w:val="24"/>
          <w:szCs w:val="24"/>
        </w:rPr>
        <w:t xml:space="preserve">3.1.1 课文展示功能</w:t>
      </w:r>
    </w:p>
    <w:p>
      <w:pPr>
        <w:spacing w:after="120" w:line="360"/>
        <w:ind w:firstLine="480"/>
      </w:pPr>
      <w:r>
        <w:rPr>
          <w:rFonts w:ascii="宋体" w:cs="宋体" w:eastAsia="宋体" w:hAnsi="宋体"/>
          <w:sz w:val="24"/>
          <w:szCs w:val="24"/>
        </w:rPr>
        <w:t xml:space="preserve">功能描述：展示文言文原文、字词注释、作者背景、朝代背景等基础信息。
</w:t>
      </w:r>
    </w:p>
    <w:p>
      <w:pPr>
        <w:spacing w:after="120" w:line="360"/>
        <w:ind w:firstLine="480"/>
      </w:pPr>
      <w:r>
        <w:rPr>
          <w:rFonts w:ascii="宋体" w:cs="宋体" w:eastAsia="宋体" w:hAnsi="宋体"/>
          <w:sz w:val="24"/>
          <w:szCs w:val="24"/>
        </w:rPr>
        <w:t xml:space="preserve">输入：
 - 课文ID
 - 用户选择的课文
</w:t>
      </w:r>
    </w:p>
    <w:p>
      <w:pPr>
        <w:spacing w:after="120" w:line="360"/>
        <w:ind w:firstLine="480"/>
      </w:pPr>
      <w:r>
        <w:rPr>
          <w:rFonts w:ascii="宋体" w:cs="宋体" w:eastAsia="宋体" w:hAnsi="宋体"/>
          <w:sz w:val="24"/>
          <w:szCs w:val="24"/>
        </w:rPr>
        <w:t xml:space="preserve">处理：
 - 根据课文ID从数据文件中读取课文基础信息
 - 解析原文内容和字词注释
 - 渲染展示到页面
</w:t>
      </w:r>
    </w:p>
    <w:p>
      <w:pPr>
        <w:spacing w:after="120" w:line="360"/>
        <w:ind w:firstLine="480"/>
      </w:pPr>
      <w:r>
        <w:rPr>
          <w:rFonts w:ascii="宋体" w:cs="宋体" w:eastAsia="宋体" w:hAnsi="宋体"/>
          <w:sz w:val="24"/>
          <w:szCs w:val="24"/>
        </w:rPr>
        <w:t xml:space="preserve">输出：
 - 课文标题、作者、朝代
 - 文言文原文
 - 字词注释列表（点击可展开详细释义）
 - 作者背景介绍
 - 朝代背景介绍
</w:t>
      </w:r>
    </w:p>
    <w:p>
      <w:pPr>
        <w:spacing w:after="120" w:line="360"/>
        <w:ind w:firstLine="480"/>
      </w:pPr>
      <w:r>
        <w:rPr>
          <w:rFonts w:ascii="宋体" w:cs="宋体" w:eastAsia="宋体" w:hAnsi="宋体"/>
          <w:sz w:val="24"/>
          <w:szCs w:val="24"/>
        </w:rPr>
        <w:t xml:space="preserve">容量：
 - 支持至少50篇课文
 - 每篇课文字词注释不少于20个
</w:t>
      </w:r>
    </w:p>
    <w:p>
      <w:pPr>
        <w:spacing w:after="120" w:before="240"/>
      </w:pPr>
      <w:r>
        <w:rPr>
          <w:rFonts w:ascii="黑体" w:cs="黑体" w:eastAsia="黑体" w:hAnsi="黑体"/>
          <w:b/>
          <w:bCs/>
          <w:sz w:val="24"/>
          <w:szCs w:val="24"/>
        </w:rPr>
        <w:t xml:space="preserve">3.1.2 多角色朗读功能</w:t>
      </w:r>
    </w:p>
    <w:p>
      <w:pPr>
        <w:spacing w:after="120" w:line="360"/>
        <w:ind w:firstLine="480"/>
      </w:pPr>
      <w:r>
        <w:rPr>
          <w:rFonts w:ascii="宋体" w:cs="宋体" w:eastAsia="宋体" w:hAnsi="宋体"/>
          <w:sz w:val="24"/>
          <w:szCs w:val="24"/>
        </w:rPr>
        <w:t xml:space="preserve">功能描述：提供分角色的课文朗读音频，支持播放控制，增强学习趣味性。
</w:t>
      </w:r>
    </w:p>
    <w:p>
      <w:pPr>
        <w:spacing w:after="120" w:line="360"/>
        <w:ind w:firstLine="480"/>
      </w:pPr>
      <w:r>
        <w:rPr>
          <w:rFonts w:ascii="宋体" w:cs="宋体" w:eastAsia="宋体" w:hAnsi="宋体"/>
          <w:sz w:val="24"/>
          <w:szCs w:val="24"/>
        </w:rPr>
        <w:t xml:space="preserve">输入：
 - 课文ID
 - 用户播放/暂停操作
 - 用户进度调整操作
 - 用户音量调整操作
</w:t>
      </w:r>
    </w:p>
    <w:p>
      <w:pPr>
        <w:spacing w:after="120" w:line="360"/>
        <w:ind w:firstLine="480"/>
      </w:pPr>
      <w:r>
        <w:rPr>
          <w:rFonts w:ascii="宋体" w:cs="宋体" w:eastAsia="宋体" w:hAnsi="宋体"/>
          <w:sz w:val="24"/>
          <w:szCs w:val="24"/>
        </w:rPr>
        <w:t xml:space="preserve">处理：
 - 加载音频文件
 - 解析段落时间戳数据
 - 播放音频并同步高亮当前段落
 - 响应用户的播放控制操作
</w:t>
      </w:r>
    </w:p>
    <w:p>
      <w:pPr>
        <w:spacing w:after="120" w:line="360"/>
        <w:ind w:firstLine="480"/>
      </w:pPr>
      <w:r>
        <w:rPr>
          <w:rFonts w:ascii="宋体" w:cs="宋体" w:eastAsia="宋体" w:hAnsi="宋体"/>
          <w:sz w:val="24"/>
          <w:szCs w:val="24"/>
        </w:rPr>
        <w:t xml:space="preserve">输出：
 - 音频播放
 - 播放进度条
 - 当前朗读段落高亮
 - 角色名称显示
 - 播放时间显示
</w:t>
      </w:r>
    </w:p>
    <w:p>
      <w:pPr>
        <w:spacing w:after="120" w:line="360"/>
        <w:ind w:firstLine="480"/>
      </w:pPr>
      <w:r>
        <w:rPr>
          <w:rFonts w:ascii="宋体" w:cs="宋体" w:eastAsia="宋体" w:hAnsi="宋体"/>
          <w:sz w:val="24"/>
          <w:szCs w:val="24"/>
        </w:rPr>
        <w:t xml:space="preserve">容量：
 - 每篇课文支持至少一个多角色朗读音频
 - 每篇课文段落不少于10段
</w:t>
      </w:r>
    </w:p>
    <w:p>
      <w:pPr>
        <w:spacing w:after="120" w:before="240"/>
      </w:pPr>
      <w:r>
        <w:rPr>
          <w:rFonts w:ascii="黑体" w:cs="黑体" w:eastAsia="黑体" w:hAnsi="黑体"/>
          <w:b/>
          <w:bCs/>
          <w:sz w:val="24"/>
          <w:szCs w:val="24"/>
        </w:rPr>
        <w:t xml:space="preserve">3.1.3 分级学习功能</w:t>
      </w:r>
    </w:p>
    <w:p>
      <w:pPr>
        <w:spacing w:after="120" w:line="360"/>
        <w:ind w:firstLine="480"/>
      </w:pPr>
      <w:r>
        <w:rPr>
          <w:rFonts w:ascii="宋体" w:cs="宋体" w:eastAsia="宋体" w:hAnsi="宋体"/>
          <w:sz w:val="24"/>
          <w:szCs w:val="24"/>
        </w:rPr>
        <w:t xml:space="preserve">功能描述：将学习内容分为三个级别，循序渐进地引导学生学习。
</w:t>
      </w:r>
    </w:p>
    <w:p>
      <w:pPr>
        <w:spacing w:after="120" w:line="360"/>
        <w:ind w:firstLine="480"/>
      </w:pPr>
      <w:r>
        <w:rPr>
          <w:rFonts w:ascii="宋体" w:cs="宋体" w:eastAsia="宋体" w:hAnsi="宋体"/>
          <w:sz w:val="24"/>
          <w:szCs w:val="24"/>
        </w:rPr>
        <w:t xml:space="preserve">Level1（基础级）：
 - 功能：字词学习 + 基础测验
 - 输入：学生答题答案
 - 处理：展示字词注释、播放朗读、出题测验、自动判分
 - 输出：字词注释、朗读音频、测验题目、得分结果
</w:t>
      </w:r>
    </w:p>
    <w:p>
      <w:pPr>
        <w:spacing w:after="120" w:line="360"/>
        <w:ind w:firstLine="480"/>
      </w:pPr>
      <w:r>
        <w:rPr>
          <w:rFonts w:ascii="宋体" w:cs="宋体" w:eastAsia="宋体" w:hAnsi="宋体"/>
          <w:sz w:val="24"/>
          <w:szCs w:val="24"/>
        </w:rPr>
        <w:t xml:space="preserve">Level2（进阶级）：
 - 功能：对话理解 + 二级测验
 - 输入：学生答题答案
 - 处理：展示对话内容、出题测验、自动判分
 - 输出：对话内容、测验题目、得分结果
</w:t>
      </w:r>
    </w:p>
    <w:p>
      <w:pPr>
        <w:spacing w:after="120" w:line="360"/>
        <w:ind w:firstLine="480"/>
      </w:pPr>
      <w:r>
        <w:rPr>
          <w:rFonts w:ascii="宋体" w:cs="宋体" w:eastAsia="宋体" w:hAnsi="宋体"/>
          <w:sz w:val="24"/>
          <w:szCs w:val="24"/>
        </w:rPr>
        <w:t xml:space="preserve">Level3（提高级）：
 - 功能：情景文本 + 自适应测验
 - 输入：学生答题答案
 - 处理：展示情景文本、根据答题情况动态调整题目难度、自动判分
 - 输出：情景文本、自适应测验题目、得分结果
</w:t>
      </w:r>
    </w:p>
    <w:p>
      <w:pPr>
        <w:spacing w:after="120" w:line="360"/>
        <w:ind w:firstLine="480"/>
      </w:pPr>
      <w:r>
        <w:rPr>
          <w:rFonts w:ascii="宋体" w:cs="宋体" w:eastAsia="宋体" w:hAnsi="宋体"/>
          <w:sz w:val="24"/>
          <w:szCs w:val="24"/>
        </w:rPr>
        <w:t xml:space="preserve">容量：
 - 每篇课文每级测验不少于10道题
 - 自适应测验支持至少3个难度等级
</w:t>
      </w:r>
    </w:p>
    <w:p>
      <w:pPr>
        <w:spacing w:after="120" w:before="240"/>
      </w:pPr>
      <w:r>
        <w:rPr>
          <w:rFonts w:ascii="黑体" w:cs="黑体" w:eastAsia="黑体" w:hAnsi="黑体"/>
          <w:b/>
          <w:bCs/>
          <w:sz w:val="24"/>
          <w:szCs w:val="24"/>
        </w:rPr>
        <w:t xml:space="preserve">3.1.4 文化卡片功能</w:t>
      </w:r>
    </w:p>
    <w:p>
      <w:pPr>
        <w:spacing w:after="120" w:line="360"/>
        <w:ind w:firstLine="480"/>
      </w:pPr>
      <w:r>
        <w:rPr>
          <w:rFonts w:ascii="宋体" w:cs="宋体" w:eastAsia="宋体" w:hAnsi="宋体"/>
          <w:sz w:val="24"/>
          <w:szCs w:val="24"/>
        </w:rPr>
        <w:t xml:space="preserve">功能描述：展示与课文相关的文化背景知识，拓展学生的文化视野。
</w:t>
      </w:r>
    </w:p>
    <w:p>
      <w:pPr>
        <w:spacing w:after="120" w:line="360"/>
        <w:ind w:firstLine="480"/>
      </w:pPr>
      <w:r>
        <w:rPr>
          <w:rFonts w:ascii="宋体" w:cs="宋体" w:eastAsia="宋体" w:hAnsi="宋体"/>
          <w:sz w:val="24"/>
          <w:szCs w:val="24"/>
        </w:rPr>
        <w:t xml:space="preserve">输入：
 - 课文ID
 - 用户翻页/切换操作
</w:t>
      </w:r>
    </w:p>
    <w:p>
      <w:pPr>
        <w:spacing w:after="120" w:line="360"/>
        <w:ind w:firstLine="480"/>
      </w:pPr>
      <w:r>
        <w:rPr>
          <w:rFonts w:ascii="宋体" w:cs="宋体" w:eastAsia="宋体" w:hAnsi="宋体"/>
          <w:sz w:val="24"/>
          <w:szCs w:val="24"/>
        </w:rPr>
        <w:t xml:space="preserve">处理：
 - 读取文化卡片数据
 - 渲染卡片内容
 - 支持卡片切换
</w:t>
      </w:r>
    </w:p>
    <w:p>
      <w:pPr>
        <w:spacing w:after="120" w:line="360"/>
        <w:ind w:firstLine="480"/>
      </w:pPr>
      <w:r>
        <w:rPr>
          <w:rFonts w:ascii="宋体" w:cs="宋体" w:eastAsia="宋体" w:hAnsi="宋体"/>
          <w:sz w:val="24"/>
          <w:szCs w:val="24"/>
        </w:rPr>
        <w:t xml:space="preserve">输出：
 - 文化卡片标题
 - 文化知识内容
 - 相关图片（可选）
</w:t>
      </w:r>
    </w:p>
    <w:p>
      <w:pPr>
        <w:spacing w:after="120" w:line="360"/>
        <w:ind w:firstLine="480"/>
      </w:pPr>
      <w:r>
        <w:rPr>
          <w:rFonts w:ascii="宋体" w:cs="宋体" w:eastAsia="宋体" w:hAnsi="宋体"/>
          <w:sz w:val="24"/>
          <w:szCs w:val="24"/>
        </w:rPr>
        <w:t xml:space="preserve">容量：
 - 每篇课文不少于3张文化卡片
</w:t>
      </w:r>
    </w:p>
    <w:p>
      <w:pPr>
        <w:spacing w:after="120" w:before="240"/>
      </w:pPr>
      <w:r>
        <w:rPr>
          <w:rFonts w:ascii="黑体" w:cs="黑体" w:eastAsia="黑体" w:hAnsi="黑体"/>
          <w:b/>
          <w:bCs/>
          <w:sz w:val="24"/>
          <w:szCs w:val="24"/>
        </w:rPr>
        <w:t xml:space="preserve">3.1.5 学生管理功能</w:t>
      </w:r>
    </w:p>
    <w:p>
      <w:pPr>
        <w:spacing w:after="120" w:line="360"/>
        <w:ind w:firstLine="480"/>
      </w:pPr>
      <w:r>
        <w:rPr>
          <w:rFonts w:ascii="宋体" w:cs="宋体" w:eastAsia="宋体" w:hAnsi="宋体"/>
          <w:sz w:val="24"/>
          <w:szCs w:val="24"/>
        </w:rPr>
        <w:t xml:space="preserve">功能描述：管理学生账号信息，支持学生注册、信息查询和更新。
</w:t>
      </w:r>
    </w:p>
    <w:p>
      <w:pPr>
        <w:spacing w:after="120" w:line="360"/>
        <w:ind w:firstLine="480"/>
      </w:pPr>
      <w:r>
        <w:rPr>
          <w:rFonts w:ascii="宋体" w:cs="宋体" w:eastAsia="宋体" w:hAnsi="宋体"/>
          <w:sz w:val="24"/>
          <w:szCs w:val="24"/>
        </w:rPr>
        <w:t xml:space="preserve">输入：
 - 学生学号
 - 学生姓名
 - 班级信息
</w:t>
      </w:r>
    </w:p>
    <w:p>
      <w:pPr>
        <w:spacing w:after="120" w:line="360"/>
        <w:ind w:firstLine="480"/>
      </w:pPr>
      <w:r>
        <w:rPr>
          <w:rFonts w:ascii="宋体" w:cs="宋体" w:eastAsia="宋体" w:hAnsi="宋体"/>
          <w:sz w:val="24"/>
          <w:szCs w:val="24"/>
        </w:rPr>
        <w:t xml:space="preserve">处理：
 - 验证学号格式（纯数字）
 - 检查学号是否已存在
 - 保存/更新学生信息
 - 查询学生信息
</w:t>
      </w:r>
    </w:p>
    <w:p>
      <w:pPr>
        <w:spacing w:after="120" w:line="360"/>
        <w:ind w:firstLine="480"/>
      </w:pPr>
      <w:r>
        <w:rPr>
          <w:rFonts w:ascii="宋体" w:cs="宋体" w:eastAsia="宋体" w:hAnsi="宋体"/>
          <w:sz w:val="24"/>
          <w:szCs w:val="24"/>
        </w:rPr>
        <w:t xml:space="preserve">输出：
 - 注册成功/失败提示
 - 学生信息
 - 学生列表
</w:t>
      </w:r>
    </w:p>
    <w:p>
      <w:pPr>
        <w:spacing w:after="120" w:line="360"/>
        <w:ind w:firstLine="480"/>
      </w:pPr>
      <w:r>
        <w:rPr>
          <w:rFonts w:ascii="宋体" w:cs="宋体" w:eastAsia="宋体" w:hAnsi="宋体"/>
          <w:sz w:val="24"/>
          <w:szCs w:val="24"/>
        </w:rPr>
        <w:t xml:space="preserve">容量：
 - 支持至少1000名学生注册
 - 支持按班级筛选学生
</w:t>
      </w:r>
    </w:p>
    <w:p>
      <w:pPr>
        <w:spacing w:after="120" w:before="240"/>
      </w:pPr>
      <w:r>
        <w:rPr>
          <w:rFonts w:ascii="黑体" w:cs="黑体" w:eastAsia="黑体" w:hAnsi="黑体"/>
          <w:b/>
          <w:bCs/>
          <w:sz w:val="24"/>
          <w:szCs w:val="24"/>
        </w:rPr>
        <w:t xml:space="preserve">3.1.6 答题记录功能</w:t>
      </w:r>
    </w:p>
    <w:p>
      <w:pPr>
        <w:spacing w:after="120" w:line="360"/>
        <w:ind w:firstLine="480"/>
      </w:pPr>
      <w:r>
        <w:rPr>
          <w:rFonts w:ascii="宋体" w:cs="宋体" w:eastAsia="宋体" w:hAnsi="宋体"/>
          <w:sz w:val="24"/>
          <w:szCs w:val="24"/>
        </w:rPr>
        <w:t xml:space="preserve">功能描述：记录学生的答题情况，支持按学生或按课文查询，统计学习数据。
</w:t>
      </w:r>
    </w:p>
    <w:p>
      <w:pPr>
        <w:spacing w:after="120" w:line="360"/>
        <w:ind w:firstLine="480"/>
      </w:pPr>
      <w:r>
        <w:rPr>
          <w:rFonts w:ascii="宋体" w:cs="宋体" w:eastAsia="宋体" w:hAnsi="宋体"/>
          <w:sz w:val="24"/>
          <w:szCs w:val="24"/>
        </w:rPr>
        <w:t xml:space="preserve">输入：
 - 学生ID
 - 课文ID
 - 题目ID
 - 用户答案
 - 正确答案
</w:t>
      </w:r>
    </w:p>
    <w:p>
      <w:pPr>
        <w:spacing w:after="120" w:line="360"/>
        <w:ind w:firstLine="480"/>
      </w:pPr>
      <w:r>
        <w:rPr>
          <w:rFonts w:ascii="宋体" w:cs="宋体" w:eastAsia="宋体" w:hAnsi="宋体"/>
          <w:sz w:val="24"/>
          <w:szCs w:val="24"/>
        </w:rPr>
        <w:t xml:space="preserve">处理：
 - 比较用户答案和正确答案
 - 计算得分（正确100分，错误0分）
 - 保存答题记录
 - 统计正确率和平均分
 - 按条件查询和分组统计
</w:t>
      </w:r>
    </w:p>
    <w:p>
      <w:pPr>
        <w:spacing w:after="120" w:line="360"/>
        <w:ind w:firstLine="480"/>
      </w:pPr>
      <w:r>
        <w:rPr>
          <w:rFonts w:ascii="宋体" w:cs="宋体" w:eastAsia="宋体" w:hAnsi="宋体"/>
          <w:sz w:val="24"/>
          <w:szCs w:val="24"/>
        </w:rPr>
        <w:t xml:space="preserve">输出：
 - 答题提交结果（正确/错误、得分）
 - 答题记录列表
 - 统计数据（总题数、正确数、错误数、总分、平均分）
</w:t>
      </w:r>
    </w:p>
    <w:p>
      <w:pPr>
        <w:spacing w:after="120" w:line="360"/>
        <w:ind w:firstLine="480"/>
      </w:pPr>
      <w:r>
        <w:rPr>
          <w:rFonts w:ascii="宋体" w:cs="宋体" w:eastAsia="宋体" w:hAnsi="宋体"/>
          <w:sz w:val="24"/>
          <w:szCs w:val="24"/>
        </w:rPr>
        <w:t xml:space="preserve">容量：
 - 支持至少10万条答题记录
 - 支持按学生、按课文、按时间等多维度查询
</w:t>
      </w:r>
    </w:p>
    <w:p>
      <w:pPr>
        <w:spacing w:after="120" w:before="240"/>
      </w:pPr>
      <w:r>
        <w:rPr>
          <w:rFonts w:ascii="黑体" w:cs="黑体" w:eastAsia="黑体" w:hAnsi="黑体"/>
          <w:b/>
          <w:bCs/>
          <w:sz w:val="24"/>
          <w:szCs w:val="24"/>
        </w:rPr>
        <w:t xml:space="preserve">3.1.7 登录认证功能</w:t>
      </w:r>
    </w:p>
    <w:p>
      <w:pPr>
        <w:spacing w:after="120" w:line="360"/>
        <w:ind w:firstLine="480"/>
      </w:pPr>
      <w:r>
        <w:rPr>
          <w:rFonts w:ascii="宋体" w:cs="宋体" w:eastAsia="宋体" w:hAnsi="宋体"/>
          <w:sz w:val="24"/>
          <w:szCs w:val="24"/>
        </w:rPr>
        <w:t xml:space="preserve">功能描述：学生登录验证，保护学生数据安全。
</w:t>
      </w:r>
    </w:p>
    <w:p>
      <w:pPr>
        <w:spacing w:after="120" w:line="360"/>
        <w:ind w:firstLine="480"/>
      </w:pPr>
      <w:r>
        <w:rPr>
          <w:rFonts w:ascii="宋体" w:cs="宋体" w:eastAsia="宋体" w:hAnsi="宋体"/>
          <w:sz w:val="24"/>
          <w:szCs w:val="24"/>
        </w:rPr>
        <w:t xml:space="preserve">输入：
 - 学生学号
 - 学生姓名
</w:t>
      </w:r>
    </w:p>
    <w:p>
      <w:pPr>
        <w:spacing w:after="120" w:line="360"/>
        <w:ind w:firstLine="480"/>
      </w:pPr>
      <w:r>
        <w:rPr>
          <w:rFonts w:ascii="宋体" w:cs="宋体" w:eastAsia="宋体" w:hAnsi="宋体"/>
          <w:sz w:val="24"/>
          <w:szCs w:val="24"/>
        </w:rPr>
        <w:t xml:space="preserve">处理：
 - 验证学号和姓名是否匹配
 - 生成认证令牌（JWT）
 - 返回认证结果
</w:t>
      </w:r>
    </w:p>
    <w:p>
      <w:pPr>
        <w:spacing w:after="120" w:line="360"/>
        <w:ind w:firstLine="480"/>
      </w:pPr>
      <w:r>
        <w:rPr>
          <w:rFonts w:ascii="宋体" w:cs="宋体" w:eastAsia="宋体" w:hAnsi="宋体"/>
          <w:sz w:val="24"/>
          <w:szCs w:val="24"/>
        </w:rPr>
        <w:t xml:space="preserve">输出：
 - 登录成功/失败提示
 - 认证令牌
 - 学生信息
</w:t>
      </w:r>
    </w:p>
    <w:p>
      <w:pPr>
        <w:spacing w:after="120" w:before="240"/>
      </w:pPr>
      <w:r>
        <w:rPr>
          <w:rFonts w:ascii="黑体" w:cs="黑体" w:eastAsia="黑体" w:hAnsi="黑体"/>
          <w:b/>
          <w:bCs/>
          <w:sz w:val="24"/>
          <w:szCs w:val="24"/>
        </w:rPr>
        <w:t xml:space="preserve">3.1.8 学习引导功能</w:t>
      </w:r>
    </w:p>
    <w:p>
      <w:pPr>
        <w:spacing w:after="120" w:line="360"/>
        <w:ind w:firstLine="480"/>
      </w:pPr>
      <w:r>
        <w:rPr>
          <w:rFonts w:ascii="宋体" w:cs="宋体" w:eastAsia="宋体" w:hAnsi="宋体"/>
          <w:sz w:val="24"/>
          <w:szCs w:val="24"/>
        </w:rPr>
        <w:t xml:space="preserve">功能描述：通过规则页和引导视频，引导学生了解学习流程和方法。
</w:t>
      </w:r>
    </w:p>
    <w:p>
      <w:pPr>
        <w:spacing w:after="120" w:line="360"/>
        <w:ind w:firstLine="480"/>
      </w:pPr>
      <w:r>
        <w:rPr>
          <w:rFonts w:ascii="宋体" w:cs="宋体" w:eastAsia="宋体" w:hAnsi="宋体"/>
          <w:sz w:val="24"/>
          <w:szCs w:val="24"/>
        </w:rPr>
        <w:t xml:space="preserve">输入：
 - 课文ID
 - 用户的下一步操作
</w:t>
      </w:r>
    </w:p>
    <w:p>
      <w:pPr>
        <w:spacing w:after="120" w:line="360"/>
        <w:ind w:firstLine="480"/>
      </w:pPr>
      <w:r>
        <w:rPr>
          <w:rFonts w:ascii="宋体" w:cs="宋体" w:eastAsia="宋体" w:hAnsi="宋体"/>
          <w:sz w:val="24"/>
          <w:szCs w:val="24"/>
        </w:rPr>
        <w:t xml:space="preserve">处理：
 - 展示学习规则
 - 播放引导视频
 - 引导学生进入学习流程
</w:t>
      </w:r>
    </w:p>
    <w:p>
      <w:pPr>
        <w:spacing w:after="120" w:line="360"/>
        <w:ind w:firstLine="480"/>
      </w:pPr>
      <w:r>
        <w:rPr>
          <w:rFonts w:ascii="宋体" w:cs="宋体" w:eastAsia="宋体" w:hAnsi="宋体"/>
          <w:sz w:val="24"/>
          <w:szCs w:val="24"/>
        </w:rPr>
        <w:t xml:space="preserve">输出：
 - 规则说明文字
 - 引导视频
 - 下一步操作按钮
</w:t>
      </w:r>
    </w:p>
    <w:p>
      <w:pPr>
        <w:spacing w:after="120" w:before="240"/>
      </w:pPr>
      <w:r>
        <w:rPr>
          <w:rFonts w:ascii="黑体" w:cs="黑体" w:eastAsia="黑体" w:hAnsi="黑体"/>
          <w:b/>
          <w:bCs/>
          <w:sz w:val="24"/>
          <w:szCs w:val="24"/>
        </w:rPr>
        <w:t xml:space="preserve">3.2 对性能的规定</w:t>
      </w:r>
    </w:p>
    <w:p>
      <w:pPr>
        <w:spacing w:after="120" w:before="240"/>
      </w:pPr>
      <w:r>
        <w:rPr>
          <w:rFonts w:ascii="黑体" w:cs="黑体" w:eastAsia="黑体" w:hAnsi="黑体"/>
          <w:b/>
          <w:bCs/>
          <w:sz w:val="24"/>
          <w:szCs w:val="24"/>
        </w:rPr>
        <w:t xml:space="preserve">3.2.1 精度</w:t>
      </w:r>
    </w:p>
    <w:p>
      <w:pPr>
        <w:spacing w:after="120" w:line="360"/>
        <w:ind w:firstLine="480"/>
      </w:pPr>
      <w:r>
        <w:rPr>
          <w:rFonts w:ascii="宋体" w:cs="宋体" w:eastAsia="宋体" w:hAnsi="宋体"/>
          <w:sz w:val="24"/>
          <w:szCs w:val="24"/>
        </w:rPr>
        <w:t xml:space="preserve">数据精度：
 - 学生学号：纯数字字符串，长度不限
 - 得分：整数，范围0-100分
 - 时间：精确到秒
 - 统计数据：整数或保留1位小数
</w:t>
      </w:r>
    </w:p>
    <w:p>
      <w:pPr>
        <w:spacing w:after="120" w:line="360"/>
        <w:ind w:firstLine="480"/>
      </w:pPr>
      <w:r>
        <w:rPr>
          <w:rFonts w:ascii="宋体" w:cs="宋体" w:eastAsia="宋体" w:hAnsi="宋体"/>
          <w:sz w:val="24"/>
          <w:szCs w:val="24"/>
        </w:rPr>
        <w:t xml:space="preserve">传输精度：
 - 数据传输过程中保证完整性，不丢失、不错位
 - 答案提交保证准确性，不错题、不丢题
</w:t>
      </w:r>
    </w:p>
    <w:p>
      <w:pPr>
        <w:spacing w:after="120" w:before="240"/>
      </w:pPr>
      <w:r>
        <w:rPr>
          <w:rFonts w:ascii="黑体" w:cs="黑体" w:eastAsia="黑体" w:hAnsi="黑体"/>
          <w:b/>
          <w:bCs/>
          <w:sz w:val="24"/>
          <w:szCs w:val="24"/>
        </w:rPr>
        <w:t xml:space="preserve">3.2.2 时间特性要求</w:t>
      </w:r>
    </w:p>
    <w:p>
      <w:pPr>
        <w:spacing w:after="120" w:line="360"/>
        <w:ind w:firstLine="480"/>
      </w:pPr>
      <w:r>
        <w:rPr>
          <w:rFonts w:ascii="宋体" w:cs="宋体" w:eastAsia="宋体" w:hAnsi="宋体"/>
          <w:sz w:val="24"/>
          <w:szCs w:val="24"/>
        </w:rPr>
        <w:t xml:space="preserve">页面加载：
 - 首页加载时间：≤3秒（正常网络环境）
 - 学习页面加载时间：≤2秒
 - 页面切换时间：≤500毫秒
</w:t>
      </w:r>
    </w:p>
    <w:p>
      <w:pPr>
        <w:spacing w:after="120" w:line="360"/>
        <w:ind w:firstLine="480"/>
      </w:pPr>
      <w:r>
        <w:rPr>
          <w:rFonts w:ascii="宋体" w:cs="宋体" w:eastAsia="宋体" w:hAnsi="宋体"/>
          <w:sz w:val="24"/>
          <w:szCs w:val="24"/>
        </w:rPr>
        <w:t xml:space="preserve">数据查询：
 - 课文列表查询响应时间：≤500毫秒
 - 单篇课文数据查询响应时间：≤300毫秒
 - 答题记录查询响应时间：≤500毫秒
</w:t>
      </w:r>
    </w:p>
    <w:p>
      <w:pPr>
        <w:spacing w:after="120" w:line="360"/>
        <w:ind w:firstLine="480"/>
      </w:pPr>
      <w:r>
        <w:rPr>
          <w:rFonts w:ascii="宋体" w:cs="宋体" w:eastAsia="宋体" w:hAnsi="宋体"/>
          <w:sz w:val="24"/>
          <w:szCs w:val="24"/>
        </w:rPr>
        <w:t xml:space="preserve">答题提交：
 - 单题提交响应时间：≤500毫秒
 - 批量提交（20题）响应时间：≤1秒
</w:t>
      </w:r>
    </w:p>
    <w:p>
      <w:pPr>
        <w:spacing w:after="120" w:line="360"/>
        <w:ind w:firstLine="480"/>
      </w:pPr>
      <w:r>
        <w:rPr>
          <w:rFonts w:ascii="宋体" w:cs="宋体" w:eastAsia="宋体" w:hAnsi="宋体"/>
          <w:sz w:val="24"/>
          <w:szCs w:val="24"/>
        </w:rPr>
        <w:t xml:space="preserve">音频视频：
 - 音频启动时间：≤500毫秒
 - 视频启动时间：≤2秒
 - 播放过程流畅，无明显卡顿
</w:t>
      </w:r>
    </w:p>
    <w:p>
      <w:pPr>
        <w:spacing w:after="120" w:line="360"/>
        <w:ind w:firstLine="480"/>
      </w:pPr>
      <w:r>
        <w:rPr>
          <w:rFonts w:ascii="宋体" w:cs="宋体" w:eastAsia="宋体" w:hAnsi="宋体"/>
          <w:sz w:val="24"/>
          <w:szCs w:val="24"/>
        </w:rPr>
        <w:t xml:space="preserve">并发性能：
 - 支持至少100名学生同时在线学习
 - 支持至少50名学生同时提交答案
</w:t>
      </w:r>
    </w:p>
    <w:p>
      <w:pPr>
        <w:spacing w:after="120" w:before="240"/>
      </w:pPr>
      <w:r>
        <w:rPr>
          <w:rFonts w:ascii="黑体" w:cs="黑体" w:eastAsia="黑体" w:hAnsi="黑体"/>
          <w:b/>
          <w:bCs/>
          <w:sz w:val="24"/>
          <w:szCs w:val="24"/>
        </w:rPr>
        <w:t xml:space="preserve">3.2.3 灵活性</w:t>
      </w:r>
    </w:p>
    <w:p>
      <w:pPr>
        <w:spacing w:after="120" w:line="360"/>
        <w:ind w:firstLine="480"/>
      </w:pPr>
      <w:r>
        <w:rPr>
          <w:rFonts w:ascii="宋体" w:cs="宋体" w:eastAsia="宋体" w:hAnsi="宋体"/>
          <w:sz w:val="24"/>
          <w:szCs w:val="24"/>
        </w:rPr>
        <w:t xml:space="preserve">功能灵活性：
 - 课文数据通过JSON文件配置，新增课文无需修改代码
 - 测验题目可通过数据文件灵活配置
 - 学习流程支持配置化调整
</w:t>
      </w:r>
    </w:p>
    <w:p>
      <w:pPr>
        <w:spacing w:after="120" w:line="360"/>
        <w:ind w:firstLine="480"/>
      </w:pPr>
      <w:r>
        <w:rPr>
          <w:rFonts w:ascii="宋体" w:cs="宋体" w:eastAsia="宋体" w:hAnsi="宋体"/>
          <w:sz w:val="24"/>
          <w:szCs w:val="24"/>
        </w:rPr>
        <w:t xml:space="preserve">接口灵活性：
 - API接口采用RESTful风格，便于扩展
 - 数据格式采用JSON，便于解析和转换
 - 支持前后端独立部署和升级
</w:t>
      </w:r>
    </w:p>
    <w:p>
      <w:pPr>
        <w:spacing w:after="120" w:line="360"/>
        <w:ind w:firstLine="480"/>
      </w:pPr>
      <w:r>
        <w:rPr>
          <w:rFonts w:ascii="宋体" w:cs="宋体" w:eastAsia="宋体" w:hAnsi="宋体"/>
          <w:sz w:val="24"/>
          <w:szCs w:val="24"/>
        </w:rPr>
        <w:t xml:space="preserve">部署灵活性：
 - 支持Linux和Windows服务器部署
 - 支持单机部署和分布式部署（后续扩展）
 - 数据库支持SQLite，可迁移至MySQL等关系型数据库
</w:t>
      </w:r>
    </w:p>
    <w:p>
      <w:pPr>
        <w:spacing w:after="120" w:line="360"/>
        <w:ind w:firstLine="480"/>
      </w:pPr>
      <w:r>
        <w:rPr>
          <w:rFonts w:ascii="宋体" w:cs="宋体" w:eastAsia="宋体" w:hAnsi="宋体"/>
          <w:sz w:val="24"/>
          <w:szCs w:val="24"/>
        </w:rPr>
        <w:t xml:space="preserve">适配灵活性：
 - 支持PC端和移动端访问
 - 支持主流浏览器（Chrome、Firefox、Edge、Safari）
 - 响应式布局，适配不同屏幕尺寸
</w:t>
      </w:r>
    </w:p>
    <w:p>
      <w:pPr>
        <w:spacing w:after="120" w:before="240"/>
      </w:pPr>
      <w:r>
        <w:rPr>
          <w:rFonts w:ascii="黑体" w:cs="黑体" w:eastAsia="黑体" w:hAnsi="黑体"/>
          <w:b/>
          <w:bCs/>
          <w:sz w:val="24"/>
          <w:szCs w:val="24"/>
        </w:rPr>
        <w:t xml:space="preserve">3.3 输入输出要求</w:t>
      </w:r>
    </w:p>
    <w:p>
      <w:pPr>
        <w:spacing w:after="120" w:before="240"/>
      </w:pPr>
      <w:r>
        <w:rPr>
          <w:rFonts w:ascii="黑体" w:cs="黑体" w:eastAsia="黑体" w:hAnsi="黑体"/>
          <w:b/>
          <w:bCs/>
          <w:sz w:val="24"/>
          <w:szCs w:val="24"/>
        </w:rPr>
        <w:t xml:space="preserve">3.3.1 输入数据</w:t>
      </w:r>
    </w:p>
    <w:p>
      <w:pPr>
        <w:spacing w:after="120" w:line="360"/>
        <w:ind w:firstLine="480"/>
      </w:pPr>
      <w:r>
        <w:rPr>
          <w:rFonts w:ascii="宋体" w:cs="宋体" w:eastAsia="宋体" w:hAnsi="宋体"/>
          <w:sz w:val="24"/>
          <w:szCs w:val="24"/>
        </w:rPr>
        <w:t xml:space="preserve">学生信息输入：
 - 数据类型：文本
 - 媒体：键盘输入
 - 格式：学号（纯数字）、姓名（中文）、班级（数字）
 - 数值范围：学号长度不限，姓名2-20字符
 - 精度：无
</w:t>
      </w:r>
    </w:p>
    <w:p>
      <w:pPr>
        <w:spacing w:after="120" w:line="360"/>
        <w:ind w:firstLine="480"/>
      </w:pPr>
      <w:r>
        <w:rPr>
          <w:rFonts w:ascii="宋体" w:cs="宋体" w:eastAsia="宋体" w:hAnsi="宋体"/>
          <w:sz w:val="24"/>
          <w:szCs w:val="24"/>
        </w:rPr>
        <w:t xml:space="preserve">答题答案输入：
 - 数据类型：单选/多选
 - 媒体：鼠标点击/触摸点击
 - 格式：选项索引或选项值
 - 数值范围：根据题目选项数量而定
 - 精度：无
</w:t>
      </w:r>
    </w:p>
    <w:p>
      <w:pPr>
        <w:spacing w:after="120" w:line="360"/>
        <w:ind w:firstLine="480"/>
      </w:pPr>
      <w:r>
        <w:rPr>
          <w:rFonts w:ascii="宋体" w:cs="宋体" w:eastAsia="宋体" w:hAnsi="宋体"/>
          <w:sz w:val="24"/>
          <w:szCs w:val="24"/>
        </w:rPr>
        <w:t xml:space="preserve">查询参数输入：
 - 数据类型：文本/数字
 - 媒体：键盘输入/选择
 - 格式：课文ID、学生ID、页码等
 - 数值范围：根据实际数据
 - 精度：无
</w:t>
      </w:r>
    </w:p>
    <w:p>
      <w:pPr>
        <w:spacing w:after="120" w:before="240"/>
      </w:pPr>
      <w:r>
        <w:rPr>
          <w:rFonts w:ascii="黑体" w:cs="黑体" w:eastAsia="黑体" w:hAnsi="黑体"/>
          <w:b/>
          <w:bCs/>
          <w:sz w:val="24"/>
          <w:szCs w:val="24"/>
        </w:rPr>
        <w:t xml:space="preserve">3.3.2 输出数据</w:t>
      </w:r>
    </w:p>
    <w:p>
      <w:pPr>
        <w:spacing w:after="120" w:line="360"/>
        <w:ind w:firstLine="480"/>
      </w:pPr>
      <w:r>
        <w:rPr>
          <w:rFonts w:ascii="宋体" w:cs="宋体" w:eastAsia="宋体" w:hAnsi="宋体"/>
          <w:sz w:val="24"/>
          <w:szCs w:val="24"/>
        </w:rPr>
        <w:t xml:space="preserve">课文信息输出：
 - 数据类型：文本
 - 媒体：屏幕显示
 - 格式：结构化文本
 - 数值范围：无
 - 精度：无
</w:t>
      </w:r>
    </w:p>
    <w:p>
      <w:pPr>
        <w:spacing w:after="120" w:line="360"/>
        <w:ind w:firstLine="480"/>
      </w:pPr>
      <w:r>
        <w:rPr>
          <w:rFonts w:ascii="宋体" w:cs="宋体" w:eastAsia="宋体" w:hAnsi="宋体"/>
          <w:sz w:val="24"/>
          <w:szCs w:val="24"/>
        </w:rPr>
        <w:t xml:space="preserve">测验题目输出：
 - 数据类型：文本 + 选项
 - 媒体：屏幕显示
 - 格式：题目 + 选项列表
 - 数值范围：无
 - 精度：无
</w:t>
      </w:r>
    </w:p>
    <w:p>
      <w:pPr>
        <w:spacing w:after="120" w:line="360"/>
        <w:ind w:firstLine="480"/>
      </w:pPr>
      <w:r>
        <w:rPr>
          <w:rFonts w:ascii="宋体" w:cs="宋体" w:eastAsia="宋体" w:hAnsi="宋体"/>
          <w:sz w:val="24"/>
          <w:szCs w:val="24"/>
        </w:rPr>
        <w:t xml:space="preserve">答题结果输出：
 - 数据类型：文本 + 数字
 - 媒体：屏幕显示
 - 格式：正确/错误标识、得分、统计数据
 - 数值范围：得分0-100，正确率0%-100%
 - 精度：得分整数，正确率保留1位小数
</w:t>
      </w:r>
    </w:p>
    <w:p>
      <w:pPr>
        <w:spacing w:after="120" w:line="360"/>
        <w:ind w:firstLine="480"/>
      </w:pPr>
      <w:r>
        <w:rPr>
          <w:rFonts w:ascii="宋体" w:cs="宋体" w:eastAsia="宋体" w:hAnsi="宋体"/>
          <w:sz w:val="24"/>
          <w:szCs w:val="24"/>
        </w:rPr>
        <w:t xml:space="preserve">统计数据输出：
 - 数据类型：数字
 - 媒体：屏幕显示
 - 格式：总数、正确数、错误数、平均分等
 - 数值范围：根据实际数据
 - 精度：整数或保留1位小数
</w:t>
      </w:r>
    </w:p>
    <w:p>
      <w:pPr>
        <w:spacing w:after="120" w:before="240"/>
      </w:pPr>
      <w:r>
        <w:rPr>
          <w:rFonts w:ascii="黑体" w:cs="黑体" w:eastAsia="黑体" w:hAnsi="黑体"/>
          <w:b/>
          <w:bCs/>
          <w:sz w:val="24"/>
          <w:szCs w:val="24"/>
        </w:rPr>
        <w:t xml:space="preserve">3.3.3 控制输出</w:t>
      </w:r>
    </w:p>
    <w:p>
      <w:pPr>
        <w:spacing w:after="120" w:line="360"/>
        <w:ind w:firstLine="480"/>
      </w:pPr>
      <w:r>
        <w:rPr>
          <w:rFonts w:ascii="宋体" w:cs="宋体" w:eastAsia="宋体" w:hAnsi="宋体"/>
          <w:sz w:val="24"/>
          <w:szCs w:val="24"/>
        </w:rPr>
        <w:t xml:space="preserve">播放控制输出：
 - 播放/暂停状态
 - 播放进度
 - 音量大小
 - 当前段落高亮
</w:t>
      </w:r>
    </w:p>
    <w:p>
      <w:pPr>
        <w:spacing w:after="120" w:line="360"/>
        <w:ind w:firstLine="480"/>
      </w:pPr>
      <w:r>
        <w:rPr>
          <w:rFonts w:ascii="宋体" w:cs="宋体" w:eastAsia="宋体" w:hAnsi="宋体"/>
          <w:sz w:val="24"/>
          <w:szCs w:val="24"/>
        </w:rPr>
        <w:t xml:space="preserve">导航控制输出：
 - 页面跳转
 - 学习步骤切换
 - 返回上一级
</w:t>
      </w:r>
    </w:p>
    <w:p>
      <w:pPr>
        <w:spacing w:after="120" w:line="360"/>
        <w:ind w:firstLine="480"/>
      </w:pPr>
      <w:r>
        <w:rPr>
          <w:rFonts w:ascii="宋体" w:cs="宋体" w:eastAsia="宋体" w:hAnsi="宋体"/>
          <w:sz w:val="24"/>
          <w:szCs w:val="24"/>
        </w:rPr>
        <w:t xml:space="preserve">状态提示输出：
 - 加载状态
 - 成功/失败提示
 - 错误信息
 - 确认对话框
</w:t>
      </w:r>
    </w:p>
    <w:p>
      <w:pPr>
        <w:spacing w:after="120" w:before="240"/>
      </w:pPr>
      <w:r>
        <w:rPr>
          <w:rFonts w:ascii="黑体" w:cs="黑体" w:eastAsia="黑体" w:hAnsi="黑体"/>
          <w:b/>
          <w:bCs/>
          <w:sz w:val="24"/>
          <w:szCs w:val="24"/>
        </w:rPr>
        <w:t xml:space="preserve">3.4 数据管理能力要求</w:t>
      </w:r>
    </w:p>
    <w:p>
      <w:pPr>
        <w:spacing w:after="120" w:before="240"/>
      </w:pPr>
      <w:r>
        <w:rPr>
          <w:rFonts w:ascii="黑体" w:cs="黑体" w:eastAsia="黑体" w:hAnsi="黑体"/>
          <w:b/>
          <w:bCs/>
          <w:sz w:val="24"/>
          <w:szCs w:val="24"/>
        </w:rPr>
        <w:t xml:space="preserve">3.4.1 数据存储规模</w:t>
      </w:r>
    </w:p>
    <w:p>
      <w:pPr>
        <w:spacing w:after="120" w:line="360"/>
        <w:ind w:firstLine="480"/>
      </w:pPr>
      <w:r>
        <w:rPr>
          <w:rFonts w:ascii="宋体" w:cs="宋体" w:eastAsia="宋体" w:hAnsi="宋体"/>
          <w:sz w:val="24"/>
          <w:szCs w:val="24"/>
        </w:rPr>
        <w:t xml:space="preserve">学生数据：
 - 学生表记录数：预计1000-5000条
 - 每条记录大小：约100字节
 - 总存储量：约0.5-2.5MB
</w:t>
      </w:r>
    </w:p>
    <w:p>
      <w:pPr>
        <w:spacing w:after="120" w:line="360"/>
        <w:ind w:firstLine="480"/>
      </w:pPr>
      <w:r>
        <w:rPr>
          <w:rFonts w:ascii="宋体" w:cs="宋体" w:eastAsia="宋体" w:hAnsi="宋体"/>
          <w:sz w:val="24"/>
          <w:szCs w:val="24"/>
        </w:rPr>
        <w:t xml:space="preserve">答题记录数据：
 - 答题记录表记录数：预计10万-100万条
 - 每条记录大小：约500字节
 - 总存储量：约50-500MB
</w:t>
      </w:r>
    </w:p>
    <w:p>
      <w:pPr>
        <w:spacing w:after="120" w:line="360"/>
        <w:ind w:firstLine="480"/>
      </w:pPr>
      <w:r>
        <w:rPr>
          <w:rFonts w:ascii="宋体" w:cs="宋体" w:eastAsia="宋体" w:hAnsi="宋体"/>
          <w:sz w:val="24"/>
          <w:szCs w:val="24"/>
        </w:rPr>
        <w:t xml:space="preserve">课文数据：
 - 课文篇数：预计50-200篇
 - 每篇基础数据：约10KB
 - 每篇字词注释：约20KB
 - 每篇测验数据：约30KB
 - 总存储量：约3-12MB（不含音视频）
</w:t>
      </w:r>
    </w:p>
    <w:p>
      <w:pPr>
        <w:spacing w:after="120" w:line="360"/>
        <w:ind w:firstLine="480"/>
      </w:pPr>
      <w:r>
        <w:rPr>
          <w:rFonts w:ascii="宋体" w:cs="宋体" w:eastAsia="宋体" w:hAnsi="宋体"/>
          <w:sz w:val="24"/>
          <w:szCs w:val="24"/>
        </w:rPr>
        <w:t xml:space="preserve">音视频数据：
 - 每篇课文音频：约2-5MB
 - 引导视频：约10-20MB
 - 总存储量：根据课文数量而定
</w:t>
      </w:r>
    </w:p>
    <w:p>
      <w:pPr>
        <w:spacing w:after="120" w:line="360"/>
        <w:ind w:firstLine="480"/>
      </w:pPr>
      <w:r>
        <w:rPr>
          <w:rFonts w:ascii="宋体" w:cs="宋体" w:eastAsia="宋体" w:hAnsi="宋体"/>
          <w:sz w:val="24"/>
          <w:szCs w:val="24"/>
        </w:rPr>
        <w:t xml:space="preserve">总存储估算：
 - 数据文件：约100MB
 - 音视频文件：约1-5GB
 - 数据库文件：约100-500MB
 - 总计：约1.5-6GB
</w:t>
      </w:r>
    </w:p>
    <w:p>
      <w:pPr>
        <w:spacing w:after="120" w:before="240"/>
      </w:pPr>
      <w:r>
        <w:rPr>
          <w:rFonts w:ascii="黑体" w:cs="黑体" w:eastAsia="黑体" w:hAnsi="黑体"/>
          <w:b/>
          <w:bCs/>
          <w:sz w:val="24"/>
          <w:szCs w:val="24"/>
        </w:rPr>
        <w:t xml:space="preserve">3.4.2 数据增长估算</w:t>
      </w:r>
    </w:p>
    <w:p>
      <w:pPr>
        <w:spacing w:after="120" w:line="360"/>
        <w:ind w:firstLine="480"/>
      </w:pPr>
      <w:r>
        <w:rPr>
          <w:rFonts w:ascii="宋体" w:cs="宋体" w:eastAsia="宋体" w:hAnsi="宋体"/>
          <w:sz w:val="24"/>
          <w:szCs w:val="24"/>
        </w:rPr>
        <w:t xml:space="preserve">学生数据增长：
 - 每年新增学生：约1000人
 - 每年增长存储：约0.1MB
</w:t>
      </w:r>
    </w:p>
    <w:p>
      <w:pPr>
        <w:spacing w:after="120" w:line="360"/>
        <w:ind w:firstLine="480"/>
      </w:pPr>
      <w:r>
        <w:rPr>
          <w:rFonts w:ascii="宋体" w:cs="宋体" w:eastAsia="宋体" w:hAnsi="宋体"/>
          <w:sz w:val="24"/>
          <w:szCs w:val="24"/>
        </w:rPr>
        <w:t xml:space="preserve">答题记录增长：
 - 每生每学期答题：约500道
 - 每年答题记录：约50万-100万条
 - 每年增长存储：约250-500MB
</w:t>
      </w:r>
    </w:p>
    <w:p>
      <w:pPr>
        <w:spacing w:after="120" w:line="360"/>
        <w:ind w:firstLine="480"/>
      </w:pPr>
      <w:r>
        <w:rPr>
          <w:rFonts w:ascii="宋体" w:cs="宋体" w:eastAsia="宋体" w:hAnsi="宋体"/>
          <w:sz w:val="24"/>
          <w:szCs w:val="24"/>
        </w:rPr>
        <w:t xml:space="preserve">课文数据增长：
 - 每年新增课文：约20-50篇
 - 每年增长存储：约100-500MB（含音视频）
</w:t>
      </w:r>
    </w:p>
    <w:p>
      <w:pPr>
        <w:spacing w:after="120" w:line="360"/>
        <w:ind w:firstLine="480"/>
      </w:pPr>
      <w:r>
        <w:rPr>
          <w:rFonts w:ascii="宋体" w:cs="宋体" w:eastAsia="宋体" w:hAnsi="宋体"/>
          <w:sz w:val="24"/>
          <w:szCs w:val="24"/>
        </w:rPr>
        <w:t xml:space="preserve">可预见的增长：
 - 系统运行3年，数据总量预计达到5-15GB
 - 需考虑数据备份和归档策略
</w:t>
      </w:r>
    </w:p>
    <w:p>
      <w:pPr>
        <w:spacing w:after="120" w:before="240"/>
      </w:pPr>
      <w:r>
        <w:rPr>
          <w:rFonts w:ascii="黑体" w:cs="黑体" w:eastAsia="黑体" w:hAnsi="黑体"/>
          <w:b/>
          <w:bCs/>
          <w:sz w:val="24"/>
          <w:szCs w:val="24"/>
        </w:rPr>
        <w:t xml:space="preserve">3.4.3 数据管理要求</w:t>
      </w:r>
    </w:p>
    <w:p>
      <w:pPr>
        <w:spacing w:after="120" w:line="360"/>
        <w:ind w:firstLine="480"/>
      </w:pPr>
      <w:r>
        <w:rPr>
          <w:rFonts w:ascii="宋体" w:cs="宋体" w:eastAsia="宋体" w:hAnsi="宋体"/>
          <w:sz w:val="24"/>
          <w:szCs w:val="24"/>
        </w:rPr>
        <w:t xml:space="preserve">数据备份：
 - 数据库每日备份
 - 数据文件定期备份
 - 备份数据保留至少30天
</w:t>
      </w:r>
    </w:p>
    <w:p>
      <w:pPr>
        <w:spacing w:after="120" w:line="360"/>
        <w:ind w:firstLine="480"/>
      </w:pPr>
      <w:r>
        <w:rPr>
          <w:rFonts w:ascii="宋体" w:cs="宋体" w:eastAsia="宋体" w:hAnsi="宋体"/>
          <w:sz w:val="24"/>
          <w:szCs w:val="24"/>
        </w:rPr>
        <w:t xml:space="preserve">数据安全：
 - 学生信息加密存储（可选）
 - 访问日志记录
 - 防止SQL注入等安全漏洞
</w:t>
      </w:r>
    </w:p>
    <w:p>
      <w:pPr>
        <w:spacing w:after="120" w:line="360"/>
        <w:ind w:firstLine="480"/>
      </w:pPr>
      <w:r>
        <w:rPr>
          <w:rFonts w:ascii="宋体" w:cs="宋体" w:eastAsia="宋体" w:hAnsi="宋体"/>
          <w:sz w:val="24"/>
          <w:szCs w:val="24"/>
        </w:rPr>
        <w:t xml:space="preserve">数据完整性：
 - 数据库事务保证数据一致性
 - 数据校验机制
 - 异常数据处理
</w:t>
      </w:r>
    </w:p>
    <w:p>
      <w:pPr>
        <w:spacing w:after="120" w:before="240"/>
      </w:pPr>
      <w:r>
        <w:rPr>
          <w:rFonts w:ascii="黑体" w:cs="黑体" w:eastAsia="黑体" w:hAnsi="黑体"/>
          <w:b/>
          <w:bCs/>
          <w:sz w:val="24"/>
          <w:szCs w:val="24"/>
        </w:rPr>
        <w:t xml:space="preserve">3.5 故障处理要求</w:t>
      </w:r>
    </w:p>
    <w:p>
      <w:pPr>
        <w:spacing w:after="120" w:before="240"/>
      </w:pPr>
      <w:r>
        <w:rPr>
          <w:rFonts w:ascii="黑体" w:cs="黑体" w:eastAsia="黑体" w:hAnsi="黑体"/>
          <w:b/>
          <w:bCs/>
          <w:sz w:val="24"/>
          <w:szCs w:val="24"/>
        </w:rPr>
        <w:t xml:space="preserve">3.5.1 软件故障</w:t>
      </w:r>
    </w:p>
    <w:p>
      <w:pPr>
        <w:spacing w:after="120" w:line="360"/>
        <w:ind w:firstLine="480"/>
      </w:pPr>
      <w:r>
        <w:rPr>
          <w:rFonts w:ascii="宋体" w:cs="宋体" w:eastAsia="宋体" w:hAnsi="宋体"/>
          <w:sz w:val="24"/>
          <w:szCs w:val="24"/>
        </w:rPr>
        <w:t xml:space="preserve">前端页面故障：
 - 故障现象：页面白屏、功能异常、脚本错误
 - 故障后果：用户无法正常使用功能
 - 处理要求：
   - 页面刷新后可恢复
   - 关键操作有错误提示
   - 错误日志记录便于排查
</w:t>
      </w:r>
    </w:p>
    <w:p>
      <w:pPr>
        <w:spacing w:after="120" w:line="360"/>
        <w:ind w:firstLine="480"/>
      </w:pPr>
      <w:r>
        <w:rPr>
          <w:rFonts w:ascii="宋体" w:cs="宋体" w:eastAsia="宋体" w:hAnsi="宋体"/>
          <w:sz w:val="24"/>
          <w:szCs w:val="24"/>
        </w:rPr>
        <w:t xml:space="preserve">后端服务故障：
 - 故障现象：服务无响应、接口报错
 - 故障后果：前端无法获取数据、无法提交答案
 - 处理要求：
   - 服务自动重启（PM2进程守护）
   - 前端有降级方案（使用本地数据）
   - 错误日志详细记录
</w:t>
      </w:r>
    </w:p>
    <w:p>
      <w:pPr>
        <w:spacing w:after="120" w:line="360"/>
        <w:ind w:firstLine="480"/>
      </w:pPr>
      <w:r>
        <w:rPr>
          <w:rFonts w:ascii="宋体" w:cs="宋体" w:eastAsia="宋体" w:hAnsi="宋体"/>
          <w:sz w:val="24"/>
          <w:szCs w:val="24"/>
        </w:rPr>
        <w:t xml:space="preserve">数据库故障：
 - 故障现象：数据库连接失败、数据读写错误
 - 故障后果：无法读写学生信息和答题记录
 - 处理要求：
   - 数据库文件损坏可从备份恢复
   - 写入操作保证原子性
   - 错误及时告警
</w:t>
      </w:r>
    </w:p>
    <w:p>
      <w:pPr>
        <w:spacing w:after="120" w:before="240"/>
      </w:pPr>
      <w:r>
        <w:rPr>
          <w:rFonts w:ascii="黑体" w:cs="黑体" w:eastAsia="黑体" w:hAnsi="黑体"/>
          <w:b/>
          <w:bCs/>
          <w:sz w:val="24"/>
          <w:szCs w:val="24"/>
        </w:rPr>
        <w:t xml:space="preserve">3.5.2 硬件故障</w:t>
      </w:r>
    </w:p>
    <w:p>
      <w:pPr>
        <w:spacing w:after="120" w:line="360"/>
        <w:ind w:firstLine="480"/>
      </w:pPr>
      <w:r>
        <w:rPr>
          <w:rFonts w:ascii="宋体" w:cs="宋体" w:eastAsia="宋体" w:hAnsi="宋体"/>
          <w:sz w:val="24"/>
          <w:szCs w:val="24"/>
        </w:rPr>
        <w:t xml:space="preserve">服务器故障：
 - 故障现象：服务器宕机、网络中断
 - 故障后果：系统完全不可用
 - 处理要求：
   - 有备用服务器或快速恢复方案
   - 数据定期备份，可快速恢复
</w:t>
      </w:r>
    </w:p>
    <w:p>
      <w:pPr>
        <w:spacing w:after="120" w:line="360"/>
        <w:ind w:firstLine="480"/>
      </w:pPr>
      <w:r>
        <w:rPr>
          <w:rFonts w:ascii="宋体" w:cs="宋体" w:eastAsia="宋体" w:hAnsi="宋体"/>
          <w:sz w:val="24"/>
          <w:szCs w:val="24"/>
        </w:rPr>
        <w:t xml:space="preserve">网络故障：
 - 故障现象：网络延迟高、断网
 - 故障后果：页面加载慢、数据提交失败
 - 处理要求：
   - 前端有加载状态提示
   - 提交失败有重试机制
   - 网络恢复后可继续使用
</w:t>
      </w:r>
    </w:p>
    <w:p>
      <w:pPr>
        <w:spacing w:after="120" w:line="360"/>
        <w:ind w:firstLine="480"/>
      </w:pPr>
      <w:r>
        <w:rPr>
          <w:rFonts w:ascii="宋体" w:cs="宋体" w:eastAsia="宋体" w:hAnsi="宋体"/>
          <w:sz w:val="24"/>
          <w:szCs w:val="24"/>
        </w:rPr>
        <w:t xml:space="preserve">客户端设备故障：
 - 故障现象：浏览器崩溃、设备死机
 - 故障后果：用户学习中断
 - 处理要求：
   - 答题进度不丢失（后端已保存）
   - 重新登录后可继续学习
</w:t>
      </w:r>
    </w:p>
    <w:p>
      <w:pPr>
        <w:spacing w:after="120" w:before="240"/>
      </w:pPr>
      <w:r>
        <w:rPr>
          <w:rFonts w:ascii="黑体" w:cs="黑体" w:eastAsia="黑体" w:hAnsi="黑体"/>
          <w:b/>
          <w:bCs/>
          <w:sz w:val="24"/>
          <w:szCs w:val="24"/>
        </w:rPr>
        <w:t xml:space="preserve">3.5.3 故障恢复要求</w:t>
      </w:r>
    </w:p>
    <w:p>
      <w:pPr>
        <w:spacing w:after="120" w:line="360"/>
        <w:ind w:firstLine="480"/>
      </w:pPr>
      <w:r>
        <w:rPr>
          <w:rFonts w:ascii="宋体" w:cs="宋体" w:eastAsia="宋体" w:hAnsi="宋体"/>
          <w:sz w:val="24"/>
          <w:szCs w:val="24"/>
        </w:rPr>
        <w:t xml:space="preserve">恢复时间目标（RTO）：
 - 一般故障：≤10分钟
 - 严重故障：≤2小时
 - 灾难性故障：≤24小时
</w:t>
      </w:r>
    </w:p>
    <w:p>
      <w:pPr>
        <w:spacing w:after="120" w:line="360"/>
        <w:ind w:firstLine="480"/>
      </w:pPr>
      <w:r>
        <w:rPr>
          <w:rFonts w:ascii="宋体" w:cs="宋体" w:eastAsia="宋体" w:hAnsi="宋体"/>
          <w:sz w:val="24"/>
          <w:szCs w:val="24"/>
        </w:rPr>
        <w:t xml:space="preserve">恢复点目标（RPO）：
 - 数据丢失不超过24小时（每日备份）
 - 答题数据实时保存，不丢失已提交的答案
</w:t>
      </w:r>
    </w:p>
    <w:p>
      <w:pPr>
        <w:spacing w:after="120" w:before="240"/>
      </w:pPr>
      <w:r>
        <w:rPr>
          <w:rFonts w:ascii="黑体" w:cs="黑体" w:eastAsia="黑体" w:hAnsi="黑体"/>
          <w:b/>
          <w:bCs/>
          <w:sz w:val="24"/>
          <w:szCs w:val="24"/>
        </w:rPr>
        <w:t xml:space="preserve">3.6 其他专门要求</w:t>
      </w:r>
    </w:p>
    <w:p>
      <w:pPr>
        <w:spacing w:after="120" w:before="240"/>
      </w:pPr>
      <w:r>
        <w:rPr>
          <w:rFonts w:ascii="黑体" w:cs="黑体" w:eastAsia="黑体" w:hAnsi="黑体"/>
          <w:b/>
          <w:bCs/>
          <w:sz w:val="24"/>
          <w:szCs w:val="24"/>
        </w:rPr>
        <w:t xml:space="preserve">3.6.1 安全保密要求</w:t>
      </w:r>
    </w:p>
    <w:p>
      <w:pPr>
        <w:spacing w:after="120" w:line="360"/>
        <w:ind w:firstLine="480"/>
      </w:pPr>
      <w:r>
        <w:rPr>
          <w:rFonts w:ascii="宋体" w:cs="宋体" w:eastAsia="宋体" w:hAnsi="宋体"/>
          <w:sz w:val="24"/>
          <w:szCs w:val="24"/>
        </w:rPr>
        <w:t xml:space="preserve">学生信息保护：
 - 学生个人信息（学号、姓名）需妥善保护
 - 不收集与学习无关的个人信息
 - 符合《个人信息保护法》等相关法规
 - 不向第三方泄露学生数据
</w:t>
      </w:r>
    </w:p>
    <w:p>
      <w:pPr>
        <w:spacing w:after="120" w:line="360"/>
        <w:ind w:firstLine="480"/>
      </w:pPr>
      <w:r>
        <w:rPr>
          <w:rFonts w:ascii="宋体" w:cs="宋体" w:eastAsia="宋体" w:hAnsi="宋体"/>
          <w:sz w:val="24"/>
          <w:szCs w:val="24"/>
        </w:rPr>
        <w:t xml:space="preserve">访问安全：
 - 可选的登录认证机制
 - 防止未授权访问学生数据
 - 接口限流，防止恶意刷接口
 - 防止SQL注入、XSS等常见安全漏洞
</w:t>
      </w:r>
    </w:p>
    <w:p>
      <w:pPr>
        <w:spacing w:after="120" w:line="360"/>
        <w:ind w:firstLine="480"/>
      </w:pPr>
      <w:r>
        <w:rPr>
          <w:rFonts w:ascii="宋体" w:cs="宋体" w:eastAsia="宋体" w:hAnsi="宋体"/>
          <w:sz w:val="24"/>
          <w:szCs w:val="24"/>
        </w:rPr>
        <w:t xml:space="preserve">数据安全：
 - 数据库文件访问权限控制
 - 敏感配置（如密钥）不提交到代码库
 - 定期安全审计
</w:t>
      </w:r>
    </w:p>
    <w:p>
      <w:pPr>
        <w:spacing w:after="120" w:before="240"/>
      </w:pPr>
      <w:r>
        <w:rPr>
          <w:rFonts w:ascii="黑体" w:cs="黑体" w:eastAsia="黑体" w:hAnsi="黑体"/>
          <w:b/>
          <w:bCs/>
          <w:sz w:val="24"/>
          <w:szCs w:val="24"/>
        </w:rPr>
        <w:t xml:space="preserve">3.6.2 使用方便性要求</w:t>
      </w:r>
    </w:p>
    <w:p>
      <w:pPr>
        <w:spacing w:after="120" w:line="360"/>
        <w:ind w:firstLine="480"/>
      </w:pPr>
      <w:r>
        <w:rPr>
          <w:rFonts w:ascii="宋体" w:cs="宋体" w:eastAsia="宋体" w:hAnsi="宋体"/>
          <w:sz w:val="24"/>
          <w:szCs w:val="24"/>
        </w:rPr>
        <w:t xml:space="preserve">界面友好：
 - 界面简洁美观，符合学生审美
 - 操作简单直观，无需复杂学习
 - 文字清晰易读，字号适中
 - 配色舒适，不刺眼
</w:t>
      </w:r>
    </w:p>
    <w:p>
      <w:pPr>
        <w:spacing w:after="120" w:line="360"/>
        <w:ind w:firstLine="480"/>
      </w:pPr>
      <w:r>
        <w:rPr>
          <w:rFonts w:ascii="宋体" w:cs="宋体" w:eastAsia="宋体" w:hAnsi="宋体"/>
          <w:sz w:val="24"/>
          <w:szCs w:val="24"/>
        </w:rPr>
        <w:t xml:space="preserve">操作便捷：
 - 常用操作一键可达
 - 学习流程引导清晰
 - 错误提示明确，便于用户理解
 - 支持键盘操作和触摸操作
</w:t>
      </w:r>
    </w:p>
    <w:p>
      <w:pPr>
        <w:spacing w:after="120" w:line="360"/>
        <w:ind w:firstLine="480"/>
      </w:pPr>
      <w:r>
        <w:rPr>
          <w:rFonts w:ascii="宋体" w:cs="宋体" w:eastAsia="宋体" w:hAnsi="宋体"/>
          <w:sz w:val="24"/>
          <w:szCs w:val="24"/>
        </w:rPr>
        <w:t xml:space="preserve">容错性好：
 - 误操作有撤销或确认机制
 - 错误不影响整体使用
 - 提供重试和返回功能
</w:t>
      </w:r>
    </w:p>
    <w:p>
      <w:pPr>
        <w:spacing w:after="120" w:before="240"/>
      </w:pPr>
      <w:r>
        <w:rPr>
          <w:rFonts w:ascii="黑体" w:cs="黑体" w:eastAsia="黑体" w:hAnsi="黑体"/>
          <w:b/>
          <w:bCs/>
          <w:sz w:val="24"/>
          <w:szCs w:val="24"/>
        </w:rPr>
        <w:t xml:space="preserve">3.6.3 可维护性要求</w:t>
      </w:r>
    </w:p>
    <w:p>
      <w:pPr>
        <w:spacing w:after="120" w:line="360"/>
        <w:ind w:firstLine="480"/>
      </w:pPr>
      <w:r>
        <w:rPr>
          <w:rFonts w:ascii="宋体" w:cs="宋体" w:eastAsia="宋体" w:hAnsi="宋体"/>
          <w:sz w:val="24"/>
          <w:szCs w:val="24"/>
        </w:rPr>
        <w:t xml:space="preserve">代码质量：
 - 代码结构清晰，模块化设计
 - 命名规范，注释完整
 - 遵循编码规范
 - 易于理解和修改
</w:t>
      </w:r>
    </w:p>
    <w:p>
      <w:pPr>
        <w:spacing w:after="120" w:line="360"/>
        <w:ind w:firstLine="480"/>
      </w:pPr>
      <w:r>
        <w:rPr>
          <w:rFonts w:ascii="宋体" w:cs="宋体" w:eastAsia="宋体" w:hAnsi="宋体"/>
          <w:sz w:val="24"/>
          <w:szCs w:val="24"/>
        </w:rPr>
        <w:t xml:space="preserve">文档完善：
 - 需求文档、设计文档齐全
 - 接口文档完整
 - 部署维护文档清晰
 - 数据库设计文档齐全
</w:t>
      </w:r>
    </w:p>
    <w:p>
      <w:pPr>
        <w:spacing w:after="120" w:line="360"/>
        <w:ind w:firstLine="480"/>
      </w:pPr>
      <w:r>
        <w:rPr>
          <w:rFonts w:ascii="宋体" w:cs="宋体" w:eastAsia="宋体" w:hAnsi="宋体"/>
          <w:sz w:val="24"/>
          <w:szCs w:val="24"/>
        </w:rPr>
        <w:t xml:space="preserve">可测试性：
 - 代码可单元测试
 - 接口可自动化测试
 - 提供测试环境和测试数据
</w:t>
      </w:r>
    </w:p>
    <w:p>
      <w:pPr>
        <w:spacing w:after="120" w:before="240"/>
      </w:pPr>
      <w:r>
        <w:rPr>
          <w:rFonts w:ascii="黑体" w:cs="黑体" w:eastAsia="黑体" w:hAnsi="黑体"/>
          <w:b/>
          <w:bCs/>
          <w:sz w:val="24"/>
          <w:szCs w:val="24"/>
        </w:rPr>
        <w:t xml:space="preserve">3.6.4 可扩展性要求</w:t>
      </w:r>
    </w:p>
    <w:p>
      <w:pPr>
        <w:spacing w:after="120" w:line="360"/>
        <w:ind w:firstLine="480"/>
      </w:pPr>
      <w:r>
        <w:rPr>
          <w:rFonts w:ascii="宋体" w:cs="宋体" w:eastAsia="宋体" w:hAnsi="宋体"/>
          <w:sz w:val="24"/>
          <w:szCs w:val="24"/>
        </w:rPr>
        <w:t xml:space="preserve">功能扩展：
 - 模块化设计，便于新增功能模块
 - 插件化架构，支持功能扩展
 - 配置化设计，减少硬编码
</w:t>
      </w:r>
    </w:p>
    <w:p>
      <w:pPr>
        <w:spacing w:after="120" w:line="360"/>
        <w:ind w:firstLine="480"/>
      </w:pPr>
      <w:r>
        <w:rPr>
          <w:rFonts w:ascii="宋体" w:cs="宋体" w:eastAsia="宋体" w:hAnsi="宋体"/>
          <w:sz w:val="24"/>
          <w:szCs w:val="24"/>
        </w:rPr>
        <w:t xml:space="preserve">数据扩展：
 - 支持新增课文数据
 - 数据库表结构可扩展
 - 支持数据量增长
</w:t>
      </w:r>
    </w:p>
    <w:p>
      <w:pPr>
        <w:spacing w:after="120" w:line="360"/>
        <w:ind w:firstLine="480"/>
      </w:pPr>
      <w:r>
        <w:rPr>
          <w:rFonts w:ascii="宋体" w:cs="宋体" w:eastAsia="宋体" w:hAnsi="宋体"/>
          <w:sz w:val="24"/>
          <w:szCs w:val="24"/>
        </w:rPr>
        <w:t xml:space="preserve">性能扩展：
 - 支持从SQLite迁移到MySQL
 - 支持分布式部署
 - 支持缓存优化
</w:t>
      </w:r>
    </w:p>
    <w:p>
      <w:pPr>
        <w:spacing w:after="120" w:before="240"/>
      </w:pPr>
      <w:r>
        <w:rPr>
          <w:rFonts w:ascii="黑体" w:cs="黑体" w:eastAsia="黑体" w:hAnsi="黑体"/>
          <w:b/>
          <w:bCs/>
          <w:sz w:val="24"/>
          <w:szCs w:val="24"/>
        </w:rPr>
        <w:t xml:space="preserve">3.6.5 可靠性要求</w:t>
      </w:r>
    </w:p>
    <w:p>
      <w:pPr>
        <w:spacing w:after="120" w:line="360"/>
        <w:ind w:firstLine="480"/>
      </w:pPr>
      <w:r>
        <w:rPr>
          <w:rFonts w:ascii="宋体" w:cs="宋体" w:eastAsia="宋体" w:hAnsi="宋体"/>
          <w:sz w:val="24"/>
          <w:szCs w:val="24"/>
        </w:rPr>
        <w:t xml:space="preserve">系统稳定性：
 - 系统可用率≥99%
 - 平均无故障时间（MTBF）≥720小时
 - 平均修复时间（MTTR）≤2小时
</w:t>
      </w:r>
    </w:p>
    <w:p>
      <w:pPr>
        <w:spacing w:after="120" w:line="360"/>
        <w:ind w:firstLine="480"/>
      </w:pPr>
      <w:r>
        <w:rPr>
          <w:rFonts w:ascii="宋体" w:cs="宋体" w:eastAsia="宋体" w:hAnsi="宋体"/>
          <w:sz w:val="24"/>
          <w:szCs w:val="24"/>
        </w:rPr>
        <w:t xml:space="preserve">数据可靠性：
 - 数据不丢失（已提交数据）
 - 数据一致性保证
 - 定期数据校验
</w:t>
      </w:r>
    </w:p>
    <w:p>
      <w:pPr>
        <w:spacing w:after="120" w:line="360"/>
        <w:ind w:firstLine="480"/>
      </w:pPr>
      <w:r>
        <w:rPr>
          <w:rFonts w:ascii="宋体" w:cs="宋体" w:eastAsia="宋体" w:hAnsi="宋体"/>
          <w:sz w:val="24"/>
          <w:szCs w:val="24"/>
        </w:rPr>
        <w:t xml:space="preserve">服务可用性：
 - 服务自动重启机制
 - 进程守护（PM2）
 - 异常监控和告警
</w:t>
      </w:r>
    </w:p>
    <w:p>
      <w:pPr>
        <w:spacing w:after="120" w:before="240"/>
      </w:pPr>
      <w:r>
        <w:rPr>
          <w:rFonts w:ascii="黑体" w:cs="黑体" w:eastAsia="黑体" w:hAnsi="黑体"/>
          <w:b/>
          <w:bCs/>
          <w:sz w:val="24"/>
          <w:szCs w:val="24"/>
        </w:rPr>
        <w:t xml:space="preserve">3.6.6 运行环境可转换性要求</w:t>
      </w:r>
    </w:p>
    <w:p>
      <w:pPr>
        <w:spacing w:after="120" w:line="360"/>
        <w:ind w:firstLine="480"/>
      </w:pPr>
      <w:r>
        <w:rPr>
          <w:rFonts w:ascii="宋体" w:cs="宋体" w:eastAsia="宋体" w:hAnsi="宋体"/>
          <w:sz w:val="24"/>
          <w:szCs w:val="24"/>
        </w:rPr>
        <w:t xml:space="preserve">操作系统兼容：
 - 后端服务支持Linux和Windows
 - 前端支持各操作系统的浏览器
</w:t>
      </w:r>
    </w:p>
    <w:p>
      <w:pPr>
        <w:spacing w:after="120" w:line="360"/>
        <w:ind w:firstLine="480"/>
      </w:pPr>
      <w:r>
        <w:rPr>
          <w:rFonts w:ascii="宋体" w:cs="宋体" w:eastAsia="宋体" w:hAnsi="宋体"/>
          <w:sz w:val="24"/>
          <w:szCs w:val="24"/>
        </w:rPr>
        <w:t xml:space="preserve">数据库兼容：
 - 当前使用SQLite
 - 可迁移至MySQL、PostgreSQL等
 - 数据访问层抽象，便于切换
</w:t>
      </w:r>
    </w:p>
    <w:p>
      <w:pPr>
        <w:spacing w:after="120" w:line="360"/>
        <w:ind w:firstLine="480"/>
      </w:pPr>
      <w:r>
        <w:rPr>
          <w:rFonts w:ascii="宋体" w:cs="宋体" w:eastAsia="宋体" w:hAnsi="宋体"/>
          <w:sz w:val="24"/>
          <w:szCs w:val="24"/>
        </w:rPr>
        <w:t xml:space="preserve">部署环境兼容：
 - 支持物理机、虚拟机部署
 - 支持容器化部署（Docker）
 - 支持云服务器部署
</w:t>
      </w:r>
    </w:p>
    <w:p>
      <w:pPr>
        <w:spacing w:after="120" w:before="240"/>
      </w:pPr>
      <w:r>
        <w:rPr>
          <w:rFonts w:ascii="黑体" w:cs="黑体" w:eastAsia="黑体" w:hAnsi="黑体"/>
          <w:b/>
          <w:bCs/>
          <w:sz w:val="28"/>
          <w:szCs w:val="28"/>
        </w:rPr>
        <w:t xml:space="preserve">4 运行环境规定</w:t>
      </w:r>
    </w:p>
    <w:p>
      <w:pPr>
        <w:spacing w:after="120" w:before="240"/>
      </w:pPr>
      <w:r>
        <w:rPr>
          <w:rFonts w:ascii="黑体" w:cs="黑体" w:eastAsia="黑体" w:hAnsi="黑体"/>
          <w:b/>
          <w:bCs/>
          <w:sz w:val="24"/>
          <w:szCs w:val="24"/>
        </w:rPr>
        <w:t xml:space="preserve">4.1 设备</w:t>
      </w:r>
    </w:p>
    <w:p>
      <w:pPr>
        <w:spacing w:after="120" w:before="240"/>
      </w:pPr>
      <w:r>
        <w:rPr>
          <w:rFonts w:ascii="黑体" w:cs="黑体" w:eastAsia="黑体" w:hAnsi="黑体"/>
          <w:b/>
          <w:bCs/>
          <w:sz w:val="24"/>
          <w:szCs w:val="24"/>
        </w:rPr>
        <w:t xml:space="preserve">4.1.1 服务器端设备</w:t>
      </w:r>
    </w:p>
    <w:p>
      <w:pPr>
        <w:spacing w:after="120" w:line="360"/>
        <w:ind w:firstLine="480"/>
      </w:pPr>
      <w:r>
        <w:rPr>
          <w:rFonts w:ascii="宋体" w:cs="宋体" w:eastAsia="宋体" w:hAnsi="宋体"/>
          <w:sz w:val="24"/>
          <w:szCs w:val="24"/>
        </w:rPr>
        <w:t xml:space="preserve">应用服务器：
 - 处理器型号：双核及以上CPU
 - 内存容量：4GB及以上
 - 外存容量：20GB及以上可用空间
 - 存储媒体：硬盘（SSD推荐）
 - 存储格式：文件系统
 - 设备数量：至少1台
 - 网络：100Mbps及以上带宽
</w:t>
      </w:r>
    </w:p>
    <w:p>
      <w:pPr>
        <w:spacing w:after="120" w:line="360"/>
        <w:ind w:firstLine="480"/>
      </w:pPr>
      <w:r>
        <w:rPr>
          <w:rFonts w:ascii="宋体" w:cs="宋体" w:eastAsia="宋体" w:hAnsi="宋体"/>
          <w:sz w:val="24"/>
          <w:szCs w:val="24"/>
        </w:rPr>
        <w:t xml:space="preserve">数据库服务器：
 - 与应用服务器共用（当前阶段）
 - 后续可独立部署
</w:t>
      </w:r>
    </w:p>
    <w:p>
      <w:pPr>
        <w:spacing w:after="120" w:line="360"/>
        <w:ind w:firstLine="480"/>
      </w:pPr>
      <w:r>
        <w:rPr>
          <w:rFonts w:ascii="宋体" w:cs="宋体" w:eastAsia="宋体" w:hAnsi="宋体"/>
          <w:sz w:val="24"/>
          <w:szCs w:val="24"/>
        </w:rPr>
        <w:t xml:space="preserve">备份存储：
 - 容量：至少100GB
 - 用于数据备份和日志存储
</w:t>
      </w:r>
    </w:p>
    <w:p>
      <w:pPr>
        <w:spacing w:after="120" w:before="240"/>
      </w:pPr>
      <w:r>
        <w:rPr>
          <w:rFonts w:ascii="黑体" w:cs="黑体" w:eastAsia="黑体" w:hAnsi="黑体"/>
          <w:b/>
          <w:bCs/>
          <w:sz w:val="24"/>
          <w:szCs w:val="24"/>
        </w:rPr>
        <w:t xml:space="preserve">4.1.2 客户端设备</w:t>
      </w:r>
    </w:p>
    <w:p>
      <w:pPr>
        <w:spacing w:after="120" w:line="360"/>
        <w:ind w:firstLine="480"/>
      </w:pPr>
      <w:r>
        <w:rPr>
          <w:rFonts w:ascii="宋体" w:cs="宋体" w:eastAsia="宋体" w:hAnsi="宋体"/>
          <w:sz w:val="24"/>
          <w:szCs w:val="24"/>
        </w:rPr>
        <w:t xml:space="preserve">PC端：
 - 处理器：双核及以上
 - 内存：2GB及以上
 - 显示器：分辨率1280×720及以上
 - 输入设备：键盘、鼠标
 - 音频设备：支持音频播放
 - 网络：宽带连接
</w:t>
      </w:r>
    </w:p>
    <w:p>
      <w:pPr>
        <w:spacing w:after="120" w:line="360"/>
        <w:ind w:firstLine="480"/>
      </w:pPr>
      <w:r>
        <w:rPr>
          <w:rFonts w:ascii="宋体" w:cs="宋体" w:eastAsia="宋体" w:hAnsi="宋体"/>
          <w:sz w:val="24"/>
          <w:szCs w:val="24"/>
        </w:rPr>
        <w:t xml:space="preserve">移动端：
 - 处理器：四核及以上
 - 内存：2GB及以上
 - 屏幕：分辨率720×1280及以上
 - 输入设备：触摸屏
 - 音频设备：支持音频播放
 - 网络：WiFi或移动网络
</w:t>
      </w:r>
    </w:p>
    <w:p>
      <w:pPr>
        <w:spacing w:after="120" w:before="240"/>
      </w:pPr>
      <w:r>
        <w:rPr>
          <w:rFonts w:ascii="黑体" w:cs="黑体" w:eastAsia="黑体" w:hAnsi="黑体"/>
          <w:b/>
          <w:bCs/>
          <w:sz w:val="24"/>
          <w:szCs w:val="24"/>
        </w:rPr>
        <w:t xml:space="preserve">4.1.3 网络设备</w:t>
      </w:r>
    </w:p>
    <w:p>
      <w:pPr>
        <w:spacing w:after="120" w:line="360"/>
        <w:ind w:firstLine="480"/>
      </w:pPr>
      <w:r>
        <w:rPr>
          <w:rFonts w:ascii="宋体" w:cs="宋体" w:eastAsia="宋体" w:hAnsi="宋体"/>
          <w:sz w:val="24"/>
          <w:szCs w:val="24"/>
        </w:rPr>
        <w:t xml:space="preserve">- 交换机/路由器
 - 防火墙（可选）
 - 带宽：根据用户数量而定，至少100Mbps
</w:t>
      </w:r>
    </w:p>
    <w:p>
      <w:pPr>
        <w:spacing w:after="120" w:before="240"/>
      </w:pPr>
      <w:r>
        <w:rPr>
          <w:rFonts w:ascii="黑体" w:cs="黑体" w:eastAsia="黑体" w:hAnsi="黑体"/>
          <w:b/>
          <w:bCs/>
          <w:sz w:val="24"/>
          <w:szCs w:val="24"/>
        </w:rPr>
        <w:t xml:space="preserve">4.2 支持软件</w:t>
      </w:r>
    </w:p>
    <w:p>
      <w:pPr>
        <w:spacing w:after="120" w:before="240"/>
      </w:pPr>
      <w:r>
        <w:rPr>
          <w:rFonts w:ascii="黑体" w:cs="黑体" w:eastAsia="黑体" w:hAnsi="黑体"/>
          <w:b/>
          <w:bCs/>
          <w:sz w:val="24"/>
          <w:szCs w:val="24"/>
        </w:rPr>
        <w:t xml:space="preserve">4.2.1 服务器端软件</w:t>
      </w:r>
    </w:p>
    <w:p>
      <w:pPr>
        <w:spacing w:after="120" w:line="360"/>
        <w:ind w:firstLine="480"/>
      </w:pPr>
      <w:r>
        <w:rPr>
          <w:rFonts w:ascii="宋体" w:cs="宋体" w:eastAsia="宋体" w:hAnsi="宋体"/>
          <w:sz w:val="24"/>
          <w:szCs w:val="24"/>
        </w:rPr>
        <w:t xml:space="preserve">操作系统：
 - Linux（推荐）：Ubuntu 20.04+、CentOS 7+
 - Windows：Windows 10/11、Windows Server 2016+
</w:t>
      </w:r>
    </w:p>
    <w:p>
      <w:pPr>
        <w:spacing w:after="120" w:line="360"/>
        <w:ind w:firstLine="480"/>
      </w:pPr>
      <w:r>
        <w:rPr>
          <w:rFonts w:ascii="宋体" w:cs="宋体" w:eastAsia="宋体" w:hAnsi="宋体"/>
          <w:sz w:val="24"/>
          <w:szCs w:val="24"/>
        </w:rPr>
        <w:t xml:space="preserve">运行环境：
 - Node.js：20.19.0及以上版本
 - npm：随Node.js安装
</w:t>
      </w:r>
    </w:p>
    <w:p>
      <w:pPr>
        <w:spacing w:after="120" w:line="360"/>
        <w:ind w:firstLine="480"/>
      </w:pPr>
      <w:r>
        <w:rPr>
          <w:rFonts w:ascii="宋体" w:cs="宋体" w:eastAsia="宋体" w:hAnsi="宋体"/>
          <w:sz w:val="24"/>
          <w:szCs w:val="24"/>
        </w:rPr>
        <w:t xml:space="preserve">数据库：
 - SQLite 3
</w:t>
      </w:r>
    </w:p>
    <w:p>
      <w:pPr>
        <w:spacing w:after="120" w:line="360"/>
        <w:ind w:firstLine="480"/>
      </w:pPr>
      <w:r>
        <w:rPr>
          <w:rFonts w:ascii="宋体" w:cs="宋体" w:eastAsia="宋体" w:hAnsi="宋体"/>
          <w:sz w:val="24"/>
          <w:szCs w:val="24"/>
        </w:rPr>
        <w:t xml:space="preserve">Web服务器：
 - Express.js（内置）
 - 可选：Nginx（反向代理）
</w:t>
      </w:r>
    </w:p>
    <w:p>
      <w:pPr>
        <w:spacing w:after="120" w:line="360"/>
        <w:ind w:firstLine="480"/>
      </w:pPr>
      <w:r>
        <w:rPr>
          <w:rFonts w:ascii="宋体" w:cs="宋体" w:eastAsia="宋体" w:hAnsi="宋体"/>
          <w:sz w:val="24"/>
          <w:szCs w:val="24"/>
        </w:rPr>
        <w:t xml:space="preserve">进程管理：
 - PM2（推荐）
</w:t>
      </w:r>
    </w:p>
    <w:p>
      <w:pPr>
        <w:spacing w:after="120" w:line="360"/>
        <w:ind w:firstLine="480"/>
      </w:pPr>
      <w:r>
        <w:rPr>
          <w:rFonts w:ascii="宋体" w:cs="宋体" w:eastAsia="宋体" w:hAnsi="宋体"/>
          <w:sz w:val="24"/>
          <w:szCs w:val="24"/>
        </w:rPr>
        <w:t xml:space="preserve">开发工具：
 - Git（版本管理）
 - VS Code（开发工具）
</w:t>
      </w:r>
    </w:p>
    <w:p>
      <w:pPr>
        <w:spacing w:after="120" w:before="240"/>
      </w:pPr>
      <w:r>
        <w:rPr>
          <w:rFonts w:ascii="黑体" w:cs="黑体" w:eastAsia="黑体" w:hAnsi="黑体"/>
          <w:b/>
          <w:bCs/>
          <w:sz w:val="24"/>
          <w:szCs w:val="24"/>
        </w:rPr>
        <w:t xml:space="preserve">4.2.2 客户端软件</w:t>
      </w:r>
    </w:p>
    <w:p>
      <w:pPr>
        <w:spacing w:after="120" w:line="360"/>
        <w:ind w:firstLine="480"/>
      </w:pPr>
      <w:r>
        <w:rPr>
          <w:rFonts w:ascii="宋体" w:cs="宋体" w:eastAsia="宋体" w:hAnsi="宋体"/>
          <w:sz w:val="24"/>
          <w:szCs w:val="24"/>
        </w:rPr>
        <w:t xml:space="preserve">操作系统：
 - Windows 10/11
 - macOS 10.15+
 - Linux（各主流发行版）
 - Android 8.0+
 - iOS 12.0+
</w:t>
      </w:r>
    </w:p>
    <w:p>
      <w:pPr>
        <w:spacing w:after="120" w:line="360"/>
        <w:ind w:firstLine="480"/>
      </w:pPr>
      <w:r>
        <w:rPr>
          <w:rFonts w:ascii="宋体" w:cs="宋体" w:eastAsia="宋体" w:hAnsi="宋体"/>
          <w:sz w:val="24"/>
          <w:szCs w:val="24"/>
        </w:rPr>
        <w:t xml:space="preserve">浏览器：
 - Chrome 90+
 - Firefox 88+
 - Edge 90+
 - Safari 14+
</w:t>
      </w:r>
    </w:p>
    <w:p>
      <w:pPr>
        <w:spacing w:after="120" w:line="360"/>
        <w:ind w:firstLine="480"/>
      </w:pPr>
      <w:r>
        <w:rPr>
          <w:rFonts w:ascii="宋体" w:cs="宋体" w:eastAsia="宋体" w:hAnsi="宋体"/>
          <w:sz w:val="24"/>
          <w:szCs w:val="24"/>
        </w:rPr>
        <w:t xml:space="preserve">其他：
 - 无需安装额外插件
 - 支持HTML5、CSS3、JavaScript ES6+
</w:t>
      </w:r>
    </w:p>
    <w:p>
      <w:pPr>
        <w:spacing w:after="120" w:before="240"/>
      </w:pPr>
      <w:r>
        <w:rPr>
          <w:rFonts w:ascii="黑体" w:cs="黑体" w:eastAsia="黑体" w:hAnsi="黑体"/>
          <w:b/>
          <w:bCs/>
          <w:sz w:val="24"/>
          <w:szCs w:val="24"/>
        </w:rPr>
        <w:t xml:space="preserve">4.2.3 测试支持软件</w:t>
      </w:r>
    </w:p>
    <w:p>
      <w:pPr>
        <w:spacing w:after="120" w:line="360"/>
        <w:ind w:firstLine="480"/>
      </w:pPr>
      <w:r>
        <w:rPr>
          <w:rFonts w:ascii="宋体" w:cs="宋体" w:eastAsia="宋体" w:hAnsi="宋体"/>
          <w:sz w:val="24"/>
          <w:szCs w:val="24"/>
        </w:rPr>
        <w:t xml:space="preserve">后端测试：
 - Jest：单元测试和集成测试
 - Supertest：API测试
</w:t>
      </w:r>
    </w:p>
    <w:p>
      <w:pPr>
        <w:spacing w:after="120" w:line="360"/>
        <w:ind w:firstLine="480"/>
      </w:pPr>
      <w:r>
        <w:rPr>
          <w:rFonts w:ascii="宋体" w:cs="宋体" w:eastAsia="宋体" w:hAnsi="宋体"/>
          <w:sz w:val="24"/>
          <w:szCs w:val="24"/>
        </w:rPr>
        <w:t xml:space="preserve">前端测试：
 - Vitest：单元测试
 - Vue Test Utils：组件测试
 - jsdom：浏览器环境模拟
 - MSW：API Mock
</w:t>
      </w:r>
    </w:p>
    <w:p>
      <w:pPr>
        <w:spacing w:after="120" w:line="360"/>
        <w:ind w:firstLine="480"/>
      </w:pPr>
      <w:r>
        <w:rPr>
          <w:rFonts w:ascii="宋体" w:cs="宋体" w:eastAsia="宋体" w:hAnsi="宋体"/>
          <w:sz w:val="24"/>
          <w:szCs w:val="24"/>
        </w:rPr>
        <w:t xml:space="preserve">其他工具：
 - ESLint：代码检查
 - Prettier：代码格式化
</w:t>
      </w:r>
    </w:p>
    <w:p>
      <w:pPr>
        <w:spacing w:after="120" w:before="240"/>
      </w:pPr>
      <w:r>
        <w:rPr>
          <w:rFonts w:ascii="黑体" w:cs="黑体" w:eastAsia="黑体" w:hAnsi="黑体"/>
          <w:b/>
          <w:bCs/>
          <w:sz w:val="24"/>
          <w:szCs w:val="24"/>
        </w:rPr>
        <w:t xml:space="preserve">4.3 接口</w:t>
      </w:r>
    </w:p>
    <w:p>
      <w:pPr>
        <w:spacing w:after="120" w:before="240"/>
      </w:pPr>
      <w:r>
        <w:rPr>
          <w:rFonts w:ascii="黑体" w:cs="黑体" w:eastAsia="黑体" w:hAnsi="黑体"/>
          <w:b/>
          <w:bCs/>
          <w:sz w:val="24"/>
          <w:szCs w:val="24"/>
        </w:rPr>
        <w:t xml:space="preserve">4.3.1 用户接口</w:t>
      </w:r>
    </w:p>
    <w:p>
      <w:pPr>
        <w:spacing w:after="120" w:line="360"/>
        <w:ind w:firstLine="480"/>
      </w:pPr>
      <w:r>
        <w:rPr>
          <w:rFonts w:ascii="宋体" w:cs="宋体" w:eastAsia="宋体" w:hAnsi="宋体"/>
          <w:sz w:val="24"/>
          <w:szCs w:val="24"/>
        </w:rPr>
        <w:t xml:space="preserve">界面形式：
 - Web图形用户界面（GUI）
 - 响应式布局，适配PC和移动端
</w:t>
      </w:r>
    </w:p>
    <w:p>
      <w:pPr>
        <w:spacing w:after="120" w:line="360"/>
        <w:ind w:firstLine="480"/>
      </w:pPr>
      <w:r>
        <w:rPr>
          <w:rFonts w:ascii="宋体" w:cs="宋体" w:eastAsia="宋体" w:hAnsi="宋体"/>
          <w:sz w:val="24"/>
          <w:szCs w:val="24"/>
        </w:rPr>
        <w:t xml:space="preserve">操作方式：
 - 鼠标操作：点击、悬停、滚动
 - 键盘操作：Tab切换、Enter确认
 - 触摸操作：点击、滑动、缩放
</w:t>
      </w:r>
    </w:p>
    <w:p>
      <w:pPr>
        <w:spacing w:after="120" w:line="360"/>
        <w:ind w:firstLine="480"/>
      </w:pPr>
      <w:r>
        <w:rPr>
          <w:rFonts w:ascii="宋体" w:cs="宋体" w:eastAsia="宋体" w:hAnsi="宋体"/>
          <w:sz w:val="24"/>
          <w:szCs w:val="24"/>
        </w:rPr>
        <w:t xml:space="preserve">反馈方式：
 - 视觉反馈：状态变化、动画效果
 - 听觉反馈：操作提示音（可选）
 - 文字反馈：提示信息、错误说明
</w:t>
      </w:r>
    </w:p>
    <w:p>
      <w:pPr>
        <w:spacing w:after="120" w:before="240"/>
      </w:pPr>
      <w:r>
        <w:rPr>
          <w:rFonts w:ascii="黑体" w:cs="黑体" w:eastAsia="黑体" w:hAnsi="黑体"/>
          <w:b/>
          <w:bCs/>
          <w:sz w:val="24"/>
          <w:szCs w:val="24"/>
        </w:rPr>
        <w:t xml:space="preserve">4.3.2 软件接口</w:t>
      </w:r>
    </w:p>
    <w:p>
      <w:pPr>
        <w:spacing w:after="120" w:line="360"/>
        <w:ind w:firstLine="480"/>
      </w:pPr>
      <w:r>
        <w:rPr>
          <w:rFonts w:ascii="宋体" w:cs="宋体" w:eastAsia="宋体" w:hAnsi="宋体"/>
          <w:sz w:val="24"/>
          <w:szCs w:val="24"/>
        </w:rPr>
        <w:t xml:space="preserve">前后端接口：
 - 协议：HTTP/HTTPS
 - 风格：RESTful API
 - 数据格式：JSON
 - 认证方式：可选JWT令牌
 - 接口数量：约20个API接口
</w:t>
      </w:r>
    </w:p>
    <w:p>
      <w:pPr>
        <w:spacing w:after="120" w:line="360"/>
        <w:ind w:firstLine="480"/>
      </w:pPr>
      <w:r>
        <w:rPr>
          <w:rFonts w:ascii="宋体" w:cs="宋体" w:eastAsia="宋体" w:hAnsi="宋体"/>
          <w:sz w:val="24"/>
          <w:szCs w:val="24"/>
        </w:rPr>
        <w:t xml:space="preserve">主要接口列表：
 - 学生管理接口：5个（增删改查）
 - 课文数据接口：10个（各种数据类型）
 - 答题接口：4个（提交、查询）
 - 认证接口：1个（登录）
 - 健康检查接口：1个
</w:t>
      </w:r>
    </w:p>
    <w:p>
      <w:pPr>
        <w:spacing w:after="120" w:line="360"/>
        <w:ind w:firstLine="480"/>
      </w:pPr>
      <w:r>
        <w:rPr>
          <w:rFonts w:ascii="宋体" w:cs="宋体" w:eastAsia="宋体" w:hAnsi="宋体"/>
          <w:sz w:val="24"/>
          <w:szCs w:val="24"/>
        </w:rPr>
        <w:t xml:space="preserve">数据库接口：
 - 数据库类型：SQLite
 - 驱动：sqlite3（Node.js模块）
 - 访问方式：本地文件访问
</w:t>
      </w:r>
    </w:p>
    <w:p>
      <w:pPr>
        <w:spacing w:after="120" w:line="360"/>
        <w:ind w:firstLine="480"/>
      </w:pPr>
      <w:r>
        <w:rPr>
          <w:rFonts w:ascii="宋体" w:cs="宋体" w:eastAsia="宋体" w:hAnsi="宋体"/>
          <w:sz w:val="24"/>
          <w:szCs w:val="24"/>
        </w:rPr>
        <w:t xml:space="preserve">文件系统接口：
 - 数据文件：JSON格式
 - 媒体文件：MP3、MP4、JPG、PNG等
 - 访问方式：本地文件系统读取
</w:t>
      </w:r>
    </w:p>
    <w:p>
      <w:pPr>
        <w:spacing w:after="120" w:before="240"/>
      </w:pPr>
      <w:r>
        <w:rPr>
          <w:rFonts w:ascii="黑体" w:cs="黑体" w:eastAsia="黑体" w:hAnsi="黑体"/>
          <w:b/>
          <w:bCs/>
          <w:sz w:val="24"/>
          <w:szCs w:val="24"/>
        </w:rPr>
        <w:t xml:space="preserve">4.3.3 硬件接口</w:t>
      </w:r>
    </w:p>
    <w:p>
      <w:pPr>
        <w:spacing w:after="120" w:line="360"/>
        <w:ind w:firstLine="480"/>
      </w:pPr>
      <w:r>
        <w:rPr>
          <w:rFonts w:ascii="宋体" w:cs="宋体" w:eastAsia="宋体" w:hAnsi="宋体"/>
          <w:sz w:val="24"/>
          <w:szCs w:val="24"/>
        </w:rPr>
        <w:t xml:space="preserve">系统不直接与硬件交互，通过浏览器和操作系统间接访问硬件资源：
 - 音频播放：通过HTML5 Audio API
 - 视频播放：通过HTML5 Video API
 - 网络通信：通过浏览器HTTP请求
 - 本地存储：通过浏览器LocalStorage、SessionStorage
</w:t>
      </w:r>
    </w:p>
    <w:p>
      <w:pPr>
        <w:spacing w:after="120" w:before="240"/>
      </w:pPr>
      <w:r>
        <w:rPr>
          <w:rFonts w:ascii="黑体" w:cs="黑体" w:eastAsia="黑体" w:hAnsi="黑体"/>
          <w:b/>
          <w:bCs/>
          <w:sz w:val="24"/>
          <w:szCs w:val="24"/>
        </w:rPr>
        <w:t xml:space="preserve">4.3.4 通信接口</w:t>
      </w:r>
    </w:p>
    <w:p>
      <w:pPr>
        <w:spacing w:after="120" w:line="360"/>
        <w:ind w:firstLine="480"/>
      </w:pPr>
      <w:r>
        <w:rPr>
          <w:rFonts w:ascii="宋体" w:cs="宋体" w:eastAsia="宋体" w:hAnsi="宋体"/>
          <w:sz w:val="24"/>
          <w:szCs w:val="24"/>
        </w:rPr>
        <w:t xml:space="preserve">网络协议：
 - HTTP/HTTPS协议
 - TCP/IP协议栈
</w:t>
      </w:r>
    </w:p>
    <w:p>
      <w:pPr>
        <w:spacing w:after="120" w:line="360"/>
        <w:ind w:firstLine="480"/>
      </w:pPr>
      <w:r>
        <w:rPr>
          <w:rFonts w:ascii="宋体" w:cs="宋体" w:eastAsia="宋体" w:hAnsi="宋体"/>
          <w:sz w:val="24"/>
          <w:szCs w:val="24"/>
        </w:rPr>
        <w:t xml:space="preserve">数据通信协议：
 - RESTful API规范
 - JSON数据格式
</w:t>
      </w:r>
    </w:p>
    <w:p>
      <w:pPr>
        <w:spacing w:after="120" w:line="360"/>
        <w:ind w:firstLine="480"/>
      </w:pPr>
      <w:r>
        <w:rPr>
          <w:rFonts w:ascii="宋体" w:cs="宋体" w:eastAsia="宋体" w:hAnsi="宋体"/>
          <w:sz w:val="24"/>
          <w:szCs w:val="24"/>
        </w:rPr>
        <w:t xml:space="preserve">通信安全：
 - 生产环境建议使用HTTPS
 - 可选的JWT身份认证
 - CORS跨域控制
</w:t>
      </w:r>
    </w:p>
    <w:p>
      <w:pPr>
        <w:spacing w:after="120" w:before="240"/>
      </w:pPr>
      <w:r>
        <w:rPr>
          <w:rFonts w:ascii="黑体" w:cs="黑体" w:eastAsia="黑体" w:hAnsi="黑体"/>
          <w:b/>
          <w:bCs/>
          <w:sz w:val="24"/>
          <w:szCs w:val="24"/>
        </w:rPr>
        <w:t xml:space="preserve">4.4 控制</w:t>
      </w:r>
    </w:p>
    <w:p>
      <w:pPr>
        <w:spacing w:after="120" w:before="240"/>
      </w:pPr>
      <w:r>
        <w:rPr>
          <w:rFonts w:ascii="黑体" w:cs="黑体" w:eastAsia="黑体" w:hAnsi="黑体"/>
          <w:b/>
          <w:bCs/>
          <w:sz w:val="24"/>
          <w:szCs w:val="24"/>
        </w:rPr>
        <w:t xml:space="preserve">4.4.1 运行控制方法</w:t>
      </w:r>
    </w:p>
    <w:p>
      <w:pPr>
        <w:spacing w:after="120" w:line="360"/>
        <w:ind w:firstLine="480"/>
      </w:pPr>
      <w:r>
        <w:rPr>
          <w:rFonts w:ascii="宋体" w:cs="宋体" w:eastAsia="宋体" w:hAnsi="宋体"/>
          <w:sz w:val="24"/>
          <w:szCs w:val="24"/>
        </w:rPr>
        <w:t xml:space="preserve">服务启动控制：
 - 启动方式：命令行启动（npm start / node server.js）
 - 进程管理：PM2启动和管理
 - 自动启动：可配置为系统服务开机自启
</w:t>
      </w:r>
    </w:p>
    <w:p>
      <w:pPr>
        <w:spacing w:after="120" w:line="360"/>
        <w:ind w:firstLine="480"/>
      </w:pPr>
      <w:r>
        <w:rPr>
          <w:rFonts w:ascii="宋体" w:cs="宋体" w:eastAsia="宋体" w:hAnsi="宋体"/>
          <w:sz w:val="24"/>
          <w:szCs w:val="24"/>
        </w:rPr>
        <w:t xml:space="preserve">服务停止控制：
 - 正常停止：发送SIGINT信号，优雅关闭
 - 强制停止：发送SIGKILL信号
 - PM2命令：pm2 stop / pm2 delete
</w:t>
      </w:r>
    </w:p>
    <w:p>
      <w:pPr>
        <w:spacing w:after="120" w:line="360"/>
        <w:ind w:firstLine="480"/>
      </w:pPr>
      <w:r>
        <w:rPr>
          <w:rFonts w:ascii="宋体" w:cs="宋体" w:eastAsia="宋体" w:hAnsi="宋体"/>
          <w:sz w:val="24"/>
          <w:szCs w:val="24"/>
        </w:rPr>
        <w:t xml:space="preserve">配置控制：
 - 配置文件：.env文件
 - 环境变量：NODE_ENV等
 - 修改配置后需重启服务生效
</w:t>
      </w:r>
    </w:p>
    <w:p>
      <w:pPr>
        <w:spacing w:after="120" w:before="240"/>
      </w:pPr>
      <w:r>
        <w:rPr>
          <w:rFonts w:ascii="黑体" w:cs="黑体" w:eastAsia="黑体" w:hAnsi="黑体"/>
          <w:b/>
          <w:bCs/>
          <w:sz w:val="24"/>
          <w:szCs w:val="24"/>
        </w:rPr>
        <w:t xml:space="preserve">4.4.2 控制信号来源</w:t>
      </w:r>
    </w:p>
    <w:p>
      <w:pPr>
        <w:spacing w:after="120" w:line="360"/>
        <w:ind w:firstLine="480"/>
      </w:pPr>
      <w:r>
        <w:rPr>
          <w:rFonts w:ascii="宋体" w:cs="宋体" w:eastAsia="宋体" w:hAnsi="宋体"/>
          <w:sz w:val="24"/>
          <w:szCs w:val="24"/>
        </w:rPr>
        <w:t xml:space="preserve">人工控制：
 - 管理员通过命令行操作
 - 管理员通过PM2控制台操作
 - 服务器管理面板操作
</w:t>
      </w:r>
    </w:p>
    <w:p>
      <w:pPr>
        <w:spacing w:after="120" w:line="360"/>
        <w:ind w:firstLine="480"/>
      </w:pPr>
      <w:r>
        <w:rPr>
          <w:rFonts w:ascii="宋体" w:cs="宋体" w:eastAsia="宋体" w:hAnsi="宋体"/>
          <w:sz w:val="24"/>
          <w:szCs w:val="24"/>
        </w:rPr>
        <w:t xml:space="preserve">自动控制：
 - 进程崩溃自动重启（PM2）
 - 日志文件自动轮转
 - 定时任务（可选）
</w:t>
      </w:r>
    </w:p>
    <w:p>
      <w:pPr>
        <w:spacing w:after="120" w:line="360"/>
        <w:ind w:firstLine="480"/>
      </w:pPr>
      <w:r>
        <w:rPr>
          <w:rFonts w:ascii="宋体" w:cs="宋体" w:eastAsia="宋体" w:hAnsi="宋体"/>
          <w:sz w:val="24"/>
          <w:szCs w:val="24"/>
        </w:rPr>
        <w:t xml:space="preserve">监控控制：
 - 健康检查接口监控
 - 日志监控
 - 性能监控（可选）
</w:t>
      </w:r>
    </w:p>
    <w:p>
      <w:pPr>
        <w:spacing w:after="120" w:before="240"/>
      </w:pPr>
      <w:r>
        <w:rPr>
          <w:rFonts w:ascii="黑体" w:cs="黑体" w:eastAsia="黑体" w:hAnsi="黑体"/>
          <w:b/>
          <w:bCs/>
          <w:sz w:val="24"/>
          <w:szCs w:val="24"/>
        </w:rPr>
        <w:t xml:space="preserve">4.4.3 控制流程</w:t>
      </w:r>
    </w:p>
    <w:p>
      <w:pPr>
        <w:spacing w:after="120" w:line="360"/>
        <w:ind w:firstLine="480"/>
      </w:pPr>
      <w:r>
        <w:rPr>
          <w:rFonts w:ascii="宋体" w:cs="宋体" w:eastAsia="宋体" w:hAnsi="宋体"/>
          <w:sz w:val="24"/>
          <w:szCs w:val="24"/>
        </w:rPr>
        <w:t xml:space="preserve">启动流程：
 1. 加载环境变量和配置
 2. 连接数据库（初始化表结构）
 3. 注册中间件和路由
 4. 启动HTTP服务
 5. 监听指定端口
 6. 记录启动日志
</w:t>
      </w:r>
    </w:p>
    <w:p>
      <w:pPr>
        <w:spacing w:after="120" w:line="360"/>
        <w:ind w:firstLine="480"/>
      </w:pPr>
      <w:r>
        <w:rPr>
          <w:rFonts w:ascii="宋体" w:cs="宋体" w:eastAsia="宋体" w:hAnsi="宋体"/>
          <w:sz w:val="24"/>
          <w:szCs w:val="24"/>
        </w:rPr>
        <w:t xml:space="preserve">运行流程：
 1. 接收HTTP请求
 2. 执行中间件链（日志、CORS、解析等）
 3. 匹配路由
 4. 执行业务逻辑
 5. 访问数据库或文件
 6. 返回响应
 7. 记录访问日志
</w:t>
      </w:r>
    </w:p>
    <w:p>
      <w:pPr>
        <w:spacing w:after="120" w:line="360"/>
        <w:ind w:firstLine="480"/>
      </w:pPr>
      <w:r>
        <w:rPr>
          <w:rFonts w:ascii="宋体" w:cs="宋体" w:eastAsia="宋体" w:hAnsi="宋体"/>
          <w:sz w:val="24"/>
          <w:szCs w:val="24"/>
        </w:rPr>
        <w:t xml:space="preserve">停止流程：
 1. 接收停止信号
 2. 停止接收新请求
 3. 等待现有请求处理完成
 4. 关闭数据库连接
 5. 关闭HTTP服务
 6. 记录停止日志
 7. 进程退出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2026-06-24T11:13:27.258Z</dcterms:created>
  <dcterms:modified xsi:type="dcterms:W3CDTF">2026-06-24T11:13:27.258Z</dcterms:modified>
</cp:coreProperties>
</file>

<file path=docProps/custom.xml><?xml version="1.0" encoding="utf-8"?>
<Properties xmlns="http://schemas.openxmlformats.org/officeDocument/2006/custom-properties" xmlns:vt="http://schemas.openxmlformats.org/officeDocument/2006/docPropsVTypes"/>
</file>