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line="100" w:lineRule="atLeast"/>
        <w:rPr>
          <w:w w:val="50"/>
          <w:sz w:val="72"/>
          <w:szCs w:val="72"/>
        </w:rPr>
      </w:pPr>
      <w:r>
        <w:rPr>
          <w:rFonts w:hint="eastAsia"/>
          <w:b/>
          <w:color w:val="FF0000"/>
          <w:w w:val="50"/>
          <w:sz w:val="72"/>
          <w:szCs w:val="72"/>
        </w:rPr>
        <w:t>深圳市北方物业管理有限公司罗湖金岸服务中心文件</w:t>
      </w:r>
    </w:p>
    <w:p>
      <w:pPr>
        <w:widowControl/>
        <w:jc w:val="left"/>
      </w:pP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7780" t="21590" r="20320" b="1651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0pt;height:0pt;width:423pt;z-index:251659264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CPXrLQAAAAAgEAAA8AAAAAAAAAAQAg&#10;AAAAIgAAAGRycy9kb3ducmV2LnhtbFBLAQIUABQAAAAIAIdO4kC1vjVV3QEAAHEDAAAOAAAAAAAA&#10;AAEAIAAAAB8BAABkcnMvZTJvRG9jLnhtbFBLBQYAAAAABgAGAFkBAABu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15875" t="15875" r="12700" b="1206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.35pt;margin-top:4.8pt;height:0.05pt;width:414pt;z-index:251660288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2A0U7SAAAABQEAAA8AAAAAAAAA&#10;AQAgAAAAIgAAAGRycy9kb3ducmV2LnhtbFBLAQIUABQAAAAIAIdO4kDfg58t3gEAAHMDAAAOAAAA&#10;AAAAAAEAIAAAACEBAABkcnMvZTJvRG9jLnhtbFBLBQYAAAAABgAGAFkBAABxBQAAAAA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北物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罗</w:t>
      </w:r>
      <w:r>
        <w:rPr>
          <w:rFonts w:hint="eastAsia" w:ascii="仿宋_GB2312" w:hAnsi="仿宋" w:eastAsia="仿宋_GB2312"/>
          <w:sz w:val="32"/>
          <w:szCs w:val="32"/>
        </w:rPr>
        <w:t>业〔201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48</w:t>
      </w:r>
      <w:r>
        <w:rPr>
          <w:rFonts w:hint="eastAsia" w:ascii="仿宋_GB2312" w:hAnsi="仿宋" w:eastAsia="仿宋_GB2312"/>
          <w:sz w:val="32"/>
          <w:szCs w:val="32"/>
        </w:rPr>
        <w:t xml:space="preserve">号 </w:t>
      </w:r>
    </w:p>
    <w:p>
      <w:pPr>
        <w:widowControl/>
        <w:ind w:right="5"/>
        <w:jc w:val="center"/>
        <w:rPr>
          <w:rFonts w:ascii="仿宋_GB2312" w:hAnsi="仿宋" w:eastAsia="仿宋_GB2312"/>
          <w:sz w:val="44"/>
          <w:szCs w:val="44"/>
        </w:rPr>
      </w:pPr>
      <w:r>
        <w:rPr>
          <w:rFonts w:hint="eastAsia" w:ascii="仿宋_GB2312" w:hAnsi="仿宋" w:eastAsia="仿宋_GB2312"/>
          <w:sz w:val="44"/>
          <w:szCs w:val="44"/>
        </w:rPr>
        <w:t>关于</w:t>
      </w:r>
      <w:r>
        <w:rPr>
          <w:rFonts w:hint="eastAsia" w:ascii="仿宋_GB2312" w:hAnsi="仿宋" w:eastAsia="仿宋_GB2312"/>
          <w:sz w:val="44"/>
          <w:szCs w:val="44"/>
          <w:lang w:val="en-US" w:eastAsia="zh-CN"/>
        </w:rPr>
        <w:t>合同创收的</w:t>
      </w:r>
      <w:r>
        <w:rPr>
          <w:rFonts w:hint="eastAsia" w:ascii="仿宋_GB2312" w:hAnsi="仿宋" w:eastAsia="仿宋_GB2312"/>
          <w:sz w:val="44"/>
          <w:szCs w:val="44"/>
        </w:rPr>
        <w:t>函</w:t>
      </w:r>
    </w:p>
    <w:p>
      <w:pPr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罗湖金岸第一届业委会：</w:t>
      </w:r>
    </w:p>
    <w:p>
      <w:pPr>
        <w:spacing w:line="600" w:lineRule="exac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为了充分利用小区有限空间，增加小区公共收益，服务中心拟与深圳市冠辰文化传播有限公司，签订地库负一、负二层电梯候梯厅广告位出租合同，合同期两年，自2019年4月1日至202</w:t>
      </w:r>
      <w:bookmarkStart w:id="0" w:name="_GoBack"/>
      <w:bookmarkEnd w:id="0"/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1年3月31日止，负一层3个广告位700元/个，负二层3个广告位500元/个，合同总费用7200元。</w:t>
      </w:r>
    </w:p>
    <w:p>
      <w:pPr>
        <w:spacing w:line="600" w:lineRule="exac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</w:p>
    <w:p>
      <w:pPr>
        <w:spacing w:line="600" w:lineRule="exac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请贵会批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示！</w:t>
      </w:r>
    </w:p>
    <w:p>
      <w:pPr>
        <w:spacing w:line="600" w:lineRule="exact"/>
        <w:ind w:firstLine="1280" w:firstLineChars="400"/>
        <w:rPr>
          <w:rFonts w:hint="eastAsia" w:ascii="仿宋_GB2312" w:hAnsi="仿宋" w:eastAsia="仿宋_GB2312"/>
          <w:sz w:val="32"/>
          <w:szCs w:val="32"/>
        </w:rPr>
      </w:pPr>
    </w:p>
    <w:p>
      <w:pPr>
        <w:spacing w:line="600" w:lineRule="exact"/>
        <w:ind w:firstLine="1280" w:firstLineChars="400"/>
        <w:rPr>
          <w:rFonts w:hint="eastAsia" w:ascii="仿宋_GB2312" w:hAnsi="仿宋" w:eastAsia="仿宋_GB2312"/>
          <w:sz w:val="32"/>
          <w:szCs w:val="32"/>
        </w:rPr>
      </w:pPr>
    </w:p>
    <w:p>
      <w:pPr>
        <w:spacing w:line="600" w:lineRule="exact"/>
        <w:ind w:firstLine="1280" w:firstLineChars="400"/>
        <w:rPr>
          <w:rFonts w:hint="eastAsia" w:ascii="仿宋_GB2312" w:hAnsi="仿宋" w:eastAsia="仿宋_GB2312"/>
          <w:sz w:val="32"/>
          <w:szCs w:val="32"/>
        </w:rPr>
      </w:pPr>
    </w:p>
    <w:p>
      <w:pPr>
        <w:spacing w:line="600" w:lineRule="exact"/>
        <w:ind w:firstLine="1280" w:firstLineChars="400"/>
        <w:rPr>
          <w:rFonts w:hint="eastAsia" w:ascii="仿宋_GB2312" w:hAnsi="仿宋" w:eastAsia="仿宋_GB2312"/>
          <w:sz w:val="32"/>
          <w:szCs w:val="32"/>
        </w:rPr>
      </w:pPr>
    </w:p>
    <w:p>
      <w:pPr>
        <w:spacing w:line="600" w:lineRule="exact"/>
        <w:ind w:firstLine="3920" w:firstLineChars="1400"/>
        <w:rPr>
          <w:rFonts w:ascii="仿宋_GB2312" w:hAnsi="仿宋" w:eastAsia="仿宋_GB2312"/>
          <w:sz w:val="32"/>
          <w:szCs w:val="32"/>
        </w:rPr>
      </w:pPr>
      <w:r>
        <w:rPr>
          <w:sz w:val="28"/>
          <w:szCs w:val="28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3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</w:t>
      </w:r>
      <w:r>
        <w:rPr>
          <w:rFonts w:hint="eastAsia" w:ascii="仿宋_GB2312" w:hAnsi="仿宋" w:eastAsia="仿宋_GB2312"/>
          <w:sz w:val="32"/>
          <w:szCs w:val="32"/>
        </w:rPr>
        <w:t>日</w:t>
      </w:r>
    </w:p>
    <w:p>
      <w:pPr>
        <w:spacing w:line="600" w:lineRule="exact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535305</wp:posOffset>
                </wp:positionV>
                <wp:extent cx="5257800" cy="0"/>
                <wp:effectExtent l="8255" t="10160" r="10795" b="889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.5pt;margin-top:42.15pt;height:0pt;width:414pt;z-index:251662336;mso-width-relative:page;mso-height-relative:page;" filled="f" stroked="t" coordsize="21600,21600" o:gfxdata="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ZdYBm1QAAAAgBAAAPAAAAAAAA&#10;AAEAIAAAACIAAABkcnMvZG93bnJldi54bWxQSwECFAAUAAAACACHTuJAin5actwBAABxAwAADgAA&#10;AAAAAAABACAAAAAkAQAAZHJzL2Uyb0RvYy54bWxQSwUGAAAAAAYABgBZAQAAcgUAAAAA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615315</wp:posOffset>
                </wp:positionV>
                <wp:extent cx="5257800" cy="0"/>
                <wp:effectExtent l="17780" t="23495" r="20320" b="2413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pt;margin-top:48.45pt;height:0pt;width:414pt;z-index:251661312;mso-width-relative:page;mso-height-relative:page;" filled="f" stroked="t" coordsize="21600,21600" o:gfxdata="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bGFdy1QAAAAgBAAAPAAAAAAAA&#10;AAEAIAAAACIAAABkcnMvZG93bnJldi54bWxQSwECFAAUAAAACACHTuJARQzyc9wBAABxAwAADgAA&#10;AAAAAAABACAAAAAkAQAAZHJzL2Uyb0RvYy54bWxQSwUGAAAAAAYABgBZAQAAcgUAAAAA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</w:p>
    <w:p/>
    <w:sectPr>
      <w:pgSz w:w="11906" w:h="16838"/>
      <w:pgMar w:top="2098" w:right="1797" w:bottom="1440" w:left="163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D30"/>
    <w:rsid w:val="000120DB"/>
    <w:rsid w:val="00497614"/>
    <w:rsid w:val="00836D30"/>
    <w:rsid w:val="00874793"/>
    <w:rsid w:val="00F141AE"/>
    <w:rsid w:val="09CA1155"/>
    <w:rsid w:val="0AFB45FF"/>
    <w:rsid w:val="1CED7100"/>
    <w:rsid w:val="24584014"/>
    <w:rsid w:val="25BD51D0"/>
    <w:rsid w:val="283640EA"/>
    <w:rsid w:val="2995325D"/>
    <w:rsid w:val="39B5704B"/>
    <w:rsid w:val="438E56EC"/>
    <w:rsid w:val="4A7B3D80"/>
    <w:rsid w:val="509C0400"/>
    <w:rsid w:val="52F77621"/>
    <w:rsid w:val="55AE751D"/>
    <w:rsid w:val="5AD24F70"/>
    <w:rsid w:val="688B321C"/>
    <w:rsid w:val="68A1300C"/>
    <w:rsid w:val="6DC1547D"/>
    <w:rsid w:val="6E8C7134"/>
    <w:rsid w:val="6F93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</Words>
  <Characters>267</Characters>
  <Lines>2</Lines>
  <Paragraphs>1</Paragraphs>
  <TotalTime>10</TotalTime>
  <ScaleCrop>false</ScaleCrop>
  <LinksUpToDate>false</LinksUpToDate>
  <CharactersWithSpaces>312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2018-12-09T02:27:00Z</dcterms:created>
  <dc:creator>admin</dc:creator>
  <cp:lastModifiedBy>admin</cp:lastModifiedBy>
  <dcterms:modified xsi:type="dcterms:W3CDTF">2019-03-02T10:42:01Z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