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罗业</w:t>
      </w:r>
      <w:r>
        <w:rPr>
          <w:rFonts w:hint="eastAsia" w:ascii="仿宋_GB2312" w:hAnsi="仿宋" w:eastAsia="仿宋_GB2312"/>
          <w:sz w:val="32"/>
          <w:szCs w:val="32"/>
        </w:rPr>
        <w:t>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61</w:t>
      </w:r>
      <w:r>
        <w:rPr>
          <w:rFonts w:hint="eastAsia" w:ascii="仿宋_GB2312" w:hAnsi="仿宋" w:eastAsia="仿宋_GB2312"/>
          <w:sz w:val="32"/>
          <w:szCs w:val="32"/>
        </w:rPr>
        <w:t>号</w:t>
      </w: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bookmarkStart w:id="0" w:name="_GoBack"/>
      <w:bookmarkEnd w:id="0"/>
    </w:p>
    <w:p>
      <w:pPr>
        <w:widowControl/>
        <w:ind w:firstLine="723" w:firstLineChars="200"/>
        <w:jc w:val="both"/>
        <w:rPr>
          <w:rFonts w:ascii="仿宋_GB2312" w:hAnsi="仿宋" w:eastAsia="仿宋_GB2312"/>
          <w:b/>
          <w:bCs/>
          <w:sz w:val="36"/>
          <w:szCs w:val="36"/>
        </w:rPr>
      </w:pPr>
      <w:r>
        <w:rPr>
          <w:rFonts w:hint="eastAsia" w:ascii="仿宋_GB2312" w:hAnsi="仿宋" w:eastAsia="仿宋_GB2312"/>
          <w:b/>
          <w:bCs/>
          <w:sz w:val="36"/>
          <w:szCs w:val="36"/>
        </w:rPr>
        <w:t>关于</w:t>
      </w:r>
      <w:r>
        <w:rPr>
          <w:rFonts w:hint="eastAsia" w:ascii="仿宋_GB2312" w:hAnsi="仿宋" w:eastAsia="仿宋_GB2312"/>
          <w:b/>
          <w:bCs/>
          <w:sz w:val="36"/>
          <w:szCs w:val="36"/>
          <w:lang w:val="en-US" w:eastAsia="zh-CN"/>
        </w:rPr>
        <w:t>缴纳2018年10、11月水费说明</w:t>
      </w:r>
      <w:r>
        <w:rPr>
          <w:rFonts w:hint="eastAsia" w:ascii="仿宋_GB2312" w:hAnsi="仿宋" w:eastAsia="仿宋_GB2312"/>
          <w:b/>
          <w:bCs/>
          <w:sz w:val="36"/>
          <w:szCs w:val="36"/>
        </w:rPr>
        <w:t>的函</w:t>
      </w:r>
    </w:p>
    <w:p>
      <w:pPr>
        <w:spacing w:line="400" w:lineRule="atLeast"/>
        <w:rPr>
          <w:rFonts w:hint="eastAsia"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b/>
          <w:sz w:val="32"/>
          <w:szCs w:val="32"/>
        </w:rPr>
        <w:t>：</w:t>
      </w:r>
    </w:p>
    <w:p>
      <w:pPr>
        <w:ind w:firstLine="640" w:firstLineChars="200"/>
        <w:rPr>
          <w:rFonts w:hint="default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由于旧物业2018年10月、11月份水费、排污费、垃圾处理费84885.38元拒绝缴纳，为了维持小区业主正常的生活秩序，经服务中心与业委会沟通拟缴纳该笔费用，暂向北方物业管理有限公司借用该笔费用，待管理费正常托收后，通过加大催交收取历史欠费力度，即可归还。</w:t>
      </w:r>
    </w:p>
    <w:p>
      <w:pPr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经统计，客服中心共计收取旧物业费用65531.93元，因托收还未正常，该笔费用暂做其他支出。</w:t>
      </w:r>
    </w:p>
    <w:p>
      <w:pPr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 xml:space="preserve">  </w:t>
      </w:r>
    </w:p>
    <w:p>
      <w:pPr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</w:p>
    <w:p>
      <w:pPr>
        <w:ind w:firstLine="3520" w:firstLineChars="11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 xml:space="preserve">   </w:t>
      </w: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420" w:firstLineChars="200"/>
        <w:rPr>
          <w:rFonts w:hint="default" w:cs="Times New Roman"/>
          <w:kern w:val="2"/>
          <w:sz w:val="21"/>
          <w:szCs w:val="22"/>
          <w:lang w:val="en-US" w:eastAsia="zh-CN" w:bidi="ar-SA"/>
        </w:rPr>
        <w:sectPr>
          <w:pgSz w:w="11906" w:h="16838"/>
          <w:pgMar w:top="1338" w:right="1797" w:bottom="1026" w:left="1633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589915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2.8pt;margin-top:46.45pt;height:0pt;width:414pt;z-index:251661312;mso-width-relative:page;mso-height-relative:page;" filled="f" stroked="t" coordsize="21600,21600" o:gfxdata="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FpPk3TAAAABwEAAA8AAAAAAAAAAQAgAAAAIgAAAGRycy9kb3ducmV2LnhtbFBLAQIUABQA&#10;AAAIAIdO4kABkFpgvAEAAGUDAAAOAAAAAAAAAAEAIAAAACIBAABkcnMvZTJvRG9jLnhtbFBLBQYA&#10;AAAABgAGAFkBAABQBQAAAAA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656590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2.05pt;margin-top:51.7pt;height:0pt;width:414pt;z-index:251660288;mso-width-relative:page;mso-height-relative:page;" filled="f" stroked="t" coordsize="21600,21600" o:gfxdata="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QdcaE1AAAAAkBAAAPAAAAAAAAAAEAIAAAACIAAABkcnMvZG93bnJldi54bWxQSwECFAAU&#10;AAAACACHTuJA1MtjhLwBAABlAwAADgAAAAAAAAABACAAAAAjAQAAZHJzL2Uyb0RvYy54bWxQSwUG&#10;AAAAAAYABgBZAQAAUQUAAAAA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3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28日</w:t>
      </w:r>
    </w:p>
    <w:p>
      <w:pPr>
        <w:tabs>
          <w:tab w:val="left" w:pos="645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sectPr>
      <w:pgSz w:w="11906" w:h="16838"/>
      <w:pgMar w:top="1678" w:right="1797" w:bottom="1080" w:left="163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3313F6B"/>
    <w:rsid w:val="095E6C37"/>
    <w:rsid w:val="0D060ADF"/>
    <w:rsid w:val="0FCE44FB"/>
    <w:rsid w:val="12792A16"/>
    <w:rsid w:val="13CE097F"/>
    <w:rsid w:val="145065E1"/>
    <w:rsid w:val="159D0ABB"/>
    <w:rsid w:val="16B47417"/>
    <w:rsid w:val="18420291"/>
    <w:rsid w:val="19C91233"/>
    <w:rsid w:val="1A6859E8"/>
    <w:rsid w:val="1E57168A"/>
    <w:rsid w:val="1F5F2496"/>
    <w:rsid w:val="204806DE"/>
    <w:rsid w:val="20D16435"/>
    <w:rsid w:val="247A2483"/>
    <w:rsid w:val="2707099B"/>
    <w:rsid w:val="28190D59"/>
    <w:rsid w:val="287A7E76"/>
    <w:rsid w:val="29BD5F8E"/>
    <w:rsid w:val="2B3E4D33"/>
    <w:rsid w:val="2C28761D"/>
    <w:rsid w:val="2C4B74B9"/>
    <w:rsid w:val="2E5D24E4"/>
    <w:rsid w:val="2EE161F9"/>
    <w:rsid w:val="2F1374B2"/>
    <w:rsid w:val="30081D31"/>
    <w:rsid w:val="3148455A"/>
    <w:rsid w:val="31D53FD2"/>
    <w:rsid w:val="3252104A"/>
    <w:rsid w:val="33A0594F"/>
    <w:rsid w:val="35103B12"/>
    <w:rsid w:val="353A3AFE"/>
    <w:rsid w:val="366D5CF7"/>
    <w:rsid w:val="36F44AFA"/>
    <w:rsid w:val="395163B0"/>
    <w:rsid w:val="3B171226"/>
    <w:rsid w:val="3BB32301"/>
    <w:rsid w:val="3E0F3A5D"/>
    <w:rsid w:val="3F5A02FA"/>
    <w:rsid w:val="3F9676F0"/>
    <w:rsid w:val="40154E5D"/>
    <w:rsid w:val="41741B70"/>
    <w:rsid w:val="44C24A23"/>
    <w:rsid w:val="45F67887"/>
    <w:rsid w:val="48853773"/>
    <w:rsid w:val="4BE4629B"/>
    <w:rsid w:val="4CAC7DE6"/>
    <w:rsid w:val="4D7C4158"/>
    <w:rsid w:val="50AF1F82"/>
    <w:rsid w:val="5137765F"/>
    <w:rsid w:val="51A16DB0"/>
    <w:rsid w:val="554063E3"/>
    <w:rsid w:val="56790356"/>
    <w:rsid w:val="56D13F52"/>
    <w:rsid w:val="58467D55"/>
    <w:rsid w:val="591549D3"/>
    <w:rsid w:val="59F132DE"/>
    <w:rsid w:val="59FA6E16"/>
    <w:rsid w:val="5A7E0BC5"/>
    <w:rsid w:val="5B732966"/>
    <w:rsid w:val="5CB84D21"/>
    <w:rsid w:val="5E3D3FA5"/>
    <w:rsid w:val="5EF516AE"/>
    <w:rsid w:val="62A3447A"/>
    <w:rsid w:val="62DC18A7"/>
    <w:rsid w:val="64E82304"/>
    <w:rsid w:val="664B10AD"/>
    <w:rsid w:val="66E82800"/>
    <w:rsid w:val="671962B5"/>
    <w:rsid w:val="67F70D18"/>
    <w:rsid w:val="68FE2026"/>
    <w:rsid w:val="696B1BD1"/>
    <w:rsid w:val="6B1D7092"/>
    <w:rsid w:val="6BF13EA7"/>
    <w:rsid w:val="6D4B1F5D"/>
    <w:rsid w:val="6DFA51C8"/>
    <w:rsid w:val="70BF1EB3"/>
    <w:rsid w:val="7172263A"/>
    <w:rsid w:val="71AE6DD7"/>
    <w:rsid w:val="73146AF9"/>
    <w:rsid w:val="732C5A30"/>
    <w:rsid w:val="73AB2B0D"/>
    <w:rsid w:val="742A353B"/>
    <w:rsid w:val="75360195"/>
    <w:rsid w:val="76C55253"/>
    <w:rsid w:val="76D76001"/>
    <w:rsid w:val="77282F2B"/>
    <w:rsid w:val="778849BF"/>
    <w:rsid w:val="78BA071C"/>
    <w:rsid w:val="79470EA0"/>
    <w:rsid w:val="7A7C71C8"/>
    <w:rsid w:val="7AAB45BB"/>
    <w:rsid w:val="7C506259"/>
    <w:rsid w:val="7CE76A9B"/>
    <w:rsid w:val="7D645E5D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99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9">
    <w:name w:val="批注框文本 字符"/>
    <w:basedOn w:val="8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0">
    <w:name w:val="页脚 字符"/>
    <w:basedOn w:val="8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页眉 字符"/>
    <w:basedOn w:val="8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副标题 字符"/>
    <w:basedOn w:val="8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8</TotalTime>
  <ScaleCrop>false</ScaleCrop>
  <LinksUpToDate>false</LinksUpToDate>
  <CharactersWithSpaces>313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2017-09-01T08:11:00Z</cp:lastPrinted>
  <dcterms:modified xsi:type="dcterms:W3CDTF">2019-03-29T10:47:09Z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