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rFonts w:hint="eastAsia" w:ascii="宋体" w:hAnsi="宋体" w:eastAsia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  <w:lang w:eastAsia="zh-CN"/>
        </w:rPr>
      </w:pPr>
      <w:r>
        <w:rPr>
          <w:rFonts w:hint="eastAsia" w:ascii="宋体" w:hAnsi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0" t="15875" r="0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PXrLQAAAAAgEAAA8A&#10;AAAAAAAAAQAgAAAAIgAAAGRycy9kb3ducmV2LnhtbFBLAQIUABQAAAAIAIdO4kBQq5EZ5gEAAJ8D&#10;AAAOAAAAAAAAAAEAIAAAAB8BAABkcnMvZTJvRG9jLnhtbFBLBQYAAAAABgAGAFkBAAB3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0" t="0" r="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gNFO0gAAAAUBAAAP&#10;AAAAAAAAAAEAIAAAACIAAABkcnMvZG93bnJldi54bWxQSwECFAAUAAAACACHTuJABilV2OUBAACh&#10;AwAADgAAAAAAAAABACAAAAAhAQAAZHJzL2Uyb0RvYy54bWxQSwUGAAAAAAYABgBZAQAAeA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72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</w:t>
      </w:r>
      <w:r>
        <w:rPr>
          <w:rFonts w:hint="eastAsia"/>
          <w:sz w:val="44"/>
          <w:szCs w:val="44"/>
          <w:lang w:val="en-US" w:eastAsia="zh-CN"/>
        </w:rPr>
        <w:t>支付丰图电梯维保费用</w:t>
      </w:r>
      <w:bookmarkStart w:id="0" w:name="_GoBack"/>
      <w:bookmarkEnd w:id="0"/>
      <w:r>
        <w:rPr>
          <w:rFonts w:hint="eastAsia"/>
          <w:sz w:val="44"/>
          <w:szCs w:val="44"/>
        </w:rPr>
        <w:t>的函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前期为了小区平稳过度，电梯维保单位深圳市丰图电梯工程有限公司，负责小区9台电梯前期日常维保；因该公司维修零部件报价不符合我司供应商要求，电梯维修保养服务及业主满意度，经公司品质部调研未达公司标准；与业委会沟通后，对小区电梯维保单位做了调整，与丰图公司合作自2019年1月7日正式终止。该公司共计负责小区电梯维保时间一个月零七天，共计费用6120元/月+1428元/7天，合计7548元。</w:t>
      </w:r>
    </w:p>
    <w:p>
      <w:pPr>
        <w:spacing w:line="400" w:lineRule="atLeast"/>
        <w:ind w:firstLine="64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列入日常成本支出</w:t>
      </w: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4160" w:firstLineChars="13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0" t="0" r="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1312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XWAZtUAAAAIAQAA&#10;DwAAAAAAAAABACAAAAAiAAAAZHJzL2Rvd25yZXYueG1sUEsBAhQAFAAAAAgAh07iQC42pGfjAQAA&#10;nwMAAA4AAAAAAAAAAQAgAAAAJAEAAGRycy9lMm9Eb2MueG1sUEsFBgAAAAAGAAYAWQEAAHkFAAAA&#10;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0" t="15875" r="0" b="222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0288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GFdy1QAAAAgB&#10;AAAPAAAAAAAAAAEAIAAAACIAAABkcnMvZG93bnJldi54bWxQSwECFAAUAAAACACHTuJAnm3xkeUB&#10;AACfAwAADgAAAAAAAAABACAAAAAkAQAAZHJzL2Uyb0RvYy54bWxQSwUGAAAAAAYABgBZAQAAewUA&#10;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26日</w: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2E9D"/>
    <w:rsid w:val="02676581"/>
    <w:rsid w:val="027C41F5"/>
    <w:rsid w:val="03135C61"/>
    <w:rsid w:val="045F2999"/>
    <w:rsid w:val="049D5A33"/>
    <w:rsid w:val="0A422C1D"/>
    <w:rsid w:val="0D64182E"/>
    <w:rsid w:val="0DEF0079"/>
    <w:rsid w:val="0E88178B"/>
    <w:rsid w:val="0EB44DF9"/>
    <w:rsid w:val="0EBB2E17"/>
    <w:rsid w:val="0FEE2EC4"/>
    <w:rsid w:val="10D52766"/>
    <w:rsid w:val="12BB01A4"/>
    <w:rsid w:val="12E5767A"/>
    <w:rsid w:val="13587151"/>
    <w:rsid w:val="15B725D8"/>
    <w:rsid w:val="162703E8"/>
    <w:rsid w:val="16591A1C"/>
    <w:rsid w:val="16AD067A"/>
    <w:rsid w:val="189F6D37"/>
    <w:rsid w:val="18DF2A31"/>
    <w:rsid w:val="19B24382"/>
    <w:rsid w:val="1AF75905"/>
    <w:rsid w:val="1C031868"/>
    <w:rsid w:val="1C7E6EED"/>
    <w:rsid w:val="1E9110F7"/>
    <w:rsid w:val="1EE2396B"/>
    <w:rsid w:val="204A5731"/>
    <w:rsid w:val="215C7EE4"/>
    <w:rsid w:val="22C4233C"/>
    <w:rsid w:val="236342F8"/>
    <w:rsid w:val="248B4EDE"/>
    <w:rsid w:val="250212A7"/>
    <w:rsid w:val="26D552C0"/>
    <w:rsid w:val="28513E85"/>
    <w:rsid w:val="286579EF"/>
    <w:rsid w:val="29644920"/>
    <w:rsid w:val="29652BD1"/>
    <w:rsid w:val="2A0421E3"/>
    <w:rsid w:val="2BCD0CA4"/>
    <w:rsid w:val="2BD06944"/>
    <w:rsid w:val="2CB26AE8"/>
    <w:rsid w:val="2F68604B"/>
    <w:rsid w:val="2F922B06"/>
    <w:rsid w:val="2FD5724F"/>
    <w:rsid w:val="31201AA2"/>
    <w:rsid w:val="33AB5407"/>
    <w:rsid w:val="344B6A65"/>
    <w:rsid w:val="34876E3F"/>
    <w:rsid w:val="3578706F"/>
    <w:rsid w:val="35F84E91"/>
    <w:rsid w:val="381E091B"/>
    <w:rsid w:val="38503AA0"/>
    <w:rsid w:val="387B0D5E"/>
    <w:rsid w:val="38FA6EC5"/>
    <w:rsid w:val="39412E62"/>
    <w:rsid w:val="3BA17557"/>
    <w:rsid w:val="3C1A561F"/>
    <w:rsid w:val="3CC56D2B"/>
    <w:rsid w:val="3D87241A"/>
    <w:rsid w:val="408630E4"/>
    <w:rsid w:val="409332B4"/>
    <w:rsid w:val="410527EB"/>
    <w:rsid w:val="417D2685"/>
    <w:rsid w:val="41B20C7B"/>
    <w:rsid w:val="42D72974"/>
    <w:rsid w:val="44DF35D1"/>
    <w:rsid w:val="46214A66"/>
    <w:rsid w:val="47370988"/>
    <w:rsid w:val="4847596C"/>
    <w:rsid w:val="493C1BCC"/>
    <w:rsid w:val="499C0DE4"/>
    <w:rsid w:val="49D82DF1"/>
    <w:rsid w:val="4A3735D8"/>
    <w:rsid w:val="4BAA30AB"/>
    <w:rsid w:val="4CFC24E7"/>
    <w:rsid w:val="4D621937"/>
    <w:rsid w:val="4D874015"/>
    <w:rsid w:val="4D9D485B"/>
    <w:rsid w:val="4E386FCE"/>
    <w:rsid w:val="4F15380F"/>
    <w:rsid w:val="52C358B9"/>
    <w:rsid w:val="566D0CF2"/>
    <w:rsid w:val="57232D68"/>
    <w:rsid w:val="57FB2077"/>
    <w:rsid w:val="595918D6"/>
    <w:rsid w:val="5A8F737B"/>
    <w:rsid w:val="5AF70F66"/>
    <w:rsid w:val="5B323908"/>
    <w:rsid w:val="5B467F5A"/>
    <w:rsid w:val="5EBE58E0"/>
    <w:rsid w:val="5F9012E8"/>
    <w:rsid w:val="618272B8"/>
    <w:rsid w:val="61C5523B"/>
    <w:rsid w:val="624C3197"/>
    <w:rsid w:val="67D93CB6"/>
    <w:rsid w:val="68BD0853"/>
    <w:rsid w:val="68FE7703"/>
    <w:rsid w:val="69823B60"/>
    <w:rsid w:val="69E467C9"/>
    <w:rsid w:val="6A6C5030"/>
    <w:rsid w:val="6E033163"/>
    <w:rsid w:val="6EE94AC4"/>
    <w:rsid w:val="72737E90"/>
    <w:rsid w:val="76C92F47"/>
    <w:rsid w:val="778D7592"/>
    <w:rsid w:val="78446647"/>
    <w:rsid w:val="78DD3B2F"/>
    <w:rsid w:val="795D3619"/>
    <w:rsid w:val="797C4CDF"/>
    <w:rsid w:val="7B3E1694"/>
    <w:rsid w:val="7B525892"/>
    <w:rsid w:val="7CEF7063"/>
    <w:rsid w:val="7D43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2019-04-25T04:23:56Z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