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Linux系统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2019/09/17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Linux由unix演变而来的开源系统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支撑互联网的开源技术：</w:t>
      </w:r>
      <w:r>
        <w:rPr>
          <w:rFonts w:hint="eastAsia"/>
          <w:lang w:val="en-US" w:eastAsia="zh-CN"/>
        </w:rPr>
        <w:t>LAMP架构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 xml:space="preserve">    L:Linux    操作系统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A:Apache   Web服务器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M:Mysql   数据库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P:PHP     编程语言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系统分区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分区：把大硬盘分为小的逻辑分区（主分区和扩展分区）；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格式化：写入文件系统，建立数据块（block）4kb；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分区设备文件名；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挂载：给每个分区分配挂载点，包括：/根分区、swap分区（虚拟内存）、/boot启动分区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Linux输入区分大小写，而windows输入不区分大小写。Linux中所有内容以文件形式保存，包括硬件。Linux中文件没有扩展名，不能靠扩展名区分文件，所有存储设备都必须挂载之后用户才能使用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(date -d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1970-01-01 16066 days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将16066换算成年月日)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linux各个目录及作用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7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/bin/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存放系统命令的目录，普通用户和超级用户都可以执行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/sbin/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保存和系统环境设置相关的命令，只有超级用户可以使用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/usr/bin/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/usr/sbin/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/boot/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系统启动目录（200mb）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保存所有硬件设备文件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/etc/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家目录，创建每个用户时，每个用户要有一个默认登录位置，如/home/luolin/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/lib/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系统调用的函数库位置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/lost+found/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系统以外崩溃或者机器以外关机，产生的一些文件碎片放在这里，该目录只在每个分区中出现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/media/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挂载目录，系统建议挂载软盘和光盘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挂载目录，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/misc/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/opt/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第三方安装软件保存位置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/proc/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虚拟文件系统，保存在内存当中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/sys/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虚拟文件系统，保存在内存当中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/root/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超级用户家目录，普通用户家目录在/home/下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/srv/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服务数据目录，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/tmp/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系统软件资源目录，系统中安装的软件大多数保存在这里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</w:t>
            </w:r>
          </w:p>
        </w:tc>
        <w:tc>
          <w:tcPr>
            <w:tcW w:w="70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动态数据保存位置，主要保存缓存、日志等文件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命令格式：命令 [-选项] [参数]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 文件处理命令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文件类型：</w:t>
      </w:r>
      <w:r>
        <w:rPr>
          <w:rFonts w:hint="eastAsia"/>
          <w:lang w:val="en-US" w:eastAsia="zh-CN"/>
        </w:rPr>
        <w:t>-二进制文件；d目录；l软连接文件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文件权限：</w:t>
      </w:r>
      <w:r>
        <w:rPr>
          <w:rFonts w:hint="eastAsia"/>
          <w:lang w:val="en-US" w:eastAsia="zh-CN"/>
        </w:rPr>
        <w:t>r读；w写；x执行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举例：-rw-r--r--：</w:t>
      </w:r>
      <w:r>
        <w:rPr>
          <w:rFonts w:hint="eastAsia"/>
          <w:i/>
          <w:iCs/>
          <w:vertAlign w:val="baseline"/>
          <w:lang w:val="en-US" w:eastAsia="zh-CN"/>
        </w:rPr>
        <w:t>表示这是一个二进制文件(-)，其中所有者(rw-)具有读和写的权限，所属组(r--)具有读的权限，其他人(r--)具有读的权限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vertAlign w:val="baseline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 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显示目录文件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选项：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-a显示使用文件；-l详细信息显示；-d查看目录属性；-h以直观的形式显示；-i查看文件的i节点号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 目录处理命令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 mkdir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make directories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mkdir /tmp/luolin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在tmp目录下创建名为luolin的目录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可以使用递归创建多个目录：-p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如：mkdir /tmp/LL/luolin 错误，LL目录不存在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mkdir -p /tmp/LL/luolin 正确，-p递归创建两个目录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 cd (shell内置命令)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Change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切换目录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cd /tmp/LL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切换到指定目录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cd ..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切换到上一级目录（.表示当前目录；..表示上一级目录）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 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Print working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显示当前目录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 rmdir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directories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只能删除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Rmdir /tmp/LL/L1 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删除L1空目录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⑥ 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复制文件或者目录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cp -rp [源文件、目录][目标目录]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-r复制目录（复制目录必须加上-r）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-p保留文件属性（文件修改时间不会改变）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Cp -r /tmp/LL /root/HH 将目录LL复制到root下并更改名字为HH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⑦ 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剪切文件、或者改名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mv /tmp/LL/L2 /root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将L2目录剪切到root目录下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cp -rp [源文件、目录][目标目录]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-r复制目录（复制目录必须加上-r）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-p保留文件属性（文件修改时间不会改变）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Cp -r /tmp/LL /root/HH 将目录LL复制到root下并更改名字为HH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⑧ 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rm -rf [源文件、目录][目标目录]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-r删除目录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-f强制执行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 文件处理命令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⑧ touch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touch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Touch LPL 创建名为LPL的文件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Touch LPL LCK 创建名为LPL和LCK的两个文件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Touch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LPL LCK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创建名为LPL LCK 的一个文件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⑨ 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Cat /etc/issue 查看issue文件的内容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Cat -n /etc/issue  查看文件内容的同时，显示行号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⑩ tac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倒序显示文件内容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分页显示文件内容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More /etc/services 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空格：翻页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回车：按行翻页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按q键：退出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 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分页显示文件内容(可以向上翻页或者搜索)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less /etc/services 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空格：翻页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回车：按行翻页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按q键：退出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Pgup键：按页向上翻页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上箭头：按行向上翻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/LL  搜索LL</w:t>
            </w:r>
          </w:p>
        </w:tc>
      </w:tr>
    </w:tbl>
    <w:p/>
    <w:p/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 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显示文件前面指定几行（默认10行）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head -n 20 /etc/services  显示前面20行内容</w:t>
            </w:r>
          </w:p>
        </w:tc>
      </w:tr>
    </w:tbl>
    <w:p/>
    <w:p/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 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显示文件后面几行（默认10行）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tail /etc/services 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-n 指定行数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-f动态显示文件末尾内容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 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生成链接文件（默认为硬链接）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ln -s [源文件][目标文件]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-s 创建软链接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软链接：类似于windows中的快捷方式，软文件与源文件的i节点号不同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硬链接：类似于拷贝，但是硬文件与源文件可以同步更新，但是如果源文件丢失，硬链接文件仍然存在。硬链接文件与源文件的i节点号相同，硬链接不同分区，如根分区的文件不能硬链接到boot分区或者swap分区中，但是软链接可以。另外硬链接不能作用于目录，但是软链接可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 权限管理命令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 chmod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permissions mode of a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所有者和root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改变文件或者目录权限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语法：①chmod [u/g/o/a+-=r/w/x] [文件或者目录]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如：chmod u-r.g+w /tmp/LL 将LL的所有者减少读权限，同时将LL的所属组增加写权限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②数字表示(r-4; w-2; x-1)   Chmod 641(rw-r----w) /tmp/LL 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-R 改变目录以及该目录下所以文件和目录的权限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r/w/x的补充：对某个目录具有w权限，表示可以在该目录下创建和删除文件，即使对该文件没有w权限，文件的w权限表示可以对该文件进行写内容，并不表示对该文件具有删除的权限。（区分文件和目录的权限的区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 chown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改变文件或者目录的所有者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语法：chown root /tmp/LL 将LL的所有者改为root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 chgrp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改变文件或者目录的所属组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语法：chgrp group1 /tmp/LL 将LL的所属组改为group1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 umask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user file-ceration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显示、设置文件的缺省权限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语法：umask -S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新建目录具有x（执行权限），而新建一个文件没有x，即创建了文件不具备可执行权限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8、文件搜索命令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 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[搜索范围][匹配条件]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（注意区分文件名字大小写）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find /etc -name init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在目录/etc中查找名为init 的文件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-name *init*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查找含有init字段的文件通配符(*)表示任意0个或者多个字符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-name init???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查找以init开头的文件，通配符(?)表示匹配任意一个字符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-iname init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不同分大小写，查找init或者INIT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-size +204800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在/etc目录下查找大于100MB的文件，（linux存在文件的单位为数据块，一个数据块为512字节，也就是0.5K，100MB=102400k=204800个数据块）（+n表示大于n；-n表示小于n，=n表示等于n）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/home -user LUOLIN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在/home目录下查找所有者为LUOLIN的文件或者目录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-cmin -5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在/etc目录下查找5分钟内被修改过的属性文件和目录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（-amin  访问时间 access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840" w:firstLineChars="4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-cmin  文件属性  change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840" w:firstLineChars="4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-mmin  文件内容  modify）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-size +163840 -a -size -204800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在/etc目录下查找大于80MB小于100MB的文件（连接符-a 表示and，-o 表示or）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843" w:firstLineChars="4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-name init -a -type f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在/etc目录下查找名为init的文件（f:文件； d：目录； l:软链接文件）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843" w:firstLineChars="4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-name inittab -exec/-ok ls -l {} \;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在/etc目录下查找名为inittab的文件并且展示该文件； -exec 命令1：表示对查找得到的文件执行命令1，后面必须加上{} \;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-ok 命令1 ：表示对查找得到的文件执行命令1并且会询问你是否执行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find /etc -inum 31531 -ok rm {} \;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在/etc目录下查找i节点为31531的文件并且删除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 locate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在文件资料库中查找文件</w:t>
            </w:r>
          </w:p>
        </w:tc>
      </w:tr>
    </w:tbl>
    <w:p/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语法：locate 文件名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Locate -i 文件名 不区分大小写 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Locate查找文件比find快，因为lunix会维护一个文件数据库，使用locat令直接从该数据库中进行查找，因此会快一点。可以使用手动updatedb来更新该数据库，</w:t>
            </w:r>
          </w:p>
        </w:tc>
      </w:tr>
    </w:tbl>
    <w:p/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 which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搜索命令所在目录及别名信息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语法：which 命令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Which ls 查看命令ls所在目录及别名信息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 whereis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搜索命令所在目录及帮助文档路径息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语法：whereis 命令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Whereis ls 查找ls命令所在目录以及帮助文档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 grep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在文件中搜寻字符串匹配的行并输出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语法：grep -iv [指定字符串][文件]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-i  不区分大小写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-v 排除指定字符串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Grep -i multi-user /etc/inittab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在inittab中显示与multi-user匹配的行并且输出（-i表示不区分大小写）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Grep -v ^# /etc/inittab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在inittab文件中不显示以#开头的行；^表示开头，^#表示以#开头，以#开头的问注释行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帮助命令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语法：man [命令或者配置文件]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Man ls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查看命令ls的帮助信息， 输入：\-l 查看具体选项的信息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Man services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查看配置文件services的信息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2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Man passwd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passwd既是命令又是配置文件，使用man会优先将其作为命令，1：命令；5 配置文件 。使用man 5 passwd 表示将passwd作为配置文件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如果只要查看简短可以使用：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whatis 命令； apropos 配置文件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如果只是查看命令选项：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命令 --help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 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获得shell内置命令的帮助信息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语法：help  shell内置命令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10、用户管理命令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 useradd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语法：useradd LUOLIN 添加新用户LUOIIN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如果需要为新用户设置密码可以使用：passwd 用户名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Root用户可以更改任何人的密码，且密码可以随意设置。普通用户只能更改自己的密码，且密码必须符合规范亚要求，不能使用字典中的单词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 who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查看登录用户信息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语法：who 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结果：root（用户） tty1(本地终端) 2019-09-25(时间)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1050" w:firstLineChars="5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Luolin(用户) pts/1(远程终端)  2019-09-25(时间)</w:t>
            </w:r>
          </w:p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5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查看登录用户的详细信息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20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语法：w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11、压缩/解压缩命令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压缩文件（不能压缩目录，其不能保留源文件）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gzip 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 gunzip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Gun unzip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解压缩.gz的压缩文件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语法：gunzip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压缩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 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语法：tar -cvf [压缩后文件名] [目录]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-c  打包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-v 显示详细信息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-f  指定文件名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-z  打包同时压缩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-x 解包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 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压缩文件或者目录（能保留源文件）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语法：zip -r [压缩后文件名][文件或者目录]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-r 压缩目录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 unzip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解压缩.zip的压缩文件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语法：unzip 压缩文件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 bzip2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Bzip2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压缩文件（适合压缩大文件）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语法：bzip2 -k 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-k 产生压缩文件后保留源文件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12、网络命令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 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在线</w:t>
            </w:r>
            <w:r>
              <w:rPr>
                <w:rFonts w:hint="eastAsia"/>
                <w:vertAlign w:val="baseline"/>
                <w:lang w:val="en-US" w:eastAsia="zh-CN"/>
              </w:rPr>
              <w:t>用户发信息,以ctrl+ D保存结束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语法：write 用户名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 wall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给所有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在线</w:t>
            </w:r>
            <w:r>
              <w:rPr>
                <w:rFonts w:hint="eastAsia"/>
                <w:vertAlign w:val="baseline"/>
                <w:lang w:val="en-US" w:eastAsia="zh-CN"/>
              </w:rPr>
              <w:t>用户发信息,以ctrl+ D保存结束，发广播信息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语法：write 信息内容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 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测试网络连通性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语法：ping -c ip地址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-c 指定发送次数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 ifconfig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 configre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查看或者设置网卡地址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语法：ifconfig eth0 192.168.1.12  设置ip地址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 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查看发送电子邮件（可以发送给未在线的用户）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语法：mail root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 last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列出目前与过去登入系统的用户信息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语法：mail root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 lastlog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检查用户上次登录的时间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语法：lastlog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Lastlog -u 502 只查看用户号为502的用户的登录信息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 traceroute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显示数据包到主机之间的路径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语法：traceroute www.baidu.com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 netstat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显示网络相关信息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语法：netstat [选项]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-t  TCP协议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-u  UDP协议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-l    监听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-r     路由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-n   显示ip地址和端口号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Netstat  -tlun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查看本机监听的端口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Netstat  -an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查看本机所有的网络连接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Netstat  -rn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查看本机路由表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语法：setup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13、关机和重启命令</w:t>
      </w:r>
    </w:p>
    <w:tbl>
      <w:tblPr>
        <w:tblStyle w:val="3"/>
        <w:tblpPr w:leftFromText="180" w:rightFromText="180" w:vertAnchor="text" w:horzAnchor="page" w:tblpX="1833" w:tblpY="87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 shutdown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英文原意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执行权限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关机或者重启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语法：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shutdown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选项 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-c 取消前一个关机命令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-h  关机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-r  重启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其他关机命令：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Halt / poweroff / init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其他重启命令：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211" w:firstLineChars="10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Reboot / init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退出登录命令：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211" w:firstLineChars="100"/>
              <w:jc w:val="both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logout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二、vim编辑器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①输入 vi 文件名 进入命令模式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②输入i a o 进入插入模式,按esc键返回命令模式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③命令模式下输入冒号:进入编辑模式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插入命令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在光标所在字符后插入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在光标所在行尾插入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在光标所在字符前插入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在光标所在行行首插入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在光标下插入新行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在光标上插入新行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使用插入命令需要按esc返回命令模式下，才能使用插入命令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定位命令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nu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nonu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gg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到第一行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到最后一行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到第n行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到第n行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移至行尾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移至行首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删除命令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nx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删除光标所在处后n个字符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ndd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删除光标所在行到文件末尾的内容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删除光标所在处到行尾的内容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:n1,n2d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删除指定范围的行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复制和剪切命令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复制当前行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nyy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复制当前行以下n行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剪切当前行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ndd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剪切当前行以下n行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p/P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粘贴在当前行上或者下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替换和取消命令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取代光标所在处字符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从光标所在行开始替换字符，按esc结束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取消上一步操作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搜索和替换字符串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/string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如果忽略大小写使用：set ic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取消忽略大小写：set unic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搜索指定字符串的下一出现位置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%s/old/new/g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全文替换指定字符串%s表示全文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:n1,n2s/old/new/g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在一定范围能替换指定字符串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保存和退出命令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 new_filename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另存为指定文件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:wq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保存修改并退出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快捷键，保存修改并退出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:wq!</w:t>
            </w:r>
          </w:p>
        </w:tc>
        <w:tc>
          <w:tcPr>
            <w:tcW w:w="52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强行保存修改并且退出（文件所有者及root可使用）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2.8 其他命令</w:t>
      </w:r>
    </w:p>
    <w:tbl>
      <w:tblPr>
        <w:tblStyle w:val="3"/>
        <w:tblW w:w="78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:r 文件名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将文件导入到光标所在位置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 r !命令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把命令所执行的结果导入到光标所在位置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如：:r !date  将date命令执行的结果导入到光标所在位置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:map 快捷键 触发命令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:n1,n2s/^/字符/g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将n1到n2行行首加上字符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:n1,n2s/^字符//g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将n1到n2行行首的字符删除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:ab myname luolin</w:t>
            </w:r>
          </w:p>
        </w:tc>
        <w:tc>
          <w:tcPr>
            <w:tcW w:w="5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将myname 替换为luolin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软件包管理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软件包：源代码包和二进制包（RPM包、系统默认包）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rpm包的依赖性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①树形依赖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②环形依赖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③模块依赖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rpm包的安装和升级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对于未安装的包需要使用包全名，而安装好之后，只需要使用包名即可，因为安装的包放在/var/lib/rpm下，因此不需要写路径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1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5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43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rpm -ivh 包全名  安装命令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 install 安装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verbose 显示详细信息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-h hash  显示进度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--nodeps  不检测依赖性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rpm -Uvh 包全名  升级命令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rpm -e 包名 卸载  卸载命令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-e erase</w:t>
            </w:r>
          </w:p>
        </w:tc>
        <w:tc>
          <w:tcPr>
            <w:tcW w:w="43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Rpm包安装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(rpm包存在centos镜像文件中的package下，安装时，首先创建挂载点(mkdir /mnt/cdrom)，然后将镜像文件进行挂载（mont /dev/cdrom /mot/cdrom）)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使用rpm命令手动会导致依赖性问题，十分复杂。因此一般使用yum进行安装，但是查询需要使用rpm命令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 rpm包的查询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3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5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rpm -q  包名 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-q query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-qa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查询所有已经安装的rpm包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-qi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查询软件信息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-qip 包全名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查询未安装包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-ql 包名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查询软件包安装位置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-qlp 包全名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查询未安装包位置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-qf 系统文件名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查询系统文件名属于哪个软件包(-f 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-qR 包名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查询软件包的依赖性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-qRp 包全名</w:t>
            </w:r>
          </w:p>
        </w:tc>
        <w:tc>
          <w:tcPr>
            <w:tcW w:w="44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查询未安装软件包的依赖性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3.5 rpm包校验和文件提取</w:t>
      </w:r>
    </w:p>
    <w:tbl>
      <w:tblPr>
        <w:tblStyle w:val="3"/>
        <w:tblW w:w="8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4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 -V 已安装的包名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-V verify  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校验指定RPM包中的文件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rpm2cpio 包全名 | \ cpio -idv .文件绝地路径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cpio : 是一个标准工具，用于创建软件档案文件和从档案文件中提取文件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rpm2cpio ：将rpm包转换为cpio格式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rpm包中文件提取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3.6 rpm 包管理 -yum在线管理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①ip地址配置和网络yum源</w:t>
      </w:r>
    </w:p>
    <w:tbl>
      <w:tblPr>
        <w:tblStyle w:val="3"/>
        <w:tblW w:w="8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4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list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查询所有可以软件包列表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search 关键字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搜索服务器上所有和关键字相关的包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-y install 包名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-y 表示自动回答yes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-y update 包名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升级软件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-y 表示自动回答yes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-y remove 包名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卸载（依赖包也会卸载）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grouplist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列出所有可用的软件组列表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groupinstall 软件组名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安装软件组名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Yum groupremove 软件组名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卸载指定软件组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②光盘yum源搭建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首先进行光谱挂载：mount  /dev/sr0  /mnt/cdrom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然后是网络yum源失效（替换后缀名repo）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修改光盘yum源文件(vi CentOS-Media.repo)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3.7 源码包与rpm包的安装区别：</w:t>
      </w:r>
      <w:r>
        <w:rPr>
          <w:rFonts w:hint="eastAsia"/>
          <w:b w:val="0"/>
          <w:bCs w:val="0"/>
          <w:lang w:val="en-US" w:eastAsia="zh-CN"/>
        </w:rPr>
        <w:t>源码包安装在用户自定义目录，而rpm包安装在默认目录，对于rpm包可以使用service，因为service可以去默认路径下寻找rpm包。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用户配置文件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①用户信息文件 /etc/passwd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②影子文件/etc/shadow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③组信息文件/etc/group和组密码文件/etc/gshadow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 用户管理相关文件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1、用户家目录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普通用户：/home/用户名 ,所有者和所属组都是此用户，权限是700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超级用户：/root/ , 所有者和所属组都是root用户，权限为500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用户的默认邮箱位置：</w:t>
      </w:r>
      <w:r>
        <w:rPr>
          <w:rFonts w:hint="eastAsia"/>
          <w:b w:val="0"/>
          <w:bCs w:val="0"/>
          <w:lang w:val="en-US" w:eastAsia="zh-CN"/>
        </w:rPr>
        <w:t>/var/spool/mail/用户名/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用户模板目录：</w:t>
      </w:r>
      <w:r>
        <w:rPr>
          <w:rFonts w:hint="eastAsia"/>
          <w:b w:val="0"/>
          <w:bCs w:val="0"/>
          <w:lang w:val="en-US" w:eastAsia="zh-CN"/>
        </w:rPr>
        <w:t>/etc/skel/  ，每添加一个新的目录就会把该目录下的模板复制到用户的家目录下，使用ls -a可以显示隐藏文件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 用户管理命令</w:t>
      </w:r>
    </w:p>
    <w:tbl>
      <w:tblPr>
        <w:tblStyle w:val="3"/>
        <w:tblW w:w="8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4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useradd 用户名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passwd [选项]用户名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-S 查看用户密码状态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-l 锁定用户状态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-u 解锁用户 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添加或更改密码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 可以更改任何用户的密码，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普通用户只能更改自己的密码，直接输入passwd回车即可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usermod [选项]用户名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-c 用户说明 ：修改用户说明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-G root :把用户加入到root组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 :锁定用户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-U ：解锁用户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修改已经存在的用户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chage [选项]用户名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-l: 列出用户详细密码状态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chage -d 0 用户名：将密码修改日期归0 ，可以使得用户一登录就要修改密码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修改用户密码状态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Userdel [选项]用户名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-r 删除用户的同时删除用户家目录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 用户名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su [选项]用户名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 :连带用户的环境变量一起切换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-c 命令：仅执行一次命令，不用切换用户身份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su - root -c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useradd luolin1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:不切换root但是利用root的身份执行添加用户命令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切换用户身份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env</w:t>
            </w:r>
          </w:p>
        </w:tc>
        <w:tc>
          <w:tcPr>
            <w:tcW w:w="41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查看当前用户环境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5、权限管理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ACL权限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ACL权限用于解决身份不够用的情况（身份：所有者，所属组，其他人），即忽略身份权限，给某一个人分配权限。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getfacl 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查看acl权限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setfacl -m u:用户名:权限 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如：setfacl -m u:luolin:rx /project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设置用户对文件的acl权限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设置用户luolin对project的权限为rx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Setfacl -m g:组名:权限 文件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设置组的acl权限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Setfacl -m m:rx 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（最大有效权限mask是用来指定最大有效权限的，我们对用户赋予acl权限时，需要与mask权限通过与运算得到的权限，才是真正的权限。）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给文件设定最高mask权限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setfacl -x u:用户名 文件名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setfacl -x g:组名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删除指定用户或者组的acl权限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setfacl -b 文件包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删除文件所有的acl权限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setfacl -m u:用户名:权限 -P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递归设置文件的acl命令，即对该目录设置acl权限的同时，也递归地对该目录的子目录设置acl权限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setfacl -m d:u:用户名:权限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设置目录的默认acl权限，那么在该目录下创建新的目录都会继承父目录的acl权限（只针对新创建的目录）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 SetUID功能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UID只针对可执行的二进制文件（如命令：passwd），当程序拥有SUID权限后，普通用户在执行该程序时，可以短暂获得root的所拥有的权限，但是程序结束，用户的权限也随之消失。另外该用户首先对该程序具有可执行权限(x)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chmod 4755 文件名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chmod u+s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改变文件的权限，4表示对所有者增加SUID权限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firstLine="964" w:firstLineChars="40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chmod 755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删除SUID权限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SetGID用户在执行该程序时，用户的所属组临时变为该程序文件的属组，可以针对二进制文件也可以针对目录。或者普通用户在该目录下创建的文件的所属组会变为该目录的属组。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chmod 2755 文件名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chmod g+s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改变文件的权限，2表示对所属组增加GUID权限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firstLine="964" w:firstLineChars="40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chmod 755 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删除GUID权限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Sticky BIT：</w:t>
      </w:r>
      <w:r>
        <w:rPr>
          <w:rFonts w:hint="eastAsia"/>
          <w:b w:val="0"/>
          <w:bCs w:val="0"/>
          <w:lang w:val="en-US" w:eastAsia="zh-CN"/>
        </w:rPr>
        <w:t>只能针对目录，同时普通用户对该目录拥有w和r权限，当目录拥有SBIT粘着位后，普通用户只能删除自己建立的文件，不能删除其他用户建立的文件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 文件系统属性chattr权限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chattr [+-=][选项]文件或目录名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+  加权限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   减权限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=  等于某权限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 系统命令权限sudo权限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6、文件系统管理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主分区总共只能有4个，扩展分区只能有一个，并且扩展分区作为主分区的一种，因此主分区和扩展分区总共最多有4个。扩展分区不能存储数据和格式化，必须再划分为逻辑分区才能使用。逻辑分区的编号从5开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文件系统：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①ext2</w:t>
      </w:r>
      <w:r>
        <w:rPr>
          <w:rFonts w:hint="eastAsia"/>
          <w:b w:val="0"/>
          <w:bCs w:val="0"/>
          <w:lang w:val="en-US" w:eastAsia="zh-CN"/>
        </w:rPr>
        <w:t>文件系统，最大支持16TB的分区和最大2TB的文件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②ext3</w:t>
      </w:r>
      <w:r>
        <w:rPr>
          <w:rFonts w:hint="eastAsia"/>
          <w:b w:val="0"/>
          <w:bCs w:val="0"/>
          <w:lang w:val="en-US" w:eastAsia="zh-CN"/>
        </w:rPr>
        <w:t>文件系统：最大区别就是带用日志功能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③ext4</w:t>
      </w:r>
      <w:r>
        <w:rPr>
          <w:rFonts w:hint="eastAsia"/>
          <w:b w:val="0"/>
          <w:bCs w:val="0"/>
          <w:lang w:val="en-US" w:eastAsia="zh-CN"/>
        </w:rPr>
        <w:t>文件系统：最大支持1EB文件系统和16TB文件（1E=1024P=1024*1024TB）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文件系统采用命令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df [选项][挂载点]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-a 显示所有文件系统信息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-h  使用习惯单位显示大小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-T 显示文件系统类型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-m 以MB为单位显示容量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-k 以KB为单位显示容量（默认方式）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文件系统查看命令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 [选项][目录或文件名]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-a 显示每一个子文件的磁盘占用量，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-h 使用习惯单位显示大小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-s 统计总占用量，而不列出子目录和子文件的占用量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统计目录或文件大小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du和df的区别：df从文件系统考虑，除了统计文件占用的空间外，还要统计命令和程序占用的空间，而du命令是面向文件的，只会计算文件或者目录占用的空间。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8836" w:type="dxa"/>
        <w:tblInd w:w="-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9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fsck [选项] 分区设备文件名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-a  不用显示用户提示，自动修复文件系统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-y  自动修复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文件系统修复命令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dumpe2fs 分区设备文件名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显示磁盘状态命令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mount [-l]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  会显示卷标名称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查询系统中已经挂载的设备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mount 设备文件名 挂载点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光盘的设备文件为：/dev/cdrom或者/dev/sr0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将设备进行挂载（光盘）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umont 设备文件名或者挂载点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卸载命令（需要在光盘外进行卸载）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Mount -t vfat  设备名 挂载点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挂载u盘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Linux默认不支持ntfs文件系统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fdisk手动分区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fdisk -l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查看硬盘分区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第一步fdisk /dev/sdb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手动分区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第二步mkfs -t ext4 /dev/sdb1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格式化分区，写入文件系统ext4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第三步创建挂载点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7、Shell编程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1、概述：</w:t>
      </w:r>
      <w:r>
        <w:rPr>
          <w:rFonts w:hint="eastAsia"/>
          <w:b w:val="0"/>
          <w:bCs w:val="0"/>
          <w:lang w:val="en-US" w:eastAsia="zh-CN"/>
        </w:rPr>
        <w:t>命令解释器，是一个强大的编程语言，shell解释执行的脚本语言，在shell中可以直接调用linux命令。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2、shell脚本的执行方式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echo [选项][输出内容]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-e  支持反斜线控制的字符转换（即可以使用‘\’转义字符）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echo -e "\e[1;31m abcd \e[0m"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颜色输出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3、shell脚本必须以：#!/bin/bash开头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程序的执行：①可以通过绝对路径来执行；②通过bash 调用执行脚本：bash hello.sh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Windows上编辑的shell脚本不能在linux上运行，因为windows上编辑的文本的换行符与linux中的换行符不匹配。可以使用:dos2unix 文件名将windows格式的shell转换为linux格式的shell脚本，同样可以使用unix2dos命令。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历史命令和命令补全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6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3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history [选项][历史命令保存文件]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-c   清空历史命令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-w    把缓存中的历史命令写入历史命令保存文件（bash_history）</w:t>
            </w:r>
          </w:p>
        </w:tc>
        <w:tc>
          <w:tcPr>
            <w:tcW w:w="43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查看历史命令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历史命令默认保存1000条，可以通过环境变量配置文件/etc/profile中进行修改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使用!n：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可以重新执行第n条命令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使用!!：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可以重新执行上一条命令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使用!字符串：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重新执行最后一条以字符串开头的命令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使用tab键进行命令或者文件补齐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命令别名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alias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重新命令别名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alias 命令别名=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命令1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给命令1其别名，临时生效，要想永久生效，可以在/root/.bashrc中写入相应的命令，这样就能永久生效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unalias 别名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删除别名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命令优先级：通过绝对路径的命令＞命令别名＞bash内部命令（如cd命令）＞环境变量定义目录找到的第一个命令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输入输出重定向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8.1 标准输入输出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354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设备文件名</w:t>
            </w:r>
          </w:p>
        </w:tc>
        <w:tc>
          <w:tcPr>
            <w:tcW w:w="2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文件描述符（代号）</w:t>
            </w:r>
          </w:p>
        </w:tc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键盘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/dev/stdin</w:t>
            </w:r>
          </w:p>
        </w:tc>
        <w:tc>
          <w:tcPr>
            <w:tcW w:w="2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显示器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/dev/stdout</w:t>
            </w:r>
          </w:p>
        </w:tc>
        <w:tc>
          <w:tcPr>
            <w:tcW w:w="2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显示器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/dev/stderr</w:t>
            </w:r>
          </w:p>
        </w:tc>
        <w:tc>
          <w:tcPr>
            <w:tcW w:w="2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标准错误输出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8.2输出重定向：</w:t>
      </w:r>
      <w:r>
        <w:rPr>
          <w:rFonts w:hint="eastAsia"/>
          <w:b w:val="0"/>
          <w:bCs w:val="0"/>
          <w:lang w:val="en-US" w:eastAsia="zh-CN"/>
        </w:rPr>
        <w:t>将输出内容重定向到其他文件的过程：</w:t>
      </w:r>
    </w:p>
    <w:tbl>
      <w:tblPr>
        <w:tblStyle w:val="3"/>
        <w:tblW w:w="8932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0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  <w:tc>
          <w:tcPr>
            <w:tcW w:w="44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&gt; 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如：ls &gt; log</w:t>
            </w:r>
          </w:p>
        </w:tc>
        <w:tc>
          <w:tcPr>
            <w:tcW w:w="44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将命令的执行结果保存到文件中，注意会覆盖文件中之前的内容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&gt;&gt; 文件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如：ls &gt; log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将命令的执行结果保存到文件中，且不会覆盖文件中之前的内容，新内容追加到文件末尾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错误命令 2&gt; 文件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lst 2&gt; log_err（lst为错误命令，会得到错误结果）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将命令的错误输出结果保存到文件中，注意会覆盖文件中之前的内容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错误命令 2&gt;&gt; 文件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如：lst 2&gt;&gt; log_err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将命令的错误输出结果保存到文件中，且不会覆盖文件中之前的内容，新内容追加到文件末尾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&amp;&gt;文件 或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&gt; 文件 2&gt;&amp;1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以覆盖的方式，将正确输出和错误输出的结果保存到同一个文件当中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&amp;&gt;&gt;文件  或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&gt;&gt; 文件 2&gt;&amp;1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以追加的方式，将正确输出和错误输出的结果保存到同一个文件当中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&gt;&gt; 文件a  2&gt;&gt;文件b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将正确的结果追加到文件a当中，而把错误的结果追加到文件b当中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&amp;&gt;/dev/null</w:t>
            </w:r>
          </w:p>
        </w:tc>
        <w:tc>
          <w:tcPr>
            <w:tcW w:w="44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相当于将命令的执行结果丢入到垃圾箱当中，仅仅是执行命令即可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8.3 输入重定向：将输入方式变为其他方式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wc [选项][文件名]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-c 统计字节数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-w 统计单词数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 统计行数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统计输入的字符数量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wc &lt; 文件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将文件内容作为输入，使用wc对文件内容进行统计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 多命令顺序执行和管道符、通配符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9.1 多命令顺序执行：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2060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多命令执行符</w:t>
            </w:r>
          </w:p>
        </w:tc>
        <w:tc>
          <w:tcPr>
            <w:tcW w:w="20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396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;</w:t>
            </w:r>
          </w:p>
        </w:tc>
        <w:tc>
          <w:tcPr>
            <w:tcW w:w="20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命令1;命令2</w:t>
            </w:r>
          </w:p>
        </w:tc>
        <w:tc>
          <w:tcPr>
            <w:tcW w:w="39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多个命令顺序执行，命令之间没有任何逻辑联系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&amp;&amp;</w:t>
            </w:r>
          </w:p>
        </w:tc>
        <w:tc>
          <w:tcPr>
            <w:tcW w:w="20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命令1&amp;&amp;命令2</w:t>
            </w:r>
          </w:p>
        </w:tc>
        <w:tc>
          <w:tcPr>
            <w:tcW w:w="39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逻辑与：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当命令1正确执行，命令2才执行，否则命令2不执行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||</w:t>
            </w:r>
          </w:p>
        </w:tc>
        <w:tc>
          <w:tcPr>
            <w:tcW w:w="20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命令1||命令2</w:t>
            </w:r>
          </w:p>
        </w:tc>
        <w:tc>
          <w:tcPr>
            <w:tcW w:w="39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逻辑或：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命令1不正确执行，命令2才会执行；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当命令1正确执行，命令2不会执行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命令 &amp;&amp; echo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yes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|| echo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</w:p>
        </w:tc>
        <w:tc>
          <w:tcPr>
            <w:tcW w:w="39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可以判断命令是否执行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317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管道符</w:t>
            </w:r>
          </w:p>
        </w:tc>
        <w:tc>
          <w:tcPr>
            <w:tcW w:w="31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|</w:t>
            </w:r>
          </w:p>
        </w:tc>
        <w:tc>
          <w:tcPr>
            <w:tcW w:w="31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命令1 | 命令2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命令1的正确输出作为命令2的操作对象，如果命令1报错，则命令2不会执行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举例</w:t>
            </w:r>
          </w:p>
        </w:tc>
        <w:tc>
          <w:tcPr>
            <w:tcW w:w="3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netstat -an | grep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搜索内容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使用netstat -an可以查看网络连接状态，然后将得到的结果再使用grep进行关键字搜索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tbl>
      <w:tblPr>
        <w:tblStyle w:val="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通配符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?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匹配任意一个字符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匹配任何内容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[]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匹配括号中的任意一个字符，例如[abc]代表一定匹配一个字符，a或b或c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[a-z]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表示匹配a到z之间的任意一个字符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[^0-9]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表示匹配一个不是数字的字符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shd w:val="clear" w:color="auto" w:fill="ED7D31" w:themeFill="accent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6014" w:type="dxa"/>
            <w:shd w:val="clear" w:color="auto" w:fill="ED7D31" w:themeFill="accent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其他字符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单引号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单引号中的特殊字符无特殊含义，仅仅只是一个字符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双引号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双引号中的特殊符号没有特殊含义，但是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$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\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表示调用变量值和转义字符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$()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表示先执行括号中的命令，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$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调用变量的值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\</w:t>
            </w:r>
          </w:p>
        </w:tc>
        <w:tc>
          <w:tcPr>
            <w:tcW w:w="6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转移符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 bash 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变量分类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用户自定义变量（本地变量）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环境变量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保存和系统操作环境相关的数据，变量名称不能更改，但是变量值可以更改，也可以自己添加环境变量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位置参数变量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用来向脚本当中传递参数或数据的，变量不能自定义，变量作用固定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预定义变量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Bash中已经定义好的变量，变量不能自定义，变量作用也是固定的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10.1 用户自定义变量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用户自定义变量只在当前的shell中生效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①在bash中，变量的默认类型都是字符串类型，如果需要进行数值运算，则必须指定变量为数值类型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②变量用等号连接，等号两边不能有空格。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③变量的值如果有空格，需要使用单引号和双引号包括起来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④变量中可以使用“\”转义符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⑤可以将命令的执行结果作为变量的值，可以使用$(命令)来赋值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⑥环境变量命令建议大小，便于区分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/>
                <w:bCs/>
                <w:lang w:val="en-US" w:eastAsia="zh-CN"/>
              </w:rPr>
              <w:t>变量定义：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如：name=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luo lin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/>
                <w:bCs/>
                <w:lang w:val="en-US" w:eastAsia="zh-CN"/>
              </w:rPr>
              <w:t>变量调用：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使用$符，如：echo $name；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变量叠加：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lang w:val="en-US" w:eastAsia="zh-CN"/>
              </w:rPr>
              <w:t>name=123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lang w:val="en-US" w:eastAsia="zh-CN"/>
              </w:rPr>
              <w:t>name=</w:t>
            </w:r>
            <w:r>
              <w:rPr>
                <w:rFonts w:hint="default" w:eastAsia="宋体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lang w:val="en-US" w:eastAsia="zh-CN"/>
              </w:rPr>
              <w:t>$name</w:t>
            </w:r>
            <w:r>
              <w:rPr>
                <w:rFonts w:hint="default" w:eastAsia="宋体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lang w:val="en-US" w:eastAsia="zh-CN"/>
              </w:rPr>
              <w:t>456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lang w:val="en-US" w:eastAsia="zh-CN"/>
              </w:rPr>
              <w:t>name=${name}789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set命令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查看系统的所有变量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unset 变量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删除变量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10.2 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环境变量会在当前shell和这个shell的所有子shell当中生效。如果把环境变量写入相应的配置文件，那么这个环境变量就会在所有的shell中生效，环境变量相当于全区变量，而自定义变量相当于局部变量。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4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export 变量名=变量值</w:t>
            </w:r>
          </w:p>
        </w:tc>
        <w:tc>
          <w:tcPr>
            <w:tcW w:w="44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环境变量的声明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env</w:t>
            </w:r>
          </w:p>
        </w:tc>
        <w:tc>
          <w:tcPr>
            <w:tcW w:w="44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查看环境变量命令(set是查看所有命令)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unset 变量名</w:t>
            </w:r>
          </w:p>
        </w:tc>
        <w:tc>
          <w:tcPr>
            <w:tcW w:w="44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删除变量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PATH路径：</w:t>
      </w:r>
      <w:r>
        <w:rPr>
          <w:rFonts w:hint="eastAsia" w:eastAsia="宋体"/>
          <w:b w:val="0"/>
          <w:bCs w:val="0"/>
          <w:lang w:val="en-US" w:eastAsia="zh-CN"/>
        </w:rPr>
        <w:t>系统查找命令的路径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PS1变量：</w:t>
      </w:r>
      <w:r>
        <w:rPr>
          <w:rFonts w:hint="eastAsia" w:eastAsia="宋体"/>
          <w:b w:val="0"/>
          <w:bCs w:val="0"/>
          <w:lang w:val="en-US" w:eastAsia="zh-CN"/>
        </w:rPr>
        <w:t>定义了用户提示符变量，如默认PS1=[\u@\h \W]\$得到的提示符格式为：[root@localhost ~]， 用户可以修改该提示符的格式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10.3 位置参数变量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6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位置参数变量</w:t>
            </w:r>
          </w:p>
        </w:tc>
        <w:tc>
          <w:tcPr>
            <w:tcW w:w="62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$n</w:t>
            </w:r>
          </w:p>
        </w:tc>
        <w:tc>
          <w:tcPr>
            <w:tcW w:w="62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n为数字，$0表示命令本身,$1-$9代表第一个到第九个参数，10以上的参数需要使用大括号包含，如${10}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$*</w:t>
            </w:r>
          </w:p>
        </w:tc>
        <w:tc>
          <w:tcPr>
            <w:tcW w:w="62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代表命令行中的所有参数，并且把所有参数看成一个整体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$@</w:t>
            </w:r>
          </w:p>
        </w:tc>
        <w:tc>
          <w:tcPr>
            <w:tcW w:w="62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代表命令行中的所有参数，且把每一个参数区分对待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$#</w:t>
            </w:r>
          </w:p>
        </w:tc>
        <w:tc>
          <w:tcPr>
            <w:tcW w:w="62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代表命令行中所有参数的个数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10.4 预定义变量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5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预定义变量</w:t>
            </w:r>
          </w:p>
        </w:tc>
        <w:tc>
          <w:tcPr>
            <w:tcW w:w="579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$?</w:t>
            </w:r>
          </w:p>
        </w:tc>
        <w:tc>
          <w:tcPr>
            <w:tcW w:w="5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最后一次执行的命令的结果返回状态，如果值为0，表示上一次命令正确执行，如果值为非0 表示上一次命令没有正确执行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$$</w:t>
            </w:r>
          </w:p>
        </w:tc>
        <w:tc>
          <w:tcPr>
            <w:tcW w:w="5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当前进程的进程号(pid)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$!</w:t>
            </w:r>
          </w:p>
        </w:tc>
        <w:tc>
          <w:tcPr>
            <w:tcW w:w="5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后台运行的最后一个进程的进程号(pid 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接受键盘输入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0"/>
        <w:gridCol w:w="3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32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read [选项][变量名]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-p </w:t>
            </w:r>
            <w: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提示信息</w:t>
            </w:r>
            <w: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: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在等待read输入时，会输出提示信息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-t 秒数: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read命令会一直等待用户输入，可以设定等待时间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-n 字符数：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read命令只接受指定的字符数，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-s：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隐藏输入数据，适用于机密信息的输入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接受键盘输入，并保存到变量名中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10.5 bash运算符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10.5.1 数值运算与运算符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declare [+/-][选项] 变量名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-i 将变量声明为整数型(integer)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-x 将变量声明为环境变量(但是常用export进行声明)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-p  显示指定变量被声明的类型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声明变量类型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如：a=1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b=2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declare -i c=$a+$b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除了上述方法外，还可以通过以下形式：</w:t>
      </w:r>
    </w:p>
    <w:p>
      <w:pPr>
        <w:widowControl w:val="0"/>
        <w:numPr>
          <w:ilvl w:val="0"/>
          <w:numId w:val="0"/>
        </w:numPr>
        <w:ind w:firstLine="964" w:firstLineChars="40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d=$(($a+$b)) / d=$[$a+$b]</w:t>
      </w:r>
    </w:p>
    <w:p>
      <w:pPr>
        <w:widowControl w:val="0"/>
        <w:numPr>
          <w:ilvl w:val="0"/>
          <w:numId w:val="0"/>
        </w:numPr>
        <w:ind w:firstLine="964" w:firstLineChars="400"/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964" w:firstLineChars="400"/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964" w:firstLineChars="400"/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964" w:firstLineChars="400"/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964" w:firstLineChars="400"/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10.5.2 变量测试与内容替换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变量置换方式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没有设置变量y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变量y为空值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变量y设置值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x=${y-新值}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x=新值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x=空值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x=$y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10.6 环境变量配置文件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5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51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source 配置文件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或者：. 配置文件</w:t>
            </w:r>
          </w:p>
        </w:tc>
        <w:tc>
          <w:tcPr>
            <w:tcW w:w="5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在不用重新登录的情况下，强制让配置文件生效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环境变量配置文件包括：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250"/>
        <w:gridCol w:w="5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/etc/profile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对所有用户生效(etc目录下的，对所有用户生效)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/etc/profile.d/*.sh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对所有用户生效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~/.bash_profile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对当前用户生效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~/.bashrc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对当前用户生效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/etc/bashrc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对所有用户生效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执行顺序为：</w:t>
      </w:r>
      <w:r>
        <w:rPr>
          <w:rFonts w:hint="eastAsia" w:eastAsia="宋体"/>
          <w:b w:val="0"/>
          <w:bCs w:val="0"/>
          <w:lang w:val="en-US" w:eastAsia="zh-CN"/>
        </w:rPr>
        <w:t>1</w:t>
      </w:r>
      <w:r>
        <w:rPr>
          <w:rFonts w:hint="eastAsia" w:ascii="仿宋" w:hAnsi="仿宋" w:eastAsia="仿宋" w:cs="仿宋"/>
          <w:b w:val="0"/>
          <w:bCs w:val="0"/>
          <w:lang w:val="en-US" w:eastAsia="zh-CN"/>
        </w:rPr>
        <w:t>→</w:t>
      </w:r>
      <w:r>
        <w:rPr>
          <w:rFonts w:hint="eastAsia" w:eastAsia="宋体"/>
          <w:b w:val="0"/>
          <w:bCs w:val="0"/>
          <w:lang w:val="en-US" w:eastAsia="zh-CN"/>
        </w:rPr>
        <w:t>3/2</w:t>
      </w:r>
      <w:r>
        <w:rPr>
          <w:rFonts w:hint="eastAsia" w:ascii="仿宋" w:hAnsi="仿宋" w:eastAsia="仿宋" w:cs="仿宋"/>
          <w:b w:val="0"/>
          <w:bCs w:val="0"/>
          <w:lang w:val="en-US" w:eastAsia="zh-CN"/>
        </w:rPr>
        <w:t>→</w:t>
      </w:r>
      <w:r>
        <w:rPr>
          <w:rFonts w:hint="eastAsia" w:eastAsia="宋体"/>
          <w:b w:val="0"/>
          <w:bCs w:val="0"/>
          <w:lang w:val="en-US" w:eastAsia="zh-CN"/>
        </w:rPr>
        <w:t>4</w:t>
      </w:r>
      <w:r>
        <w:rPr>
          <w:rFonts w:hint="eastAsia" w:ascii="仿宋" w:hAnsi="仿宋" w:eastAsia="仿宋" w:cs="仿宋"/>
          <w:b w:val="0"/>
          <w:bCs w:val="0"/>
          <w:lang w:val="en-US" w:eastAsia="zh-CN"/>
        </w:rPr>
        <w:t>→</w:t>
      </w:r>
      <w:r>
        <w:rPr>
          <w:rFonts w:hint="eastAsia" w:eastAsia="宋体"/>
          <w:b w:val="0"/>
          <w:bCs w:val="0"/>
          <w:lang w:val="en-US" w:eastAsia="zh-CN"/>
        </w:rPr>
        <w:t>5。如果想要环境变量永久生效，可以把环境变量写入上述的配置文件当中，但是注意：执行顺序靠后的文件中的变量会覆盖全面的变量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其他环境变量配置文件：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250"/>
        <w:gridCol w:w="5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~/.bash_logout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注销时生效的环境变量配置文件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~/bash_history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历史命令的保存文件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/etc/issue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本地终端登录信息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/etc/issue.net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远程终端登录信息（只能写纯文本信息）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/etc/motd</w:t>
            </w:r>
          </w:p>
        </w:tc>
        <w:tc>
          <w:tcPr>
            <w:tcW w:w="51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不管是本地还是远程登录，都可以显示登录信息（登录后的信息）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三、 Shell编程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 正则表达式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通配符（?/*/[]）用来在系统中匹配</w:t>
      </w:r>
      <w:r>
        <w:rPr>
          <w:rFonts w:hint="eastAsia" w:eastAsia="宋体"/>
          <w:b/>
          <w:bCs/>
          <w:lang w:val="en-US" w:eastAsia="zh-CN"/>
        </w:rPr>
        <w:t>文件名</w:t>
      </w:r>
      <w:r>
        <w:rPr>
          <w:rFonts w:hint="eastAsia" w:eastAsia="宋体"/>
          <w:b w:val="0"/>
          <w:bCs w:val="0"/>
          <w:lang w:val="en-US" w:eastAsia="zh-CN"/>
        </w:rPr>
        <w:t>。属于完全匹配，如：ls/find等。正则表达式用来在文件中匹配符合条件的</w:t>
      </w:r>
      <w:r>
        <w:rPr>
          <w:rFonts w:hint="eastAsia" w:eastAsia="宋体"/>
          <w:b/>
          <w:bCs/>
          <w:lang w:val="en-US" w:eastAsia="zh-CN"/>
        </w:rPr>
        <w:t>字符串</w:t>
      </w:r>
      <w:r>
        <w:rPr>
          <w:rFonts w:hint="eastAsia" w:eastAsia="宋体"/>
          <w:b w:val="0"/>
          <w:bCs w:val="0"/>
          <w:lang w:val="en-US" w:eastAsia="zh-CN"/>
        </w:rPr>
        <w:t>，属于包含匹配，如grep等。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eastAsia="宋体"/>
          <w:b w:val="0"/>
          <w:bCs w:val="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7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元字符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*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前一个字符匹配0次或任意多次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.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匹配除换行符以外的任意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一个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^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匹配行首，如：^hello 表示匹配以hello开头的行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$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匹配行尾，如：hello$ 表示匹配以hello结尾的行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[]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匹配括号中的任意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一个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字符，如：[0-9][a-z]表示匹配一位数字和一个字母构成的两位字符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[^]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匹配除了括号以外的任意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一个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转义字符，用于用于取消特殊符号的含义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\{n\}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表示其前面的字符出现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恰好n次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，如：[0-9]\{4\}表示匹配4位数字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\{n,\}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表示其前面的字符出现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不少于n次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，如：[0-9]\{4,\}表示匹配4位或4位以上的数字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\{n,m\}</w:t>
            </w:r>
          </w:p>
        </w:tc>
        <w:tc>
          <w:tcPr>
            <w:tcW w:w="7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表示其前面的字符出现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至少于n次，最多m次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，如：[0-9]\{4,8\}表示匹配4位到8位数字</w:t>
            </w:r>
          </w:p>
        </w:tc>
      </w:tr>
    </w:tbl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 字符截取命令</w:t>
      </w:r>
    </w:p>
    <w:tbl>
      <w:tblPr>
        <w:tblStyle w:val="3"/>
        <w:tblW w:w="9614" w:type="dxa"/>
        <w:tblInd w:w="-7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0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cut [选项][文件名]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-f 列号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-d  分隔符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一般情况下，cut和grep同时使用，cut的使用局限是不能作用于以空格作为分隔符的行</w:t>
            </w: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提取第几列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按照指定分割符分割列，默认分隔符为制表符，（即tab键）如果采用其他符号作为分隔符，则需要使用-d来说明，如：-d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表示分隔符为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printf  </w:t>
            </w:r>
            <w: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输出类型输出格式</w:t>
            </w:r>
            <w: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 输出内容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输出类型包括：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%ns :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输出n个字符的字符串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%ni: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输出n个数字的整数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%m.nf: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输出n位小数，m-n位整数的浮点数，总共位数为m位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输出格式包括：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\a:输出警告声音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\b:输出退格键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\f：清除屏幕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\n:换行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\r:回车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\t:水平输出退格符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\v:垂直输出退格键</w:t>
            </w: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格式化输出内容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如：printf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%s %s %s\n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1 2 3 4 5 6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输出为：1 2 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     4 5 6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awk </w:t>
            </w:r>
            <w: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条件1{动作1} 条件2{动作2}...</w:t>
            </w:r>
            <w: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 文件名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条件：一般为关系表达式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动作：格式化输出，流程控制语句</w:t>
            </w: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使用awk可以使用$来指定列，因此忽略制表符的类型，即使是空格也可以使用awk来提取相应的列。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如：①awk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{printf $1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\t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$3}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文件名。表示将文件中第一列($1)和第三列($3)打印，并且中间加上tab键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②awk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BEGIN{printf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this is a shell\n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} {printf $2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\t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$6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}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 。其中BEGIN表示在所有数据读取之前，先执行随后的动作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③awk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BEGIN{FS=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} {printf $2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\t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$6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}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文件名。FS=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表示分隔符为“:”，注意需要加上BEGIN，否则第一行数据将不会被正确处理。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④awk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END{printf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this is a shell\n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} {printf $2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\t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$6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\n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}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 。其中END表示在所有数据处理完之后，在执行END后面的动作。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⑤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cat student | grep -v ID | awk '$4&gt;=90{printf $2 "\t" $4"\n"}'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。打印成绩大于等于90分的学生姓名和成绩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sed命令 ：</w:t>
      </w:r>
      <w:r>
        <w:rPr>
          <w:rFonts w:hint="eastAsia" w:eastAsia="宋体"/>
          <w:b w:val="0"/>
          <w:bCs w:val="0"/>
          <w:lang w:val="en-US" w:eastAsia="zh-CN"/>
        </w:rPr>
        <w:t>sed主要是用来将数据进行选取、替换、删除、新增的命令。类似于vi或vim。但是vi只能作用于文件，而sed命令可以使用管道符来对某个命令执行的结果进行操作。</w:t>
      </w:r>
    </w:p>
    <w:tbl>
      <w:tblPr>
        <w:tblStyle w:val="3"/>
        <w:tblW w:w="9313" w:type="dxa"/>
        <w:tblInd w:w="-7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sed [选项]‘[动作]’文件名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选项：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-n:默认sed命令会把所有数据都输出到屏幕，使用-n选项表示只把结果sed命令处理的行输出到屏幕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-e:允许对输入数据应用多条sed命令编辑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-i:使用sed修改的结果直接修改到读取的数据文件，而不是打印到屏幕上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动作：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a\: 追加，在当前行后添加一行或者多行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c\: 行替换，用c后面的字符串替换原数据行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i\: 插入，在当前行前插入一行或多行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d: 删除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p: 打印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s: 子串替换，s/旧子串/新字串/g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操作文件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①sed -n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2p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文件名：表示只打印文件中第二行内容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②sed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2,4d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 ：表示删除第2行到第4行的数据（不会更改源文件）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③sed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2a hello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文件名：表示在文件第二行后面追加hello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④sed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2i hello \ world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文件：表示在文件第2行前插入两行数据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⑤sed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2c No such person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student：表示替换第二行数据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⑥sed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3s/90/100/g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文件：表示把文件中第3行中的90替换会100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⑦sed -i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3s/90/100/g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文件：表示把文件中第3行中的90替换会100，并且原文件会被改变，不会打印到屏幕上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八sed -e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s/Li/La/g ; s/Jia/Ta/g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文件：表示同时把Li替换为La把Jia替换为Ta，由于s前没有行号，表示对整个文档进行替换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3字符处理命令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sort [选项]文件名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选项：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-f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忽略大小写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-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n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以数值型进行排序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-r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反向排序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-t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指定分割符，默认是制表符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-k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n[,m] 按照指定的字段范围进行排序，从n字段开始，m字段结束（默认到行尾）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排序命令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sort /etc/passwd 排序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sort -t 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-k 3,3 文件名：表示对文件中第3个字段进行排序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wc [选项]文件名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-l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只统计行数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-w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只统计单词数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-m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只统计字符数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统计命令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 条件判断命令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tbl>
      <w:tblPr>
        <w:tblStyle w:val="3"/>
        <w:tblW w:w="9109" w:type="dxa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8"/>
        <w:gridCol w:w="4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test -e 文件或[ -e 文件 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-e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判断文件是否存在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-d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判断该文件是否为目录且是否存在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-f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判断该文件是否问普通文件且是否存在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-r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判断文件是否存在且是否有读权限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-w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判断文件是否存在且是否有写权限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-x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判断文件是否存在且是否有执行权限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判断文件是否存在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注意中括号里面空格不能省略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文件1 -nt 文件2 ]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判断文件1的修改时间是否比文件2新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文件1 -ot 文件2 ]</w:t>
            </w:r>
          </w:p>
        </w:tc>
        <w:tc>
          <w:tcPr>
            <w:tcW w:w="43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判断文件1的修改时间是否比文件2旧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文件1 -ef 文件2 ]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判断文件1和文件2的inode是否一致，可以认为判断两个文件是否为同一文件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整数1 -eq 整数2 ]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-ne  不相等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-gt 大于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-it 小于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-ge 大于等于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-le 小于等于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判断两个数是否相等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-z 字符串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判断字符串是否为空（为空返回真）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-n 字符串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判断字符串是否为非空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字符串1==字符串2 ]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判断两个字符串是否相等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字符串1！=字符串2 ]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判断两个字符串是否不等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判断1 -a 判断2 ]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两个判断都为真则返回真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判断1 -o 判断2 ]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两个判断至少有一个为真就为真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[ ! 判断 ]</w:t>
            </w:r>
          </w:p>
        </w:tc>
        <w:tc>
          <w:tcPr>
            <w:tcW w:w="4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取反，判断为真时返回假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 流程控制语句</w:t>
      </w:r>
    </w:p>
    <w:tbl>
      <w:tblPr>
        <w:tblStyle w:val="3"/>
        <w:tblW w:w="9177" w:type="dxa"/>
        <w:tblInd w:w="-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6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if语句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if开头，fi结尾</w:t>
            </w:r>
          </w:p>
        </w:tc>
        <w:tc>
          <w:tcPr>
            <w:tcW w:w="66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①单分支语句：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if [条件判断式] ; then 动作 fi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或：if [条件判断式]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     then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         程序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fi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②多分支语句：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if [ 判断式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then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条件成立，执行程序1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else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条件不成立，执行程序2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fi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③多分支语句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if [ 条件判断式1 ]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then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  判断式1成立，执行程序1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elif [ 判断式2 ]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then 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判断式2成立，执行程序2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exit 4 (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相对于break，退出判断语句，并且返回4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。。。。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else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执行程序n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case语句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6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case $变量名 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值1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如果变量值等于值1，执行程序1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;;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值2</w:t>
            </w:r>
            <w: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如果变量值为值2，执行程序2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;;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其他分支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*)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如果变量的值没有匹配任何值，则执行本处程序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;;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esac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for循环</w:t>
            </w:r>
          </w:p>
        </w:tc>
        <w:tc>
          <w:tcPr>
            <w:tcW w:w="66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语法一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for 变量in 值1 值2 值3 .....值n （循环n次，第i次将值i赋给变量）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   程序</w:t>
            </w:r>
          </w:p>
          <w:p>
            <w:pPr>
              <w:widowControl w:val="0"/>
              <w:numPr>
                <w:ilvl w:val="0"/>
                <w:numId w:val="0"/>
              </w:numPr>
              <w:ind w:firstLine="240" w:firstLineChars="100"/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done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语法二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for((初始值;循环控制条件;变量变化))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程序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while循环与until循环</w:t>
            </w:r>
          </w:p>
        </w:tc>
        <w:tc>
          <w:tcPr>
            <w:tcW w:w="66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while [ 条件判断式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 程序(包含条件的改变，防止死循环)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untill [ 条件判断式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程序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done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12 进程管理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进程管理主要的工作是判断服务器的健康状态，另外就是查看系统的中所有的进程以及杀死进程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进程状态（STAT）:</w:t>
      </w:r>
      <w:r>
        <w:rPr>
          <w:rFonts w:hint="eastAsia" w:eastAsia="宋体"/>
          <w:b w:val="0"/>
          <w:bCs w:val="0"/>
          <w:lang w:val="en-US" w:eastAsia="zh-CN"/>
        </w:rPr>
        <w:t>R 运行；S 睡眠；T 停止状态；s 包含子进程；+ 位于后台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eastAsia="宋体"/>
          <w:b w:val="0"/>
          <w:bCs w:val="0"/>
          <w:lang w:val="en-US" w:eastAsia="zh-CN"/>
        </w:rPr>
      </w:pPr>
    </w:p>
    <w:tbl>
      <w:tblPr>
        <w:tblStyle w:val="3"/>
        <w:tblpPr w:leftFromText="180" w:rightFromText="180" w:vertAnchor="text" w:horzAnchor="page" w:tblpX="1160" w:tblpY="441"/>
        <w:tblOverlap w:val="never"/>
        <w:tblW w:w="92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5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ps aux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查看系统中所有进程（使用BSD操作系统格式）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ps -le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查看系统中所有进程（使用Linux操作系统格式）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top [选项]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-d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秒数 指定top命令每隔几秒更新，默认是3秒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?或h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显示交互模式的帮助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P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以CPU使用率排序，默认项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M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以内存使用率排序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N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 以PID排序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q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退出top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查看系统健康状态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pstree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[选项]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-p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显示进程pid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-u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显示进程所属用户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查看进程树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kill -l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查看可用的进程信号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kill pid 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正常终止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kill -1 pid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kill -9 pid 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强制终止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kill -15 pid 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正常终止（默认）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killall [选项][信号]进程名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选项：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-i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交互式，询问是否杀死某个进程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-I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忽略进程名大小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按照进程名杀死进程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pkill [选项][信号] 进程名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选项：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-t 终端号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按照终端号踢出用户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按照进程名终止进程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 &amp;（命令仍然执行）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或 按ctrl+z放入后台（命令停止执行）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把进程放入后台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如：tar -zcf etc.tar.gz  /etc &amp; 将打包进程放入后台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vmstat [刷新延时 刷新次数]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监控系统资源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如：vmstat 1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dmesg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开机时内核检测信息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free [-b|-k|-m|-g]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-b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以字节数为单位显示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-k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以KB为单位显示（默认）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-m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以MB为单位显示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-g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以GB为单位显示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查看内存使用状态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cat  /proc/cpuinfo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查看CPU信息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uptime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显示系统启动的时间和平均负载，类似于w命令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uname [选项]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-a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查看系统所有相关信息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-r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查看内核版本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-s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查看内核名称</w:t>
            </w:r>
          </w:p>
        </w:tc>
        <w:tc>
          <w:tcPr>
            <w:tcW w:w="53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查看内核相关信息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crond服务管理与访问控制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service crond restart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GB" w:eastAsia="zh-CN"/>
              </w:rPr>
              <w:t>启动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crond服务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crontab [选项]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-e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编辑crontab 定时任务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-l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查询crontab任务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-r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删除当前用户所有的crontab任务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通过crontab -e 加入vim的编辑界面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定时任务编写格式为：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* * * * * 任务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日志服务：rsyslogd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vim /etc/inittab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查看默认运行级别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其他：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uniq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 xml:space="preserve"> [选项] 文本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选项：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  -c  </w: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去除重复行并且显示重复次数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t>去除重复行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宏的录制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按q+宏名称开始录制宏，再一次按q结束录制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按@宏名称使用宏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如果使用rm -f 不小心删除了某个文件，该如何恢复？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使用rm删除文件时，只是删除了文件的目录索引节点并没有删除文件描述符，此时对于文件系统不可见，但是对于打开它的进程仍然看见，可以尝试通过文件描述符来重新读取文件，然后使用重定向来恢复文件。步骤：使用ps -aux查看该文件的进程，使用cat /proc/进程号/fd/文件描述符查看恢复数据，使用i/o重定向来恢复文件。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CEDE8"/>
    <w:multiLevelType w:val="singleLevel"/>
    <w:tmpl w:val="C61CED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14BC3F"/>
    <w:multiLevelType w:val="singleLevel"/>
    <w:tmpl w:val="DE14BC3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59819F8"/>
    <w:multiLevelType w:val="singleLevel"/>
    <w:tmpl w:val="F59819F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290E100"/>
    <w:multiLevelType w:val="singleLevel"/>
    <w:tmpl w:val="2290E10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2D3AFA1B"/>
    <w:multiLevelType w:val="singleLevel"/>
    <w:tmpl w:val="2D3AFA1B"/>
    <w:lvl w:ilvl="0" w:tentative="0">
      <w:start w:val="9"/>
      <w:numFmt w:val="decimal"/>
      <w:suff w:val="nothing"/>
      <w:lvlText w:val="%1、"/>
      <w:lvlJc w:val="left"/>
    </w:lvl>
  </w:abstractNum>
  <w:abstractNum w:abstractNumId="5">
    <w:nsid w:val="5412FF17"/>
    <w:multiLevelType w:val="singleLevel"/>
    <w:tmpl w:val="5412FF1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AD8"/>
    <w:rsid w:val="00153CA3"/>
    <w:rsid w:val="00202B0E"/>
    <w:rsid w:val="00AF1AB4"/>
    <w:rsid w:val="00D905DF"/>
    <w:rsid w:val="017B502C"/>
    <w:rsid w:val="01AF2272"/>
    <w:rsid w:val="0263334F"/>
    <w:rsid w:val="02971B05"/>
    <w:rsid w:val="02D15C0B"/>
    <w:rsid w:val="035C3FD1"/>
    <w:rsid w:val="03956A3E"/>
    <w:rsid w:val="04520C02"/>
    <w:rsid w:val="04DC20F7"/>
    <w:rsid w:val="04E67A00"/>
    <w:rsid w:val="052B256A"/>
    <w:rsid w:val="053C2533"/>
    <w:rsid w:val="060B259E"/>
    <w:rsid w:val="06FF7096"/>
    <w:rsid w:val="07720F57"/>
    <w:rsid w:val="08543A5A"/>
    <w:rsid w:val="08596B7F"/>
    <w:rsid w:val="085A3DC3"/>
    <w:rsid w:val="0908700B"/>
    <w:rsid w:val="093048A1"/>
    <w:rsid w:val="096F4BEE"/>
    <w:rsid w:val="09CF6A5F"/>
    <w:rsid w:val="0A3C5912"/>
    <w:rsid w:val="0A57049F"/>
    <w:rsid w:val="0B3614E6"/>
    <w:rsid w:val="0BE21D2A"/>
    <w:rsid w:val="0C52643E"/>
    <w:rsid w:val="0C623236"/>
    <w:rsid w:val="0E3B21FA"/>
    <w:rsid w:val="0E516F08"/>
    <w:rsid w:val="0E817B76"/>
    <w:rsid w:val="0ECF7EC0"/>
    <w:rsid w:val="0EE84AEC"/>
    <w:rsid w:val="0F7C223F"/>
    <w:rsid w:val="0FC10F13"/>
    <w:rsid w:val="112469AE"/>
    <w:rsid w:val="11427DBA"/>
    <w:rsid w:val="11A23864"/>
    <w:rsid w:val="11E01A69"/>
    <w:rsid w:val="130A0540"/>
    <w:rsid w:val="137E73B2"/>
    <w:rsid w:val="13A0161B"/>
    <w:rsid w:val="13D87227"/>
    <w:rsid w:val="142F5815"/>
    <w:rsid w:val="14E319EE"/>
    <w:rsid w:val="14E31CEF"/>
    <w:rsid w:val="14F27021"/>
    <w:rsid w:val="15155D2D"/>
    <w:rsid w:val="1565121D"/>
    <w:rsid w:val="1590594B"/>
    <w:rsid w:val="173123F6"/>
    <w:rsid w:val="17597F12"/>
    <w:rsid w:val="1811532A"/>
    <w:rsid w:val="18233DAF"/>
    <w:rsid w:val="18431A97"/>
    <w:rsid w:val="1979677E"/>
    <w:rsid w:val="19A63C88"/>
    <w:rsid w:val="19F56020"/>
    <w:rsid w:val="1A1E45F7"/>
    <w:rsid w:val="1A406C08"/>
    <w:rsid w:val="1ADA0013"/>
    <w:rsid w:val="1B5D46FE"/>
    <w:rsid w:val="1BB83460"/>
    <w:rsid w:val="1C5B5B4E"/>
    <w:rsid w:val="1C8F7509"/>
    <w:rsid w:val="1D7A6C32"/>
    <w:rsid w:val="1D970624"/>
    <w:rsid w:val="1DE04BB5"/>
    <w:rsid w:val="1DF71FDD"/>
    <w:rsid w:val="1E224523"/>
    <w:rsid w:val="1E7876AD"/>
    <w:rsid w:val="1E964C34"/>
    <w:rsid w:val="1EC26FEB"/>
    <w:rsid w:val="1F334935"/>
    <w:rsid w:val="1F7B3E8E"/>
    <w:rsid w:val="1FEB717C"/>
    <w:rsid w:val="20173E18"/>
    <w:rsid w:val="20C7009A"/>
    <w:rsid w:val="21347704"/>
    <w:rsid w:val="21CF58D2"/>
    <w:rsid w:val="223540E6"/>
    <w:rsid w:val="22D25179"/>
    <w:rsid w:val="23D32781"/>
    <w:rsid w:val="23DB6871"/>
    <w:rsid w:val="24145718"/>
    <w:rsid w:val="24512ACF"/>
    <w:rsid w:val="251D148D"/>
    <w:rsid w:val="25530F41"/>
    <w:rsid w:val="25EB0F54"/>
    <w:rsid w:val="26006DF8"/>
    <w:rsid w:val="26310C26"/>
    <w:rsid w:val="26DD017F"/>
    <w:rsid w:val="26E00B8A"/>
    <w:rsid w:val="27485546"/>
    <w:rsid w:val="27B1491E"/>
    <w:rsid w:val="28407806"/>
    <w:rsid w:val="288C0EB8"/>
    <w:rsid w:val="298D4E78"/>
    <w:rsid w:val="29AA78BD"/>
    <w:rsid w:val="2A3768DD"/>
    <w:rsid w:val="2A6F78E0"/>
    <w:rsid w:val="2AEA3318"/>
    <w:rsid w:val="2B1F15DF"/>
    <w:rsid w:val="2B2D266A"/>
    <w:rsid w:val="2BC67E69"/>
    <w:rsid w:val="2BCB3CD8"/>
    <w:rsid w:val="2BD40E2E"/>
    <w:rsid w:val="2C4325B1"/>
    <w:rsid w:val="2CA46069"/>
    <w:rsid w:val="2D0E5C33"/>
    <w:rsid w:val="2D515E55"/>
    <w:rsid w:val="2D52687F"/>
    <w:rsid w:val="2D71419B"/>
    <w:rsid w:val="2D993710"/>
    <w:rsid w:val="2D9E3E74"/>
    <w:rsid w:val="2DA21C7A"/>
    <w:rsid w:val="2F0C13F5"/>
    <w:rsid w:val="2FBD0130"/>
    <w:rsid w:val="2FCA2089"/>
    <w:rsid w:val="2FD7793A"/>
    <w:rsid w:val="30950FC5"/>
    <w:rsid w:val="316868EA"/>
    <w:rsid w:val="32827D55"/>
    <w:rsid w:val="33594E18"/>
    <w:rsid w:val="33AD2AB3"/>
    <w:rsid w:val="347148A3"/>
    <w:rsid w:val="347323A4"/>
    <w:rsid w:val="34741CEC"/>
    <w:rsid w:val="34D25BCA"/>
    <w:rsid w:val="34DC3AF1"/>
    <w:rsid w:val="34DF17E7"/>
    <w:rsid w:val="35922283"/>
    <w:rsid w:val="35987480"/>
    <w:rsid w:val="35A84BEA"/>
    <w:rsid w:val="35F71E18"/>
    <w:rsid w:val="366740A1"/>
    <w:rsid w:val="366A5238"/>
    <w:rsid w:val="36B80C18"/>
    <w:rsid w:val="36E65205"/>
    <w:rsid w:val="37253207"/>
    <w:rsid w:val="37432471"/>
    <w:rsid w:val="37B030F6"/>
    <w:rsid w:val="37B03DBD"/>
    <w:rsid w:val="37D52AB3"/>
    <w:rsid w:val="37E70F6A"/>
    <w:rsid w:val="38862C3B"/>
    <w:rsid w:val="392D4D60"/>
    <w:rsid w:val="39437738"/>
    <w:rsid w:val="3A730CC6"/>
    <w:rsid w:val="3AA230F2"/>
    <w:rsid w:val="3AB257B0"/>
    <w:rsid w:val="3B9F49C4"/>
    <w:rsid w:val="3BCC5940"/>
    <w:rsid w:val="3C257AA8"/>
    <w:rsid w:val="3C6F674A"/>
    <w:rsid w:val="3CC819BA"/>
    <w:rsid w:val="3D9F47B0"/>
    <w:rsid w:val="3DAA2182"/>
    <w:rsid w:val="3DE94D4F"/>
    <w:rsid w:val="3DEA7618"/>
    <w:rsid w:val="3DED03FC"/>
    <w:rsid w:val="3E533E7C"/>
    <w:rsid w:val="3F4A29CA"/>
    <w:rsid w:val="3F9075DA"/>
    <w:rsid w:val="421426E2"/>
    <w:rsid w:val="42605BCC"/>
    <w:rsid w:val="42977784"/>
    <w:rsid w:val="42A377CE"/>
    <w:rsid w:val="434D757D"/>
    <w:rsid w:val="43506784"/>
    <w:rsid w:val="437501BC"/>
    <w:rsid w:val="43C97BA5"/>
    <w:rsid w:val="43ED0528"/>
    <w:rsid w:val="446C26F7"/>
    <w:rsid w:val="44AF6741"/>
    <w:rsid w:val="45002208"/>
    <w:rsid w:val="455673EA"/>
    <w:rsid w:val="463C27EA"/>
    <w:rsid w:val="46E42D21"/>
    <w:rsid w:val="46E72C24"/>
    <w:rsid w:val="47104D8F"/>
    <w:rsid w:val="47676746"/>
    <w:rsid w:val="47A810C1"/>
    <w:rsid w:val="47D30361"/>
    <w:rsid w:val="47D82C19"/>
    <w:rsid w:val="494C7FCF"/>
    <w:rsid w:val="495425D6"/>
    <w:rsid w:val="49B504B6"/>
    <w:rsid w:val="4A8E395B"/>
    <w:rsid w:val="4A981750"/>
    <w:rsid w:val="4AE8568C"/>
    <w:rsid w:val="4B267444"/>
    <w:rsid w:val="4BDF41EF"/>
    <w:rsid w:val="4C243687"/>
    <w:rsid w:val="4CC1272C"/>
    <w:rsid w:val="4D0D6564"/>
    <w:rsid w:val="4DF00157"/>
    <w:rsid w:val="4EDD3D76"/>
    <w:rsid w:val="4F977335"/>
    <w:rsid w:val="4FB330D0"/>
    <w:rsid w:val="4FCE010D"/>
    <w:rsid w:val="4FE3165D"/>
    <w:rsid w:val="50264337"/>
    <w:rsid w:val="512F2CC8"/>
    <w:rsid w:val="51556D9B"/>
    <w:rsid w:val="51CF1A20"/>
    <w:rsid w:val="52CF660B"/>
    <w:rsid w:val="53986039"/>
    <w:rsid w:val="53CF455C"/>
    <w:rsid w:val="5418243C"/>
    <w:rsid w:val="54545755"/>
    <w:rsid w:val="54625167"/>
    <w:rsid w:val="54A41286"/>
    <w:rsid w:val="54C43D01"/>
    <w:rsid w:val="553F2A31"/>
    <w:rsid w:val="559B446F"/>
    <w:rsid w:val="559E307A"/>
    <w:rsid w:val="560D6ADA"/>
    <w:rsid w:val="56212999"/>
    <w:rsid w:val="56712151"/>
    <w:rsid w:val="576F0162"/>
    <w:rsid w:val="579C1B09"/>
    <w:rsid w:val="579D4973"/>
    <w:rsid w:val="57A52BCF"/>
    <w:rsid w:val="57E52567"/>
    <w:rsid w:val="596F61D2"/>
    <w:rsid w:val="59E93B3D"/>
    <w:rsid w:val="5A7B78AF"/>
    <w:rsid w:val="5AF11CAF"/>
    <w:rsid w:val="5AFB49CB"/>
    <w:rsid w:val="5C8B5276"/>
    <w:rsid w:val="5C916C1B"/>
    <w:rsid w:val="5CD70021"/>
    <w:rsid w:val="5D795E2A"/>
    <w:rsid w:val="5D835D2A"/>
    <w:rsid w:val="5DAA428B"/>
    <w:rsid w:val="5DB76411"/>
    <w:rsid w:val="5E4B1E0E"/>
    <w:rsid w:val="5E5F68A3"/>
    <w:rsid w:val="5EA115FE"/>
    <w:rsid w:val="5EEB5B00"/>
    <w:rsid w:val="5F3F5ECA"/>
    <w:rsid w:val="5FAE30BF"/>
    <w:rsid w:val="5FCF30D7"/>
    <w:rsid w:val="601862DF"/>
    <w:rsid w:val="606A0FA7"/>
    <w:rsid w:val="61373089"/>
    <w:rsid w:val="62084C75"/>
    <w:rsid w:val="628C79F0"/>
    <w:rsid w:val="62977E42"/>
    <w:rsid w:val="62AD6072"/>
    <w:rsid w:val="633113CF"/>
    <w:rsid w:val="63700774"/>
    <w:rsid w:val="639E5BBD"/>
    <w:rsid w:val="63B3127A"/>
    <w:rsid w:val="63C740FA"/>
    <w:rsid w:val="64653A5E"/>
    <w:rsid w:val="64DE10E3"/>
    <w:rsid w:val="64EE3EFC"/>
    <w:rsid w:val="651C05F5"/>
    <w:rsid w:val="65365E52"/>
    <w:rsid w:val="653B049A"/>
    <w:rsid w:val="65733483"/>
    <w:rsid w:val="662F1ACA"/>
    <w:rsid w:val="663E5981"/>
    <w:rsid w:val="66A208FE"/>
    <w:rsid w:val="66BB25FB"/>
    <w:rsid w:val="67AD1C6B"/>
    <w:rsid w:val="67D4345E"/>
    <w:rsid w:val="688C42D3"/>
    <w:rsid w:val="68FB3CF5"/>
    <w:rsid w:val="69A63F9A"/>
    <w:rsid w:val="6A4422A7"/>
    <w:rsid w:val="6B1D7936"/>
    <w:rsid w:val="6BC31EE1"/>
    <w:rsid w:val="6CD25199"/>
    <w:rsid w:val="6CDE1DB0"/>
    <w:rsid w:val="6D8928E8"/>
    <w:rsid w:val="6D8E4818"/>
    <w:rsid w:val="6DBE6824"/>
    <w:rsid w:val="6DC055DD"/>
    <w:rsid w:val="6E370796"/>
    <w:rsid w:val="6E493F71"/>
    <w:rsid w:val="6ED57CC7"/>
    <w:rsid w:val="6F38365C"/>
    <w:rsid w:val="70785997"/>
    <w:rsid w:val="70786D04"/>
    <w:rsid w:val="70A22038"/>
    <w:rsid w:val="71BD659A"/>
    <w:rsid w:val="72853A43"/>
    <w:rsid w:val="72BC10DB"/>
    <w:rsid w:val="73515AE0"/>
    <w:rsid w:val="73E748DD"/>
    <w:rsid w:val="74065EDC"/>
    <w:rsid w:val="74D05009"/>
    <w:rsid w:val="75417F57"/>
    <w:rsid w:val="756D3E1C"/>
    <w:rsid w:val="75A12206"/>
    <w:rsid w:val="763B0CDC"/>
    <w:rsid w:val="76406FAB"/>
    <w:rsid w:val="764E226C"/>
    <w:rsid w:val="77102686"/>
    <w:rsid w:val="777C4F9D"/>
    <w:rsid w:val="77DF6542"/>
    <w:rsid w:val="78194E69"/>
    <w:rsid w:val="782E68FC"/>
    <w:rsid w:val="782F4D57"/>
    <w:rsid w:val="78336600"/>
    <w:rsid w:val="786548EC"/>
    <w:rsid w:val="78EC2B38"/>
    <w:rsid w:val="791B2FFF"/>
    <w:rsid w:val="79270E71"/>
    <w:rsid w:val="79550D5F"/>
    <w:rsid w:val="79AE3078"/>
    <w:rsid w:val="79C87FAD"/>
    <w:rsid w:val="79CC2D0B"/>
    <w:rsid w:val="7A6F42E6"/>
    <w:rsid w:val="7B491B97"/>
    <w:rsid w:val="7B5F751F"/>
    <w:rsid w:val="7C56291E"/>
    <w:rsid w:val="7D080E1C"/>
    <w:rsid w:val="7D2C296D"/>
    <w:rsid w:val="7D772F61"/>
    <w:rsid w:val="7DB239AC"/>
    <w:rsid w:val="7E5C6A70"/>
    <w:rsid w:val="7FF11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1907134139@qq.com</dc:creator>
  <cp:lastModifiedBy>我就是我</cp:lastModifiedBy>
  <dcterms:modified xsi:type="dcterms:W3CDTF">2019-11-06T01:04:26Z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