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C08C1" w14:textId="77777777" w:rsidR="0049085E" w:rsidRDefault="0049085E" w:rsidP="00145346">
      <w:pPr>
        <w:rPr>
          <w:rFonts w:ascii="Calibri" w:hAnsi="Calibri"/>
        </w:rPr>
      </w:pPr>
    </w:p>
    <w:p w14:paraId="79E513BF" w14:textId="64338038" w:rsidR="00F64A79" w:rsidRDefault="00F64A79" w:rsidP="00145346">
      <w:pPr>
        <w:rPr>
          <w:rFonts w:ascii="Calibri" w:hAnsi="Calibri"/>
          <w:b/>
          <w:sz w:val="36"/>
        </w:rPr>
      </w:pPr>
      <w:r w:rsidRPr="00F64A79">
        <w:rPr>
          <w:rFonts w:ascii="Calibri" w:hAnsi="Calibri"/>
          <w:b/>
          <w:sz w:val="36"/>
        </w:rPr>
        <w:t xml:space="preserve">SG </w:t>
      </w:r>
      <w:proofErr w:type="spellStart"/>
      <w:r w:rsidRPr="00F64A79">
        <w:rPr>
          <w:rFonts w:ascii="Calibri" w:hAnsi="Calibri"/>
          <w:b/>
          <w:sz w:val="36"/>
        </w:rPr>
        <w:t>CampusSwap</w:t>
      </w:r>
      <w:proofErr w:type="spellEnd"/>
      <w:r w:rsidRPr="00F64A79">
        <w:rPr>
          <w:rFonts w:ascii="Calibri" w:hAnsi="Calibri"/>
          <w:b/>
          <w:sz w:val="36"/>
        </w:rPr>
        <w:t xml:space="preserve"> - Project Scope &amp; Project Management Plan</w:t>
      </w:r>
    </w:p>
    <w:p w14:paraId="4CF44B78" w14:textId="77777777" w:rsidR="00F64A79" w:rsidRDefault="00F64A79" w:rsidP="00145346">
      <w:pPr>
        <w:spacing w:after="80"/>
        <w:rPr>
          <w:rFonts w:ascii="Calibri" w:hAnsi="Calibri"/>
        </w:rPr>
      </w:pPr>
    </w:p>
    <w:p w14:paraId="431D0F04" w14:textId="4CD5EA7D" w:rsidR="00F64A79" w:rsidRDefault="00F64A79" w:rsidP="00145346">
      <w:pPr>
        <w:spacing w:before="240" w:after="120"/>
        <w:rPr>
          <w:rFonts w:ascii="Calibri" w:hAnsi="Calibri"/>
          <w:b/>
          <w:sz w:val="32"/>
        </w:rPr>
      </w:pPr>
      <w:r w:rsidRPr="00F64A79">
        <w:rPr>
          <w:rFonts w:ascii="Calibri" w:hAnsi="Calibri"/>
          <w:b/>
          <w:sz w:val="32"/>
        </w:rPr>
        <w:t>Project Scope</w:t>
      </w:r>
    </w:p>
    <w:p w14:paraId="7D27E6A2" w14:textId="7EC7DE6B" w:rsidR="00F64A79" w:rsidRDefault="00F64A79" w:rsidP="00145346">
      <w:pPr>
        <w:spacing w:before="200" w:after="80"/>
        <w:rPr>
          <w:rFonts w:ascii="Calibri" w:hAnsi="Calibri"/>
          <w:b/>
          <w:sz w:val="28"/>
        </w:rPr>
      </w:pPr>
      <w:r w:rsidRPr="00F64A79">
        <w:rPr>
          <w:rFonts w:ascii="Calibri" w:hAnsi="Calibri"/>
          <w:b/>
          <w:sz w:val="28"/>
        </w:rPr>
        <w:t>Project Background</w:t>
      </w:r>
    </w:p>
    <w:p w14:paraId="7CD9DF45" w14:textId="0C2ABD26" w:rsidR="00F64A79" w:rsidRDefault="00F64A79" w:rsidP="00145346">
      <w:pPr>
        <w:spacing w:after="80"/>
        <w:rPr>
          <w:rFonts w:ascii="Calibri" w:hAnsi="Calibri"/>
        </w:rPr>
      </w:pPr>
      <w:r w:rsidRPr="00F64A79">
        <w:rPr>
          <w:rFonts w:ascii="Calibri" w:hAnsi="Calibri"/>
        </w:rPr>
        <w:t xml:space="preserve">The second-hand goods market in Singapore has traditionally been fragmented, with students relying on informal channels such as </w:t>
      </w:r>
      <w:proofErr w:type="spellStart"/>
      <w:r w:rsidR="006F208E">
        <w:rPr>
          <w:rFonts w:ascii="Calibri" w:hAnsi="Calibri" w:hint="eastAsia"/>
        </w:rPr>
        <w:t>Rednote</w:t>
      </w:r>
      <w:proofErr w:type="spellEnd"/>
      <w:r w:rsidRPr="00F64A79">
        <w:rPr>
          <w:rFonts w:ascii="Calibri" w:hAnsi="Calibri"/>
        </w:rPr>
        <w:t xml:space="preserve">, Carousell, and physical flea markets to buy and sell used items. While Carousell is the dominant C2C marketplace in Singapore, it is designed for the </w:t>
      </w:r>
      <w:proofErr w:type="gramStart"/>
      <w:r w:rsidRPr="00F64A79">
        <w:rPr>
          <w:rFonts w:ascii="Calibri" w:hAnsi="Calibri"/>
        </w:rPr>
        <w:t>general public</w:t>
      </w:r>
      <w:proofErr w:type="gramEnd"/>
      <w:r w:rsidRPr="00F64A79">
        <w:rPr>
          <w:rFonts w:ascii="Calibri" w:hAnsi="Calibri"/>
        </w:rPr>
        <w:t xml:space="preserve"> and lacks features tailored to the university student demographic - such as campus-based location filtering</w:t>
      </w:r>
      <w:proofErr w:type="gramStart"/>
      <w:r w:rsidRPr="00F64A79">
        <w:rPr>
          <w:rFonts w:ascii="Calibri" w:hAnsi="Calibri"/>
        </w:rPr>
        <w:t>, .</w:t>
      </w:r>
      <w:proofErr w:type="gramEnd"/>
      <w:r w:rsidRPr="00F64A79">
        <w:rPr>
          <w:rFonts w:ascii="Calibri" w:hAnsi="Calibri"/>
        </w:rPr>
        <w:t>edu.sg identity verification, and textbook-specific categories.</w:t>
      </w:r>
    </w:p>
    <w:p w14:paraId="3F07B512" w14:textId="770C35D9" w:rsidR="00F64A79" w:rsidRDefault="00F64A79" w:rsidP="00145346">
      <w:pPr>
        <w:spacing w:after="80"/>
        <w:rPr>
          <w:rFonts w:ascii="Calibri" w:hAnsi="Calibri"/>
        </w:rPr>
      </w:pPr>
      <w:r w:rsidRPr="00F64A79">
        <w:rPr>
          <w:rFonts w:ascii="Calibri" w:hAnsi="Calibri"/>
        </w:rPr>
        <w:t>According to a 2023 report by Carousell, the "Recommerce" trend in Southeast Asia has grown significantly, with Singapore users listing over 70 million second-hand items across the platform (Carousell Recommerce Index, 2023). However, student-specific needs remain underserved: a survey conducted by NUS Office of Sustainability (2022) found that 78% of NUS students have purchased or sold second-hand textbooks, but 65% cited trust and convenience as major barriers.</w:t>
      </w:r>
    </w:p>
    <w:p w14:paraId="40BED39A" w14:textId="7325BBFD" w:rsidR="00F64A79" w:rsidRDefault="00F64A79" w:rsidP="00145346">
      <w:pPr>
        <w:spacing w:after="80"/>
        <w:rPr>
          <w:rFonts w:ascii="Calibri" w:hAnsi="Calibri"/>
        </w:rPr>
      </w:pPr>
      <w:r w:rsidRPr="00F64A79">
        <w:rPr>
          <w:rFonts w:ascii="Calibri" w:hAnsi="Calibri"/>
        </w:rPr>
        <w:t>From an environmental perspective, Singapore's Zero Waste Masterplan (2019) identifies the higher education sector as a key area for promoting circular economy practices. A peer-to-peer reuse platform targeting university students directly supports this national initiative.</w:t>
      </w:r>
    </w:p>
    <w:p w14:paraId="50F2E233" w14:textId="7ACDF44F" w:rsidR="00F64A79" w:rsidRDefault="00F64A79" w:rsidP="00145346">
      <w:pPr>
        <w:spacing w:after="80"/>
        <w:rPr>
          <w:rFonts w:ascii="Calibri" w:hAnsi="Calibri"/>
        </w:rPr>
      </w:pPr>
      <w:r w:rsidRPr="00F64A79">
        <w:rPr>
          <w:rFonts w:ascii="Calibri" w:hAnsi="Calibri"/>
        </w:rPr>
        <w:t xml:space="preserve">This project aims to develop a mobile application - SG </w:t>
      </w:r>
      <w:proofErr w:type="spellStart"/>
      <w:r w:rsidRPr="00F64A79">
        <w:rPr>
          <w:rFonts w:ascii="Calibri" w:hAnsi="Calibri"/>
        </w:rPr>
        <w:t>CampusSwap</w:t>
      </w:r>
      <w:proofErr w:type="spellEnd"/>
      <w:r w:rsidRPr="00F64A79">
        <w:rPr>
          <w:rFonts w:ascii="Calibri" w:hAnsi="Calibri"/>
        </w:rPr>
        <w:t xml:space="preserve"> - that provides a trusted, convenient, and campus-centric platform for Singapore university students to trade second-hand goods, with a focus on textbooks, electronics, furniture, and daily necessities.</w:t>
      </w:r>
    </w:p>
    <w:p w14:paraId="248787A2" w14:textId="77777777" w:rsidR="00F64A79" w:rsidRDefault="00F64A79" w:rsidP="00145346">
      <w:pPr>
        <w:spacing w:after="80"/>
        <w:rPr>
          <w:rFonts w:ascii="Calibri" w:hAnsi="Calibri"/>
        </w:rPr>
      </w:pPr>
    </w:p>
    <w:p w14:paraId="6F78227B" w14:textId="6ECFB7A6" w:rsidR="00F64A79" w:rsidRDefault="00F64A79" w:rsidP="00145346">
      <w:pPr>
        <w:spacing w:after="80"/>
        <w:rPr>
          <w:rFonts w:ascii="Calibri" w:hAnsi="Calibri"/>
        </w:rPr>
      </w:pPr>
      <w:r w:rsidRPr="00F64A79">
        <w:rPr>
          <w:rFonts w:ascii="Calibri" w:hAnsi="Calibri"/>
        </w:rPr>
        <w:t>References (to be supplemented with actual citations):</w:t>
      </w:r>
    </w:p>
    <w:p w14:paraId="7B659B32" w14:textId="03FFBB2A" w:rsidR="00F64A79" w:rsidRDefault="00F64A79" w:rsidP="00145346">
      <w:pPr>
        <w:spacing w:after="80"/>
        <w:rPr>
          <w:rFonts w:ascii="Calibri" w:hAnsi="Calibri"/>
        </w:rPr>
      </w:pPr>
      <w:r w:rsidRPr="00F64A79">
        <w:rPr>
          <w:rFonts w:ascii="Calibri" w:hAnsi="Calibri"/>
        </w:rPr>
        <w:t>- Carousell Recommerce Index 2023</w:t>
      </w:r>
    </w:p>
    <w:p w14:paraId="3696AE40" w14:textId="4DA78D2A" w:rsidR="00F64A79" w:rsidRDefault="00F64A79" w:rsidP="00145346">
      <w:pPr>
        <w:spacing w:after="80"/>
        <w:rPr>
          <w:rFonts w:ascii="Calibri" w:hAnsi="Calibri"/>
        </w:rPr>
      </w:pPr>
      <w:r w:rsidRPr="00F64A79">
        <w:rPr>
          <w:rFonts w:ascii="Calibri" w:hAnsi="Calibri"/>
        </w:rPr>
        <w:t>- Singapore Zero Waste Masterplan (2019), Ministry of the Environment and Water Resources</w:t>
      </w:r>
    </w:p>
    <w:p w14:paraId="26D09AC4" w14:textId="2BCE10E5" w:rsidR="00F64A79" w:rsidRDefault="00F64A79" w:rsidP="00145346">
      <w:pPr>
        <w:spacing w:after="80"/>
        <w:rPr>
          <w:rFonts w:ascii="Calibri" w:hAnsi="Calibri"/>
        </w:rPr>
      </w:pPr>
      <w:r w:rsidRPr="00F64A79">
        <w:rPr>
          <w:rFonts w:ascii="Calibri" w:hAnsi="Calibri"/>
        </w:rPr>
        <w:t>- NUS Office of Sustainability Student Survey (2022)</w:t>
      </w:r>
    </w:p>
    <w:p w14:paraId="6EB21BAB" w14:textId="41DC540D" w:rsidR="00F64A79" w:rsidRDefault="00F64A79" w:rsidP="00145346">
      <w:pPr>
        <w:spacing w:after="80"/>
        <w:rPr>
          <w:rFonts w:ascii="Calibri" w:hAnsi="Calibri"/>
        </w:rPr>
      </w:pPr>
      <w:r w:rsidRPr="00F64A79">
        <w:rPr>
          <w:rFonts w:ascii="Calibri" w:hAnsi="Calibri"/>
        </w:rPr>
        <w:t xml:space="preserve">- Guiot, D., &amp; Roux, D. (2010). A second-hand shoppers' motivation scale: Antecedents, </w:t>
      </w:r>
      <w:r w:rsidRPr="00F64A79">
        <w:rPr>
          <w:rFonts w:ascii="Calibri" w:hAnsi="Calibri"/>
        </w:rPr>
        <w:lastRenderedPageBreak/>
        <w:t>consequences, and implications for retailers. Journal of Retailing, 86(4), 355-371.</w:t>
      </w:r>
    </w:p>
    <w:p w14:paraId="2BE98BB6" w14:textId="39A1A04E" w:rsidR="00F64A79" w:rsidRDefault="00F64A79" w:rsidP="00145346">
      <w:pPr>
        <w:spacing w:before="200" w:after="80"/>
        <w:rPr>
          <w:rFonts w:ascii="Calibri" w:hAnsi="Calibri"/>
          <w:b/>
          <w:sz w:val="28"/>
        </w:rPr>
      </w:pPr>
      <w:r w:rsidRPr="00F64A79">
        <w:rPr>
          <w:rFonts w:ascii="Calibri" w:hAnsi="Calibri"/>
          <w:b/>
          <w:sz w:val="28"/>
        </w:rPr>
        <w:t>Project Objectives / Issues to be Addressed</w:t>
      </w:r>
    </w:p>
    <w:p w14:paraId="0AD3AE46" w14:textId="4D064D5C" w:rsidR="00F64A79" w:rsidRDefault="00F64A79" w:rsidP="00145346">
      <w:pPr>
        <w:spacing w:after="80"/>
        <w:rPr>
          <w:rFonts w:ascii="Calibri" w:hAnsi="Calibri"/>
        </w:rPr>
      </w:pPr>
      <w:r w:rsidRPr="00F64A79">
        <w:rPr>
          <w:rFonts w:ascii="Calibri" w:hAnsi="Calibri"/>
        </w:rPr>
        <w:t xml:space="preserve">1. Lack of a dedicated student marketplace: Current platforms (Carousell, Facebook Marketplace, </w:t>
      </w:r>
      <w:proofErr w:type="spellStart"/>
      <w:r w:rsidR="006F208E">
        <w:rPr>
          <w:rFonts w:ascii="Calibri" w:hAnsi="Calibri" w:hint="eastAsia"/>
        </w:rPr>
        <w:t>Rednote</w:t>
      </w:r>
      <w:proofErr w:type="spellEnd"/>
      <w:r w:rsidRPr="00F64A79">
        <w:rPr>
          <w:rFonts w:ascii="Calibri" w:hAnsi="Calibri"/>
        </w:rPr>
        <w:t>) are not designed specifically for university students, resulting in poor user experience for student-specific transactions.</w:t>
      </w:r>
    </w:p>
    <w:p w14:paraId="3F6EBE36" w14:textId="168400E6" w:rsidR="00F64A79" w:rsidRDefault="00F64A79" w:rsidP="00145346">
      <w:pPr>
        <w:spacing w:after="80"/>
        <w:rPr>
          <w:rFonts w:ascii="Calibri" w:hAnsi="Calibri"/>
        </w:rPr>
      </w:pPr>
      <w:r w:rsidRPr="00F64A79">
        <w:rPr>
          <w:rFonts w:ascii="Calibri" w:hAnsi="Calibri"/>
        </w:rPr>
        <w:t xml:space="preserve">2. Trust and safety concerns: Without verified student identity, users face risks of scams, no-shows, and unsafe meetups. The project will </w:t>
      </w:r>
      <w:proofErr w:type="gramStart"/>
      <w:r w:rsidRPr="00F64A79">
        <w:rPr>
          <w:rFonts w:ascii="Calibri" w:hAnsi="Calibri"/>
        </w:rPr>
        <w:t>implement .</w:t>
      </w:r>
      <w:proofErr w:type="gramEnd"/>
      <w:r w:rsidRPr="00F64A79">
        <w:rPr>
          <w:rFonts w:ascii="Calibri" w:hAnsi="Calibri"/>
        </w:rPr>
        <w:t>edu.sg email verification to ensure all users are genuine university students.</w:t>
      </w:r>
    </w:p>
    <w:p w14:paraId="211656F6" w14:textId="7112F26E" w:rsidR="00F64A79" w:rsidRDefault="00F64A79" w:rsidP="00145346">
      <w:pPr>
        <w:spacing w:after="80"/>
        <w:rPr>
          <w:rFonts w:ascii="Calibri" w:hAnsi="Calibri"/>
        </w:rPr>
      </w:pPr>
      <w:r w:rsidRPr="00F64A79">
        <w:rPr>
          <w:rFonts w:ascii="Calibri" w:hAnsi="Calibri"/>
        </w:rPr>
        <w:t>3. Inconvenient location coordination: Students often need to meet on or near campus for exchanges. The app will integrate campus-based location filtering and meetup-point suggestions.</w:t>
      </w:r>
    </w:p>
    <w:p w14:paraId="281CE69C" w14:textId="43A0FB13" w:rsidR="00F64A79" w:rsidRDefault="00F64A79" w:rsidP="00145346">
      <w:pPr>
        <w:spacing w:after="80"/>
        <w:rPr>
          <w:rFonts w:ascii="Calibri" w:hAnsi="Calibri"/>
        </w:rPr>
      </w:pPr>
      <w:r w:rsidRPr="00F64A79">
        <w:rPr>
          <w:rFonts w:ascii="Calibri" w:hAnsi="Calibri"/>
        </w:rPr>
        <w:t>4. Inefficient item discovery: Students looking for specific textbooks, course materials, or dorm essentials waste time scrolling through irrelevant listings on general platforms. The app will provide course-code-based textbook search and category-specific filters.</w:t>
      </w:r>
    </w:p>
    <w:p w14:paraId="7E5E6C46" w14:textId="076CC1E1" w:rsidR="00F64A79" w:rsidRDefault="00F64A79" w:rsidP="00145346">
      <w:pPr>
        <w:spacing w:after="80"/>
        <w:rPr>
          <w:rFonts w:ascii="Calibri" w:hAnsi="Calibri"/>
        </w:rPr>
      </w:pPr>
      <w:r w:rsidRPr="00F64A79">
        <w:rPr>
          <w:rFonts w:ascii="Calibri" w:hAnsi="Calibri"/>
        </w:rPr>
        <w:t>5. Environmental sustainability: Encourage a culture of reuse within the university community, reducing waste and supporting Singapore's Zero Waste Masterplan goals.</w:t>
      </w:r>
    </w:p>
    <w:p w14:paraId="7B6146E9" w14:textId="5DEA4BF5" w:rsidR="00F64A79" w:rsidRDefault="00F64A79" w:rsidP="00145346">
      <w:pPr>
        <w:spacing w:after="80"/>
        <w:rPr>
          <w:rFonts w:ascii="Calibri" w:hAnsi="Calibri"/>
        </w:rPr>
      </w:pPr>
      <w:r w:rsidRPr="00F64A79">
        <w:rPr>
          <w:rFonts w:ascii="Calibri" w:hAnsi="Calibri"/>
        </w:rPr>
        <w:t>6. Project learning objectives:</w:t>
      </w:r>
    </w:p>
    <w:p w14:paraId="06073EEF" w14:textId="5F0606DA" w:rsidR="00F64A79" w:rsidRDefault="00F64A79" w:rsidP="00145346">
      <w:pPr>
        <w:spacing w:after="80"/>
        <w:rPr>
          <w:rFonts w:ascii="Calibri" w:hAnsi="Calibri"/>
        </w:rPr>
      </w:pPr>
      <w:r w:rsidRPr="00F64A79">
        <w:rPr>
          <w:rFonts w:ascii="Calibri" w:hAnsi="Calibri"/>
        </w:rPr>
        <w:t xml:space="preserve">   a. Apply software development lifecycle (SDLC) methodologies to a real-world problem</w:t>
      </w:r>
    </w:p>
    <w:p w14:paraId="48B2838A" w14:textId="036D2B57" w:rsidR="00F64A79" w:rsidRDefault="00F64A79" w:rsidP="00145346">
      <w:pPr>
        <w:spacing w:after="80"/>
        <w:rPr>
          <w:rFonts w:ascii="Calibri" w:hAnsi="Calibri"/>
        </w:rPr>
      </w:pPr>
      <w:r w:rsidRPr="00F64A79">
        <w:rPr>
          <w:rFonts w:ascii="Calibri" w:hAnsi="Calibri"/>
        </w:rPr>
        <w:t xml:space="preserve">   b. Gain hands-on experience in mobile app development (React Native)</w:t>
      </w:r>
    </w:p>
    <w:p w14:paraId="2288F357" w14:textId="7AEC0FEB" w:rsidR="00F64A79" w:rsidRDefault="00F64A79" w:rsidP="00145346">
      <w:pPr>
        <w:spacing w:after="80"/>
        <w:rPr>
          <w:rFonts w:ascii="Calibri" w:hAnsi="Calibri"/>
        </w:rPr>
      </w:pPr>
      <w:r w:rsidRPr="00F64A79">
        <w:rPr>
          <w:rFonts w:ascii="Calibri" w:hAnsi="Calibri"/>
        </w:rPr>
        <w:t xml:space="preserve">   c. Practice project management skills including agile planning, risk management, and stakeholder communication</w:t>
      </w:r>
    </w:p>
    <w:p w14:paraId="1C479D17" w14:textId="0262380D" w:rsidR="00F64A79" w:rsidRDefault="00F64A79" w:rsidP="00145346">
      <w:pPr>
        <w:spacing w:after="80"/>
        <w:rPr>
          <w:rFonts w:ascii="Calibri" w:hAnsi="Calibri"/>
        </w:rPr>
      </w:pPr>
      <w:r w:rsidRPr="00F64A79">
        <w:rPr>
          <w:rFonts w:ascii="Calibri" w:hAnsi="Calibri"/>
        </w:rPr>
        <w:t xml:space="preserve">   d. Deliver a functional MVP that can be tested with real student users</w:t>
      </w:r>
    </w:p>
    <w:p w14:paraId="473E73AA" w14:textId="41E82DB2" w:rsidR="00F64A79" w:rsidRDefault="00F64A79" w:rsidP="00145346">
      <w:pPr>
        <w:spacing w:before="200" w:after="80"/>
        <w:rPr>
          <w:rFonts w:ascii="Calibri" w:hAnsi="Calibri"/>
          <w:b/>
          <w:sz w:val="28"/>
        </w:rPr>
      </w:pPr>
      <w:r w:rsidRPr="00F64A79">
        <w:rPr>
          <w:rFonts w:ascii="Calibri" w:hAnsi="Calibri"/>
          <w:b/>
          <w:sz w:val="28"/>
        </w:rPr>
        <w:t>Project Strategy</w:t>
      </w:r>
    </w:p>
    <w:p w14:paraId="1034FCF0" w14:textId="5BD83A8F" w:rsidR="00F64A79" w:rsidRDefault="00F64A79" w:rsidP="00145346">
      <w:pPr>
        <w:spacing w:after="80"/>
        <w:rPr>
          <w:rFonts w:ascii="Calibri" w:hAnsi="Calibri"/>
        </w:rPr>
      </w:pPr>
      <w:r w:rsidRPr="00F64A79">
        <w:rPr>
          <w:rFonts w:ascii="Calibri" w:hAnsi="Calibri"/>
        </w:rPr>
        <w:t>The project team will adopt an Agile (Scrum) methodology to execute the project over a 12-week period (10 teaching weeks + 2 study weeks after Week 5). The strategy includes:</w:t>
      </w:r>
    </w:p>
    <w:p w14:paraId="1788F4F7" w14:textId="7C2A63E5" w:rsidR="00F64A79" w:rsidRDefault="00F64A79" w:rsidP="00145346">
      <w:pPr>
        <w:spacing w:before="160" w:after="40"/>
        <w:rPr>
          <w:rFonts w:ascii="Calibri" w:hAnsi="Calibri"/>
          <w:b/>
          <w:sz w:val="24"/>
        </w:rPr>
      </w:pPr>
      <w:r w:rsidRPr="00F64A79">
        <w:rPr>
          <w:rFonts w:ascii="Calibri" w:hAnsi="Calibri"/>
          <w:b/>
          <w:sz w:val="24"/>
        </w:rPr>
        <w:t>1. Development Approach</w:t>
      </w:r>
    </w:p>
    <w:p w14:paraId="25DF45F5" w14:textId="018B82E7" w:rsidR="00F64A79" w:rsidRDefault="00F64A79" w:rsidP="00145346">
      <w:pPr>
        <w:spacing w:after="80"/>
        <w:rPr>
          <w:rFonts w:ascii="Calibri" w:hAnsi="Calibri"/>
        </w:rPr>
      </w:pPr>
      <w:r w:rsidRPr="00F64A79">
        <w:rPr>
          <w:rFonts w:ascii="Calibri" w:hAnsi="Calibri"/>
        </w:rPr>
        <w:t>- Two-week sprints with clear sprint goals and deliverables</w:t>
      </w:r>
    </w:p>
    <w:p w14:paraId="353B7EC6" w14:textId="467B4ACB" w:rsidR="00F64A79" w:rsidRDefault="00F64A79" w:rsidP="00145346">
      <w:pPr>
        <w:spacing w:after="80"/>
        <w:rPr>
          <w:rFonts w:ascii="Calibri" w:hAnsi="Calibri"/>
        </w:rPr>
      </w:pPr>
      <w:r w:rsidRPr="00F64A79">
        <w:rPr>
          <w:rFonts w:ascii="Calibri" w:hAnsi="Calibri"/>
        </w:rPr>
        <w:t>- Weekly sprint review and retrospective meetings</w:t>
      </w:r>
    </w:p>
    <w:p w14:paraId="7AFB1AF8" w14:textId="0E468BD1" w:rsidR="00F64A79" w:rsidRDefault="00F64A79" w:rsidP="00145346">
      <w:pPr>
        <w:spacing w:after="80"/>
        <w:rPr>
          <w:rFonts w:ascii="Calibri" w:hAnsi="Calibri"/>
        </w:rPr>
      </w:pPr>
      <w:r w:rsidRPr="00F64A79">
        <w:rPr>
          <w:rFonts w:ascii="Calibri" w:hAnsi="Calibri"/>
        </w:rPr>
        <w:t xml:space="preserve">- User stories </w:t>
      </w:r>
      <w:proofErr w:type="spellStart"/>
      <w:r w:rsidRPr="00F64A79">
        <w:rPr>
          <w:rFonts w:ascii="Calibri" w:hAnsi="Calibri"/>
        </w:rPr>
        <w:t>prioritised</w:t>
      </w:r>
      <w:proofErr w:type="spellEnd"/>
      <w:r w:rsidRPr="00F64A79">
        <w:rPr>
          <w:rFonts w:ascii="Calibri" w:hAnsi="Calibri"/>
        </w:rPr>
        <w:t xml:space="preserve"> in a product backlog managed via Trello/Notion</w:t>
      </w:r>
    </w:p>
    <w:p w14:paraId="044CD8E7" w14:textId="1329B8EA" w:rsidR="00F64A79" w:rsidRDefault="00F64A79" w:rsidP="00145346">
      <w:pPr>
        <w:spacing w:after="80"/>
        <w:rPr>
          <w:rFonts w:ascii="Calibri" w:hAnsi="Calibri"/>
        </w:rPr>
      </w:pPr>
      <w:r w:rsidRPr="00F64A79">
        <w:rPr>
          <w:rFonts w:ascii="Calibri" w:hAnsi="Calibri"/>
        </w:rPr>
        <w:t>- Continuous integration using GitHub for version control</w:t>
      </w:r>
    </w:p>
    <w:p w14:paraId="322B3E3B" w14:textId="3FFF25F7" w:rsidR="00F64A79" w:rsidRDefault="00F64A79" w:rsidP="00145346">
      <w:pPr>
        <w:spacing w:before="160" w:after="40"/>
        <w:rPr>
          <w:rFonts w:ascii="Calibri" w:hAnsi="Calibri"/>
          <w:b/>
          <w:sz w:val="24"/>
        </w:rPr>
      </w:pPr>
      <w:r w:rsidRPr="00F64A79">
        <w:rPr>
          <w:rFonts w:ascii="Calibri" w:hAnsi="Calibri"/>
          <w:b/>
          <w:sz w:val="24"/>
        </w:rPr>
        <w:t>2. Stakeholder Engagement</w:t>
      </w:r>
    </w:p>
    <w:p w14:paraId="1AB61418" w14:textId="562DA121" w:rsidR="00F64A79" w:rsidRDefault="00F64A79" w:rsidP="00145346">
      <w:pPr>
        <w:spacing w:after="80"/>
        <w:rPr>
          <w:rFonts w:ascii="Calibri" w:hAnsi="Calibri"/>
        </w:rPr>
      </w:pPr>
      <w:r w:rsidRPr="00F64A79">
        <w:rPr>
          <w:rFonts w:ascii="Calibri" w:hAnsi="Calibri"/>
        </w:rPr>
        <w:lastRenderedPageBreak/>
        <w:t>- Initial survey of 30-50 target users (university students) to validate requirements</w:t>
      </w:r>
    </w:p>
    <w:p w14:paraId="0C87296D" w14:textId="384CEA67" w:rsidR="00F64A79" w:rsidRDefault="00F64A79" w:rsidP="00145346">
      <w:pPr>
        <w:spacing w:after="80"/>
        <w:rPr>
          <w:rFonts w:ascii="Calibri" w:hAnsi="Calibri"/>
        </w:rPr>
      </w:pPr>
      <w:r w:rsidRPr="00F64A79">
        <w:rPr>
          <w:rFonts w:ascii="Calibri" w:hAnsi="Calibri"/>
        </w:rPr>
        <w:t>- Mid-project prototype testing with 10-15 student testers for feedback</w:t>
      </w:r>
    </w:p>
    <w:p w14:paraId="39B23C26" w14:textId="05BA600A" w:rsidR="00F64A79" w:rsidRDefault="00F64A79" w:rsidP="00145346">
      <w:pPr>
        <w:spacing w:after="80"/>
        <w:rPr>
          <w:rFonts w:ascii="Calibri" w:hAnsi="Calibri"/>
        </w:rPr>
      </w:pPr>
      <w:r w:rsidRPr="00F64A79">
        <w:rPr>
          <w:rFonts w:ascii="Calibri" w:hAnsi="Calibri"/>
        </w:rPr>
        <w:t>- Final usability testing before deployment</w:t>
      </w:r>
    </w:p>
    <w:p w14:paraId="43C1822E" w14:textId="71ABF088" w:rsidR="00F64A79" w:rsidRDefault="00F64A79" w:rsidP="00145346">
      <w:pPr>
        <w:spacing w:before="160" w:after="40"/>
        <w:rPr>
          <w:rFonts w:ascii="Calibri" w:hAnsi="Calibri"/>
          <w:b/>
          <w:sz w:val="24"/>
        </w:rPr>
      </w:pPr>
      <w:r w:rsidRPr="00F64A79">
        <w:rPr>
          <w:rFonts w:ascii="Calibri" w:hAnsi="Calibri"/>
          <w:b/>
          <w:sz w:val="24"/>
        </w:rPr>
        <w:t>3. Technical Strategy</w:t>
      </w:r>
    </w:p>
    <w:p w14:paraId="271F8A5B" w14:textId="000B989C" w:rsidR="00F64A79" w:rsidRDefault="00F64A79" w:rsidP="00145346">
      <w:pPr>
        <w:spacing w:after="80"/>
        <w:rPr>
          <w:rFonts w:ascii="Calibri" w:hAnsi="Calibri"/>
        </w:rPr>
      </w:pPr>
      <w:r w:rsidRPr="00F64A79">
        <w:rPr>
          <w:rFonts w:ascii="Calibri" w:hAnsi="Calibri"/>
        </w:rPr>
        <w:t>- Cross-platform development with React Native to target both iOS and Android users</w:t>
      </w:r>
    </w:p>
    <w:p w14:paraId="4FC35EA5" w14:textId="1512C2B3" w:rsidR="00F64A79" w:rsidRDefault="00F64A79" w:rsidP="00145346">
      <w:pPr>
        <w:spacing w:after="80"/>
        <w:rPr>
          <w:rFonts w:ascii="Calibri" w:hAnsi="Calibri"/>
        </w:rPr>
      </w:pPr>
      <w:r w:rsidRPr="00F64A79">
        <w:rPr>
          <w:rFonts w:ascii="Calibri" w:hAnsi="Calibri"/>
        </w:rPr>
        <w:t>- Backend hosted on AWS Singapore region (ap-southeast-1) to ensure low latency</w:t>
      </w:r>
    </w:p>
    <w:p w14:paraId="7BA44BE4" w14:textId="690064A2" w:rsidR="00F64A79" w:rsidRDefault="00F64A79" w:rsidP="00145346">
      <w:pPr>
        <w:spacing w:after="80"/>
        <w:rPr>
          <w:rFonts w:ascii="Calibri" w:hAnsi="Calibri"/>
        </w:rPr>
      </w:pPr>
      <w:r w:rsidRPr="00F64A79">
        <w:rPr>
          <w:rFonts w:ascii="Calibri" w:hAnsi="Calibri"/>
        </w:rPr>
        <w:t>- Firebase for real-time chat functionality</w:t>
      </w:r>
    </w:p>
    <w:p w14:paraId="559CCCE6" w14:textId="7B6D690B" w:rsidR="00F64A79" w:rsidRDefault="00F64A79" w:rsidP="00145346">
      <w:pPr>
        <w:spacing w:after="80"/>
        <w:rPr>
          <w:rFonts w:ascii="Calibri" w:hAnsi="Calibri"/>
        </w:rPr>
      </w:pPr>
      <w:r w:rsidRPr="00F64A79">
        <w:rPr>
          <w:rFonts w:ascii="Calibri" w:hAnsi="Calibri"/>
        </w:rPr>
        <w:t>- MVP-first approach: core features built first, enhancements deferred to future iterations</w:t>
      </w:r>
    </w:p>
    <w:p w14:paraId="23EA0485" w14:textId="63BC1ACF" w:rsidR="00F64A79" w:rsidRDefault="00F64A79" w:rsidP="00145346">
      <w:pPr>
        <w:spacing w:before="160" w:after="40"/>
        <w:rPr>
          <w:rFonts w:ascii="Calibri" w:hAnsi="Calibri"/>
          <w:b/>
          <w:sz w:val="24"/>
        </w:rPr>
      </w:pPr>
      <w:r w:rsidRPr="00F64A79">
        <w:rPr>
          <w:rFonts w:ascii="Calibri" w:hAnsi="Calibri"/>
          <w:b/>
          <w:sz w:val="24"/>
        </w:rPr>
        <w:t>4. Risk Mitigation</w:t>
      </w:r>
    </w:p>
    <w:p w14:paraId="167B3EF0" w14:textId="112A3E27" w:rsidR="00F64A79" w:rsidRDefault="00F64A79" w:rsidP="00145346">
      <w:pPr>
        <w:spacing w:after="80"/>
        <w:rPr>
          <w:rFonts w:ascii="Calibri" w:hAnsi="Calibri"/>
        </w:rPr>
      </w:pPr>
      <w:r w:rsidRPr="00F64A79">
        <w:rPr>
          <w:rFonts w:ascii="Calibri" w:hAnsi="Calibri"/>
        </w:rPr>
        <w:t>- Regular code reviews to ensure quality</w:t>
      </w:r>
    </w:p>
    <w:p w14:paraId="203AB8AC" w14:textId="07CB636C" w:rsidR="00F64A79" w:rsidRDefault="00F64A79" w:rsidP="00145346">
      <w:pPr>
        <w:spacing w:after="80"/>
        <w:rPr>
          <w:rFonts w:ascii="Calibri" w:hAnsi="Calibri"/>
        </w:rPr>
      </w:pPr>
      <w:r w:rsidRPr="00F64A79">
        <w:rPr>
          <w:rFonts w:ascii="Calibri" w:hAnsi="Calibri"/>
        </w:rPr>
        <w:t>- Buffer time built into each sprint for unexpected technical challenges</w:t>
      </w:r>
    </w:p>
    <w:p w14:paraId="629AE58C" w14:textId="6B6504A6" w:rsidR="00F64A79" w:rsidRDefault="00F64A79" w:rsidP="00145346">
      <w:pPr>
        <w:spacing w:after="80"/>
        <w:rPr>
          <w:rFonts w:ascii="Calibri" w:hAnsi="Calibri"/>
        </w:rPr>
      </w:pPr>
      <w:r w:rsidRPr="00F64A79">
        <w:rPr>
          <w:rFonts w:ascii="Calibri" w:hAnsi="Calibri"/>
        </w:rPr>
        <w:t>- Risk log reviewed at each weekly meeting</w:t>
      </w:r>
    </w:p>
    <w:p w14:paraId="750E62F2" w14:textId="43F6CD42" w:rsidR="00F64A79" w:rsidRDefault="00F64A79" w:rsidP="00145346">
      <w:pPr>
        <w:spacing w:before="160" w:after="40"/>
        <w:rPr>
          <w:rFonts w:ascii="Calibri" w:hAnsi="Calibri"/>
          <w:b/>
          <w:sz w:val="24"/>
        </w:rPr>
      </w:pPr>
      <w:r w:rsidRPr="00F64A79">
        <w:rPr>
          <w:rFonts w:ascii="Calibri" w:hAnsi="Calibri"/>
          <w:b/>
          <w:sz w:val="24"/>
        </w:rPr>
        <w:t>5. Team Collaboration</w:t>
      </w:r>
    </w:p>
    <w:p w14:paraId="5729C6C5" w14:textId="1802C836" w:rsidR="00F64A79" w:rsidRDefault="00F64A79" w:rsidP="00145346">
      <w:pPr>
        <w:spacing w:after="80"/>
        <w:rPr>
          <w:rFonts w:ascii="Calibri" w:hAnsi="Calibri"/>
        </w:rPr>
      </w:pPr>
      <w:r w:rsidRPr="00F64A79">
        <w:rPr>
          <w:rFonts w:ascii="Calibri" w:hAnsi="Calibri"/>
        </w:rPr>
        <w:t xml:space="preserve">- </w:t>
      </w:r>
      <w:proofErr w:type="spellStart"/>
      <w:r w:rsidRPr="00F64A79">
        <w:rPr>
          <w:rFonts w:ascii="Calibri" w:hAnsi="Calibri"/>
        </w:rPr>
        <w:t>W</w:t>
      </w:r>
      <w:r w:rsidR="00145346">
        <w:rPr>
          <w:rFonts w:ascii="Calibri" w:hAnsi="Calibri" w:hint="eastAsia"/>
        </w:rPr>
        <w:t>echat</w:t>
      </w:r>
      <w:proofErr w:type="spellEnd"/>
      <w:r w:rsidRPr="00F64A79">
        <w:rPr>
          <w:rFonts w:ascii="Calibri" w:hAnsi="Calibri"/>
        </w:rPr>
        <w:t xml:space="preserve"> group for daily async communication</w:t>
      </w:r>
    </w:p>
    <w:p w14:paraId="7257537F" w14:textId="7ECA565F" w:rsidR="00F64A79" w:rsidRDefault="00F64A79" w:rsidP="00145346">
      <w:pPr>
        <w:spacing w:after="80"/>
        <w:rPr>
          <w:rFonts w:ascii="Calibri" w:hAnsi="Calibri"/>
        </w:rPr>
      </w:pPr>
      <w:r w:rsidRPr="00F64A79">
        <w:rPr>
          <w:rFonts w:ascii="Calibri" w:hAnsi="Calibri"/>
        </w:rPr>
        <w:t xml:space="preserve">- Weekly face-to-face or </w:t>
      </w:r>
      <w:r w:rsidR="00145346">
        <w:rPr>
          <w:rFonts w:ascii="Calibri" w:hAnsi="Calibri" w:hint="eastAsia"/>
        </w:rPr>
        <w:t>WeChat</w:t>
      </w:r>
      <w:r w:rsidRPr="00F64A79">
        <w:rPr>
          <w:rFonts w:ascii="Calibri" w:hAnsi="Calibri"/>
        </w:rPr>
        <w:t xml:space="preserve"> meetings (documented with meeting minutes)</w:t>
      </w:r>
    </w:p>
    <w:p w14:paraId="16080C97" w14:textId="155126BA" w:rsidR="00F64A79" w:rsidRDefault="00F64A79" w:rsidP="00145346">
      <w:pPr>
        <w:spacing w:after="80"/>
        <w:rPr>
          <w:rFonts w:ascii="Calibri" w:hAnsi="Calibri"/>
        </w:rPr>
      </w:pPr>
      <w:r w:rsidRPr="00F64A79">
        <w:rPr>
          <w:rFonts w:ascii="Calibri" w:hAnsi="Calibri"/>
        </w:rPr>
        <w:t xml:space="preserve">- Shared </w:t>
      </w:r>
      <w:proofErr w:type="spellStart"/>
      <w:r w:rsidRPr="00F64A79">
        <w:rPr>
          <w:rFonts w:ascii="Calibri" w:hAnsi="Calibri"/>
        </w:rPr>
        <w:t>G</w:t>
      </w:r>
      <w:r w:rsidR="00145346">
        <w:rPr>
          <w:rFonts w:ascii="Calibri" w:hAnsi="Calibri" w:hint="eastAsia"/>
        </w:rPr>
        <w:t>ithub</w:t>
      </w:r>
      <w:proofErr w:type="spellEnd"/>
      <w:r w:rsidRPr="00F64A79">
        <w:rPr>
          <w:rFonts w:ascii="Calibri" w:hAnsi="Calibri"/>
        </w:rPr>
        <w:t xml:space="preserve"> for all project documentation</w:t>
      </w:r>
    </w:p>
    <w:p w14:paraId="7F6E3BF4" w14:textId="42FEF67A" w:rsidR="00F64A79" w:rsidRDefault="00F64A79" w:rsidP="00145346">
      <w:pPr>
        <w:spacing w:before="200" w:after="80"/>
        <w:rPr>
          <w:rFonts w:ascii="Calibri" w:hAnsi="Calibri"/>
          <w:b/>
          <w:sz w:val="28"/>
        </w:rPr>
      </w:pPr>
      <w:r w:rsidRPr="00F64A79">
        <w:rPr>
          <w:rFonts w:ascii="Calibri" w:hAnsi="Calibri"/>
          <w:b/>
          <w:sz w:val="28"/>
        </w:rPr>
        <w:t>Project Outcomes / Deliverables</w:t>
      </w:r>
    </w:p>
    <w:tbl>
      <w:tblPr>
        <w:tblW w:w="0" w:type="auto"/>
        <w:tblInd w:w="-142" w:type="dxa"/>
        <w:tblLayout w:type="fixed"/>
        <w:tblLook w:val="0000" w:firstRow="0" w:lastRow="0" w:firstColumn="0" w:lastColumn="0" w:noHBand="0" w:noVBand="0"/>
      </w:tblPr>
      <w:tblGrid>
        <w:gridCol w:w="2910"/>
        <w:gridCol w:w="2769"/>
        <w:gridCol w:w="2769"/>
      </w:tblGrid>
      <w:tr w:rsidR="00F64A79" w14:paraId="3B9EB839" w14:textId="77777777" w:rsidTr="00961456">
        <w:tc>
          <w:tcPr>
            <w:tcW w:w="2910" w:type="dxa"/>
          </w:tcPr>
          <w:p w14:paraId="57C2A0BC" w14:textId="2980DE43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w="2769" w:type="dxa"/>
          </w:tcPr>
          <w:p w14:paraId="609D333F" w14:textId="4FDB6A2F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Deliverable</w:t>
            </w:r>
          </w:p>
        </w:tc>
        <w:tc>
          <w:tcPr>
            <w:tcW w:w="2769" w:type="dxa"/>
          </w:tcPr>
          <w:p w14:paraId="09C3E7C2" w14:textId="2F856F9B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Description</w:t>
            </w:r>
          </w:p>
        </w:tc>
      </w:tr>
      <w:tr w:rsidR="00F64A79" w14:paraId="21868CB2" w14:textId="77777777" w:rsidTr="00961456">
        <w:tc>
          <w:tcPr>
            <w:tcW w:w="2910" w:type="dxa"/>
          </w:tcPr>
          <w:p w14:paraId="530E25C4" w14:textId="2D1761AE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1</w:t>
            </w:r>
          </w:p>
        </w:tc>
        <w:tc>
          <w:tcPr>
            <w:tcW w:w="2769" w:type="dxa"/>
          </w:tcPr>
          <w:p w14:paraId="60CBBFD8" w14:textId="750B17EA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Project Proposal Document</w:t>
            </w:r>
          </w:p>
        </w:tc>
        <w:tc>
          <w:tcPr>
            <w:tcW w:w="2769" w:type="dxa"/>
          </w:tcPr>
          <w:p w14:paraId="038BB40A" w14:textId="45A165B1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This completed project scope and management plan</w:t>
            </w:r>
          </w:p>
        </w:tc>
      </w:tr>
      <w:tr w:rsidR="00F64A79" w14:paraId="1E2D0058" w14:textId="77777777" w:rsidTr="00961456">
        <w:tc>
          <w:tcPr>
            <w:tcW w:w="2910" w:type="dxa"/>
          </w:tcPr>
          <w:p w14:paraId="41D050D2" w14:textId="5BC7108A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2</w:t>
            </w:r>
          </w:p>
        </w:tc>
        <w:tc>
          <w:tcPr>
            <w:tcW w:w="2769" w:type="dxa"/>
          </w:tcPr>
          <w:p w14:paraId="6FB95F0E" w14:textId="7ED264C8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Mobile Application (MVP)</w:t>
            </w:r>
          </w:p>
        </w:tc>
        <w:tc>
          <w:tcPr>
            <w:tcW w:w="2769" w:type="dxa"/>
          </w:tcPr>
          <w:p w14:paraId="358082F7" w14:textId="68714703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 xml:space="preserve">A functional iOS/Android app </w:t>
            </w:r>
            <w:proofErr w:type="gramStart"/>
            <w:r w:rsidRPr="00F64A79">
              <w:rPr>
                <w:rFonts w:ascii="Calibri" w:hAnsi="Calibri"/>
                <w:b/>
                <w:sz w:val="20"/>
              </w:rPr>
              <w:t>with:</w:t>
            </w:r>
            <w:proofErr w:type="gramEnd"/>
            <w:r w:rsidRPr="00F64A79">
              <w:rPr>
                <w:rFonts w:ascii="Calibri" w:hAnsi="Calibri"/>
                <w:b/>
                <w:sz w:val="20"/>
              </w:rPr>
              <w:t xml:space="preserve"> user registration </w:t>
            </w:r>
            <w:proofErr w:type="gramStart"/>
            <w:r w:rsidRPr="00F64A79">
              <w:rPr>
                <w:rFonts w:ascii="Calibri" w:hAnsi="Calibri"/>
                <w:b/>
                <w:sz w:val="20"/>
              </w:rPr>
              <w:t>(.edu.sg</w:t>
            </w:r>
            <w:proofErr w:type="gramEnd"/>
            <w:r w:rsidRPr="00F64A79">
              <w:rPr>
                <w:rFonts w:ascii="Calibri" w:hAnsi="Calibri"/>
                <w:b/>
                <w:sz w:val="20"/>
              </w:rPr>
              <w:t xml:space="preserve"> verification), item listing with image upload, search &amp; filter, in-app chat, user profile &amp; ratings</w:t>
            </w:r>
          </w:p>
        </w:tc>
      </w:tr>
      <w:tr w:rsidR="00F64A79" w14:paraId="4C1B7E81" w14:textId="77777777" w:rsidTr="00961456">
        <w:tc>
          <w:tcPr>
            <w:tcW w:w="2910" w:type="dxa"/>
          </w:tcPr>
          <w:p w14:paraId="3F72F5CD" w14:textId="5CBE2FC1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3</w:t>
            </w:r>
          </w:p>
        </w:tc>
        <w:tc>
          <w:tcPr>
            <w:tcW w:w="2769" w:type="dxa"/>
          </w:tcPr>
          <w:p w14:paraId="384C9E67" w14:textId="073AEE03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Source Code Repository</w:t>
            </w:r>
          </w:p>
        </w:tc>
        <w:tc>
          <w:tcPr>
            <w:tcW w:w="2769" w:type="dxa"/>
          </w:tcPr>
          <w:p w14:paraId="6E65A297" w14:textId="7AC995F8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GitHub repository with full source code, README, and deployment instructions</w:t>
            </w:r>
          </w:p>
        </w:tc>
      </w:tr>
      <w:tr w:rsidR="00F64A79" w14:paraId="56D9D21F" w14:textId="77777777" w:rsidTr="00961456">
        <w:tc>
          <w:tcPr>
            <w:tcW w:w="2910" w:type="dxa"/>
          </w:tcPr>
          <w:p w14:paraId="55D0FA3F" w14:textId="228B43BB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lastRenderedPageBreak/>
              <w:t>4</w:t>
            </w:r>
          </w:p>
        </w:tc>
        <w:tc>
          <w:tcPr>
            <w:tcW w:w="2769" w:type="dxa"/>
          </w:tcPr>
          <w:p w14:paraId="4D1D257E" w14:textId="53B2217E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User Testing Report</w:t>
            </w:r>
          </w:p>
        </w:tc>
        <w:tc>
          <w:tcPr>
            <w:tcW w:w="2769" w:type="dxa"/>
          </w:tcPr>
          <w:p w14:paraId="72342E1C" w14:textId="73BBC054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Usability testing results from 10+ student testers, including feedback analysis and improvement recommendations</w:t>
            </w:r>
          </w:p>
        </w:tc>
      </w:tr>
      <w:tr w:rsidR="00F64A79" w14:paraId="46BE28A1" w14:textId="77777777" w:rsidTr="00961456">
        <w:tc>
          <w:tcPr>
            <w:tcW w:w="2910" w:type="dxa"/>
          </w:tcPr>
          <w:p w14:paraId="7D5EC31A" w14:textId="04CE4364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5</w:t>
            </w:r>
          </w:p>
        </w:tc>
        <w:tc>
          <w:tcPr>
            <w:tcW w:w="2769" w:type="dxa"/>
          </w:tcPr>
          <w:p w14:paraId="376FC677" w14:textId="77FC03F4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Final Project Report</w:t>
            </w:r>
          </w:p>
        </w:tc>
        <w:tc>
          <w:tcPr>
            <w:tcW w:w="2769" w:type="dxa"/>
          </w:tcPr>
          <w:p w14:paraId="561D8D2F" w14:textId="1A30A36D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Comprehensive report covering project process, technical architecture, challenges, and outcomes</w:t>
            </w:r>
          </w:p>
        </w:tc>
      </w:tr>
      <w:tr w:rsidR="00F64A79" w14:paraId="35AC2E81" w14:textId="77777777" w:rsidTr="00961456">
        <w:tc>
          <w:tcPr>
            <w:tcW w:w="2910" w:type="dxa"/>
          </w:tcPr>
          <w:p w14:paraId="08297931" w14:textId="56FA42C5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6</w:t>
            </w:r>
          </w:p>
        </w:tc>
        <w:tc>
          <w:tcPr>
            <w:tcW w:w="2769" w:type="dxa"/>
          </w:tcPr>
          <w:p w14:paraId="3A1AF1F7" w14:textId="59E065EB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Presentation / Demo</w:t>
            </w:r>
          </w:p>
        </w:tc>
        <w:tc>
          <w:tcPr>
            <w:tcW w:w="2769" w:type="dxa"/>
          </w:tcPr>
          <w:p w14:paraId="36C16E2B" w14:textId="10B2C6DC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Final presentation and live demo of the working application</w:t>
            </w:r>
          </w:p>
        </w:tc>
      </w:tr>
    </w:tbl>
    <w:p w14:paraId="74B9F0E0" w14:textId="77777777" w:rsidR="00F64A79" w:rsidRDefault="00F64A79" w:rsidP="00145346">
      <w:pPr>
        <w:spacing w:before="200" w:after="80"/>
        <w:rPr>
          <w:rFonts w:ascii="Calibri" w:hAnsi="Calibri"/>
          <w:b/>
          <w:sz w:val="28"/>
        </w:rPr>
      </w:pPr>
    </w:p>
    <w:p w14:paraId="14E88C7F" w14:textId="77777777" w:rsidR="00F64A79" w:rsidRDefault="00F64A79" w:rsidP="00145346">
      <w:pPr>
        <w:spacing w:before="200" w:after="80"/>
        <w:rPr>
          <w:rFonts w:ascii="Calibri" w:hAnsi="Calibri"/>
          <w:b/>
          <w:sz w:val="28"/>
        </w:rPr>
      </w:pPr>
    </w:p>
    <w:p w14:paraId="3B1CBFAA" w14:textId="58F19D32" w:rsidR="00F64A79" w:rsidRDefault="00F64A79" w:rsidP="00145346">
      <w:pPr>
        <w:spacing w:before="240" w:after="120"/>
        <w:rPr>
          <w:rFonts w:ascii="Calibri" w:hAnsi="Calibri"/>
          <w:b/>
          <w:sz w:val="32"/>
        </w:rPr>
      </w:pPr>
      <w:r w:rsidRPr="00F64A79">
        <w:rPr>
          <w:rFonts w:ascii="Calibri" w:hAnsi="Calibri"/>
          <w:b/>
          <w:sz w:val="32"/>
        </w:rPr>
        <w:t>Project Management Plan</w:t>
      </w:r>
    </w:p>
    <w:p w14:paraId="5154A711" w14:textId="379A1FDA" w:rsidR="00F64A79" w:rsidRDefault="00F64A79" w:rsidP="00145346">
      <w:pPr>
        <w:spacing w:before="200" w:after="80"/>
        <w:rPr>
          <w:rFonts w:ascii="Calibri" w:hAnsi="Calibri"/>
          <w:b/>
          <w:sz w:val="28"/>
        </w:rPr>
      </w:pPr>
      <w:r w:rsidRPr="00F64A79">
        <w:rPr>
          <w:rFonts w:ascii="Calibri" w:hAnsi="Calibri"/>
          <w:b/>
          <w:sz w:val="28"/>
        </w:rPr>
        <w:t>Project Overview - Action Plan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61"/>
        <w:gridCol w:w="1661"/>
        <w:gridCol w:w="1661"/>
        <w:gridCol w:w="1661"/>
        <w:gridCol w:w="1662"/>
      </w:tblGrid>
      <w:tr w:rsidR="00F64A79" w14:paraId="2CAD1B6C" w14:textId="77777777" w:rsidTr="00F64A79">
        <w:tc>
          <w:tcPr>
            <w:tcW w:w="1661" w:type="dxa"/>
          </w:tcPr>
          <w:p w14:paraId="228893EA" w14:textId="0BEE4E58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Major Stages</w:t>
            </w:r>
          </w:p>
        </w:tc>
        <w:tc>
          <w:tcPr>
            <w:tcW w:w="1661" w:type="dxa"/>
          </w:tcPr>
          <w:p w14:paraId="6C9F3542" w14:textId="50403C84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Milestones</w:t>
            </w:r>
          </w:p>
        </w:tc>
        <w:tc>
          <w:tcPr>
            <w:tcW w:w="1661" w:type="dxa"/>
          </w:tcPr>
          <w:p w14:paraId="32CB24D8" w14:textId="4B5E76C8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Who is Responsible</w:t>
            </w:r>
          </w:p>
        </w:tc>
        <w:tc>
          <w:tcPr>
            <w:tcW w:w="1661" w:type="dxa"/>
          </w:tcPr>
          <w:p w14:paraId="36513814" w14:textId="01FFC6E7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Timeframe</w:t>
            </w:r>
          </w:p>
        </w:tc>
        <w:tc>
          <w:tcPr>
            <w:tcW w:w="1662" w:type="dxa"/>
          </w:tcPr>
          <w:p w14:paraId="64E1274A" w14:textId="4C7E4324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Resources Needed</w:t>
            </w:r>
          </w:p>
        </w:tc>
      </w:tr>
      <w:tr w:rsidR="00F64A79" w14:paraId="160DEC91" w14:textId="77777777" w:rsidTr="00F64A79">
        <w:tc>
          <w:tcPr>
            <w:tcW w:w="1661" w:type="dxa"/>
          </w:tcPr>
          <w:p w14:paraId="0801DA66" w14:textId="22E290E7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Stage 1: Project Initiation &amp; Requirements</w:t>
            </w:r>
          </w:p>
        </w:tc>
        <w:tc>
          <w:tcPr>
            <w:tcW w:w="1661" w:type="dxa"/>
          </w:tcPr>
          <w:p w14:paraId="4A243E91" w14:textId="68DDA9B5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 xml:space="preserve">Project proposal approved; User survey completed; Requirements document </w:t>
            </w:r>
            <w:proofErr w:type="spellStart"/>
            <w:r w:rsidRPr="00F64A79">
              <w:rPr>
                <w:rFonts w:ascii="Calibri" w:hAnsi="Calibri"/>
                <w:b/>
                <w:sz w:val="20"/>
              </w:rPr>
              <w:t>finalised</w:t>
            </w:r>
            <w:proofErr w:type="spellEnd"/>
          </w:p>
        </w:tc>
        <w:tc>
          <w:tcPr>
            <w:tcW w:w="1661" w:type="dxa"/>
          </w:tcPr>
          <w:p w14:paraId="6B810D66" w14:textId="1AC48303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All team members</w:t>
            </w:r>
          </w:p>
        </w:tc>
        <w:tc>
          <w:tcPr>
            <w:tcW w:w="1661" w:type="dxa"/>
          </w:tcPr>
          <w:p w14:paraId="50EC0242" w14:textId="7FE2C009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Week 1-2</w:t>
            </w:r>
          </w:p>
        </w:tc>
        <w:tc>
          <w:tcPr>
            <w:tcW w:w="1662" w:type="dxa"/>
          </w:tcPr>
          <w:p w14:paraId="091F6FBA" w14:textId="38EE1115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Academic literature (Google Scholar, JCU Library); Survey tool (Google Forms); Carousell/competitor analysis</w:t>
            </w:r>
          </w:p>
        </w:tc>
      </w:tr>
      <w:tr w:rsidR="00F64A79" w14:paraId="06674C9A" w14:textId="77777777" w:rsidTr="00F64A79">
        <w:tc>
          <w:tcPr>
            <w:tcW w:w="1661" w:type="dxa"/>
          </w:tcPr>
          <w:p w14:paraId="2F3940C8" w14:textId="20121731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Stage 2: System Design</w:t>
            </w:r>
          </w:p>
        </w:tc>
        <w:tc>
          <w:tcPr>
            <w:tcW w:w="1661" w:type="dxa"/>
          </w:tcPr>
          <w:p w14:paraId="427704C9" w14:textId="71106DFE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 xml:space="preserve">Wireframes approved; </w:t>
            </w:r>
            <w:r w:rsidRPr="00F64A79">
              <w:rPr>
                <w:rFonts w:ascii="Calibri" w:hAnsi="Calibri"/>
                <w:b/>
                <w:sz w:val="20"/>
              </w:rPr>
              <w:lastRenderedPageBreak/>
              <w:t>Database schema designed; API endpoints defined</w:t>
            </w:r>
          </w:p>
        </w:tc>
        <w:tc>
          <w:tcPr>
            <w:tcW w:w="1661" w:type="dxa"/>
          </w:tcPr>
          <w:p w14:paraId="6AFF5B79" w14:textId="1E589626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lastRenderedPageBreak/>
              <w:t xml:space="preserve">UI/UX Designer; Backend </w:t>
            </w:r>
            <w:r w:rsidRPr="00F64A79">
              <w:rPr>
                <w:rFonts w:ascii="Calibri" w:hAnsi="Calibri"/>
                <w:b/>
                <w:sz w:val="20"/>
              </w:rPr>
              <w:lastRenderedPageBreak/>
              <w:t>Developer</w:t>
            </w:r>
          </w:p>
        </w:tc>
        <w:tc>
          <w:tcPr>
            <w:tcW w:w="1661" w:type="dxa"/>
          </w:tcPr>
          <w:p w14:paraId="61652398" w14:textId="4784E06F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lastRenderedPageBreak/>
              <w:t>Week 3-4</w:t>
            </w:r>
          </w:p>
        </w:tc>
        <w:tc>
          <w:tcPr>
            <w:tcW w:w="1662" w:type="dxa"/>
          </w:tcPr>
          <w:p w14:paraId="00137B21" w14:textId="4FA2D7BE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 xml:space="preserve">Figma (free education plan); </w:t>
            </w:r>
            <w:r w:rsidRPr="00F64A79">
              <w:rPr>
                <w:rFonts w:ascii="Calibri" w:hAnsi="Calibri"/>
                <w:b/>
                <w:sz w:val="20"/>
              </w:rPr>
              <w:lastRenderedPageBreak/>
              <w:t>Draw.io for ERD; Academic references on mobile UX design</w:t>
            </w:r>
          </w:p>
        </w:tc>
      </w:tr>
      <w:tr w:rsidR="00F64A79" w14:paraId="52096699" w14:textId="77777777" w:rsidTr="00F64A79">
        <w:tc>
          <w:tcPr>
            <w:tcW w:w="1661" w:type="dxa"/>
          </w:tcPr>
          <w:p w14:paraId="43F2587C" w14:textId="48D6C389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lastRenderedPageBreak/>
              <w:t>Stage 3:</w:t>
            </w:r>
            <w:r w:rsidR="00004A5B">
              <w:rPr>
                <w:rFonts w:ascii="Calibri" w:hAnsi="Calibri" w:hint="eastAsia"/>
                <w:b/>
                <w:sz w:val="20"/>
              </w:rPr>
              <w:t xml:space="preserve"> </w:t>
            </w:r>
            <w:r w:rsidRPr="00F64A79">
              <w:rPr>
                <w:rFonts w:ascii="Calibri" w:hAnsi="Calibri"/>
                <w:b/>
                <w:sz w:val="20"/>
              </w:rPr>
              <w:t>Foundation Development</w:t>
            </w:r>
          </w:p>
        </w:tc>
        <w:tc>
          <w:tcPr>
            <w:tcW w:w="1661" w:type="dxa"/>
          </w:tcPr>
          <w:p w14:paraId="43395872" w14:textId="445A044D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Project repo set up; Authentication module working; Database deployed; Basic navigation implemented</w:t>
            </w:r>
          </w:p>
        </w:tc>
        <w:tc>
          <w:tcPr>
            <w:tcW w:w="1661" w:type="dxa"/>
          </w:tcPr>
          <w:p w14:paraId="0A02D50D" w14:textId="4C63DC75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Frontend Developer; Backend Developer</w:t>
            </w:r>
          </w:p>
        </w:tc>
        <w:tc>
          <w:tcPr>
            <w:tcW w:w="1661" w:type="dxa"/>
          </w:tcPr>
          <w:p w14:paraId="29B3F9B7" w14:textId="2E0D5038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Week 5, Week 8</w:t>
            </w:r>
          </w:p>
        </w:tc>
        <w:tc>
          <w:tcPr>
            <w:tcW w:w="1662" w:type="dxa"/>
          </w:tcPr>
          <w:p w14:paraId="787F987A" w14:textId="4FCB3468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 xml:space="preserve">GitHub; AWS Free Tier / </w:t>
            </w:r>
            <w:proofErr w:type="spellStart"/>
            <w:r w:rsidRPr="00F64A79">
              <w:rPr>
                <w:rFonts w:ascii="Calibri" w:hAnsi="Calibri"/>
                <w:b/>
                <w:sz w:val="20"/>
              </w:rPr>
              <w:t>Supabase</w:t>
            </w:r>
            <w:proofErr w:type="spellEnd"/>
            <w:r w:rsidRPr="00F64A79">
              <w:rPr>
                <w:rFonts w:ascii="Calibri" w:hAnsi="Calibri"/>
                <w:b/>
                <w:sz w:val="20"/>
              </w:rPr>
              <w:t xml:space="preserve">; React Native + Expo; Node.js/Express or </w:t>
            </w:r>
            <w:proofErr w:type="spellStart"/>
            <w:r w:rsidRPr="00F64A79">
              <w:rPr>
                <w:rFonts w:ascii="Calibri" w:hAnsi="Calibri"/>
                <w:b/>
                <w:sz w:val="20"/>
              </w:rPr>
              <w:t>FastAPI</w:t>
            </w:r>
            <w:proofErr w:type="spellEnd"/>
          </w:p>
        </w:tc>
      </w:tr>
      <w:tr w:rsidR="00F64A79" w14:paraId="632602CB" w14:textId="77777777" w:rsidTr="00F64A79">
        <w:tc>
          <w:tcPr>
            <w:tcW w:w="1661" w:type="dxa"/>
          </w:tcPr>
          <w:p w14:paraId="4DB1D32C" w14:textId="41A65F3C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Stage 4: Core Feature Development</w:t>
            </w:r>
          </w:p>
        </w:tc>
        <w:tc>
          <w:tcPr>
            <w:tcW w:w="1661" w:type="dxa"/>
          </w:tcPr>
          <w:p w14:paraId="39FF25C9" w14:textId="26A05864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Item listing CRUD complete; Search &amp; filter working; Chat module functional; User profile page done</w:t>
            </w:r>
          </w:p>
        </w:tc>
        <w:tc>
          <w:tcPr>
            <w:tcW w:w="1661" w:type="dxa"/>
          </w:tcPr>
          <w:p w14:paraId="0C5971F4" w14:textId="706BB4C4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Frontend Developer; Backend Developer</w:t>
            </w:r>
          </w:p>
        </w:tc>
        <w:tc>
          <w:tcPr>
            <w:tcW w:w="1661" w:type="dxa"/>
          </w:tcPr>
          <w:p w14:paraId="5E7560A0" w14:textId="6F02A522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Week 8-10</w:t>
            </w:r>
          </w:p>
        </w:tc>
        <w:tc>
          <w:tcPr>
            <w:tcW w:w="1662" w:type="dxa"/>
          </w:tcPr>
          <w:p w14:paraId="5808C2CC" w14:textId="5385F2C6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 xml:space="preserve">Firebase SDK (chat); </w:t>
            </w:r>
            <w:proofErr w:type="spellStart"/>
            <w:r w:rsidRPr="00F64A79">
              <w:rPr>
                <w:rFonts w:ascii="Calibri" w:hAnsi="Calibri"/>
                <w:b/>
                <w:sz w:val="20"/>
              </w:rPr>
              <w:t>Cloudinary</w:t>
            </w:r>
            <w:proofErr w:type="spellEnd"/>
            <w:r w:rsidRPr="00F64A79">
              <w:rPr>
                <w:rFonts w:ascii="Calibri" w:hAnsi="Calibri"/>
                <w:b/>
                <w:sz w:val="20"/>
              </w:rPr>
              <w:t xml:space="preserve"> (image hosting); React Native </w:t>
            </w:r>
            <w:proofErr w:type="gramStart"/>
            <w:r w:rsidRPr="00F64A79">
              <w:rPr>
                <w:rFonts w:ascii="Calibri" w:hAnsi="Calibri"/>
                <w:b/>
                <w:sz w:val="20"/>
              </w:rPr>
              <w:t>libraries</w:t>
            </w:r>
            <w:proofErr w:type="gramEnd"/>
            <w:r w:rsidRPr="00F64A79">
              <w:rPr>
                <w:rFonts w:ascii="Calibri" w:hAnsi="Calibri"/>
                <w:b/>
                <w:sz w:val="20"/>
              </w:rPr>
              <w:t xml:space="preserve"> (navigation, forms)</w:t>
            </w:r>
          </w:p>
        </w:tc>
      </w:tr>
      <w:tr w:rsidR="00F64A79" w14:paraId="5ACFE871" w14:textId="77777777" w:rsidTr="00F64A79">
        <w:tc>
          <w:tcPr>
            <w:tcW w:w="1661" w:type="dxa"/>
          </w:tcPr>
          <w:p w14:paraId="44461B29" w14:textId="54BF85A6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Stage 5: Testing &amp; QA</w:t>
            </w:r>
          </w:p>
        </w:tc>
        <w:tc>
          <w:tcPr>
            <w:tcW w:w="1661" w:type="dxa"/>
          </w:tcPr>
          <w:p w14:paraId="508CBF92" w14:textId="52770479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All critical bugs fixed; Usability test completed; Test report produced</w:t>
            </w:r>
          </w:p>
        </w:tc>
        <w:tc>
          <w:tcPr>
            <w:tcW w:w="1661" w:type="dxa"/>
          </w:tcPr>
          <w:p w14:paraId="429E2F69" w14:textId="3AF387A0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QA/Tester; All members</w:t>
            </w:r>
          </w:p>
        </w:tc>
        <w:tc>
          <w:tcPr>
            <w:tcW w:w="1661" w:type="dxa"/>
          </w:tcPr>
          <w:p w14:paraId="498DB426" w14:textId="2BA6CDA8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Week 10-11</w:t>
            </w:r>
          </w:p>
        </w:tc>
        <w:tc>
          <w:tcPr>
            <w:tcW w:w="1662" w:type="dxa"/>
          </w:tcPr>
          <w:p w14:paraId="5C44E9F3" w14:textId="392C7947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TestFlight (iOS) / Google Play Internal Testing; Usability testing script; 10-15 student testers</w:t>
            </w:r>
          </w:p>
        </w:tc>
      </w:tr>
      <w:tr w:rsidR="00F64A79" w14:paraId="286A2A87" w14:textId="77777777" w:rsidTr="00F64A79">
        <w:tc>
          <w:tcPr>
            <w:tcW w:w="1661" w:type="dxa"/>
          </w:tcPr>
          <w:p w14:paraId="751516BB" w14:textId="7A356B10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Stage 6: Deployment &amp; Final Submission</w:t>
            </w:r>
          </w:p>
        </w:tc>
        <w:tc>
          <w:tcPr>
            <w:tcW w:w="1661" w:type="dxa"/>
          </w:tcPr>
          <w:p w14:paraId="4516026A" w14:textId="6E592F95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App deployed to app stores (or APK/IPA available); Final report submitted; Presentation delivered</w:t>
            </w:r>
          </w:p>
        </w:tc>
        <w:tc>
          <w:tcPr>
            <w:tcW w:w="1661" w:type="dxa"/>
          </w:tcPr>
          <w:p w14:paraId="7867675C" w14:textId="6E83612F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Project Manager; All members</w:t>
            </w:r>
          </w:p>
        </w:tc>
        <w:tc>
          <w:tcPr>
            <w:tcW w:w="1661" w:type="dxa"/>
          </w:tcPr>
          <w:p w14:paraId="31F51FDF" w14:textId="4134443B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Week 11-12</w:t>
            </w:r>
          </w:p>
        </w:tc>
        <w:tc>
          <w:tcPr>
            <w:tcW w:w="1662" w:type="dxa"/>
          </w:tcPr>
          <w:p w14:paraId="23D473C6" w14:textId="0D2A6487" w:rsidR="00F64A79" w:rsidRPr="00F64A79" w:rsidRDefault="00F64A79" w:rsidP="00145346">
            <w:pPr>
              <w:spacing w:before="200"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 xml:space="preserve">Apple Developer account; Google Play Console; JCU </w:t>
            </w:r>
            <w:proofErr w:type="spellStart"/>
            <w:r w:rsidRPr="00F64A79">
              <w:rPr>
                <w:rFonts w:ascii="Calibri" w:hAnsi="Calibri"/>
                <w:b/>
                <w:sz w:val="20"/>
              </w:rPr>
              <w:t>LearnJCU</w:t>
            </w:r>
            <w:proofErr w:type="spellEnd"/>
            <w:r w:rsidRPr="00F64A79">
              <w:rPr>
                <w:rFonts w:ascii="Calibri" w:hAnsi="Calibri"/>
                <w:b/>
                <w:sz w:val="20"/>
              </w:rPr>
              <w:t xml:space="preserve"> for submission</w:t>
            </w:r>
          </w:p>
        </w:tc>
      </w:tr>
    </w:tbl>
    <w:p w14:paraId="4CCDC35E" w14:textId="77777777" w:rsidR="00F64A79" w:rsidRDefault="00F64A79" w:rsidP="00145346">
      <w:pPr>
        <w:spacing w:before="200" w:after="80"/>
        <w:rPr>
          <w:rFonts w:ascii="Calibri" w:hAnsi="Calibri"/>
          <w:b/>
          <w:sz w:val="28"/>
        </w:rPr>
      </w:pPr>
    </w:p>
    <w:p w14:paraId="175C9BEE" w14:textId="77777777" w:rsidR="00F64A79" w:rsidRDefault="00F64A79" w:rsidP="00145346">
      <w:pPr>
        <w:spacing w:before="200" w:after="80"/>
        <w:rPr>
          <w:rFonts w:ascii="Calibri" w:hAnsi="Calibri"/>
          <w:b/>
          <w:sz w:val="28"/>
        </w:rPr>
      </w:pPr>
    </w:p>
    <w:p w14:paraId="0827BD29" w14:textId="779081BE" w:rsidR="00F64A79" w:rsidRDefault="00F64A79" w:rsidP="00145346">
      <w:pPr>
        <w:spacing w:before="200" w:after="80"/>
        <w:rPr>
          <w:rFonts w:ascii="Calibri" w:hAnsi="Calibri"/>
          <w:b/>
          <w:sz w:val="28"/>
        </w:rPr>
      </w:pPr>
      <w:r w:rsidRPr="00F64A79">
        <w:rPr>
          <w:rFonts w:ascii="Calibri" w:hAnsi="Calibri"/>
          <w:b/>
          <w:sz w:val="28"/>
        </w:rPr>
        <w:t>Gantt Chart Outline</w:t>
      </w:r>
    </w:p>
    <w:p w14:paraId="6E0E54FD" w14:textId="36DF6B6A" w:rsidR="00F64A79" w:rsidRDefault="00F64A79" w:rsidP="00145346">
      <w:pPr>
        <w:spacing w:after="80"/>
        <w:rPr>
          <w:rFonts w:ascii="Calibri" w:hAnsi="Calibri"/>
        </w:rPr>
      </w:pPr>
      <w:r w:rsidRPr="00F64A79">
        <w:rPr>
          <w:rFonts w:ascii="Calibri" w:hAnsi="Calibri"/>
        </w:rPr>
        <w:t>Note: The following is a textual representation of the Gantt Chart. The actual Gantt Chart should be created in the project management module and linked here.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553"/>
        <w:gridCol w:w="553"/>
        <w:gridCol w:w="553"/>
        <w:gridCol w:w="553"/>
        <w:gridCol w:w="554"/>
        <w:gridCol w:w="554"/>
        <w:gridCol w:w="554"/>
        <w:gridCol w:w="554"/>
        <w:gridCol w:w="554"/>
        <w:gridCol w:w="554"/>
        <w:gridCol w:w="554"/>
        <w:gridCol w:w="554"/>
        <w:gridCol w:w="554"/>
        <w:gridCol w:w="554"/>
        <w:gridCol w:w="554"/>
      </w:tblGrid>
      <w:tr w:rsidR="00F64A79" w14:paraId="111E45DA" w14:textId="77777777" w:rsidTr="00F64A79">
        <w:tc>
          <w:tcPr>
            <w:tcW w:w="553" w:type="dxa"/>
          </w:tcPr>
          <w:p w14:paraId="1030C1B7" w14:textId="42EA8C6B" w:rsidR="00F64A79" w:rsidRPr="00F64A79" w:rsidRDefault="00F64A79" w:rsidP="00145346">
            <w:pPr>
              <w:spacing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Task</w:t>
            </w:r>
          </w:p>
        </w:tc>
        <w:tc>
          <w:tcPr>
            <w:tcW w:w="553" w:type="dxa"/>
          </w:tcPr>
          <w:p w14:paraId="398440B4" w14:textId="3B19B39F" w:rsidR="00F64A79" w:rsidRPr="00F64A79" w:rsidRDefault="00F64A79" w:rsidP="00145346">
            <w:pPr>
              <w:spacing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W1</w:t>
            </w:r>
          </w:p>
        </w:tc>
        <w:tc>
          <w:tcPr>
            <w:tcW w:w="553" w:type="dxa"/>
          </w:tcPr>
          <w:p w14:paraId="21B30E36" w14:textId="640CB0ED" w:rsidR="00F64A79" w:rsidRPr="00F64A79" w:rsidRDefault="00F64A79" w:rsidP="00145346">
            <w:pPr>
              <w:spacing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W2</w:t>
            </w:r>
          </w:p>
        </w:tc>
        <w:tc>
          <w:tcPr>
            <w:tcW w:w="553" w:type="dxa"/>
          </w:tcPr>
          <w:p w14:paraId="6D34F8C5" w14:textId="55EC6FF4" w:rsidR="00F64A79" w:rsidRPr="00F64A79" w:rsidRDefault="00F64A79" w:rsidP="00145346">
            <w:pPr>
              <w:spacing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W3</w:t>
            </w:r>
          </w:p>
        </w:tc>
        <w:tc>
          <w:tcPr>
            <w:tcW w:w="554" w:type="dxa"/>
          </w:tcPr>
          <w:p w14:paraId="24387E87" w14:textId="6A8FC725" w:rsidR="00F64A79" w:rsidRPr="00F64A79" w:rsidRDefault="00F64A79" w:rsidP="00145346">
            <w:pPr>
              <w:spacing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W4</w:t>
            </w:r>
          </w:p>
        </w:tc>
        <w:tc>
          <w:tcPr>
            <w:tcW w:w="554" w:type="dxa"/>
          </w:tcPr>
          <w:p w14:paraId="265AB652" w14:textId="28D7B8AD" w:rsidR="00F64A79" w:rsidRPr="00F64A79" w:rsidRDefault="00F64A79" w:rsidP="00145346">
            <w:pPr>
              <w:spacing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W5</w:t>
            </w:r>
          </w:p>
        </w:tc>
        <w:tc>
          <w:tcPr>
            <w:tcW w:w="554" w:type="dxa"/>
          </w:tcPr>
          <w:p w14:paraId="011120E3" w14:textId="76D47D57" w:rsidR="00F64A79" w:rsidRPr="00F64A79" w:rsidRDefault="00F64A79" w:rsidP="00145346">
            <w:pPr>
              <w:spacing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SW1</w:t>
            </w:r>
          </w:p>
        </w:tc>
        <w:tc>
          <w:tcPr>
            <w:tcW w:w="554" w:type="dxa"/>
          </w:tcPr>
          <w:p w14:paraId="092767AE" w14:textId="50D97129" w:rsidR="00F64A79" w:rsidRPr="00F64A79" w:rsidRDefault="00F64A79" w:rsidP="00145346">
            <w:pPr>
              <w:spacing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SW2</w:t>
            </w:r>
          </w:p>
        </w:tc>
        <w:tc>
          <w:tcPr>
            <w:tcW w:w="554" w:type="dxa"/>
          </w:tcPr>
          <w:p w14:paraId="47C12F11" w14:textId="40D703CB" w:rsidR="00F64A79" w:rsidRPr="00F64A79" w:rsidRDefault="00F64A79" w:rsidP="00145346">
            <w:pPr>
              <w:spacing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W6</w:t>
            </w:r>
          </w:p>
        </w:tc>
        <w:tc>
          <w:tcPr>
            <w:tcW w:w="554" w:type="dxa"/>
          </w:tcPr>
          <w:p w14:paraId="59376EA3" w14:textId="13B94AAE" w:rsidR="00F64A79" w:rsidRPr="00F64A79" w:rsidRDefault="00F64A79" w:rsidP="00145346">
            <w:pPr>
              <w:spacing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W7</w:t>
            </w:r>
          </w:p>
        </w:tc>
        <w:tc>
          <w:tcPr>
            <w:tcW w:w="554" w:type="dxa"/>
          </w:tcPr>
          <w:p w14:paraId="3E9C4213" w14:textId="4672B713" w:rsidR="00F64A79" w:rsidRPr="00F64A79" w:rsidRDefault="00F64A79" w:rsidP="00145346">
            <w:pPr>
              <w:spacing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W8</w:t>
            </w:r>
          </w:p>
        </w:tc>
        <w:tc>
          <w:tcPr>
            <w:tcW w:w="554" w:type="dxa"/>
          </w:tcPr>
          <w:p w14:paraId="0B9FAB19" w14:textId="39E620C8" w:rsidR="00F64A79" w:rsidRPr="00F64A79" w:rsidRDefault="00F64A79" w:rsidP="00145346">
            <w:pPr>
              <w:spacing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W9</w:t>
            </w:r>
          </w:p>
        </w:tc>
        <w:tc>
          <w:tcPr>
            <w:tcW w:w="554" w:type="dxa"/>
          </w:tcPr>
          <w:p w14:paraId="0773898B" w14:textId="4C845A11" w:rsidR="00F64A79" w:rsidRPr="00F64A79" w:rsidRDefault="00F64A79" w:rsidP="00145346">
            <w:pPr>
              <w:spacing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W10</w:t>
            </w:r>
          </w:p>
        </w:tc>
        <w:tc>
          <w:tcPr>
            <w:tcW w:w="554" w:type="dxa"/>
          </w:tcPr>
          <w:p w14:paraId="76705A75" w14:textId="0C802DF9" w:rsidR="00F64A79" w:rsidRPr="00F64A79" w:rsidRDefault="00F64A79" w:rsidP="00145346">
            <w:pPr>
              <w:spacing w:after="80"/>
              <w:rPr>
                <w:rFonts w:ascii="Calibri" w:hAnsi="Calibri"/>
                <w:b/>
                <w:sz w:val="20"/>
              </w:rPr>
            </w:pPr>
          </w:p>
        </w:tc>
        <w:tc>
          <w:tcPr>
            <w:tcW w:w="554" w:type="dxa"/>
          </w:tcPr>
          <w:p w14:paraId="4F4B26DA" w14:textId="2C705D3C" w:rsidR="00F64A79" w:rsidRPr="00F64A79" w:rsidRDefault="00F64A79" w:rsidP="00145346">
            <w:pPr>
              <w:spacing w:after="80"/>
              <w:rPr>
                <w:rFonts w:ascii="Calibri" w:hAnsi="Calibri"/>
                <w:b/>
                <w:sz w:val="20"/>
              </w:rPr>
            </w:pPr>
          </w:p>
        </w:tc>
      </w:tr>
      <w:tr w:rsidR="00F64A79" w14:paraId="25A2B83E" w14:textId="77777777" w:rsidTr="00F64A79">
        <w:tc>
          <w:tcPr>
            <w:tcW w:w="553" w:type="dxa"/>
          </w:tcPr>
          <w:p w14:paraId="516A68B4" w14:textId="6DB58DFA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Project Proposal</w:t>
            </w:r>
          </w:p>
        </w:tc>
        <w:tc>
          <w:tcPr>
            <w:tcW w:w="553" w:type="dxa"/>
          </w:tcPr>
          <w:p w14:paraId="7A3F972E" w14:textId="69149F16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3" w:type="dxa"/>
          </w:tcPr>
          <w:p w14:paraId="7497BF16" w14:textId="5728052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3" w:type="dxa"/>
          </w:tcPr>
          <w:p w14:paraId="7C8AA719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6E3970E0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2CAC38E3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660F2B83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6F0532A1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357435DD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46431E00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17E2C11E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71174A93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2594EFD3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5DC14665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5AB67B3D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</w:tr>
      <w:tr w:rsidR="00F64A79" w14:paraId="3A249672" w14:textId="77777777" w:rsidTr="00F64A79">
        <w:tc>
          <w:tcPr>
            <w:tcW w:w="553" w:type="dxa"/>
          </w:tcPr>
          <w:p w14:paraId="6E82D745" w14:textId="355A942B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User Survey &amp; Research</w:t>
            </w:r>
          </w:p>
        </w:tc>
        <w:tc>
          <w:tcPr>
            <w:tcW w:w="553" w:type="dxa"/>
          </w:tcPr>
          <w:p w14:paraId="2C896D7A" w14:textId="6EF2F7C8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3" w:type="dxa"/>
          </w:tcPr>
          <w:p w14:paraId="2F399B17" w14:textId="7A189C6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3" w:type="dxa"/>
          </w:tcPr>
          <w:p w14:paraId="4FFF9CEB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1C33BBDD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07BAD49F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257B883E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0F267A02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52235D24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31B913AF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2434DFBE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1B783439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6D782B06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3617677D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3AE9E5E0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</w:tr>
      <w:tr w:rsidR="00F64A79" w14:paraId="03065326" w14:textId="77777777" w:rsidTr="00F64A79">
        <w:tc>
          <w:tcPr>
            <w:tcW w:w="553" w:type="dxa"/>
          </w:tcPr>
          <w:p w14:paraId="28AC659D" w14:textId="1D35193A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Requirements Document</w:t>
            </w:r>
          </w:p>
        </w:tc>
        <w:tc>
          <w:tcPr>
            <w:tcW w:w="553" w:type="dxa"/>
          </w:tcPr>
          <w:p w14:paraId="78C2F579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3" w:type="dxa"/>
          </w:tcPr>
          <w:p w14:paraId="6A50210F" w14:textId="191578A6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3" w:type="dxa"/>
          </w:tcPr>
          <w:p w14:paraId="1F113144" w14:textId="67C24315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4" w:type="dxa"/>
          </w:tcPr>
          <w:p w14:paraId="719BB7FF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7DEE979C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453B441E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0DB103E6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5AEF4F97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29CD472C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43302B5E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29FC7A75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55F2B504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5B17447A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26AAD6FC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</w:tr>
      <w:tr w:rsidR="00F64A79" w14:paraId="33F3B397" w14:textId="77777777" w:rsidTr="00F64A79">
        <w:tc>
          <w:tcPr>
            <w:tcW w:w="553" w:type="dxa"/>
          </w:tcPr>
          <w:p w14:paraId="24B084DD" w14:textId="2294611C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Literature Review</w:t>
            </w:r>
          </w:p>
        </w:tc>
        <w:tc>
          <w:tcPr>
            <w:tcW w:w="553" w:type="dxa"/>
          </w:tcPr>
          <w:p w14:paraId="22E5E4A3" w14:textId="315E38E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3" w:type="dxa"/>
          </w:tcPr>
          <w:p w14:paraId="6880FD3B" w14:textId="06B9C592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3" w:type="dxa"/>
          </w:tcPr>
          <w:p w14:paraId="377FAD3B" w14:textId="1FDD28BD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4" w:type="dxa"/>
          </w:tcPr>
          <w:p w14:paraId="38258062" w14:textId="0270A511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4" w:type="dxa"/>
          </w:tcPr>
          <w:p w14:paraId="11BB022D" w14:textId="36793ED0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4" w:type="dxa"/>
          </w:tcPr>
          <w:p w14:paraId="4E4F3244" w14:textId="646B8FE6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4" w:type="dxa"/>
          </w:tcPr>
          <w:p w14:paraId="4F484434" w14:textId="0D7C4F56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4" w:type="dxa"/>
          </w:tcPr>
          <w:p w14:paraId="226D4F24" w14:textId="74FC557B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4" w:type="dxa"/>
          </w:tcPr>
          <w:p w14:paraId="5681E028" w14:textId="0F68353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4" w:type="dxa"/>
          </w:tcPr>
          <w:p w14:paraId="4F8154B1" w14:textId="2BCE3741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4" w:type="dxa"/>
          </w:tcPr>
          <w:p w14:paraId="2F9AF54D" w14:textId="212A7BE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4" w:type="dxa"/>
          </w:tcPr>
          <w:p w14:paraId="66C14D22" w14:textId="75E004BD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4" w:type="dxa"/>
          </w:tcPr>
          <w:p w14:paraId="20B8FA1B" w14:textId="2E22ACDD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735F8EBC" w14:textId="034E6AD6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</w:tr>
      <w:tr w:rsidR="00F64A79" w14:paraId="5610BDC4" w14:textId="77777777" w:rsidTr="00F64A79">
        <w:tc>
          <w:tcPr>
            <w:tcW w:w="553" w:type="dxa"/>
          </w:tcPr>
          <w:p w14:paraId="273D73E9" w14:textId="72655155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Wir</w:t>
            </w:r>
            <w:r w:rsidRPr="00F64A79">
              <w:rPr>
                <w:rFonts w:ascii="Calibri" w:hAnsi="Calibri"/>
                <w:sz w:val="20"/>
              </w:rPr>
              <w:lastRenderedPageBreak/>
              <w:t>eframes</w:t>
            </w:r>
          </w:p>
        </w:tc>
        <w:tc>
          <w:tcPr>
            <w:tcW w:w="553" w:type="dxa"/>
          </w:tcPr>
          <w:p w14:paraId="7B947321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3" w:type="dxa"/>
          </w:tcPr>
          <w:p w14:paraId="0911AFC1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3" w:type="dxa"/>
          </w:tcPr>
          <w:p w14:paraId="06902ED9" w14:textId="33EE0F8F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4" w:type="dxa"/>
          </w:tcPr>
          <w:p w14:paraId="6461E2FE" w14:textId="4ED7BE16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4" w:type="dxa"/>
          </w:tcPr>
          <w:p w14:paraId="1A4E11E7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40118669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7B5E4C86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6BAA9D79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0B682146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34D126B7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56C6FB5E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2AA62A87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43BA4DAA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5D425DAE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</w:tr>
      <w:tr w:rsidR="00F64A79" w14:paraId="1B597094" w14:textId="77777777" w:rsidTr="00F64A79">
        <w:tc>
          <w:tcPr>
            <w:tcW w:w="553" w:type="dxa"/>
          </w:tcPr>
          <w:p w14:paraId="5B4CF513" w14:textId="45A4235D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UI Prototype</w:t>
            </w:r>
          </w:p>
        </w:tc>
        <w:tc>
          <w:tcPr>
            <w:tcW w:w="553" w:type="dxa"/>
          </w:tcPr>
          <w:p w14:paraId="3262B0D2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3" w:type="dxa"/>
          </w:tcPr>
          <w:p w14:paraId="0F2636BE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3" w:type="dxa"/>
          </w:tcPr>
          <w:p w14:paraId="480ED151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7B80F666" w14:textId="44ED8AAA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4" w:type="dxa"/>
          </w:tcPr>
          <w:p w14:paraId="1D79AF6D" w14:textId="67ED7A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4" w:type="dxa"/>
          </w:tcPr>
          <w:p w14:paraId="604BB28D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530DAFC7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4F1D35FD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2EAD1CCD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4236C1E9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49B9CE87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7834E46F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202C7CE6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65C03FB8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</w:tr>
      <w:tr w:rsidR="00F64A79" w14:paraId="7FB53BCD" w14:textId="77777777" w:rsidTr="00F64A79">
        <w:tc>
          <w:tcPr>
            <w:tcW w:w="553" w:type="dxa"/>
          </w:tcPr>
          <w:p w14:paraId="5140A579" w14:textId="1C8017DA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Database Design</w:t>
            </w:r>
          </w:p>
        </w:tc>
        <w:tc>
          <w:tcPr>
            <w:tcW w:w="553" w:type="dxa"/>
          </w:tcPr>
          <w:p w14:paraId="3818E647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3" w:type="dxa"/>
          </w:tcPr>
          <w:p w14:paraId="2E470B09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3" w:type="dxa"/>
          </w:tcPr>
          <w:p w14:paraId="767F188E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04DDF9F3" w14:textId="791FB9E5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4" w:type="dxa"/>
          </w:tcPr>
          <w:p w14:paraId="52CA8437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3E3F20E0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16DD04A0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38071A09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037E8FAF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295AD9D5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1D638F22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0F76BB29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58F6C306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0DA4A0B0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</w:tr>
      <w:tr w:rsidR="00F64A79" w14:paraId="64F9F4E9" w14:textId="77777777" w:rsidTr="00F64A79">
        <w:tc>
          <w:tcPr>
            <w:tcW w:w="553" w:type="dxa"/>
          </w:tcPr>
          <w:p w14:paraId="66C42CB1" w14:textId="512B6CC4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API Design</w:t>
            </w:r>
          </w:p>
        </w:tc>
        <w:tc>
          <w:tcPr>
            <w:tcW w:w="553" w:type="dxa"/>
          </w:tcPr>
          <w:p w14:paraId="0EF38102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3" w:type="dxa"/>
          </w:tcPr>
          <w:p w14:paraId="2EA8E31F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3" w:type="dxa"/>
          </w:tcPr>
          <w:p w14:paraId="201DFB59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39404C11" w14:textId="09F88EAC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4" w:type="dxa"/>
          </w:tcPr>
          <w:p w14:paraId="72B2EDA2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5553484D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770993E7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457BEE44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3E708F87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7F3F0C4D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30C7D325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7CFBFEF1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6A704ED9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718DB8DD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</w:tr>
      <w:tr w:rsidR="00F64A79" w14:paraId="78A71312" w14:textId="77777777" w:rsidTr="00F64A79">
        <w:tc>
          <w:tcPr>
            <w:tcW w:w="553" w:type="dxa"/>
          </w:tcPr>
          <w:p w14:paraId="64358DF2" w14:textId="1F860C71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Project Setup</w:t>
            </w:r>
          </w:p>
        </w:tc>
        <w:tc>
          <w:tcPr>
            <w:tcW w:w="553" w:type="dxa"/>
          </w:tcPr>
          <w:p w14:paraId="75936E0E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3" w:type="dxa"/>
          </w:tcPr>
          <w:p w14:paraId="33F1F391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3" w:type="dxa"/>
          </w:tcPr>
          <w:p w14:paraId="6419CB7A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4CA0044D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31D1D6EA" w14:textId="7498081D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4" w:type="dxa"/>
          </w:tcPr>
          <w:p w14:paraId="5A2E99C9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48CE9880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38BD303B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4CF01715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31B25DB1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22C119B5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6503F664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641038A9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5D5A9F88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</w:tr>
      <w:tr w:rsidR="00F64A79" w14:paraId="76A20B02" w14:textId="77777777" w:rsidTr="00F64A79">
        <w:tc>
          <w:tcPr>
            <w:tcW w:w="553" w:type="dxa"/>
          </w:tcPr>
          <w:p w14:paraId="3C93A49B" w14:textId="077C422A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Auth Module</w:t>
            </w:r>
          </w:p>
        </w:tc>
        <w:tc>
          <w:tcPr>
            <w:tcW w:w="553" w:type="dxa"/>
          </w:tcPr>
          <w:p w14:paraId="071EACF2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3" w:type="dxa"/>
          </w:tcPr>
          <w:p w14:paraId="3EDD8333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3" w:type="dxa"/>
          </w:tcPr>
          <w:p w14:paraId="52FF19B6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1F8A4152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15F8B757" w14:textId="45030206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4" w:type="dxa"/>
          </w:tcPr>
          <w:p w14:paraId="019E4233" w14:textId="1F7185EF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2F5E5DD8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5242ED9A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4" w:type="dxa"/>
          </w:tcPr>
          <w:p w14:paraId="6CA212E2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20BB59D8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4E72831E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1A1CF2F6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63A191C5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48621A91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</w:tr>
      <w:tr w:rsidR="00F64A79" w14:paraId="1FE16F69" w14:textId="77777777" w:rsidTr="00F64A79">
        <w:tc>
          <w:tcPr>
            <w:tcW w:w="553" w:type="dxa"/>
          </w:tcPr>
          <w:p w14:paraId="418D3FDE" w14:textId="612BEEEC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Item Listing (CRUD)</w:t>
            </w:r>
          </w:p>
        </w:tc>
        <w:tc>
          <w:tcPr>
            <w:tcW w:w="553" w:type="dxa"/>
          </w:tcPr>
          <w:p w14:paraId="62D7F01A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3" w:type="dxa"/>
          </w:tcPr>
          <w:p w14:paraId="11230817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3" w:type="dxa"/>
          </w:tcPr>
          <w:p w14:paraId="07FA0A63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1E6D3C01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5FA3A324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23B67F6F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2B43999F" w14:textId="6D79D06A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5B692980" w14:textId="753D55EF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4" w:type="dxa"/>
          </w:tcPr>
          <w:p w14:paraId="6C69EAF0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4" w:type="dxa"/>
          </w:tcPr>
          <w:p w14:paraId="3666F86B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2754E4D5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7EDB8F8C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481EFBB3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67AAD605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</w:tr>
      <w:tr w:rsidR="00F64A79" w14:paraId="4117BC5A" w14:textId="77777777" w:rsidTr="00F64A79">
        <w:tc>
          <w:tcPr>
            <w:tcW w:w="553" w:type="dxa"/>
          </w:tcPr>
          <w:p w14:paraId="267BD0B5" w14:textId="4D16B386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Search &amp; Filter</w:t>
            </w:r>
          </w:p>
        </w:tc>
        <w:tc>
          <w:tcPr>
            <w:tcW w:w="553" w:type="dxa"/>
          </w:tcPr>
          <w:p w14:paraId="7702871E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3" w:type="dxa"/>
          </w:tcPr>
          <w:p w14:paraId="37068229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3" w:type="dxa"/>
          </w:tcPr>
          <w:p w14:paraId="0FBC26E7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402D34C0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214D7282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332EA704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1FCA0A5D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24FC5752" w14:textId="7AF205B3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4" w:type="dxa"/>
          </w:tcPr>
          <w:p w14:paraId="7FAEADD7" w14:textId="31D1A50E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4" w:type="dxa"/>
          </w:tcPr>
          <w:p w14:paraId="6B501520" w14:textId="52B5DBD5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4" w:type="dxa"/>
          </w:tcPr>
          <w:p w14:paraId="7A476EEC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21774F25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7923F835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73F60B2D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</w:tr>
      <w:tr w:rsidR="00F64A79" w14:paraId="76D5D80F" w14:textId="77777777" w:rsidTr="00F64A79">
        <w:tc>
          <w:tcPr>
            <w:tcW w:w="553" w:type="dxa"/>
          </w:tcPr>
          <w:p w14:paraId="46A19E0A" w14:textId="25BF5ABD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Cha</w:t>
            </w:r>
            <w:r w:rsidRPr="00F64A79">
              <w:rPr>
                <w:rFonts w:ascii="Calibri" w:hAnsi="Calibri"/>
                <w:sz w:val="20"/>
              </w:rPr>
              <w:lastRenderedPageBreak/>
              <w:t>t Module</w:t>
            </w:r>
          </w:p>
        </w:tc>
        <w:tc>
          <w:tcPr>
            <w:tcW w:w="553" w:type="dxa"/>
          </w:tcPr>
          <w:p w14:paraId="4138BB34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3" w:type="dxa"/>
          </w:tcPr>
          <w:p w14:paraId="38727E00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3" w:type="dxa"/>
          </w:tcPr>
          <w:p w14:paraId="1B58A41D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329CA568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3E825B73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29FB2E5C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242E4243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1DB0B8B8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1FAB1D0C" w14:textId="3908CEC4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4" w:type="dxa"/>
          </w:tcPr>
          <w:p w14:paraId="028623AA" w14:textId="21F10155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4" w:type="dxa"/>
          </w:tcPr>
          <w:p w14:paraId="6F12DD1D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41B98FC2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06CCD761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7B6F45CE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</w:tr>
      <w:tr w:rsidR="00F64A79" w14:paraId="13C5CBBD" w14:textId="77777777" w:rsidTr="00F64A79">
        <w:tc>
          <w:tcPr>
            <w:tcW w:w="553" w:type="dxa"/>
          </w:tcPr>
          <w:p w14:paraId="04CEAAC5" w14:textId="35CCE256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User Profile</w:t>
            </w:r>
          </w:p>
        </w:tc>
        <w:tc>
          <w:tcPr>
            <w:tcW w:w="553" w:type="dxa"/>
          </w:tcPr>
          <w:p w14:paraId="0779E9AA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3" w:type="dxa"/>
          </w:tcPr>
          <w:p w14:paraId="6B05C4AB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3" w:type="dxa"/>
          </w:tcPr>
          <w:p w14:paraId="5756D0E0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38980BD9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3C0B61F1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1BB939CA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2BEAA8B1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64564B84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5D9BF027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4" w:type="dxa"/>
          </w:tcPr>
          <w:p w14:paraId="4258E2E8" w14:textId="1013C986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4" w:type="dxa"/>
          </w:tcPr>
          <w:p w14:paraId="6705B6D8" w14:textId="6226C9B5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61447121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19B4F813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4E9DB8C2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</w:tr>
      <w:tr w:rsidR="00F64A79" w14:paraId="2ED236E7" w14:textId="77777777" w:rsidTr="00F64A79">
        <w:tc>
          <w:tcPr>
            <w:tcW w:w="553" w:type="dxa"/>
          </w:tcPr>
          <w:p w14:paraId="2625BC4C" w14:textId="05150F28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Unit Testing</w:t>
            </w:r>
          </w:p>
        </w:tc>
        <w:tc>
          <w:tcPr>
            <w:tcW w:w="553" w:type="dxa"/>
          </w:tcPr>
          <w:p w14:paraId="10B570A6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3" w:type="dxa"/>
          </w:tcPr>
          <w:p w14:paraId="1BAF5D42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3" w:type="dxa"/>
          </w:tcPr>
          <w:p w14:paraId="3199755C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67380FBA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6CC05372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294E2670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3625716D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557D3B29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4053888F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5FAAA8AB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4" w:type="dxa"/>
          </w:tcPr>
          <w:p w14:paraId="31159658" w14:textId="13F32250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4" w:type="dxa"/>
          </w:tcPr>
          <w:p w14:paraId="243568DD" w14:textId="7178140D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3004B749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3FF82C8F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</w:tr>
      <w:tr w:rsidR="00F64A79" w14:paraId="6C8E357F" w14:textId="77777777" w:rsidTr="00F64A79">
        <w:tc>
          <w:tcPr>
            <w:tcW w:w="553" w:type="dxa"/>
          </w:tcPr>
          <w:p w14:paraId="5191044C" w14:textId="26A63162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Integration Testing</w:t>
            </w:r>
          </w:p>
        </w:tc>
        <w:tc>
          <w:tcPr>
            <w:tcW w:w="553" w:type="dxa"/>
          </w:tcPr>
          <w:p w14:paraId="435EC348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3" w:type="dxa"/>
          </w:tcPr>
          <w:p w14:paraId="25767BAC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3" w:type="dxa"/>
          </w:tcPr>
          <w:p w14:paraId="4D733925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58641B1A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1370AC69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6492E433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7249713C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0689FC8B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76AA09C7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74461AB7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4" w:type="dxa"/>
          </w:tcPr>
          <w:p w14:paraId="407BCF66" w14:textId="50C13D6A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4" w:type="dxa"/>
          </w:tcPr>
          <w:p w14:paraId="68D04BB4" w14:textId="205DE9EB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19F51574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6A44CD8B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</w:tr>
      <w:tr w:rsidR="00F64A79" w14:paraId="0DE22FA1" w14:textId="77777777" w:rsidTr="00F64A79">
        <w:tc>
          <w:tcPr>
            <w:tcW w:w="553" w:type="dxa"/>
          </w:tcPr>
          <w:p w14:paraId="26A72779" w14:textId="4DE3B11D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Usability Testing</w:t>
            </w:r>
          </w:p>
        </w:tc>
        <w:tc>
          <w:tcPr>
            <w:tcW w:w="553" w:type="dxa"/>
          </w:tcPr>
          <w:p w14:paraId="75A21ACE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3" w:type="dxa"/>
          </w:tcPr>
          <w:p w14:paraId="66EB4679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3" w:type="dxa"/>
          </w:tcPr>
          <w:p w14:paraId="6AFB70B0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4B1EFCE2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7ED84822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4A543EFB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1D00FC20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49D52267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1095ADE6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593D1A48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1826322C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4" w:type="dxa"/>
          </w:tcPr>
          <w:p w14:paraId="0C5F78AF" w14:textId="330E9016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45A59BFA" w14:textId="50BA5AB5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7D5DADD1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</w:tr>
      <w:tr w:rsidR="00F64A79" w14:paraId="15724F5C" w14:textId="77777777" w:rsidTr="00F64A79">
        <w:tc>
          <w:tcPr>
            <w:tcW w:w="553" w:type="dxa"/>
          </w:tcPr>
          <w:p w14:paraId="3949DAFA" w14:textId="1836ACDF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Bug Fixes</w:t>
            </w:r>
          </w:p>
        </w:tc>
        <w:tc>
          <w:tcPr>
            <w:tcW w:w="553" w:type="dxa"/>
          </w:tcPr>
          <w:p w14:paraId="61627818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3" w:type="dxa"/>
          </w:tcPr>
          <w:p w14:paraId="19A6114E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3" w:type="dxa"/>
          </w:tcPr>
          <w:p w14:paraId="12F295FC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7F70A44F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1F5C5AA5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350E2DCE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7C0004B6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27C1A1E5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4A6C97B2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430468C5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1B3436FE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4" w:type="dxa"/>
          </w:tcPr>
          <w:p w14:paraId="3D2E778E" w14:textId="049295B2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4" w:type="dxa"/>
          </w:tcPr>
          <w:p w14:paraId="3AAD4ECA" w14:textId="0685875D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25B46ACF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</w:tr>
      <w:tr w:rsidR="00F64A79" w14:paraId="4C3B0425" w14:textId="77777777" w:rsidTr="00F64A79">
        <w:tc>
          <w:tcPr>
            <w:tcW w:w="553" w:type="dxa"/>
          </w:tcPr>
          <w:p w14:paraId="5D5B2CD3" w14:textId="4BA6A904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App Deployment</w:t>
            </w:r>
          </w:p>
        </w:tc>
        <w:tc>
          <w:tcPr>
            <w:tcW w:w="553" w:type="dxa"/>
          </w:tcPr>
          <w:p w14:paraId="0DD38188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3" w:type="dxa"/>
          </w:tcPr>
          <w:p w14:paraId="061D00F2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3" w:type="dxa"/>
          </w:tcPr>
          <w:p w14:paraId="21BA02C8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78097557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1DE77DC6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54D0CF73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69B3434B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1D299041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5E8FD8B1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4F78D84A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6A0E6E7D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46B1A8EC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4" w:type="dxa"/>
          </w:tcPr>
          <w:p w14:paraId="28AA34B6" w14:textId="53AEDB10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24B4EED4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</w:tr>
      <w:tr w:rsidR="00F64A79" w14:paraId="7F158175" w14:textId="77777777" w:rsidTr="00F64A79">
        <w:tc>
          <w:tcPr>
            <w:tcW w:w="553" w:type="dxa"/>
          </w:tcPr>
          <w:p w14:paraId="0F1AE413" w14:textId="7616E221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Final Report</w:t>
            </w:r>
          </w:p>
        </w:tc>
        <w:tc>
          <w:tcPr>
            <w:tcW w:w="553" w:type="dxa"/>
          </w:tcPr>
          <w:p w14:paraId="15AC5E35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3" w:type="dxa"/>
          </w:tcPr>
          <w:p w14:paraId="10A6DEAA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3" w:type="dxa"/>
          </w:tcPr>
          <w:p w14:paraId="6CB8D734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0A24CF9E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413D9F43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7413B663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3348E721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0ED7BDE0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059BE889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49347F0D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7DFAE0CC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4" w:type="dxa"/>
          </w:tcPr>
          <w:p w14:paraId="1C8EF277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4" w:type="dxa"/>
          </w:tcPr>
          <w:p w14:paraId="32F8788D" w14:textId="66EE0CB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01359158" w14:textId="556AA4B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</w:tr>
      <w:tr w:rsidR="00F64A79" w14:paraId="7BDC064C" w14:textId="77777777" w:rsidTr="00F64A79">
        <w:tc>
          <w:tcPr>
            <w:tcW w:w="553" w:type="dxa"/>
          </w:tcPr>
          <w:p w14:paraId="771450F3" w14:textId="773DF152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Presen</w:t>
            </w:r>
            <w:r w:rsidRPr="00F64A79">
              <w:rPr>
                <w:rFonts w:ascii="Calibri" w:hAnsi="Calibri"/>
                <w:sz w:val="20"/>
              </w:rPr>
              <w:lastRenderedPageBreak/>
              <w:t>tation Prep</w:t>
            </w:r>
          </w:p>
        </w:tc>
        <w:tc>
          <w:tcPr>
            <w:tcW w:w="553" w:type="dxa"/>
          </w:tcPr>
          <w:p w14:paraId="617271C9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3" w:type="dxa"/>
          </w:tcPr>
          <w:p w14:paraId="7E84216E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3" w:type="dxa"/>
          </w:tcPr>
          <w:p w14:paraId="2E036B01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542CCA85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55624341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35BB06E1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6303BFA7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21DC424F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19E8A5F8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0D33E9B2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1B9919E6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5B8343ED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X</w:t>
            </w:r>
          </w:p>
        </w:tc>
        <w:tc>
          <w:tcPr>
            <w:tcW w:w="554" w:type="dxa"/>
          </w:tcPr>
          <w:p w14:paraId="55D1BDDA" w14:textId="77777777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  <w:tc>
          <w:tcPr>
            <w:tcW w:w="554" w:type="dxa"/>
          </w:tcPr>
          <w:p w14:paraId="6A6D3D78" w14:textId="1E5FC5C3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</w:p>
        </w:tc>
      </w:tr>
    </w:tbl>
    <w:p w14:paraId="164C6674" w14:textId="77777777" w:rsidR="00F64A79" w:rsidRDefault="00F64A79" w:rsidP="00145346">
      <w:pPr>
        <w:spacing w:after="80"/>
        <w:rPr>
          <w:rFonts w:ascii="Calibri" w:hAnsi="Calibri"/>
        </w:rPr>
      </w:pPr>
    </w:p>
    <w:p w14:paraId="3B0F9D53" w14:textId="77777777" w:rsidR="00F64A79" w:rsidRDefault="00F64A79" w:rsidP="00145346">
      <w:pPr>
        <w:spacing w:after="80"/>
        <w:rPr>
          <w:rFonts w:ascii="Calibri" w:hAnsi="Calibri"/>
        </w:rPr>
      </w:pPr>
    </w:p>
    <w:p w14:paraId="399DD766" w14:textId="775D410A" w:rsidR="00F64A79" w:rsidRDefault="00F64A79" w:rsidP="00145346">
      <w:pPr>
        <w:spacing w:before="200" w:after="80"/>
        <w:rPr>
          <w:rFonts w:ascii="Calibri" w:hAnsi="Calibri"/>
          <w:b/>
          <w:sz w:val="28"/>
        </w:rPr>
      </w:pPr>
      <w:r w:rsidRPr="00F64A79">
        <w:rPr>
          <w:rFonts w:ascii="Calibri" w:hAnsi="Calibri"/>
          <w:b/>
          <w:sz w:val="28"/>
        </w:rPr>
        <w:t>Responsibilities &amp; Code of Conduct</w:t>
      </w:r>
    </w:p>
    <w:p w14:paraId="23249616" w14:textId="4D9E8197" w:rsidR="00F64A79" w:rsidRDefault="00F64A79" w:rsidP="00145346">
      <w:pPr>
        <w:spacing w:before="160" w:after="40"/>
        <w:rPr>
          <w:rFonts w:ascii="Calibri" w:hAnsi="Calibri"/>
          <w:b/>
          <w:sz w:val="24"/>
        </w:rPr>
      </w:pPr>
      <w:r w:rsidRPr="00F64A79">
        <w:rPr>
          <w:rFonts w:ascii="Calibri" w:hAnsi="Calibri"/>
          <w:b/>
          <w:sz w:val="24"/>
        </w:rPr>
        <w:t>Suggested Team Member Assignments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2076"/>
        <w:gridCol w:w="2076"/>
        <w:gridCol w:w="2077"/>
        <w:gridCol w:w="2077"/>
      </w:tblGrid>
      <w:tr w:rsidR="00F64A79" w14:paraId="674BB1F5" w14:textId="77777777" w:rsidTr="00F64A79">
        <w:tc>
          <w:tcPr>
            <w:tcW w:w="2076" w:type="dxa"/>
          </w:tcPr>
          <w:p w14:paraId="26996144" w14:textId="5BEEA6B2" w:rsidR="00F64A79" w:rsidRPr="00F64A79" w:rsidRDefault="00F64A79" w:rsidP="00145346">
            <w:pPr>
              <w:spacing w:before="160" w:after="4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Team Member</w:t>
            </w:r>
          </w:p>
        </w:tc>
        <w:tc>
          <w:tcPr>
            <w:tcW w:w="2076" w:type="dxa"/>
          </w:tcPr>
          <w:p w14:paraId="65353316" w14:textId="6D7DE882" w:rsidR="00F64A79" w:rsidRPr="00F64A79" w:rsidRDefault="00F64A79" w:rsidP="00145346">
            <w:pPr>
              <w:spacing w:before="160" w:after="4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Main Responsibilities</w:t>
            </w:r>
          </w:p>
        </w:tc>
        <w:tc>
          <w:tcPr>
            <w:tcW w:w="2077" w:type="dxa"/>
          </w:tcPr>
          <w:p w14:paraId="44F5B479" w14:textId="124DA802" w:rsidR="00F64A79" w:rsidRPr="00F64A79" w:rsidRDefault="00F64A79" w:rsidP="00145346">
            <w:pPr>
              <w:spacing w:before="160" w:after="4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Key Tasks</w:t>
            </w:r>
          </w:p>
        </w:tc>
        <w:tc>
          <w:tcPr>
            <w:tcW w:w="2077" w:type="dxa"/>
          </w:tcPr>
          <w:p w14:paraId="21196BDD" w14:textId="4833140A" w:rsidR="00F64A79" w:rsidRPr="00F64A79" w:rsidRDefault="00F64A79" w:rsidP="00145346">
            <w:pPr>
              <w:spacing w:before="160" w:after="4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Deadline</w:t>
            </w:r>
          </w:p>
        </w:tc>
      </w:tr>
      <w:tr w:rsidR="00F64A79" w14:paraId="422BFC09" w14:textId="77777777" w:rsidTr="00F64A79">
        <w:tc>
          <w:tcPr>
            <w:tcW w:w="2076" w:type="dxa"/>
          </w:tcPr>
          <w:p w14:paraId="5DF6F871" w14:textId="6A94B020" w:rsidR="00F64A79" w:rsidRPr="00F64A79" w:rsidRDefault="00F64A79" w:rsidP="00145346">
            <w:pPr>
              <w:spacing w:before="160" w:after="4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Member A (Project Manager)</w:t>
            </w:r>
          </w:p>
        </w:tc>
        <w:tc>
          <w:tcPr>
            <w:tcW w:w="2076" w:type="dxa"/>
          </w:tcPr>
          <w:p w14:paraId="66A5EB3A" w14:textId="6535BC6D" w:rsidR="00F64A79" w:rsidRPr="00F64A79" w:rsidRDefault="00F64A79" w:rsidP="00145346">
            <w:pPr>
              <w:spacing w:before="160" w:after="4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Project coordination, documentation, stakeholder communication</w:t>
            </w:r>
          </w:p>
        </w:tc>
        <w:tc>
          <w:tcPr>
            <w:tcW w:w="2077" w:type="dxa"/>
          </w:tcPr>
          <w:p w14:paraId="063E0AA8" w14:textId="598A84A7" w:rsidR="00F64A79" w:rsidRPr="00F64A79" w:rsidRDefault="00F64A79" w:rsidP="00145346">
            <w:pPr>
              <w:spacing w:before="160" w:after="4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Maintain project plan; Write meeting minutes; Manage Trello/Notion board; Write final report sections; Coordinate user testing</w:t>
            </w:r>
          </w:p>
        </w:tc>
        <w:tc>
          <w:tcPr>
            <w:tcW w:w="2077" w:type="dxa"/>
          </w:tcPr>
          <w:p w14:paraId="152B88CE" w14:textId="320FD974" w:rsidR="00F64A79" w:rsidRPr="00F64A79" w:rsidRDefault="00F64A79" w:rsidP="00145346">
            <w:pPr>
              <w:spacing w:before="160" w:after="4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Final report: Week 12; Ongoing tasks weekly</w:t>
            </w:r>
          </w:p>
        </w:tc>
      </w:tr>
      <w:tr w:rsidR="00F64A79" w14:paraId="5F7853C9" w14:textId="77777777" w:rsidTr="00F64A79">
        <w:tc>
          <w:tcPr>
            <w:tcW w:w="2076" w:type="dxa"/>
          </w:tcPr>
          <w:p w14:paraId="2C70BDC3" w14:textId="2516085D" w:rsidR="00F64A79" w:rsidRPr="00F64A79" w:rsidRDefault="00F64A79" w:rsidP="00145346">
            <w:pPr>
              <w:spacing w:before="160" w:after="4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Member B (Frontend Developer)</w:t>
            </w:r>
          </w:p>
        </w:tc>
        <w:tc>
          <w:tcPr>
            <w:tcW w:w="2076" w:type="dxa"/>
          </w:tcPr>
          <w:p w14:paraId="7C2CA92B" w14:textId="594BADBA" w:rsidR="00F64A79" w:rsidRPr="00F64A79" w:rsidRDefault="00F64A79" w:rsidP="00145346">
            <w:pPr>
              <w:spacing w:before="160" w:after="4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Mobile app UI implementation, navigation, state management</w:t>
            </w:r>
          </w:p>
        </w:tc>
        <w:tc>
          <w:tcPr>
            <w:tcW w:w="2077" w:type="dxa"/>
          </w:tcPr>
          <w:p w14:paraId="5862D3D3" w14:textId="47549F86" w:rsidR="00F64A79" w:rsidRPr="00F64A79" w:rsidRDefault="00F64A79" w:rsidP="00145346">
            <w:pPr>
              <w:spacing w:before="160" w:after="4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Set up React Native project; Implement all screens (Login, Home, Listing Detail, Chat, Profile); Integrate APIs; Implement search &amp; filter UI</w:t>
            </w:r>
          </w:p>
        </w:tc>
        <w:tc>
          <w:tcPr>
            <w:tcW w:w="2077" w:type="dxa"/>
          </w:tcPr>
          <w:p w14:paraId="62653392" w14:textId="1478A130" w:rsidR="00F64A79" w:rsidRPr="00F64A79" w:rsidRDefault="00F64A79" w:rsidP="00145346">
            <w:pPr>
              <w:spacing w:before="160" w:after="4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Core screens: Week 10; Final polish: Week 12</w:t>
            </w:r>
          </w:p>
        </w:tc>
      </w:tr>
      <w:tr w:rsidR="00F64A79" w14:paraId="0F78A4F3" w14:textId="77777777" w:rsidTr="00F64A79">
        <w:tc>
          <w:tcPr>
            <w:tcW w:w="2076" w:type="dxa"/>
          </w:tcPr>
          <w:p w14:paraId="26332781" w14:textId="72CC692E" w:rsidR="00F64A79" w:rsidRPr="00F64A79" w:rsidRDefault="00F64A79" w:rsidP="00145346">
            <w:pPr>
              <w:spacing w:before="160" w:after="4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Member C (Backend Developer)</w:t>
            </w:r>
          </w:p>
        </w:tc>
        <w:tc>
          <w:tcPr>
            <w:tcW w:w="2076" w:type="dxa"/>
          </w:tcPr>
          <w:p w14:paraId="137F3F68" w14:textId="26EBF323" w:rsidR="00F64A79" w:rsidRPr="00F64A79" w:rsidRDefault="00F64A79" w:rsidP="00145346">
            <w:pPr>
              <w:spacing w:before="160" w:after="4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API development, database, authentication, server deployment</w:t>
            </w:r>
          </w:p>
        </w:tc>
        <w:tc>
          <w:tcPr>
            <w:tcW w:w="2077" w:type="dxa"/>
          </w:tcPr>
          <w:p w14:paraId="13B02D75" w14:textId="44DB4F12" w:rsidR="00F64A79" w:rsidRPr="00F64A79" w:rsidRDefault="00F64A79" w:rsidP="00145346">
            <w:pPr>
              <w:spacing w:before="160" w:after="4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 xml:space="preserve">Design &amp; implement RESTful APIs; Set up PostgreSQL database; </w:t>
            </w:r>
            <w:proofErr w:type="gramStart"/>
            <w:r w:rsidRPr="00F64A79">
              <w:rPr>
                <w:rFonts w:ascii="Calibri" w:hAnsi="Calibri"/>
                <w:b/>
                <w:sz w:val="20"/>
              </w:rPr>
              <w:t>Implement .</w:t>
            </w:r>
            <w:proofErr w:type="gramEnd"/>
            <w:r w:rsidRPr="00F64A79">
              <w:rPr>
                <w:rFonts w:ascii="Calibri" w:hAnsi="Calibri"/>
                <w:b/>
                <w:sz w:val="20"/>
              </w:rPr>
              <w:t>edu.sg email verification; Deploy to AWS; Set up Firebase chat</w:t>
            </w:r>
          </w:p>
        </w:tc>
        <w:tc>
          <w:tcPr>
            <w:tcW w:w="2077" w:type="dxa"/>
          </w:tcPr>
          <w:p w14:paraId="68CCAF94" w14:textId="2C7538B6" w:rsidR="00F64A79" w:rsidRPr="00F64A79" w:rsidRDefault="00F64A79" w:rsidP="00145346">
            <w:pPr>
              <w:spacing w:before="160" w:after="4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API complete: Week 10; Deployment: Week 12</w:t>
            </w:r>
          </w:p>
        </w:tc>
      </w:tr>
      <w:tr w:rsidR="00F64A79" w14:paraId="3906FB97" w14:textId="77777777" w:rsidTr="00F64A79">
        <w:tc>
          <w:tcPr>
            <w:tcW w:w="2076" w:type="dxa"/>
          </w:tcPr>
          <w:p w14:paraId="225CAC23" w14:textId="280D696C" w:rsidR="00F64A79" w:rsidRPr="00F64A79" w:rsidRDefault="00F64A79" w:rsidP="00145346">
            <w:pPr>
              <w:spacing w:before="160" w:after="4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Member D (UI/UX Designer + QA)</w:t>
            </w:r>
          </w:p>
        </w:tc>
        <w:tc>
          <w:tcPr>
            <w:tcW w:w="2076" w:type="dxa"/>
          </w:tcPr>
          <w:p w14:paraId="5844747C" w14:textId="25921CC4" w:rsidR="00F64A79" w:rsidRPr="00F64A79" w:rsidRDefault="00F64A79" w:rsidP="00145346">
            <w:pPr>
              <w:spacing w:before="160" w:after="4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 xml:space="preserve">Interface design, prototype, usability testing, quality </w:t>
            </w:r>
            <w:r w:rsidRPr="00F64A79">
              <w:rPr>
                <w:rFonts w:ascii="Calibri" w:hAnsi="Calibri"/>
                <w:b/>
                <w:sz w:val="20"/>
              </w:rPr>
              <w:lastRenderedPageBreak/>
              <w:t>assurance</w:t>
            </w:r>
          </w:p>
        </w:tc>
        <w:tc>
          <w:tcPr>
            <w:tcW w:w="2077" w:type="dxa"/>
          </w:tcPr>
          <w:p w14:paraId="5535949C" w14:textId="71665E72" w:rsidR="00F64A79" w:rsidRPr="00F64A79" w:rsidRDefault="00F64A79" w:rsidP="00145346">
            <w:pPr>
              <w:spacing w:before="160" w:after="4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lastRenderedPageBreak/>
              <w:t xml:space="preserve">Create wireframes and high-fidelity mockups; Conduct </w:t>
            </w:r>
            <w:r w:rsidRPr="00F64A79">
              <w:rPr>
                <w:rFonts w:ascii="Calibri" w:hAnsi="Calibri"/>
                <w:b/>
                <w:sz w:val="20"/>
              </w:rPr>
              <w:lastRenderedPageBreak/>
              <w:t>usability tests; Write test cases; Log and track bugs; Produce testing report</w:t>
            </w:r>
          </w:p>
        </w:tc>
        <w:tc>
          <w:tcPr>
            <w:tcW w:w="2077" w:type="dxa"/>
          </w:tcPr>
          <w:p w14:paraId="0392FD2B" w14:textId="7F42340C" w:rsidR="00F64A79" w:rsidRPr="00F64A79" w:rsidRDefault="00F64A79" w:rsidP="00145346">
            <w:pPr>
              <w:spacing w:before="160" w:after="4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lastRenderedPageBreak/>
              <w:t>Wireframes: Week 4; Testing report: Week 11</w:t>
            </w:r>
          </w:p>
        </w:tc>
      </w:tr>
    </w:tbl>
    <w:p w14:paraId="6F8F6814" w14:textId="77777777" w:rsidR="00F64A79" w:rsidRDefault="00F64A79" w:rsidP="00145346">
      <w:pPr>
        <w:spacing w:before="160" w:after="40"/>
        <w:rPr>
          <w:rFonts w:ascii="Calibri" w:hAnsi="Calibri"/>
          <w:b/>
          <w:sz w:val="24"/>
        </w:rPr>
      </w:pPr>
    </w:p>
    <w:p w14:paraId="35F8FACA" w14:textId="77777777" w:rsidR="00F64A79" w:rsidRDefault="00F64A79" w:rsidP="00145346">
      <w:pPr>
        <w:spacing w:before="160" w:after="40"/>
        <w:rPr>
          <w:rFonts w:ascii="Calibri" w:hAnsi="Calibri"/>
          <w:b/>
          <w:sz w:val="24"/>
        </w:rPr>
      </w:pPr>
    </w:p>
    <w:p w14:paraId="158D9EB8" w14:textId="530EC842" w:rsidR="00F64A79" w:rsidRDefault="00F64A79" w:rsidP="00145346">
      <w:pPr>
        <w:spacing w:after="80"/>
        <w:rPr>
          <w:rFonts w:ascii="Calibri" w:hAnsi="Calibri"/>
        </w:rPr>
      </w:pPr>
      <w:r w:rsidRPr="00F64A79">
        <w:rPr>
          <w:rFonts w:ascii="Calibri" w:hAnsi="Calibri"/>
        </w:rPr>
        <w:t xml:space="preserve">Note: All members must complete the Teamwork Activity Book from the </w:t>
      </w:r>
      <w:proofErr w:type="spellStart"/>
      <w:r w:rsidRPr="00F64A79">
        <w:rPr>
          <w:rFonts w:ascii="Calibri" w:hAnsi="Calibri"/>
        </w:rPr>
        <w:t>LearnJCU</w:t>
      </w:r>
      <w:proofErr w:type="spellEnd"/>
      <w:r w:rsidRPr="00F64A79">
        <w:rPr>
          <w:rFonts w:ascii="Calibri" w:hAnsi="Calibri"/>
        </w:rPr>
        <w:t xml:space="preserve"> subject site. After completion, all members must sign </w:t>
      </w:r>
      <w:proofErr w:type="gramStart"/>
      <w:r w:rsidRPr="00F64A79">
        <w:rPr>
          <w:rFonts w:ascii="Calibri" w:hAnsi="Calibri"/>
        </w:rPr>
        <w:t>one</w:t>
      </w:r>
      <w:proofErr w:type="gramEnd"/>
      <w:r w:rsidRPr="00F64A79">
        <w:rPr>
          <w:rFonts w:ascii="Calibri" w:hAnsi="Calibri"/>
        </w:rPr>
        <w:t xml:space="preserve"> team Code of Conduct Agreement and attach it as evidence. Refer to the sample Code of Conduct document provided on </w:t>
      </w:r>
      <w:proofErr w:type="spellStart"/>
      <w:r w:rsidRPr="00F64A79">
        <w:rPr>
          <w:rFonts w:ascii="Calibri" w:hAnsi="Calibri"/>
        </w:rPr>
        <w:t>LearnJCU</w:t>
      </w:r>
      <w:proofErr w:type="spellEnd"/>
      <w:r w:rsidRPr="00F64A79">
        <w:rPr>
          <w:rFonts w:ascii="Calibri" w:hAnsi="Calibri"/>
        </w:rPr>
        <w:t>.</w:t>
      </w:r>
    </w:p>
    <w:p w14:paraId="297DE315" w14:textId="5D7D775E" w:rsidR="00F64A79" w:rsidRDefault="00F64A79" w:rsidP="00145346">
      <w:pPr>
        <w:spacing w:before="200" w:after="80"/>
        <w:rPr>
          <w:rFonts w:ascii="Calibri" w:hAnsi="Calibri"/>
          <w:b/>
          <w:sz w:val="28"/>
        </w:rPr>
      </w:pPr>
      <w:r w:rsidRPr="00F64A79">
        <w:rPr>
          <w:rFonts w:ascii="Calibri" w:hAnsi="Calibri"/>
          <w:b/>
          <w:sz w:val="28"/>
        </w:rPr>
        <w:t>Risk Management</w:t>
      </w:r>
    </w:p>
    <w:p w14:paraId="44A21FC8" w14:textId="08F66719" w:rsidR="00F64A79" w:rsidRDefault="00F64A79" w:rsidP="00145346">
      <w:pPr>
        <w:spacing w:after="80"/>
        <w:rPr>
          <w:rFonts w:ascii="Calibri" w:hAnsi="Calibri"/>
        </w:rPr>
      </w:pPr>
      <w:r w:rsidRPr="00F64A79">
        <w:rPr>
          <w:rFonts w:ascii="Calibri" w:hAnsi="Calibri"/>
        </w:rPr>
        <w:t xml:space="preserve">Informed decision-making is critical to the success of any project. The following </w:t>
      </w:r>
      <w:proofErr w:type="gramStart"/>
      <w:r w:rsidRPr="00F64A79">
        <w:rPr>
          <w:rFonts w:ascii="Calibri" w:hAnsi="Calibri"/>
        </w:rPr>
        <w:t>risk log</w:t>
      </w:r>
      <w:proofErr w:type="gramEnd"/>
      <w:r w:rsidRPr="00F64A79">
        <w:rPr>
          <w:rFonts w:ascii="Calibri" w:hAnsi="Calibri"/>
        </w:rPr>
        <w:t xml:space="preserve"> identifies potential risks, their likelihood and consequence (L = Low, M = Medium, H = High), and the planned mitigation actions. These risks will be reviewed at each weekly project meeting as the project progresses.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661"/>
        <w:gridCol w:w="1661"/>
        <w:gridCol w:w="1661"/>
        <w:gridCol w:w="1661"/>
        <w:gridCol w:w="1662"/>
      </w:tblGrid>
      <w:tr w:rsidR="00F64A79" w14:paraId="27902545" w14:textId="77777777" w:rsidTr="00F64A79">
        <w:tc>
          <w:tcPr>
            <w:tcW w:w="1661" w:type="dxa"/>
          </w:tcPr>
          <w:p w14:paraId="6ABF0751" w14:textId="767A9512" w:rsidR="00F64A79" w:rsidRPr="00F64A79" w:rsidRDefault="00F64A79" w:rsidP="00145346">
            <w:pPr>
              <w:spacing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Risk</w:t>
            </w:r>
          </w:p>
        </w:tc>
        <w:tc>
          <w:tcPr>
            <w:tcW w:w="1661" w:type="dxa"/>
          </w:tcPr>
          <w:p w14:paraId="3D88B1B3" w14:textId="57B5C61A" w:rsidR="00F64A79" w:rsidRPr="00F64A79" w:rsidRDefault="00F64A79" w:rsidP="00145346">
            <w:pPr>
              <w:spacing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Owner</w:t>
            </w:r>
          </w:p>
        </w:tc>
        <w:tc>
          <w:tcPr>
            <w:tcW w:w="1661" w:type="dxa"/>
          </w:tcPr>
          <w:p w14:paraId="401602DC" w14:textId="737DC94E" w:rsidR="00F64A79" w:rsidRPr="00F64A79" w:rsidRDefault="00F64A79" w:rsidP="00145346">
            <w:pPr>
              <w:spacing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Likelihood</w:t>
            </w:r>
          </w:p>
        </w:tc>
        <w:tc>
          <w:tcPr>
            <w:tcW w:w="1661" w:type="dxa"/>
          </w:tcPr>
          <w:p w14:paraId="27787BCE" w14:textId="3BA0AAD3" w:rsidR="00F64A79" w:rsidRPr="00F64A79" w:rsidRDefault="00F64A79" w:rsidP="00145346">
            <w:pPr>
              <w:spacing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Consequence</w:t>
            </w:r>
          </w:p>
        </w:tc>
        <w:tc>
          <w:tcPr>
            <w:tcW w:w="1662" w:type="dxa"/>
          </w:tcPr>
          <w:p w14:paraId="5432450F" w14:textId="1DC6334D" w:rsidR="00F64A79" w:rsidRPr="00F64A79" w:rsidRDefault="00F64A79" w:rsidP="00145346">
            <w:pPr>
              <w:spacing w:after="80"/>
              <w:rPr>
                <w:rFonts w:ascii="Calibri" w:hAnsi="Calibri"/>
                <w:b/>
                <w:sz w:val="20"/>
              </w:rPr>
            </w:pPr>
            <w:r w:rsidRPr="00F64A79">
              <w:rPr>
                <w:rFonts w:ascii="Calibri" w:hAnsi="Calibri"/>
                <w:b/>
                <w:sz w:val="20"/>
              </w:rPr>
              <w:t>Actions (Mitigation / Contingency)</w:t>
            </w:r>
          </w:p>
        </w:tc>
      </w:tr>
      <w:tr w:rsidR="00F64A79" w14:paraId="538D6903" w14:textId="77777777" w:rsidTr="00F64A79">
        <w:tc>
          <w:tcPr>
            <w:tcW w:w="1661" w:type="dxa"/>
          </w:tcPr>
          <w:p w14:paraId="5FF29338" w14:textId="57AAD1DC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Failure to complete the app within the semester - scope too large, technical difficulties</w:t>
            </w:r>
          </w:p>
        </w:tc>
        <w:tc>
          <w:tcPr>
            <w:tcW w:w="1661" w:type="dxa"/>
          </w:tcPr>
          <w:p w14:paraId="7806AC4C" w14:textId="4F41CA4D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PM</w:t>
            </w:r>
          </w:p>
        </w:tc>
        <w:tc>
          <w:tcPr>
            <w:tcW w:w="1661" w:type="dxa"/>
          </w:tcPr>
          <w:p w14:paraId="330CE176" w14:textId="29FABC99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M</w:t>
            </w:r>
          </w:p>
        </w:tc>
        <w:tc>
          <w:tcPr>
            <w:tcW w:w="1661" w:type="dxa"/>
          </w:tcPr>
          <w:p w14:paraId="10323D78" w14:textId="1321FE25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H</w:t>
            </w:r>
          </w:p>
        </w:tc>
        <w:tc>
          <w:tcPr>
            <w:tcW w:w="1662" w:type="dxa"/>
          </w:tcPr>
          <w:p w14:paraId="726CD0A6" w14:textId="1A1F8CA3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 xml:space="preserve">Use MVP-first approach with clearly </w:t>
            </w:r>
            <w:proofErr w:type="spellStart"/>
            <w:r w:rsidRPr="00F64A79">
              <w:rPr>
                <w:rFonts w:ascii="Calibri" w:hAnsi="Calibri"/>
                <w:sz w:val="20"/>
              </w:rPr>
              <w:t>prioritised</w:t>
            </w:r>
            <w:proofErr w:type="spellEnd"/>
            <w:r w:rsidRPr="00F64A79">
              <w:rPr>
                <w:rFonts w:ascii="Calibri" w:hAnsi="Calibri"/>
                <w:sz w:val="20"/>
              </w:rPr>
              <w:t xml:space="preserve"> feature backlog. Weekly progress review against milestone dates. Cut non-core features if behind schedule.</w:t>
            </w:r>
          </w:p>
        </w:tc>
      </w:tr>
      <w:tr w:rsidR="00F64A79" w14:paraId="0680388D" w14:textId="77777777" w:rsidTr="00F64A79">
        <w:tc>
          <w:tcPr>
            <w:tcW w:w="1661" w:type="dxa"/>
          </w:tcPr>
          <w:p w14:paraId="730289E7" w14:textId="47630FB9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Team member illness or withdrawal - key person unavailable</w:t>
            </w:r>
          </w:p>
        </w:tc>
        <w:tc>
          <w:tcPr>
            <w:tcW w:w="1661" w:type="dxa"/>
          </w:tcPr>
          <w:p w14:paraId="43715FC0" w14:textId="3E5F0320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PM</w:t>
            </w:r>
          </w:p>
        </w:tc>
        <w:tc>
          <w:tcPr>
            <w:tcW w:w="1661" w:type="dxa"/>
          </w:tcPr>
          <w:p w14:paraId="6F7313E7" w14:textId="5E07B113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M</w:t>
            </w:r>
          </w:p>
        </w:tc>
        <w:tc>
          <w:tcPr>
            <w:tcW w:w="1661" w:type="dxa"/>
          </w:tcPr>
          <w:p w14:paraId="2CCF65E0" w14:textId="6821068F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H</w:t>
            </w:r>
          </w:p>
        </w:tc>
        <w:tc>
          <w:tcPr>
            <w:tcW w:w="1662" w:type="dxa"/>
          </w:tcPr>
          <w:p w14:paraId="2B841E04" w14:textId="560581ED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 xml:space="preserve">All members document their work. </w:t>
            </w:r>
            <w:proofErr w:type="gramStart"/>
            <w:r w:rsidRPr="00F64A79">
              <w:rPr>
                <w:rFonts w:ascii="Calibri" w:hAnsi="Calibri"/>
                <w:sz w:val="20"/>
              </w:rPr>
              <w:t>Cross-train</w:t>
            </w:r>
            <w:proofErr w:type="gramEnd"/>
            <w:r w:rsidRPr="00F64A79">
              <w:rPr>
                <w:rFonts w:ascii="Calibri" w:hAnsi="Calibri"/>
                <w:sz w:val="20"/>
              </w:rPr>
              <w:t xml:space="preserve"> on critical components. Buffer time in plan. Reassign tasks early if </w:t>
            </w:r>
            <w:r w:rsidRPr="00F64A79">
              <w:rPr>
                <w:rFonts w:ascii="Calibri" w:hAnsi="Calibri"/>
                <w:sz w:val="20"/>
              </w:rPr>
              <w:lastRenderedPageBreak/>
              <w:t>issue detected.</w:t>
            </w:r>
          </w:p>
        </w:tc>
      </w:tr>
      <w:tr w:rsidR="00F64A79" w14:paraId="2613D7AE" w14:textId="77777777" w:rsidTr="00F64A79">
        <w:tc>
          <w:tcPr>
            <w:tcW w:w="1661" w:type="dxa"/>
          </w:tcPr>
          <w:p w14:paraId="00063C70" w14:textId="2C56431B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lastRenderedPageBreak/>
              <w:t>Technical challenges with real-time chat - Firebase integration more complex than expected</w:t>
            </w:r>
          </w:p>
        </w:tc>
        <w:tc>
          <w:tcPr>
            <w:tcW w:w="1661" w:type="dxa"/>
          </w:tcPr>
          <w:p w14:paraId="0A49458B" w14:textId="04592CC4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Backend Dev</w:t>
            </w:r>
          </w:p>
        </w:tc>
        <w:tc>
          <w:tcPr>
            <w:tcW w:w="1661" w:type="dxa"/>
          </w:tcPr>
          <w:p w14:paraId="37FDA975" w14:textId="6C171964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M</w:t>
            </w:r>
          </w:p>
        </w:tc>
        <w:tc>
          <w:tcPr>
            <w:tcW w:w="1661" w:type="dxa"/>
          </w:tcPr>
          <w:p w14:paraId="195ACB56" w14:textId="4D360864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M</w:t>
            </w:r>
          </w:p>
        </w:tc>
        <w:tc>
          <w:tcPr>
            <w:tcW w:w="1662" w:type="dxa"/>
          </w:tcPr>
          <w:p w14:paraId="4B375DBC" w14:textId="2CECAFEF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Start chat module early (Week 7). Use Firebase SDK's well-documented APIs. Fallback: reduce to simple messaging without real-time typing indicators.</w:t>
            </w:r>
          </w:p>
        </w:tc>
      </w:tr>
      <w:tr w:rsidR="00F64A79" w14:paraId="4C7B4445" w14:textId="77777777" w:rsidTr="00F64A79">
        <w:tc>
          <w:tcPr>
            <w:tcW w:w="1661" w:type="dxa"/>
          </w:tcPr>
          <w:p w14:paraId="6245F4A4" w14:textId="0F2621DE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Low user participation in testing - unable to recruit enough student testers</w:t>
            </w:r>
          </w:p>
        </w:tc>
        <w:tc>
          <w:tcPr>
            <w:tcW w:w="1661" w:type="dxa"/>
          </w:tcPr>
          <w:p w14:paraId="30C72DE4" w14:textId="44EE0469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UI/UX</w:t>
            </w:r>
          </w:p>
        </w:tc>
        <w:tc>
          <w:tcPr>
            <w:tcW w:w="1661" w:type="dxa"/>
          </w:tcPr>
          <w:p w14:paraId="64385666" w14:textId="7A2C03E9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L</w:t>
            </w:r>
          </w:p>
        </w:tc>
        <w:tc>
          <w:tcPr>
            <w:tcW w:w="1661" w:type="dxa"/>
          </w:tcPr>
          <w:p w14:paraId="60576756" w14:textId="059F04B3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M</w:t>
            </w:r>
          </w:p>
        </w:tc>
        <w:tc>
          <w:tcPr>
            <w:tcW w:w="1662" w:type="dxa"/>
          </w:tcPr>
          <w:p w14:paraId="142437BF" w14:textId="4083EEAA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Start recruiting testers 2 weeks in advance. Offer small incentive (e.g., S Grab voucher). Leverage personal networks and student groups. Fallback: test within team + 5 external testers minimum.</w:t>
            </w:r>
          </w:p>
        </w:tc>
      </w:tr>
      <w:tr w:rsidR="00F64A79" w14:paraId="58921F0E" w14:textId="77777777" w:rsidTr="00F64A79">
        <w:tc>
          <w:tcPr>
            <w:tcW w:w="1661" w:type="dxa"/>
          </w:tcPr>
          <w:p w14:paraId="2FF6F983" w14:textId="2067CCF9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App store rejection - Apple/Google reject submission</w:t>
            </w:r>
          </w:p>
        </w:tc>
        <w:tc>
          <w:tcPr>
            <w:tcW w:w="1661" w:type="dxa"/>
          </w:tcPr>
          <w:p w14:paraId="30CEE664" w14:textId="492F1E6F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Frontend</w:t>
            </w:r>
          </w:p>
        </w:tc>
        <w:tc>
          <w:tcPr>
            <w:tcW w:w="1661" w:type="dxa"/>
          </w:tcPr>
          <w:p w14:paraId="0C694EF7" w14:textId="2FAF6815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L</w:t>
            </w:r>
          </w:p>
        </w:tc>
        <w:tc>
          <w:tcPr>
            <w:tcW w:w="1661" w:type="dxa"/>
          </w:tcPr>
          <w:p w14:paraId="3F071BE4" w14:textId="7738CCB6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M</w:t>
            </w:r>
          </w:p>
        </w:tc>
        <w:tc>
          <w:tcPr>
            <w:tcW w:w="1662" w:type="dxa"/>
          </w:tcPr>
          <w:p w14:paraId="0EC5E295" w14:textId="59124F36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Research app store guidelines early. Ensure no guideline violations. Fallback: distribute APK directly and use TestFlight for iOS demo.</w:t>
            </w:r>
          </w:p>
        </w:tc>
      </w:tr>
      <w:tr w:rsidR="00F64A79" w14:paraId="31780B56" w14:textId="77777777" w:rsidTr="00F64A79">
        <w:tc>
          <w:tcPr>
            <w:tcW w:w="1661" w:type="dxa"/>
          </w:tcPr>
          <w:p w14:paraId="78BE4D60" w14:textId="2E75B671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 xml:space="preserve">Data privacy compliance - </w:t>
            </w:r>
            <w:r w:rsidRPr="00F64A79">
              <w:rPr>
                <w:rFonts w:ascii="Calibri" w:hAnsi="Calibri"/>
                <w:sz w:val="20"/>
              </w:rPr>
              <w:lastRenderedPageBreak/>
              <w:t>PDPA (Personal Data Protection Act) issues with user data</w:t>
            </w:r>
          </w:p>
        </w:tc>
        <w:tc>
          <w:tcPr>
            <w:tcW w:w="1661" w:type="dxa"/>
          </w:tcPr>
          <w:p w14:paraId="37AB4E4B" w14:textId="74E4CF22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lastRenderedPageBreak/>
              <w:t>PM</w:t>
            </w:r>
          </w:p>
        </w:tc>
        <w:tc>
          <w:tcPr>
            <w:tcW w:w="1661" w:type="dxa"/>
          </w:tcPr>
          <w:p w14:paraId="41E754CF" w14:textId="08EB5380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L</w:t>
            </w:r>
          </w:p>
        </w:tc>
        <w:tc>
          <w:tcPr>
            <w:tcW w:w="1661" w:type="dxa"/>
          </w:tcPr>
          <w:p w14:paraId="62AD6090" w14:textId="46EF0AA0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H</w:t>
            </w:r>
          </w:p>
        </w:tc>
        <w:tc>
          <w:tcPr>
            <w:tcW w:w="1662" w:type="dxa"/>
          </w:tcPr>
          <w:p w14:paraId="305E6C93" w14:textId="5B776DA5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 xml:space="preserve">Store minimal user data. </w:t>
            </w:r>
            <w:r w:rsidRPr="00F64A79">
              <w:rPr>
                <w:rFonts w:ascii="Calibri" w:hAnsi="Calibri"/>
                <w:sz w:val="20"/>
              </w:rPr>
              <w:lastRenderedPageBreak/>
              <w:t xml:space="preserve">Implement proper data encryption. Review Singapore PDPA requirements during design phase. Do not collect sensitive personal data </w:t>
            </w:r>
            <w:proofErr w:type="gramStart"/>
            <w:r w:rsidRPr="00F64A79">
              <w:rPr>
                <w:rFonts w:ascii="Calibri" w:hAnsi="Calibri"/>
                <w:sz w:val="20"/>
              </w:rPr>
              <w:t>beyond .</w:t>
            </w:r>
            <w:proofErr w:type="gramEnd"/>
            <w:r w:rsidRPr="00F64A79">
              <w:rPr>
                <w:rFonts w:ascii="Calibri" w:hAnsi="Calibri"/>
                <w:sz w:val="20"/>
              </w:rPr>
              <w:t>edu.sg email.</w:t>
            </w:r>
          </w:p>
        </w:tc>
      </w:tr>
      <w:tr w:rsidR="00F64A79" w14:paraId="376D4847" w14:textId="77777777" w:rsidTr="00F64A79">
        <w:tc>
          <w:tcPr>
            <w:tcW w:w="1661" w:type="dxa"/>
          </w:tcPr>
          <w:p w14:paraId="6557A41A" w14:textId="0FB644C3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lastRenderedPageBreak/>
              <w:t>Scope creep - stakeholders/team members keep adding features</w:t>
            </w:r>
          </w:p>
        </w:tc>
        <w:tc>
          <w:tcPr>
            <w:tcW w:w="1661" w:type="dxa"/>
          </w:tcPr>
          <w:p w14:paraId="6E3F6CAF" w14:textId="5E789CF1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PM</w:t>
            </w:r>
          </w:p>
        </w:tc>
        <w:tc>
          <w:tcPr>
            <w:tcW w:w="1661" w:type="dxa"/>
          </w:tcPr>
          <w:p w14:paraId="12395D5A" w14:textId="5429BAEB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M</w:t>
            </w:r>
          </w:p>
        </w:tc>
        <w:tc>
          <w:tcPr>
            <w:tcW w:w="1661" w:type="dxa"/>
          </w:tcPr>
          <w:p w14:paraId="3DBF0F33" w14:textId="5FF49C64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M</w:t>
            </w:r>
          </w:p>
        </w:tc>
        <w:tc>
          <w:tcPr>
            <w:tcW w:w="1662" w:type="dxa"/>
          </w:tcPr>
          <w:p w14:paraId="65B6F8A2" w14:textId="46208C0F" w:rsidR="00F64A79" w:rsidRPr="00F64A79" w:rsidRDefault="00F64A79" w:rsidP="00145346">
            <w:pPr>
              <w:spacing w:after="80"/>
              <w:rPr>
                <w:rFonts w:ascii="Calibri" w:hAnsi="Calibri"/>
                <w:sz w:val="20"/>
              </w:rPr>
            </w:pPr>
            <w:r w:rsidRPr="00F64A79">
              <w:rPr>
                <w:rFonts w:ascii="Calibri" w:hAnsi="Calibri"/>
                <w:sz w:val="20"/>
              </w:rPr>
              <w:t>Maintain strict feature freeze after Week 4. New ideas go to Future Version backlog. Any scope change requires team vote and timeline re-evaluation.</w:t>
            </w:r>
          </w:p>
        </w:tc>
      </w:tr>
    </w:tbl>
    <w:p w14:paraId="2EA61BD2" w14:textId="77777777" w:rsidR="00F64A79" w:rsidRDefault="00F64A79" w:rsidP="00145346">
      <w:pPr>
        <w:spacing w:after="80"/>
        <w:rPr>
          <w:rFonts w:ascii="Calibri" w:hAnsi="Calibri"/>
        </w:rPr>
      </w:pPr>
    </w:p>
    <w:p w14:paraId="36D81934" w14:textId="77777777" w:rsidR="00F64A79" w:rsidRPr="00F64A79" w:rsidRDefault="00F64A79" w:rsidP="00145346">
      <w:pPr>
        <w:spacing w:after="80"/>
        <w:rPr>
          <w:rFonts w:ascii="Calibri" w:hAnsi="Calibri"/>
        </w:rPr>
      </w:pPr>
    </w:p>
    <w:sectPr w:rsidR="00F64A79" w:rsidRPr="00F64A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A79"/>
    <w:rsid w:val="00004A5B"/>
    <w:rsid w:val="00145346"/>
    <w:rsid w:val="003C5294"/>
    <w:rsid w:val="003D596D"/>
    <w:rsid w:val="0049085E"/>
    <w:rsid w:val="005D0106"/>
    <w:rsid w:val="006F208E"/>
    <w:rsid w:val="0090632F"/>
    <w:rsid w:val="00961456"/>
    <w:rsid w:val="00E6160E"/>
    <w:rsid w:val="00F64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F887D6"/>
  <w15:chartTrackingRefBased/>
  <w15:docId w15:val="{6CD00878-0647-4C27-AE58-4DE4CFD3E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4A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4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4A7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4A7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4A7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4A7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4A7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4A7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4A7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4A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4A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4A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4A7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4A7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4A7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4A7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4A7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4A7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4A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4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4A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4A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4A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4A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4A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4A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4A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4A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4A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12</Pages>
  <Words>1699</Words>
  <Characters>10013</Characters>
  <Application>Microsoft Office Word</Application>
  <DocSecurity>0</DocSecurity>
  <Lines>1001</Lines>
  <Paragraphs>300</Paragraphs>
  <ScaleCrop>false</ScaleCrop>
  <Company/>
  <LinksUpToDate>false</LinksUpToDate>
  <CharactersWithSpaces>11412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霞 落</dc:creator>
  <cp:keywords/>
  <dc:description/>
  <cp:lastModifiedBy>霞 落</cp:lastModifiedBy>
  <cp:revision>3</cp:revision>
  <dcterms:created xsi:type="dcterms:W3CDTF">2026-06-03T10:58:00Z</dcterms:created>
  <dcterms:modified xsi:type="dcterms:W3CDTF">2026-06-03T16:40:00Z</dcterms:modified>
</cp:coreProperties>
</file>