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17E" w:rsidRPr="006F717E" w:rsidRDefault="006F717E" w:rsidP="006F71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GoBack"/>
      <w:bookmarkEnd w:id="0"/>
      <w:r w:rsidRPr="006F717E">
        <w:rPr>
          <w:rFonts w:ascii="宋体" w:eastAsia="宋体" w:hAnsi="宋体" w:cs="宋体"/>
          <w:b/>
          <w:bCs/>
          <w:kern w:val="0"/>
          <w:sz w:val="36"/>
          <w:szCs w:val="36"/>
        </w:rPr>
        <w:t>1 引言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6F7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NeRF</w:t>
        </w:r>
      </w:hyperlink>
      <w:r w:rsidRPr="006F717E">
        <w:rPr>
          <w:rFonts w:ascii="宋体" w:eastAsia="宋体" w:hAnsi="宋体" w:cs="宋体"/>
          <w:kern w:val="0"/>
          <w:sz w:val="24"/>
          <w:szCs w:val="24"/>
        </w:rPr>
        <w:t>是2020年ECCV论文。仅仅过去不到2年，关于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的论文数量已经十分可观。相比于计算机视觉，尤其是相比于基于深度学习的计算机视觉，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717E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"https://www.zhihu.com/search?q=%E8%AE%A1%E7%AE%97%E6%9C%BA%E5%9B%BE%E5%BD%A2%E5%AD%A6&amp;search_source=Entity&amp;hybrid_search_source=Entity&amp;hybrid_search_extra=%7B%22sourceType%22%3A%22article%22%2C%22sourceId%22%3A%22390848839%22%7D" \t "_blank" </w:instrTex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717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计算机图形学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F717E">
        <w:rPr>
          <w:rFonts w:ascii="宋体" w:eastAsia="宋体" w:hAnsi="宋体" w:cs="宋体"/>
          <w:kern w:val="0"/>
          <w:sz w:val="24"/>
          <w:szCs w:val="24"/>
        </w:rPr>
        <w:t>是比较困难、比较晦涩的。被深度学习席卷的计算机视觉任务数不胜数，但被深度学习席卷的计算机图形学任务仍然尚少。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由于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及其众多follow-up工作在图形学中非常重要的渲染任务上给出了优秀的结果，可以预见未来用深度学习完成图形</w:t>
      </w:r>
      <w:proofErr w:type="gramStart"/>
      <w:r w:rsidRPr="006F717E">
        <w:rPr>
          <w:rFonts w:ascii="宋体" w:eastAsia="宋体" w:hAnsi="宋体" w:cs="宋体"/>
          <w:kern w:val="0"/>
          <w:sz w:val="24"/>
          <w:szCs w:val="24"/>
        </w:rPr>
        <w:t>学任务</w:t>
      </w:r>
      <w:proofErr w:type="gramEnd"/>
      <w:r w:rsidRPr="006F717E">
        <w:rPr>
          <w:rFonts w:ascii="宋体" w:eastAsia="宋体" w:hAnsi="宋体" w:cs="宋体"/>
          <w:kern w:val="0"/>
          <w:sz w:val="24"/>
          <w:szCs w:val="24"/>
        </w:rPr>
        <w:t>的工作会快速增长。今年的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717E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"https://link.zhihu.com/?target=https%3A//m-niemeyer.github.io/project-pages/giraffe/index.html" \t "_blank" </w:instrTex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717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GIRAFFE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F717E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的后续工作之一，它摘下2021CVPR的最佳论文奖对整个方向的繁荣都起到积极的推动作用。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本文希望讨论以下问题：</w:t>
      </w:r>
    </w:p>
    <w:p w:rsidR="006F717E" w:rsidRPr="006F717E" w:rsidRDefault="006F717E" w:rsidP="006F71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被提出的基础（2 前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时代）；</w:t>
      </w:r>
    </w:p>
    <w:p w:rsidR="006F717E" w:rsidRPr="006F717E" w:rsidRDefault="006F717E" w:rsidP="006F71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是什么（3 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！）；</w:t>
      </w:r>
    </w:p>
    <w:p w:rsidR="006F717E" w:rsidRPr="006F717E" w:rsidRDefault="006F717E" w:rsidP="006F71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的代表性follow-up工作（4 后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时代）；</w:t>
      </w:r>
    </w:p>
    <w:p w:rsidR="006F717E" w:rsidRPr="006F717E" w:rsidRDefault="006F717E" w:rsidP="006F71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包含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的更宽泛的研究方向Neural Rendering的简介（5 不止是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717E">
        <w:rPr>
          <w:rFonts w:ascii="宋体" w:eastAsia="宋体" w:hAnsi="宋体" w:cs="宋体"/>
          <w:b/>
          <w:bCs/>
          <w:kern w:val="0"/>
          <w:sz w:val="36"/>
          <w:szCs w:val="36"/>
        </w:rPr>
        <w:t>2 前</w:t>
      </w:r>
      <w:proofErr w:type="spellStart"/>
      <w:r w:rsidRPr="006F717E">
        <w:rPr>
          <w:rFonts w:ascii="宋体" w:eastAsia="宋体" w:hAnsi="宋体" w:cs="宋体"/>
          <w:b/>
          <w:bCs/>
          <w:kern w:val="0"/>
          <w:sz w:val="36"/>
          <w:szCs w:val="36"/>
        </w:rPr>
        <w:t>NeRF</w:t>
      </w:r>
      <w:proofErr w:type="spellEnd"/>
      <w:r w:rsidRPr="006F717E">
        <w:rPr>
          <w:rFonts w:ascii="宋体" w:eastAsia="宋体" w:hAnsi="宋体" w:cs="宋体"/>
          <w:b/>
          <w:bCs/>
          <w:kern w:val="0"/>
          <w:sz w:val="36"/>
          <w:szCs w:val="36"/>
        </w:rPr>
        <w:t>时代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2.1 传统图形学的渲染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本质上，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做的事情就是用深度学习完成了图形学中的3D渲染任务。那么我们提两个问题。</w:t>
      </w:r>
    </w:p>
    <w:p w:rsidR="006F717E" w:rsidRPr="006F717E" w:rsidRDefault="006F717E" w:rsidP="006F71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问题1：3D渲染是要干什么？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看2个比较官方的定义。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MIT计算机图形学课程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717E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"https://link.zhihu.com/?target=https%3A//ocw.mit.edu/courses/electrical-engineering-and-computer-science/6-837-computer-graphics-fall-2012/lecture-notes/" \t "_blank" </w:instrTex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717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EECS 6.837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F717E">
        <w:rPr>
          <w:rFonts w:ascii="宋体" w:eastAsia="宋体" w:hAnsi="宋体" w:cs="宋体"/>
          <w:kern w:val="0"/>
          <w:sz w:val="24"/>
          <w:szCs w:val="24"/>
        </w:rPr>
        <w:t>对渲染（Rendering）的定义：</w:t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“Rendering” refers to the entire process that produces color values for pixels, given a 3D representation of the scene.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综述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717E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"https://link.zhihu.com/?target=https%3A//arxiv.org/abs/2004.03805" \t "_blank" </w:instrTex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717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State of the Art on Neural Rendering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F717E">
        <w:rPr>
          <w:rFonts w:ascii="宋体" w:eastAsia="宋体" w:hAnsi="宋体" w:cs="宋体"/>
          <w:kern w:val="0"/>
          <w:sz w:val="24"/>
          <w:szCs w:val="24"/>
        </w:rPr>
        <w:t>对渲染（Rendering）的定义：</w:t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The process of transforming a scene definition including cameras, lights, surface geometry and material into a simulated camera image is known </w:t>
      </w:r>
      <w:hyperlink r:id="rId6" w:tgtFrame="_blank" w:history="1">
        <w:r w:rsidRPr="006F7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as rendering</w:t>
        </w:r>
      </w:hyperlink>
      <w:r w:rsidRPr="006F717E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lastRenderedPageBreak/>
        <w:t>也就是说，渲染就是用计算机模拟照相机拍照，它们的结果都是生成一张照片。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用照相机拍照是一个现实世界的物理过程，主要是光学过程，拍照对象是现实世界中真实的万事万物，形成照片的机制主要就是：光经过镜头，到达传感器，被记录下来。</w:t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6882" cy="3302857"/>
            <wp:effectExtent l="0" t="0" r="3175" b="0"/>
            <wp:docPr id="11" name="图片 11" descr="https://pic4.zhimg.com/v2-605b24d609d027378fa0e5d08e491e6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v2-605b24d609d027378fa0e5d08e491e67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720" cy="332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拍照的物理过程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而渲染就是</w:t>
      </w:r>
      <w:r w:rsidRPr="006F717E">
        <w:rPr>
          <w:rFonts w:ascii="宋体" w:eastAsia="宋体" w:hAnsi="宋体" w:cs="宋体"/>
          <w:b/>
          <w:bCs/>
          <w:kern w:val="0"/>
          <w:sz w:val="24"/>
          <w:szCs w:val="24"/>
        </w:rPr>
        <w:t>用计算机模拟这一过程</w:t>
      </w:r>
      <w:r w:rsidRPr="006F717E">
        <w:rPr>
          <w:rFonts w:ascii="宋体" w:eastAsia="宋体" w:hAnsi="宋体" w:cs="宋体"/>
          <w:kern w:val="0"/>
          <w:sz w:val="24"/>
          <w:szCs w:val="24"/>
        </w:rPr>
        <w:t>，模拟“拍照”的对象是已存在的某种三维场景表示（3D representation of the scene），模拟生成照片的机制是图形学研究人员精心设计的算法。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关键前提：渲染的前提是某种三维场景表示已经存在。渲染一词本身不包办生成三维场景表示。不过，渲染的确与三维场景表示的形式息息相关；因此研究渲染的工作通常包含对三维场景表示的探讨。</w:t>
      </w:r>
    </w:p>
    <w:p w:rsidR="006F717E" w:rsidRPr="006F717E" w:rsidRDefault="006F717E" w:rsidP="006F71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问题2：3D渲染是图形学问题，那么原先大家是用什么传统图形学方法实现3D渲染的呢？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主要有两种算法：光栅化（rasterization），光线追踪（ray tracing）；都是对照相机拍照的光学过程进行数学物理建模来实现的。</w:t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51123" cy="2079037"/>
            <wp:effectExtent l="0" t="0" r="0" b="0"/>
            <wp:docPr id="10" name="图片 10" descr="https://pic3.zhimg.com/v2-99044fa4efa82b2018de071b485d1ba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v2-99044fa4efa82b2018de071b485d1ba2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114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Rrasterization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，Ray Tracing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传统渲染的详细原理参阅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717E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"https://link.zhihu.com/?target=https%3A//github.com/QianMo/Real-Time-Rendering-3rd-CN-Summary-Ebook" \t "_blank" </w:instrTex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717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此教材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F717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光栅化是一种前馈过程，几何体被转换为图像域，是上世纪比较早的算法。光线追踪则是将光线从图像像素向后投射到虚拟三维场景中，并通过从与几何体的交点递归投射新光线来模拟反射和折射，有全局光照的优势（能模拟光线的多次反射或折射）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当下，在学术界，还在研究传统图形学的渲染算法的人应该大部分在搞优化加速，怎么用GPU实时渲染更复杂的场景之类的事儿。在工业界，不少游戏重度依赖渲染技术，所以应该也有不少游戏公司在研究更逼真、更快速、</w:t>
      </w:r>
      <w:proofErr w:type="gramStart"/>
      <w:r w:rsidRPr="006F717E">
        <w:rPr>
          <w:rFonts w:ascii="宋体" w:eastAsia="宋体" w:hAnsi="宋体" w:cs="宋体"/>
          <w:kern w:val="0"/>
          <w:sz w:val="24"/>
          <w:szCs w:val="24"/>
        </w:rPr>
        <w:t>更省算力的</w:t>
      </w:r>
      <w:proofErr w:type="gramEnd"/>
      <w:r w:rsidRPr="006F717E">
        <w:rPr>
          <w:rFonts w:ascii="宋体" w:eastAsia="宋体" w:hAnsi="宋体" w:cs="宋体"/>
          <w:kern w:val="0"/>
          <w:sz w:val="24"/>
          <w:szCs w:val="24"/>
        </w:rPr>
        <w:t>渲染算法。去年虚幻引擎出的新款“虚幻引擎5”效果很是震撼，光照、纹理、流体的实时渲染模拟都逼真到了前所未有的新高度，可以看下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717E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"https://link.zhihu.com/?target=https%3A//www.bilibili.com/video/BV1BK411W75W" \t "_blank" </w:instrTex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717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虚幻引擎官方的宣传视频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，真的很不错。 </w:t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64799" cy="3382719"/>
            <wp:effectExtent l="0" t="0" r="0" b="8255"/>
            <wp:docPr id="9" name="图片 9" descr="https://pic2.zhimg.com/v2-de890b08e12d40f6431ea98bff87869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v2-de890b08e12d40f6431ea98bff878699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257" cy="340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lastRenderedPageBreak/>
        <w:t>虚幻引擎5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2.2 神经网络侵略3D渲染任务：</w:t>
      </w:r>
      <w:proofErr w:type="spellStart"/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NeRF</w:t>
      </w:r>
      <w:proofErr w:type="spellEnd"/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呼之欲出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隐式场景表示（implicit scene representation）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基于深度学习的渲染的先驱是使用神经网络隐式表示三维场景。 许多</w:t>
      </w:r>
      <w:hyperlink r:id="rId10" w:tgtFrame="_blank" w:history="1">
        <w:r w:rsidRPr="006F7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3D-aware</w:t>
        </w:r>
      </w:hyperlink>
      <w:r w:rsidRPr="006F717E">
        <w:rPr>
          <w:rFonts w:ascii="宋体" w:eastAsia="宋体" w:hAnsi="宋体" w:cs="宋体"/>
          <w:kern w:val="0"/>
          <w:sz w:val="24"/>
          <w:szCs w:val="24"/>
        </w:rPr>
        <w:t>的图像生成方法使用体素、网格、点云等形式表示三维场景，通常基于卷积架构。 而在CVPR 2019上，开始出现 使用神经网络拟合标量函数 来表示三维场景的工作。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DeepSDF</w:t>
      </w:r>
      <w:proofErr w:type="spellEnd"/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2019年CVPR的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717E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"https://link.zhihu.com/?target=https%3A//openaccess.thecvf.com/content_CVPR_2019/papers/Park_DeepSDF_Learning_Continuous_Signed_Distance_Functions_for_Shape_Representation_CVPR_2019_paper.pdf" \t "_blank" </w:instrTex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717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DeepSDF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F717E">
        <w:rPr>
          <w:rFonts w:ascii="宋体" w:eastAsia="宋体" w:hAnsi="宋体" w:cs="宋体"/>
          <w:kern w:val="0"/>
          <w:sz w:val="24"/>
          <w:szCs w:val="24"/>
        </w:rPr>
        <w:t>或许是最接近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的先驱工作。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SDF是Signed Distance Function的缩写。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DeepSDF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通过回归（regress）一个分布来表达三维表面的。如下图所示，SDF&gt;0的地方，表示该点在三维表面外面；SDF&lt;0的地方，表示该点在三维表面里面。回归这一分布的神经网络是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717E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"https://www.zhihu.com/search?q=%E5%A4%9A%E5%B1%82%E6%84%9F%E7%9F%A5%E6%9C%BA&amp;search_source=Entity&amp;hybrid_search_source=Entity&amp;hybrid_search_extra=%7B%22sourceType%22%3A%22article%22%2C%22sourceId%22%3A%22390848839%22%7D" \t "_blank" </w:instrTex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717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多层感知机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F717E">
        <w:rPr>
          <w:rFonts w:ascii="宋体" w:eastAsia="宋体" w:hAnsi="宋体" w:cs="宋体"/>
          <w:kern w:val="0"/>
          <w:sz w:val="24"/>
          <w:szCs w:val="24"/>
        </w:rPr>
        <w:t>（Multi-Layer Perceptron，MLP），非常简单原始的神经网络结构。</w:t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16098" cy="5323716"/>
            <wp:effectExtent l="0" t="0" r="0" b="0"/>
            <wp:docPr id="8" name="图片 8" descr="https://pic4.zhimg.com/v2-1d5ed418c9934345881d84833bf0047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v2-1d5ed418c9934345881d84833bf00477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586" cy="532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DeepSDF</w:t>
      </w:r>
      <w:proofErr w:type="spellEnd"/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比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DeepSDF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进步的地方就在于，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用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RGBσ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代替了SDF，所以除了能推理一个点离物体表面的距离，还能推理RGB颜色和透明度，且颜色是view-</w:t>
      </w:r>
      <w:hyperlink r:id="rId12" w:tgtFrame="_blank" w:history="1">
        <w:r w:rsidRPr="006F7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dependent</w:t>
        </w:r>
      </w:hyperlink>
      <w:r w:rsidRPr="006F717E">
        <w:rPr>
          <w:rFonts w:ascii="宋体" w:eastAsia="宋体" w:hAnsi="宋体" w:cs="宋体"/>
          <w:kern w:val="0"/>
          <w:sz w:val="24"/>
          <w:szCs w:val="24"/>
        </w:rPr>
        <w:t>的（观察视角不同，同一物点的颜色不同），从而实现功能更强大的渲染。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717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3 </w:t>
      </w:r>
      <w:proofErr w:type="spellStart"/>
      <w:r w:rsidRPr="006F717E">
        <w:rPr>
          <w:rFonts w:ascii="宋体" w:eastAsia="宋体" w:hAnsi="宋体" w:cs="宋体"/>
          <w:b/>
          <w:bCs/>
          <w:kern w:val="0"/>
          <w:sz w:val="36"/>
          <w:szCs w:val="36"/>
        </w:rPr>
        <w:t>NeRF</w:t>
      </w:r>
      <w:proofErr w:type="spellEnd"/>
      <w:r w:rsidRPr="006F717E">
        <w:rPr>
          <w:rFonts w:ascii="宋体" w:eastAsia="宋体" w:hAnsi="宋体" w:cs="宋体"/>
          <w:b/>
          <w:bCs/>
          <w:kern w:val="0"/>
          <w:sz w:val="36"/>
          <w:szCs w:val="36"/>
        </w:rPr>
        <w:t>！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建议前往</w:t>
      </w:r>
      <w:hyperlink r:id="rId13" w:tgtFrame="_blank" w:history="1">
        <w:r w:rsidRPr="006F7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NeRF项目网站</w:t>
        </w:r>
      </w:hyperlink>
      <w:r w:rsidRPr="006F717E">
        <w:rPr>
          <w:rFonts w:ascii="宋体" w:eastAsia="宋体" w:hAnsi="宋体" w:cs="宋体"/>
          <w:kern w:val="0"/>
          <w:sz w:val="24"/>
          <w:szCs w:val="24"/>
        </w:rPr>
        <w:t>查看视频效果图。</w:t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效果图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3.1 Radiance Fields（RF）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lastRenderedPageBreak/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是Neural Radiance Fields的缩写。其中的Radiance Fields是指一个函数、或者说映射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gθ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>g_\theta 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σ,c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)=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gθ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x,d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)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>(σ,\bold{c})=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g_θ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 (\bold{x},\bold{d}) 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映射的输入是 x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>\bold{x} 和d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>\bold{d} 。 x∈R3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>\bold{x}∈\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mathbb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{R}^3是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717E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"https://www.zhihu.com/search?q=%E4%B8%89%E7%BB%B4%E7%A9%BA%E9%97%B4%E7%82%B9&amp;search_source=Entity&amp;hybrid_search_source=Entity&amp;hybrid_search_extra=%7B%22sourceType%22%3A%22article%22%2C%22sourceId%22%3A%22390848839%22%7D" \t "_blank" </w:instrTex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717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三维空间点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F717E">
        <w:rPr>
          <w:rFonts w:ascii="宋体" w:eastAsia="宋体" w:hAnsi="宋体" w:cs="宋体"/>
          <w:kern w:val="0"/>
          <w:sz w:val="24"/>
          <w:szCs w:val="24"/>
        </w:rPr>
        <w:t>的坐标， d∈S2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>\bold{d}∈\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mathbb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{S}^2 是观察角度。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映射的输出是 σ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σ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 和 c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\bold{c} 。 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σ∈R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+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>σ∈\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mathbb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{R}^+ 是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717E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"https://www.zhihu.com/search?q=volume%20density&amp;search_source=Entity&amp;hybrid_search_source=Entity&amp;hybrid_search_extra=%7B%22sourceType%22%3A%22article%22%2C%22sourceId%22%3A%22390848839%22%7D" \t "_blank" </w:instrTex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717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volume density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F717E">
        <w:rPr>
          <w:rFonts w:ascii="宋体" w:eastAsia="宋体" w:hAnsi="宋体" w:cs="宋体"/>
          <w:kern w:val="0"/>
          <w:sz w:val="24"/>
          <w:szCs w:val="24"/>
        </w:rPr>
        <w:t>（可以简单理解为不透明度）， c∈R3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>\bold{c}∈\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mathbb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{R}^3 是color，即RGB颜色值。</w:t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5910" cy="3758823"/>
            <wp:effectExtent l="0" t="0" r="0" b="0"/>
            <wp:docPr id="7" name="图片 7" descr="https://pic4.zhimg.com/v2-acab59a72dbf75ebf19aabd9cca85f8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4.zhimg.com/v2-acab59a72dbf75ebf19aabd9cca85f8f_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186" cy="376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Radiance Fields（RF）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Radiance Fields，或者说映射 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gθ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>g_\theta ，能对三维场景进行隐式表示（implicit scene representation）。在上一节，我们说过某种三维场景表示正是渲染的前提。实现渲染也是 作者提出Radiance Fields这一新型三维场景表示方法 的目的所在。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3.2 Neural Radiance Fields（</w:t>
      </w:r>
      <w:proofErr w:type="spellStart"/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NeRF</w:t>
      </w:r>
      <w:proofErr w:type="spellEnd"/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Radiance Fields是映射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gθ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g_\theta 。那么Neural Radiance Fields则是指用神经网络拟合Radiance Fields 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gθ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>g_\theta 。论文中，该神经网络具体是多层感知机（与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DeepSDF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一样）。</w:t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81767" cy="1486723"/>
            <wp:effectExtent l="0" t="0" r="0" b="0"/>
            <wp:docPr id="6" name="图片 6" descr="https://pic1.zhimg.com/v2-8540750b44b1da49ccd1fe38915324a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1.zhimg.com/v2-8540750b44b1da49ccd1fe38915324a0_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38" cy="149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Neural Radiance Fields（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3.3 </w:t>
      </w:r>
      <w:proofErr w:type="spellStart"/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NeRF</w:t>
      </w:r>
      <w:proofErr w:type="spellEnd"/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的体积渲染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（Neural Radiance Fields）其实是一种三维场景表示（scene representation），而且是一种隐式的场景表示（implicit scene representation），因为不能像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717E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"https://www.zhihu.com/search?q=point%20cloud&amp;search_source=Entity&amp;hybrid_search_source=Entity&amp;hybrid_search_extra=%7B%22sourceType%22%3A%22article%22%2C%22sourceId%22%3A%22390848839%22%7D" \t "_blank" </w:instrTex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717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point cloud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F717E">
        <w:rPr>
          <w:rFonts w:ascii="宋体" w:eastAsia="宋体" w:hAnsi="宋体" w:cs="宋体"/>
          <w:kern w:val="0"/>
          <w:sz w:val="24"/>
          <w:szCs w:val="24"/>
        </w:rPr>
        <w:t>、mesh、voxel一样直接看见一个三维模型。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将场景表示为空间中任何点的volume density σ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σ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 和颜色值 c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>\bold{c} 。 有了以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形式存在的场景表示后，可以对该场景进行渲染，生成新视角的模拟图片。论文使用经典体积渲染（volume rendering）的原理，求解穿过场景的任何光线的颜色，从而渲染合成新的图像。</w:t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93984" cy="1929777"/>
            <wp:effectExtent l="0" t="0" r="0" b="0"/>
            <wp:docPr id="5" name="图片 5" descr="https://pic1.zhimg.com/v2-15dae8d892aa3f60a33f996ed5f8e0c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ic1.zhimg.com/v2-15dae8d892aa3f60a33f996ed5f8e0c4_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286" cy="193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 volume rendering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Volume density σ(x)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>σ(\bold{x}) 的严谨解释是：光射线在位置 x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\bold{x} 处的无穷小粒子处终止的微分概率。 于是，具有近边界 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tn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t_n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 、远边界 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tf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t_f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 的相机光线 r(t)=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o+td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>r(t) = \bold{o} + t\bold{d} 的颜色 C(r)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>C(\bold{r}) 是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C(r)=∫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tntfT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(t)σ(r(t))c(r(t),d)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dt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C(\bold{r})= \int^{t_f}_{t_n}{T(t)σ(\bold{r}(t))\bold{c}(\bold{r}(t),\bold{d})}{\rm d}t 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i/>
          <w:iCs/>
          <w:kern w:val="0"/>
          <w:sz w:val="24"/>
          <w:szCs w:val="24"/>
        </w:rPr>
        <w:lastRenderedPageBreak/>
        <w:t>其中</w:t>
      </w:r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 T(t)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T(t) </w:t>
      </w:r>
      <w:r w:rsidRPr="006F717E">
        <w:rPr>
          <w:rFonts w:ascii="宋体" w:eastAsia="宋体" w:hAnsi="宋体" w:cs="宋体"/>
          <w:i/>
          <w:iCs/>
          <w:kern w:val="0"/>
          <w:sz w:val="24"/>
          <w:szCs w:val="24"/>
        </w:rPr>
        <w:t>表示沿光线从</w:t>
      </w:r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tn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t_n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717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到 </w:t>
      </w:r>
      <w:r w:rsidRPr="006F717E">
        <w:rPr>
          <w:rFonts w:ascii="宋体" w:eastAsia="宋体" w:hAnsi="宋体" w:cs="宋体"/>
          <w:kern w:val="0"/>
          <w:sz w:val="24"/>
          <w:szCs w:val="24"/>
        </w:rPr>
        <w:t>t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t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" w:tgtFrame="_blank" w:history="1">
        <w:r w:rsidRPr="006F717E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累积透射率</w:t>
        </w:r>
      </w:hyperlink>
      <w:r w:rsidRPr="006F717E">
        <w:rPr>
          <w:rFonts w:ascii="宋体" w:eastAsia="宋体" w:hAnsi="宋体" w:cs="宋体"/>
          <w:i/>
          <w:iCs/>
          <w:kern w:val="0"/>
          <w:sz w:val="24"/>
          <w:szCs w:val="24"/>
        </w:rPr>
        <w:t>，也就是光线从</w:t>
      </w:r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tn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t_n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717E">
        <w:rPr>
          <w:rFonts w:ascii="宋体" w:eastAsia="宋体" w:hAnsi="宋体" w:cs="宋体"/>
          <w:i/>
          <w:iCs/>
          <w:kern w:val="0"/>
          <w:sz w:val="24"/>
          <w:szCs w:val="24"/>
        </w:rPr>
        <w:t>传播到</w:t>
      </w:r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 t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t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717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而没有碰到任何其他粒子（仍存活）的概率。 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T(t)=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exp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(</w:t>
      </w:r>
      <w:r w:rsidRPr="006F717E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6F717E">
        <w:rPr>
          <w:rFonts w:ascii="宋体" w:eastAsia="宋体" w:hAnsi="宋体" w:cs="宋体" w:hint="eastAsia"/>
          <w:kern w:val="0"/>
          <w:sz w:val="24"/>
          <w:szCs w:val="24"/>
        </w:rPr>
        <w:t>∫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tnt</w:t>
      </w:r>
      <w:proofErr w:type="spellEnd"/>
      <w:r w:rsidRPr="006F717E">
        <w:rPr>
          <w:rFonts w:ascii="宋体" w:eastAsia="宋体" w:hAnsi="宋体" w:cs="宋体" w:hint="eastAsia"/>
          <w:kern w:val="0"/>
          <w:sz w:val="24"/>
          <w:szCs w:val="24"/>
        </w:rPr>
        <w:t>σ</w:t>
      </w:r>
      <w:r w:rsidRPr="006F717E">
        <w:rPr>
          <w:rFonts w:ascii="宋体" w:eastAsia="宋体" w:hAnsi="宋体" w:cs="宋体"/>
          <w:kern w:val="0"/>
          <w:sz w:val="24"/>
          <w:szCs w:val="24"/>
        </w:rPr>
        <w:t>(r(s))ds)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>T(t) = \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exp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} ( -\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^{t}_{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t_n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} {σ(\bold{r}(s))}{\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 d}s ) 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那么，从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渲染合成一张完整的图片，就需要为通过虚拟相机的每个像素的光线计算这个积分 C(r)</w:t>
      </w:r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>C(\bold{r}) ，得到该像素的颜色值。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使用计算机求积分，必然是离散的采样，作者采用分层采样（stratified sampling）对这个连续积分进行数值估计。 算积分的具体细节见文尾附录。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3.4 </w:t>
      </w:r>
      <w:proofErr w:type="spellStart"/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NeRF</w:t>
      </w:r>
      <w:proofErr w:type="spellEnd"/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的训练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训练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的输入数据是：从不同位置拍摄同一场景的图片，拍摄这些图片的相机位姿、相机内参，以及场景的范围。若图像数据集缺少相机参数真值，作者便使用经典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SfM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重建解决方案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F717E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"https://link.zhihu.com/?target=https%3A//colmap.github.io/" \t "_blank" </w:instrTex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F717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COLMAP</w:t>
      </w:r>
      <w:r w:rsidRPr="006F717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F717E">
        <w:rPr>
          <w:rFonts w:ascii="宋体" w:eastAsia="宋体" w:hAnsi="宋体" w:cs="宋体"/>
          <w:kern w:val="0"/>
          <w:sz w:val="24"/>
          <w:szCs w:val="24"/>
        </w:rPr>
        <w:t>估计了需要的参数，当作真值使用。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在训练使用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渲染</w:t>
      </w:r>
      <w:proofErr w:type="gramStart"/>
      <w:r w:rsidRPr="006F717E">
        <w:rPr>
          <w:rFonts w:ascii="宋体" w:eastAsia="宋体" w:hAnsi="宋体" w:cs="宋体"/>
          <w:kern w:val="0"/>
          <w:sz w:val="24"/>
          <w:szCs w:val="24"/>
        </w:rPr>
        <w:t>新图片</w:t>
      </w:r>
      <w:proofErr w:type="gramEnd"/>
      <w:r w:rsidRPr="006F717E">
        <w:rPr>
          <w:rFonts w:ascii="宋体" w:eastAsia="宋体" w:hAnsi="宋体" w:cs="宋体"/>
          <w:kern w:val="0"/>
          <w:sz w:val="24"/>
          <w:szCs w:val="24"/>
        </w:rPr>
        <w:t>的过程中，</w:t>
      </w:r>
    </w:p>
    <w:p w:rsidR="006F717E" w:rsidRPr="006F717E" w:rsidRDefault="006F717E" w:rsidP="006F717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先将这些位置输入MLP以产生volume density和RGB颜色值；</w:t>
      </w:r>
    </w:p>
    <w:p w:rsidR="006F717E" w:rsidRPr="006F717E" w:rsidRDefault="006F717E" w:rsidP="006F717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取不同的位置，使用体积渲染技术将这些值合成为一张完整的图像；</w:t>
      </w:r>
    </w:p>
    <w:p w:rsidR="006F717E" w:rsidRPr="006F717E" w:rsidRDefault="006F717E" w:rsidP="006F717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因为体积渲染函数是可微的，所以可以通过最小化上一步渲染合成的、真实图像之间的差来训练优化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场景表示。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这样的一个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训练完成后，就得到一个 以多层感知机的权重表示的 模型。一个模型只含有该场景的信息，不具有生成别的场景的图片的能力。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除此之外，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还有两个优化的trick：</w:t>
      </w:r>
    </w:p>
    <w:p w:rsidR="006F717E" w:rsidRPr="006F717E" w:rsidRDefault="006F717E" w:rsidP="006F717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位置编码（positional encoding），类似于傅里叶变换，将低维输入映射到高维空间，提升网络捕捉高频信息的能力；</w:t>
      </w:r>
    </w:p>
    <w:p w:rsidR="006F717E" w:rsidRPr="006F717E" w:rsidRDefault="006F717E" w:rsidP="006F717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体积渲染的分层采样（hierarchical volume sampling），通过更高效的采样策略减小估算积分式的计算开销，加快训练速度。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717E">
        <w:rPr>
          <w:rFonts w:ascii="宋体" w:eastAsia="宋体" w:hAnsi="宋体" w:cs="宋体"/>
          <w:b/>
          <w:bCs/>
          <w:kern w:val="0"/>
          <w:sz w:val="36"/>
          <w:szCs w:val="36"/>
        </w:rPr>
        <w:t>4 后</w:t>
      </w:r>
      <w:proofErr w:type="spellStart"/>
      <w:r w:rsidRPr="006F717E">
        <w:rPr>
          <w:rFonts w:ascii="宋体" w:eastAsia="宋体" w:hAnsi="宋体" w:cs="宋体"/>
          <w:b/>
          <w:bCs/>
          <w:kern w:val="0"/>
          <w:sz w:val="36"/>
          <w:szCs w:val="36"/>
        </w:rPr>
        <w:t>NeRF</w:t>
      </w:r>
      <w:proofErr w:type="spellEnd"/>
      <w:r w:rsidRPr="006F717E">
        <w:rPr>
          <w:rFonts w:ascii="宋体" w:eastAsia="宋体" w:hAnsi="宋体" w:cs="宋体"/>
          <w:b/>
          <w:bCs/>
          <w:kern w:val="0"/>
          <w:sz w:val="36"/>
          <w:szCs w:val="36"/>
        </w:rPr>
        <w:t>时代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GIRAFFE：composition方向的代表作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2021CVPR的最佳论文奖得主GIRAFFE是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、GRAF工作的</w:t>
      </w:r>
      <w:proofErr w:type="gramStart"/>
      <w:r w:rsidRPr="006F717E">
        <w:rPr>
          <w:rFonts w:ascii="宋体" w:eastAsia="宋体" w:hAnsi="宋体" w:cs="宋体"/>
          <w:kern w:val="0"/>
          <w:sz w:val="24"/>
          <w:szCs w:val="24"/>
        </w:rPr>
        <w:t>延申</w:t>
      </w:r>
      <w:proofErr w:type="gramEnd"/>
      <w:r w:rsidRPr="006F717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lastRenderedPageBreak/>
        <w:t>在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之后，有人提出了GRAF（Generative Radiance Fields），关键点在于引入了GAN来实现Neural Radiance Fields；并使用conditional GAN实现对渲染内容的可控性。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在GRAF之后，GIRAFFE实现了composition。在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、GRAF中，一个Neural Radiance Fields表示一个场景，one model per scene。而在GIRAFFE中，一个Neural Radiance Fields只表示一个物体，one object per scene（背景也算一个物体）。这样做的妙处在于可以随意组合不同场景的物体，可以改变同一场景中不同物体间的相对位置，渲染生成更多训练数据中没有的全新图像。</w:t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55529" cy="4538341"/>
            <wp:effectExtent l="0" t="0" r="0" b="0"/>
            <wp:docPr id="4" name="图片 4" descr="https://pic2.zhimg.com/v2-a72bdd7266cf3b5811a590f8410ee2c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ic2.zhimg.com/v2-a72bdd7266cf3b5811a590f8410ee2cd_b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64" cy="454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GIRAFFE实现composition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如图所示，GIRAFFE可以平移、旋转场景中的物体，还可以在场景中增添原本没有的新物体。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另外，GIRAFFE还可以改变物体的形状和外观，因为网络中加入了形状编码、外观编码变量（shape codes 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zsi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>\bold{z}^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i_s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 , appearance codes 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zai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pict/>
      </w:r>
      <w:r w:rsidRPr="006F717E">
        <w:rPr>
          <w:rFonts w:ascii="宋体" w:eastAsia="宋体" w:hAnsi="宋体" w:cs="宋体"/>
          <w:kern w:val="0"/>
          <w:sz w:val="24"/>
          <w:szCs w:val="24"/>
        </w:rPr>
        <w:t>\bold{z}^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i_a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 xml:space="preserve"> ）。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其他最新相关工作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lastRenderedPageBreak/>
        <w:t>2021年CVPR还有许多相关的精彩工作发表。例如，提升网络的泛化性：</w:t>
      </w:r>
    </w:p>
    <w:p w:rsidR="006F717E" w:rsidRPr="006F717E" w:rsidRDefault="006F717E" w:rsidP="006F717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tgtFrame="_blank" w:history="1">
        <w:r w:rsidRPr="006F7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pixelNeRF</w:t>
        </w:r>
      </w:hyperlink>
      <w:r w:rsidRPr="006F717E">
        <w:rPr>
          <w:rFonts w:ascii="宋体" w:eastAsia="宋体" w:hAnsi="宋体" w:cs="宋体"/>
          <w:kern w:val="0"/>
          <w:sz w:val="24"/>
          <w:szCs w:val="24"/>
        </w:rPr>
        <w:t>：将每个像素的特征向量而非像素本身作为输入，允许网络在不同场景的多视图图像上进行训练，学习场景先验，然后测试时直接接收一个或几个视图为输入合成新视图。</w:t>
      </w:r>
    </w:p>
    <w:p w:rsidR="006F717E" w:rsidRPr="006F717E" w:rsidRDefault="006F717E" w:rsidP="006F717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tgtFrame="_blank" w:history="1">
        <w:r w:rsidRPr="006F7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IBRNet</w:t>
        </w:r>
      </w:hyperlink>
      <w:r w:rsidRPr="006F717E">
        <w:rPr>
          <w:rFonts w:ascii="宋体" w:eastAsia="宋体" w:hAnsi="宋体" w:cs="宋体"/>
          <w:kern w:val="0"/>
          <w:sz w:val="24"/>
          <w:szCs w:val="24"/>
        </w:rPr>
        <w:t>：学习一个适用于多种场景的通用视图插值函数，从而不用为每个新的场景都新学习一个模型才能渲染；且网络结构上用了另一个时髦的东西 Transformer。</w:t>
      </w:r>
    </w:p>
    <w:p w:rsidR="006F717E" w:rsidRPr="006F717E" w:rsidRDefault="006F717E" w:rsidP="006F717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gtFrame="_blank" w:history="1">
        <w:r w:rsidRPr="006F7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MVSNeRF</w:t>
        </w:r>
      </w:hyperlink>
      <w:r w:rsidRPr="006F717E">
        <w:rPr>
          <w:rFonts w:ascii="宋体" w:eastAsia="宋体" w:hAnsi="宋体" w:cs="宋体"/>
          <w:kern w:val="0"/>
          <w:sz w:val="24"/>
          <w:szCs w:val="24"/>
        </w:rPr>
        <w:t>：训练一个具有泛化性能的先验网络，在推理的时候只用3张输入图片就重建一个新的场景。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针对动态场景的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6F717E" w:rsidRPr="006F717E" w:rsidRDefault="006F717E" w:rsidP="006F717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tgtFrame="_blank" w:history="1">
        <w:r w:rsidRPr="006F7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Nerfies</w:t>
        </w:r>
      </w:hyperlink>
      <w:r w:rsidRPr="006F717E">
        <w:rPr>
          <w:rFonts w:ascii="宋体" w:eastAsia="宋体" w:hAnsi="宋体" w:cs="宋体"/>
          <w:kern w:val="0"/>
          <w:sz w:val="24"/>
          <w:szCs w:val="24"/>
        </w:rPr>
        <w:t>：多使用了一个多层感知机来拟合形变的SE(3) field，从而</w:t>
      </w:r>
      <w:proofErr w:type="gramStart"/>
      <w:r w:rsidRPr="006F717E">
        <w:rPr>
          <w:rFonts w:ascii="宋体" w:eastAsia="宋体" w:hAnsi="宋体" w:cs="宋体"/>
          <w:kern w:val="0"/>
          <w:sz w:val="24"/>
          <w:szCs w:val="24"/>
        </w:rPr>
        <w:t>建模帧间场景</w:t>
      </w:r>
      <w:proofErr w:type="gramEnd"/>
      <w:r w:rsidRPr="006F717E">
        <w:rPr>
          <w:rFonts w:ascii="宋体" w:eastAsia="宋体" w:hAnsi="宋体" w:cs="宋体"/>
          <w:kern w:val="0"/>
          <w:sz w:val="24"/>
          <w:szCs w:val="24"/>
        </w:rPr>
        <w:t>形变。</w:t>
      </w:r>
    </w:p>
    <w:p w:rsidR="006F717E" w:rsidRPr="006F717E" w:rsidRDefault="006F717E" w:rsidP="006F717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gtFrame="_blank" w:history="1">
        <w:r w:rsidRPr="006F7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D-NeRF</w:t>
        </w:r>
      </w:hyperlink>
      <w:r w:rsidRPr="006F717E">
        <w:rPr>
          <w:rFonts w:ascii="宋体" w:eastAsia="宋体" w:hAnsi="宋体" w:cs="宋体"/>
          <w:kern w:val="0"/>
          <w:sz w:val="24"/>
          <w:szCs w:val="24"/>
        </w:rPr>
        <w:t>：多使用了一个多层感知机来拟合场景形变的displacement。</w:t>
      </w:r>
    </w:p>
    <w:p w:rsidR="006F717E" w:rsidRPr="006F717E" w:rsidRDefault="006F717E" w:rsidP="006F717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tgtFrame="_blank" w:history="1">
        <w:r w:rsidRPr="006F7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Neural Scene Flow Fields</w:t>
        </w:r>
      </w:hyperlink>
      <w:r w:rsidRPr="006F717E">
        <w:rPr>
          <w:rFonts w:ascii="宋体" w:eastAsia="宋体" w:hAnsi="宋体" w:cs="宋体"/>
          <w:kern w:val="0"/>
          <w:sz w:val="24"/>
          <w:szCs w:val="24"/>
        </w:rPr>
        <w:t>：多提出了一个scene flow fields来描述时序的场景形变。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其他创新点：</w:t>
      </w:r>
    </w:p>
    <w:p w:rsidR="006F717E" w:rsidRPr="006F717E" w:rsidRDefault="006F717E" w:rsidP="006F717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tgtFrame="_blank" w:history="1">
        <w:r w:rsidRPr="006F7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PhySG</w:t>
        </w:r>
      </w:hyperlink>
      <w:r w:rsidRPr="006F717E">
        <w:rPr>
          <w:rFonts w:ascii="宋体" w:eastAsia="宋体" w:hAnsi="宋体" w:cs="宋体"/>
          <w:kern w:val="0"/>
          <w:sz w:val="24"/>
          <w:szCs w:val="24"/>
        </w:rPr>
        <w:t>：用球状高斯函数模拟BRDF（高级着色的上古神器）和环境光照，针对更复杂的光照环境，能处理非朗伯表面的反射。</w:t>
      </w:r>
    </w:p>
    <w:p w:rsidR="006F717E" w:rsidRPr="006F717E" w:rsidRDefault="006F717E" w:rsidP="006F717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tgtFrame="_blank" w:history="1">
        <w:r w:rsidRPr="006F7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NeX</w:t>
        </w:r>
      </w:hyperlink>
      <w:r w:rsidRPr="006F717E">
        <w:rPr>
          <w:rFonts w:ascii="宋体" w:eastAsia="宋体" w:hAnsi="宋体" w:cs="宋体"/>
          <w:kern w:val="0"/>
          <w:sz w:val="24"/>
          <w:szCs w:val="24"/>
        </w:rPr>
        <w:t>：用MPI（Multi-Plane Image ）代替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RGBσ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作为网络的输出。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5 不止是</w:t>
      </w:r>
      <w:proofErr w:type="spellStart"/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NeRF</w:t>
      </w:r>
      <w:proofErr w:type="spellEnd"/>
      <w:r w:rsidRPr="006F717E">
        <w:rPr>
          <w:rFonts w:ascii="宋体" w:eastAsia="宋体" w:hAnsi="宋体" w:cs="宋体"/>
          <w:b/>
          <w:bCs/>
          <w:kern w:val="0"/>
          <w:sz w:val="27"/>
          <w:szCs w:val="27"/>
        </w:rPr>
        <w:t>：Neural Rendering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Neural Radiance Fields的外面是Neural Rendering；换句话说，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（Neural Radiance Fields）是Neural Rendering方向的子集。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在针对这个更宽泛的概念的综述</w:t>
      </w:r>
      <w:hyperlink r:id="rId27" w:tgtFrame="_blank" w:history="1">
        <w:r w:rsidRPr="006F7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State of the Art on Neural Rendering</w:t>
        </w:r>
      </w:hyperlink>
      <w:r w:rsidRPr="006F717E">
        <w:rPr>
          <w:rFonts w:ascii="宋体" w:eastAsia="宋体" w:hAnsi="宋体" w:cs="宋体"/>
          <w:kern w:val="0"/>
          <w:sz w:val="24"/>
          <w:szCs w:val="24"/>
        </w:rPr>
        <w:t>中，Neural Rendering的主要研究方向被分为5类，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在其中应属于第2类“Novel View Synthesis”（不过这篇综述早于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发表,表中没有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条目）。</w:t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Neural Rendering的5类主要研究方向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表中彩色字母缩写的含义：</w:t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68367" cy="5436028"/>
            <wp:effectExtent l="0" t="0" r="0" b="0"/>
            <wp:docPr id="2" name="图片 2" descr="https://pic2.zhimg.com/v2-62d3ea52cc148c0a92c5819c2ff1faa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pic2.zhimg.com/v2-62d3ea52cc148c0a92c5819c2ff1faa1_b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2" cy="544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在这篇综述中，Neural Rendering被定义为：</w:t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Deep image or video generation approaches that enable explicit or implicit control of scene properties such as illumination, camera parameters, pose, geometry, appearance, and semantic structure.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Neural Rendering包含所有</w:t>
      </w:r>
      <w:r w:rsidRPr="006F717E">
        <w:rPr>
          <w:rFonts w:ascii="宋体" w:eastAsia="宋体" w:hAnsi="宋体" w:cs="宋体"/>
          <w:b/>
          <w:bCs/>
          <w:kern w:val="0"/>
          <w:sz w:val="24"/>
          <w:szCs w:val="24"/>
        </w:rPr>
        <w:t>使用神经网络生成可控（且photo-realistic）的</w:t>
      </w:r>
      <w:proofErr w:type="gramStart"/>
      <w:r w:rsidRPr="006F717E">
        <w:rPr>
          <w:rFonts w:ascii="宋体" w:eastAsia="宋体" w:hAnsi="宋体" w:cs="宋体"/>
          <w:b/>
          <w:bCs/>
          <w:kern w:val="0"/>
          <w:sz w:val="24"/>
          <w:szCs w:val="24"/>
        </w:rPr>
        <w:t>新图片</w:t>
      </w:r>
      <w:proofErr w:type="gramEnd"/>
      <w:r w:rsidRPr="006F717E">
        <w:rPr>
          <w:rFonts w:ascii="宋体" w:eastAsia="宋体" w:hAnsi="宋体" w:cs="宋体"/>
          <w:b/>
          <w:bCs/>
          <w:kern w:val="0"/>
          <w:sz w:val="24"/>
          <w:szCs w:val="24"/>
        </w:rPr>
        <w:t>的方法</w:t>
      </w:r>
      <w:r w:rsidRPr="006F717E">
        <w:rPr>
          <w:rFonts w:ascii="宋体" w:eastAsia="宋体" w:hAnsi="宋体" w:cs="宋体"/>
          <w:kern w:val="0"/>
          <w:sz w:val="24"/>
          <w:szCs w:val="24"/>
        </w:rPr>
        <w:t>。“可控”指人可以显式或隐式地控制生成</w:t>
      </w:r>
      <w:proofErr w:type="gramStart"/>
      <w:r w:rsidRPr="006F717E">
        <w:rPr>
          <w:rFonts w:ascii="宋体" w:eastAsia="宋体" w:hAnsi="宋体" w:cs="宋体"/>
          <w:kern w:val="0"/>
          <w:sz w:val="24"/>
          <w:szCs w:val="24"/>
        </w:rPr>
        <w:t>新图片</w:t>
      </w:r>
      <w:proofErr w:type="gramEnd"/>
      <w:r w:rsidRPr="006F717E">
        <w:rPr>
          <w:rFonts w:ascii="宋体" w:eastAsia="宋体" w:hAnsi="宋体" w:cs="宋体"/>
          <w:kern w:val="0"/>
          <w:sz w:val="24"/>
          <w:szCs w:val="24"/>
        </w:rPr>
        <w:t>的属性，常见的属性包括：</w:t>
      </w:r>
      <w:r w:rsidRPr="006F717E">
        <w:rPr>
          <w:rFonts w:ascii="宋体" w:eastAsia="宋体" w:hAnsi="宋体" w:cs="宋体"/>
          <w:kern w:val="0"/>
          <w:sz w:val="24"/>
          <w:szCs w:val="24"/>
          <w:u w:val="single"/>
        </w:rPr>
        <w:t>光照，相机内参，相机位姿（外参），几何关系，外观，语义分割结构</w:t>
      </w:r>
      <w:r w:rsidRPr="006F717E">
        <w:rPr>
          <w:rFonts w:ascii="宋体" w:eastAsia="宋体" w:hAnsi="宋体" w:cs="宋体"/>
          <w:kern w:val="0"/>
          <w:sz w:val="24"/>
          <w:szCs w:val="24"/>
        </w:rPr>
        <w:t>。在这个大框架下，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是一种比较受欢迎的可控相机位姿的Neural Rendering算法。但Neural Rendering这个方向不止于此。</w:t>
      </w:r>
    </w:p>
    <w:p w:rsidR="006F717E" w:rsidRPr="006F717E" w:rsidRDefault="006F717E" w:rsidP="006F7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在目前的Neural Rendering方向，最火的子方向就是“Novel View Synthesis”，这与</w:t>
      </w:r>
      <w:proofErr w:type="spellStart"/>
      <w:r w:rsidRPr="006F717E">
        <w:rPr>
          <w:rFonts w:ascii="宋体" w:eastAsia="宋体" w:hAnsi="宋体" w:cs="宋体"/>
          <w:kern w:val="0"/>
          <w:sz w:val="24"/>
          <w:szCs w:val="24"/>
        </w:rPr>
        <w:t>NeRF</w:t>
      </w:r>
      <w:proofErr w:type="spellEnd"/>
      <w:r w:rsidRPr="006F717E">
        <w:rPr>
          <w:rFonts w:ascii="宋体" w:eastAsia="宋体" w:hAnsi="宋体" w:cs="宋体"/>
          <w:kern w:val="0"/>
          <w:sz w:val="24"/>
          <w:szCs w:val="24"/>
        </w:rPr>
        <w:t>的强势蹿红密不可分；第二火的子方向是“Semantic Photo Synthesis”，这主要归功于语义分割以及相关的GAN领域的成熟度。“Semantic Photo Synthesis”方向也是成果颇丰，例如2019年CVPR的</w:t>
      </w:r>
      <w:hyperlink r:id="rId29" w:tgtFrame="_blank" w:history="1">
        <w:r w:rsidRPr="006F7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Semantic Image Synthesis with Spatially-Adaptive Normalization</w:t>
        </w:r>
      </w:hyperlink>
      <w:r w:rsidRPr="006F717E">
        <w:rPr>
          <w:rFonts w:ascii="宋体" w:eastAsia="宋体" w:hAnsi="宋体" w:cs="宋体"/>
          <w:kern w:val="0"/>
          <w:sz w:val="24"/>
          <w:szCs w:val="24"/>
        </w:rPr>
        <w:t>，其效果图如下。</w:t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30668" cy="3204436"/>
            <wp:effectExtent l="0" t="0" r="0" b="0"/>
            <wp:docPr id="1" name="图片 1" descr="https://pic1.zhimg.com/v2-d8f5e3be3e5a4d79291c2bc4528a0af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pic1.zhimg.com/v2-d8f5e3be3e5a4d79291c2bc4528a0afc_b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340" cy="322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7E" w:rsidRPr="006F717E" w:rsidRDefault="006F717E" w:rsidP="006F7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17E">
        <w:rPr>
          <w:rFonts w:ascii="宋体" w:eastAsia="宋体" w:hAnsi="宋体" w:cs="宋体"/>
          <w:kern w:val="0"/>
          <w:sz w:val="24"/>
          <w:szCs w:val="24"/>
        </w:rPr>
        <w:t>Semantic Image Synthesis</w:t>
      </w:r>
    </w:p>
    <w:p w:rsidR="008206A3" w:rsidRDefault="008206A3"/>
    <w:sectPr w:rsidR="00820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189"/>
    <w:multiLevelType w:val="multilevel"/>
    <w:tmpl w:val="5F58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976B1"/>
    <w:multiLevelType w:val="multilevel"/>
    <w:tmpl w:val="6E7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12353"/>
    <w:multiLevelType w:val="multilevel"/>
    <w:tmpl w:val="B574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53BC0"/>
    <w:multiLevelType w:val="multilevel"/>
    <w:tmpl w:val="F09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41868"/>
    <w:multiLevelType w:val="multilevel"/>
    <w:tmpl w:val="2AE6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C7551"/>
    <w:multiLevelType w:val="multilevel"/>
    <w:tmpl w:val="F80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42F8D"/>
    <w:multiLevelType w:val="multilevel"/>
    <w:tmpl w:val="F48A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09AA"/>
    <w:multiLevelType w:val="multilevel"/>
    <w:tmpl w:val="DA54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33"/>
    <w:rsid w:val="006F717E"/>
    <w:rsid w:val="008206A3"/>
    <w:rsid w:val="009C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CB52"/>
  <w15:chartTrackingRefBased/>
  <w15:docId w15:val="{0EC28B35-98A7-4254-9F03-C9B5DCC3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F71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F71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71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F717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F7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717E"/>
    <w:rPr>
      <w:color w:val="0000FF"/>
      <w:u w:val="single"/>
    </w:rPr>
  </w:style>
  <w:style w:type="character" w:customStyle="1" w:styleId="mjxassistivemathml">
    <w:name w:val="mjx_assistive_mathml"/>
    <w:basedOn w:val="a0"/>
    <w:rsid w:val="006F717E"/>
  </w:style>
  <w:style w:type="character" w:customStyle="1" w:styleId="tex2jaxignore">
    <w:name w:val="tex2jax_ignore"/>
    <w:basedOn w:val="a0"/>
    <w:rsid w:val="006F7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01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90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6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96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464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link.zhihu.com/?target=https%3A//www.matthewtancik.com/nerf" TargetMode="External"/><Relationship Id="rId18" Type="http://schemas.openxmlformats.org/officeDocument/2006/relationships/image" Target="media/image8.jpeg"/><Relationship Id="rId26" Type="http://schemas.openxmlformats.org/officeDocument/2006/relationships/hyperlink" Target="https://link.zhihu.com/?target=https%3A//nex-mpi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zhihu.com/?target=https%3A//apchenstu.github.io/mvsnerf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zhihu.com/search?q=dependent&amp;search_source=Entity&amp;hybrid_search_source=Entity&amp;hybrid_search_extra=%7B%22sourceType%22%3A%22article%22%2C%22sourceId%22%3A%22390848839%22%7D" TargetMode="External"/><Relationship Id="rId17" Type="http://schemas.openxmlformats.org/officeDocument/2006/relationships/hyperlink" Target="https://www.zhihu.com/search?q=%E7%B4%AF%E7%A7%AF%E9%80%8F%E5%B0%84%E7%8E%87&amp;search_source=Entity&amp;hybrid_search_source=Entity&amp;hybrid_search_extra=%7B%22sourceType%22%3A%22article%22%2C%22sourceId%22%3A%22390848839%22%7D" TargetMode="External"/><Relationship Id="rId25" Type="http://schemas.openxmlformats.org/officeDocument/2006/relationships/hyperlink" Target="https://link.zhihu.com/?target=https%3A//kai-46.github.io/PhySG-website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link.zhihu.com/?target=https%3A//ibrnet.github.io/" TargetMode="External"/><Relationship Id="rId29" Type="http://schemas.openxmlformats.org/officeDocument/2006/relationships/hyperlink" Target="https://link.zhihu.com/?target=https%3A//openaccess.thecvf.com/content_CVPR_2019/papers/Park_Semantic_Image_Synthesis_With_Spatially-Adaptive_Normalization_CVPR_2019_paper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hihu.com/search?q=as%20rendering&amp;search_source=Entity&amp;hybrid_search_source=Entity&amp;hybrid_search_extra=%7B%22sourceType%22%3A%22article%22%2C%22sourceId%22%3A%22390848839%22%7D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link.zhihu.com/?target=http%3A//www.cs.cornell.edu/~zl548/NSFF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link.zhihu.com/?target=https%3A//www.matthewtancik.com/nerf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s://link.zhihu.com/?target=https%3A//www.albertpumarola.com/research/D-NeRF/index.html" TargetMode="External"/><Relationship Id="rId28" Type="http://schemas.openxmlformats.org/officeDocument/2006/relationships/image" Target="media/image9.jpeg"/><Relationship Id="rId10" Type="http://schemas.openxmlformats.org/officeDocument/2006/relationships/hyperlink" Target="https://www.zhihu.com/search?q=3D-aware&amp;search_source=Entity&amp;hybrid_search_source=Entity&amp;hybrid_search_extra=%7B%22sourceType%22%3A%22article%22%2C%22sourceId%22%3A%22390848839%22%7D" TargetMode="External"/><Relationship Id="rId19" Type="http://schemas.openxmlformats.org/officeDocument/2006/relationships/hyperlink" Target="https://link.zhihu.com/?target=https%3A//alexyu.net/pixelnerf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hyperlink" Target="https://link.zhihu.com/?target=https%3A//nerfies.github.io/" TargetMode="External"/><Relationship Id="rId27" Type="http://schemas.openxmlformats.org/officeDocument/2006/relationships/hyperlink" Target="https://link.zhihu.com/?target=https%3A//arxiv.org/abs/2004.03805" TargetMode="External"/><Relationship Id="rId30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1612</Words>
  <Characters>9194</Characters>
  <Application>Microsoft Office Word</Application>
  <DocSecurity>0</DocSecurity>
  <Lines>76</Lines>
  <Paragraphs>21</Paragraphs>
  <ScaleCrop>false</ScaleCrop>
  <Company>P R C</Company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2023-02-25T07:17:00Z</dcterms:created>
  <dcterms:modified xsi:type="dcterms:W3CDTF">2023-02-25T07:47:00Z</dcterms:modified>
</cp:coreProperties>
</file>