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C7550" w14:textId="77777777" w:rsidR="00C33340" w:rsidRPr="008E579D" w:rsidRDefault="00C33340">
      <w:pPr>
        <w:jc w:val="center"/>
        <w:rPr>
          <w:rFonts w:ascii="Times New Roman" w:eastAsia="宋体" w:hAnsi="Times New Roman" w:cs="Times New Roman"/>
          <w:b/>
          <w:sz w:val="40"/>
          <w:lang w:eastAsia="zh-CN"/>
        </w:rPr>
      </w:pPr>
      <w:bookmarkStart w:id="0" w:name="OLE_LINK9"/>
    </w:p>
    <w:p w14:paraId="3158A822" w14:textId="77777777" w:rsidR="00C33340" w:rsidRPr="008E579D" w:rsidRDefault="00C33340">
      <w:pPr>
        <w:jc w:val="center"/>
        <w:rPr>
          <w:rFonts w:ascii="Times New Roman" w:eastAsia="宋体" w:hAnsi="Times New Roman" w:cs="Times New Roman"/>
          <w:b/>
          <w:sz w:val="40"/>
          <w:lang w:eastAsia="zh-CN"/>
        </w:rPr>
      </w:pPr>
    </w:p>
    <w:p w14:paraId="0A116672" w14:textId="2BFD5954" w:rsidR="00C8006C" w:rsidRPr="008E579D" w:rsidRDefault="00000000">
      <w:pPr>
        <w:jc w:val="center"/>
        <w:rPr>
          <w:rFonts w:ascii="Times New Roman" w:hAnsi="Times New Roman" w:cs="Times New Roman"/>
        </w:rPr>
      </w:pPr>
      <w:r w:rsidRPr="008E579D">
        <w:rPr>
          <w:rFonts w:ascii="Times New Roman" w:hAnsi="Times New Roman" w:cs="Times New Roman"/>
          <w:b/>
          <w:sz w:val="40"/>
        </w:rPr>
        <w:t>UNIVERSITY OF MACAU</w:t>
      </w:r>
    </w:p>
    <w:p w14:paraId="5893C6B4" w14:textId="7F6D198C" w:rsidR="00C8006C" w:rsidRPr="008E579D" w:rsidRDefault="00C8006C">
      <w:pPr>
        <w:jc w:val="center"/>
        <w:rPr>
          <w:rFonts w:ascii="Times New Roman" w:eastAsia="宋体" w:hAnsi="Times New Roman" w:cs="Times New Roman"/>
          <w:lang w:eastAsia="zh-CN"/>
        </w:rPr>
      </w:pPr>
    </w:p>
    <w:p w14:paraId="383AD66F" w14:textId="77777777" w:rsidR="00C8006C" w:rsidRPr="008E579D" w:rsidRDefault="00C8006C">
      <w:pPr>
        <w:jc w:val="center"/>
        <w:rPr>
          <w:rFonts w:ascii="Times New Roman" w:hAnsi="Times New Roman" w:cs="Times New Roman"/>
        </w:rPr>
      </w:pPr>
    </w:p>
    <w:p w14:paraId="44414182" w14:textId="1103FE3F" w:rsidR="00C8006C" w:rsidRPr="008E579D" w:rsidRDefault="00000000">
      <w:pPr>
        <w:jc w:val="center"/>
        <w:rPr>
          <w:rFonts w:ascii="Times New Roman" w:hAnsi="Times New Roman" w:cs="Times New Roman"/>
        </w:rPr>
      </w:pPr>
      <w:r w:rsidRPr="008E579D">
        <w:rPr>
          <w:rFonts w:ascii="Times New Roman" w:hAnsi="Times New Roman" w:cs="Times New Roman"/>
          <w:b/>
          <w:sz w:val="32"/>
        </w:rPr>
        <w:t xml:space="preserve">CISC7204 </w:t>
      </w:r>
      <w:r w:rsidR="006B647D" w:rsidRPr="008E579D">
        <w:rPr>
          <w:rFonts w:ascii="Times New Roman" w:hAnsi="Times New Roman" w:cs="Times New Roman"/>
          <w:b/>
          <w:sz w:val="32"/>
        </w:rPr>
        <w:t>Data Science and Data Visualization</w:t>
      </w:r>
    </w:p>
    <w:p w14:paraId="167AE242" w14:textId="77777777" w:rsidR="00C8006C" w:rsidRPr="008E579D" w:rsidRDefault="00000000">
      <w:pPr>
        <w:jc w:val="center"/>
        <w:rPr>
          <w:rFonts w:ascii="Times New Roman" w:hAnsi="Times New Roman" w:cs="Times New Roman"/>
        </w:rPr>
      </w:pPr>
      <w:r w:rsidRPr="008E579D">
        <w:rPr>
          <w:rFonts w:ascii="Times New Roman" w:hAnsi="Times New Roman" w:cs="Times New Roman"/>
          <w:i/>
          <w:sz w:val="26"/>
        </w:rPr>
        <w:t>Assignment 01 - Preliminary Project Proposal</w:t>
      </w:r>
    </w:p>
    <w:p w14:paraId="0346C324" w14:textId="77777777" w:rsidR="00C8006C" w:rsidRPr="008E579D" w:rsidRDefault="00C8006C">
      <w:pPr>
        <w:jc w:val="center"/>
        <w:rPr>
          <w:rFonts w:ascii="Times New Roman" w:hAnsi="Times New Roman" w:cs="Times New Roman"/>
        </w:rPr>
      </w:pPr>
    </w:p>
    <w:p w14:paraId="4CB8E24B" w14:textId="77777777" w:rsidR="00C8006C" w:rsidRPr="008E579D" w:rsidRDefault="00C8006C">
      <w:pPr>
        <w:jc w:val="center"/>
        <w:rPr>
          <w:rFonts w:ascii="Times New Roman" w:hAnsi="Times New Roman" w:cs="Times New Roman"/>
        </w:rPr>
      </w:pPr>
    </w:p>
    <w:p w14:paraId="6BCE2326" w14:textId="77777777" w:rsidR="00C8006C" w:rsidRPr="008E579D" w:rsidRDefault="00000000" w:rsidP="006B647D">
      <w:pPr>
        <w:spacing w:line="180" w:lineRule="auto"/>
        <w:jc w:val="center"/>
        <w:rPr>
          <w:rFonts w:ascii="Times New Roman" w:eastAsia="宋体" w:hAnsi="Times New Roman" w:cs="Times New Roman"/>
          <w:b/>
          <w:sz w:val="26"/>
          <w:lang w:eastAsia="zh-CN"/>
        </w:rPr>
      </w:pPr>
      <w:r w:rsidRPr="008E579D">
        <w:rPr>
          <w:rFonts w:ascii="Times New Roman" w:hAnsi="Times New Roman" w:cs="Times New Roman"/>
          <w:b/>
          <w:sz w:val="26"/>
        </w:rPr>
        <w:t>PROJECT TITLE:</w:t>
      </w:r>
    </w:p>
    <w:p w14:paraId="4E8A89A7" w14:textId="77777777" w:rsidR="006B647D" w:rsidRPr="008E579D" w:rsidRDefault="006B647D" w:rsidP="006B647D">
      <w:pPr>
        <w:spacing w:line="180" w:lineRule="auto"/>
        <w:jc w:val="center"/>
        <w:rPr>
          <w:rFonts w:ascii="Times New Roman" w:eastAsia="宋体" w:hAnsi="Times New Roman" w:cs="Times New Roman"/>
          <w:b/>
          <w:sz w:val="10"/>
          <w:szCs w:val="10"/>
          <w:lang w:eastAsia="zh-CN"/>
        </w:rPr>
      </w:pPr>
    </w:p>
    <w:p w14:paraId="5E2759B8" w14:textId="77777777" w:rsidR="00C8006C" w:rsidRPr="008E579D" w:rsidRDefault="00000000">
      <w:pPr>
        <w:jc w:val="center"/>
        <w:rPr>
          <w:rFonts w:ascii="Times New Roman" w:hAnsi="Times New Roman" w:cs="Times New Roman"/>
        </w:rPr>
      </w:pPr>
      <w:r w:rsidRPr="008E579D">
        <w:rPr>
          <w:rFonts w:ascii="Times New Roman" w:hAnsi="Times New Roman" w:cs="Times New Roman"/>
          <w:b/>
          <w:sz w:val="34"/>
        </w:rPr>
        <w:t>Explaining Global Happiness: Comparative Analysis of Economic Factors vs. Health Indicators</w:t>
      </w:r>
    </w:p>
    <w:p w14:paraId="26A9DDDC" w14:textId="77777777" w:rsidR="00C8006C" w:rsidRPr="008E579D" w:rsidRDefault="00C8006C">
      <w:pPr>
        <w:jc w:val="center"/>
        <w:rPr>
          <w:rFonts w:ascii="Times New Roman" w:eastAsia="宋体" w:hAnsi="Times New Roman" w:cs="Times New Roman"/>
          <w:lang w:eastAsia="zh-CN"/>
        </w:rPr>
      </w:pPr>
    </w:p>
    <w:p w14:paraId="3DD8C964" w14:textId="77777777" w:rsidR="006B647D" w:rsidRPr="008E579D" w:rsidRDefault="006B647D">
      <w:pPr>
        <w:jc w:val="center"/>
        <w:rPr>
          <w:rFonts w:ascii="Times New Roman" w:eastAsia="宋体" w:hAnsi="Times New Roman" w:cs="Times New Roman"/>
          <w:lang w:eastAsia="zh-CN"/>
        </w:rPr>
      </w:pPr>
    </w:p>
    <w:p w14:paraId="250B1AC6" w14:textId="77777777" w:rsidR="006B647D" w:rsidRPr="008E579D" w:rsidRDefault="006B647D">
      <w:pPr>
        <w:jc w:val="center"/>
        <w:rPr>
          <w:rFonts w:ascii="Times New Roman" w:eastAsia="宋体" w:hAnsi="Times New Roman" w:cs="Times New Roman"/>
          <w:lang w:eastAsia="zh-CN"/>
        </w:rPr>
      </w:pPr>
    </w:p>
    <w:p w14:paraId="5DB0F79E" w14:textId="77777777" w:rsidR="00C8006C" w:rsidRPr="008E579D" w:rsidRDefault="00C8006C">
      <w:pPr>
        <w:jc w:val="center"/>
        <w:rPr>
          <w:rFonts w:ascii="Times New Roman" w:hAnsi="Times New Roman" w:cs="Times New Roman"/>
        </w:rPr>
      </w:pPr>
    </w:p>
    <w:tbl>
      <w:tblPr>
        <w:tblW w:w="0" w:type="auto"/>
        <w:tblInd w:w="436" w:type="dxa"/>
        <w:tblLook w:val="04A0" w:firstRow="1" w:lastRow="0" w:firstColumn="1" w:lastColumn="0" w:noHBand="0" w:noVBand="1"/>
      </w:tblPr>
      <w:tblGrid>
        <w:gridCol w:w="3074"/>
        <w:gridCol w:w="5854"/>
      </w:tblGrid>
      <w:tr w:rsidR="00C8006C" w:rsidRPr="008E579D" w14:paraId="2F752A50" w14:textId="77777777" w:rsidTr="006B647D">
        <w:tc>
          <w:tcPr>
            <w:tcW w:w="3074" w:type="dxa"/>
          </w:tcPr>
          <w:p w14:paraId="6918592A" w14:textId="77777777" w:rsidR="00C8006C" w:rsidRPr="008E579D" w:rsidRDefault="00000000" w:rsidP="006B647D">
            <w:pPr>
              <w:ind w:firstLineChars="200" w:firstLine="482"/>
              <w:rPr>
                <w:rFonts w:ascii="Times New Roman" w:hAnsi="Times New Roman" w:cs="Times New Roman"/>
                <w:sz w:val="24"/>
                <w:szCs w:val="24"/>
              </w:rPr>
            </w:pPr>
            <w:r w:rsidRPr="008E579D">
              <w:rPr>
                <w:rFonts w:ascii="Times New Roman" w:hAnsi="Times New Roman" w:cs="Times New Roman"/>
                <w:b/>
                <w:sz w:val="24"/>
                <w:szCs w:val="24"/>
              </w:rPr>
              <w:t>Course Code:</w:t>
            </w:r>
          </w:p>
        </w:tc>
        <w:tc>
          <w:tcPr>
            <w:tcW w:w="5854" w:type="dxa"/>
          </w:tcPr>
          <w:p w14:paraId="66218842" w14:textId="77777777" w:rsidR="00C8006C" w:rsidRPr="008E579D" w:rsidRDefault="00000000">
            <w:pPr>
              <w:rPr>
                <w:rFonts w:ascii="Times New Roman" w:hAnsi="Times New Roman" w:cs="Times New Roman"/>
                <w:sz w:val="24"/>
                <w:szCs w:val="24"/>
              </w:rPr>
            </w:pPr>
            <w:r w:rsidRPr="008E579D">
              <w:rPr>
                <w:rFonts w:ascii="Times New Roman" w:hAnsi="Times New Roman" w:cs="Times New Roman"/>
                <w:sz w:val="24"/>
                <w:szCs w:val="24"/>
              </w:rPr>
              <w:t>CISC7204</w:t>
            </w:r>
          </w:p>
        </w:tc>
      </w:tr>
      <w:tr w:rsidR="00C8006C" w:rsidRPr="008E579D" w14:paraId="06280CDA" w14:textId="77777777" w:rsidTr="006B647D">
        <w:tc>
          <w:tcPr>
            <w:tcW w:w="3074" w:type="dxa"/>
          </w:tcPr>
          <w:p w14:paraId="3CE50CD7" w14:textId="77777777" w:rsidR="00C8006C" w:rsidRPr="008E579D" w:rsidRDefault="00000000" w:rsidP="006B647D">
            <w:pPr>
              <w:ind w:firstLineChars="200" w:firstLine="482"/>
              <w:rPr>
                <w:rFonts w:ascii="Times New Roman" w:hAnsi="Times New Roman" w:cs="Times New Roman"/>
                <w:sz w:val="24"/>
                <w:szCs w:val="24"/>
              </w:rPr>
            </w:pPr>
            <w:r w:rsidRPr="008E579D">
              <w:rPr>
                <w:rFonts w:ascii="Times New Roman" w:hAnsi="Times New Roman" w:cs="Times New Roman"/>
                <w:b/>
                <w:sz w:val="24"/>
                <w:szCs w:val="24"/>
              </w:rPr>
              <w:t>Course Title:</w:t>
            </w:r>
          </w:p>
        </w:tc>
        <w:tc>
          <w:tcPr>
            <w:tcW w:w="5854" w:type="dxa"/>
          </w:tcPr>
          <w:p w14:paraId="3A2A5C69" w14:textId="2CACA223" w:rsidR="00C8006C" w:rsidRPr="008E579D" w:rsidRDefault="006B647D">
            <w:pPr>
              <w:rPr>
                <w:rFonts w:ascii="Times New Roman" w:hAnsi="Times New Roman" w:cs="Times New Roman"/>
                <w:sz w:val="24"/>
                <w:szCs w:val="24"/>
              </w:rPr>
            </w:pPr>
            <w:r w:rsidRPr="008E579D">
              <w:rPr>
                <w:rFonts w:ascii="Times New Roman" w:hAnsi="Times New Roman" w:cs="Times New Roman"/>
                <w:sz w:val="24"/>
                <w:szCs w:val="24"/>
              </w:rPr>
              <w:t>Data Science and Data Visualization</w:t>
            </w:r>
          </w:p>
        </w:tc>
      </w:tr>
      <w:tr w:rsidR="00C8006C" w:rsidRPr="008E579D" w14:paraId="076F92ED" w14:textId="77777777" w:rsidTr="006B647D">
        <w:tc>
          <w:tcPr>
            <w:tcW w:w="3074" w:type="dxa"/>
          </w:tcPr>
          <w:p w14:paraId="4981BF77" w14:textId="77777777" w:rsidR="00C8006C" w:rsidRPr="008E579D" w:rsidRDefault="00000000" w:rsidP="006B647D">
            <w:pPr>
              <w:ind w:firstLineChars="200" w:firstLine="482"/>
              <w:rPr>
                <w:rFonts w:ascii="Times New Roman" w:hAnsi="Times New Roman" w:cs="Times New Roman"/>
                <w:sz w:val="24"/>
                <w:szCs w:val="24"/>
              </w:rPr>
            </w:pPr>
            <w:r w:rsidRPr="008E579D">
              <w:rPr>
                <w:rFonts w:ascii="Times New Roman" w:hAnsi="Times New Roman" w:cs="Times New Roman"/>
                <w:b/>
                <w:sz w:val="24"/>
                <w:szCs w:val="24"/>
              </w:rPr>
              <w:t>Coursework Item:</w:t>
            </w:r>
          </w:p>
        </w:tc>
        <w:tc>
          <w:tcPr>
            <w:tcW w:w="5854" w:type="dxa"/>
          </w:tcPr>
          <w:p w14:paraId="119B21E2" w14:textId="77777777" w:rsidR="00C8006C" w:rsidRPr="008E579D" w:rsidRDefault="00000000">
            <w:pPr>
              <w:rPr>
                <w:rFonts w:ascii="Times New Roman" w:hAnsi="Times New Roman" w:cs="Times New Roman"/>
                <w:sz w:val="24"/>
                <w:szCs w:val="24"/>
              </w:rPr>
            </w:pPr>
            <w:r w:rsidRPr="008E579D">
              <w:rPr>
                <w:rFonts w:ascii="Times New Roman" w:hAnsi="Times New Roman" w:cs="Times New Roman"/>
                <w:sz w:val="24"/>
                <w:szCs w:val="24"/>
              </w:rPr>
              <w:t>Assignment 01 - Preliminary Project Proposal</w:t>
            </w:r>
          </w:p>
        </w:tc>
      </w:tr>
      <w:tr w:rsidR="00C8006C" w:rsidRPr="008E579D" w14:paraId="5604D040" w14:textId="77777777" w:rsidTr="006B647D">
        <w:tc>
          <w:tcPr>
            <w:tcW w:w="3074" w:type="dxa"/>
          </w:tcPr>
          <w:p w14:paraId="5E644DEF" w14:textId="77777777" w:rsidR="00C8006C" w:rsidRPr="008E579D" w:rsidRDefault="00000000" w:rsidP="006B647D">
            <w:pPr>
              <w:ind w:firstLineChars="200" w:firstLine="482"/>
              <w:rPr>
                <w:rFonts w:ascii="Times New Roman" w:hAnsi="Times New Roman" w:cs="Times New Roman"/>
                <w:sz w:val="24"/>
                <w:szCs w:val="24"/>
              </w:rPr>
            </w:pPr>
            <w:r w:rsidRPr="008E579D">
              <w:rPr>
                <w:rFonts w:ascii="Times New Roman" w:hAnsi="Times New Roman" w:cs="Times New Roman"/>
                <w:b/>
                <w:sz w:val="24"/>
                <w:szCs w:val="24"/>
              </w:rPr>
              <w:t>Student Name:</w:t>
            </w:r>
          </w:p>
        </w:tc>
        <w:tc>
          <w:tcPr>
            <w:tcW w:w="5854" w:type="dxa"/>
          </w:tcPr>
          <w:p w14:paraId="490EC0BC" w14:textId="52FA78C0" w:rsidR="00C8006C" w:rsidRPr="008E579D" w:rsidRDefault="006B647D">
            <w:pPr>
              <w:rPr>
                <w:rFonts w:ascii="Times New Roman" w:eastAsia="宋体" w:hAnsi="Times New Roman" w:cs="Times New Roman"/>
                <w:sz w:val="24"/>
                <w:szCs w:val="24"/>
                <w:lang w:eastAsia="zh-CN"/>
              </w:rPr>
            </w:pPr>
            <w:r w:rsidRPr="008E579D">
              <w:rPr>
                <w:rFonts w:ascii="Times New Roman" w:eastAsia="宋体" w:hAnsi="Times New Roman" w:cs="Times New Roman"/>
                <w:sz w:val="24"/>
                <w:szCs w:val="24"/>
                <w:lang w:eastAsia="zh-CN"/>
              </w:rPr>
              <w:t>Luo Yawen</w:t>
            </w:r>
          </w:p>
        </w:tc>
      </w:tr>
      <w:tr w:rsidR="00C8006C" w:rsidRPr="008E579D" w14:paraId="6F27BDA8" w14:textId="77777777" w:rsidTr="006B647D">
        <w:tc>
          <w:tcPr>
            <w:tcW w:w="3074" w:type="dxa"/>
          </w:tcPr>
          <w:p w14:paraId="11B60CEE" w14:textId="77777777" w:rsidR="00C8006C" w:rsidRPr="008E579D" w:rsidRDefault="00000000" w:rsidP="006B647D">
            <w:pPr>
              <w:ind w:firstLineChars="200" w:firstLine="482"/>
              <w:rPr>
                <w:rFonts w:ascii="Times New Roman" w:hAnsi="Times New Roman" w:cs="Times New Roman"/>
                <w:sz w:val="24"/>
                <w:szCs w:val="24"/>
              </w:rPr>
            </w:pPr>
            <w:r w:rsidRPr="008E579D">
              <w:rPr>
                <w:rFonts w:ascii="Times New Roman" w:hAnsi="Times New Roman" w:cs="Times New Roman"/>
                <w:b/>
                <w:sz w:val="24"/>
                <w:szCs w:val="24"/>
              </w:rPr>
              <w:t>Student ID:</w:t>
            </w:r>
          </w:p>
        </w:tc>
        <w:tc>
          <w:tcPr>
            <w:tcW w:w="5854" w:type="dxa"/>
          </w:tcPr>
          <w:p w14:paraId="101ACC99" w14:textId="3032BE77" w:rsidR="00C8006C" w:rsidRPr="008E579D" w:rsidRDefault="00000000">
            <w:pPr>
              <w:rPr>
                <w:rFonts w:ascii="Times New Roman" w:eastAsia="宋体" w:hAnsi="Times New Roman" w:cs="Times New Roman"/>
                <w:sz w:val="24"/>
                <w:szCs w:val="24"/>
                <w:lang w:eastAsia="zh-CN"/>
              </w:rPr>
            </w:pPr>
            <w:r w:rsidRPr="008E579D">
              <w:rPr>
                <w:rFonts w:ascii="Times New Roman" w:hAnsi="Times New Roman" w:cs="Times New Roman"/>
                <w:sz w:val="24"/>
                <w:szCs w:val="24"/>
              </w:rPr>
              <w:t>MC</w:t>
            </w:r>
            <w:r w:rsidR="006B647D" w:rsidRPr="008E579D">
              <w:rPr>
                <w:rFonts w:ascii="Times New Roman" w:eastAsia="宋体" w:hAnsi="Times New Roman" w:cs="Times New Roman"/>
                <w:sz w:val="24"/>
                <w:szCs w:val="24"/>
                <w:lang w:eastAsia="zh-CN"/>
              </w:rPr>
              <w:t>656094</w:t>
            </w:r>
          </w:p>
        </w:tc>
      </w:tr>
      <w:tr w:rsidR="00C8006C" w:rsidRPr="008E579D" w14:paraId="2F6CE642" w14:textId="77777777" w:rsidTr="006B647D">
        <w:tc>
          <w:tcPr>
            <w:tcW w:w="3074" w:type="dxa"/>
          </w:tcPr>
          <w:p w14:paraId="62A3B916" w14:textId="77777777" w:rsidR="00C8006C" w:rsidRPr="008E579D" w:rsidRDefault="00000000" w:rsidP="006B647D">
            <w:pPr>
              <w:ind w:firstLineChars="200" w:firstLine="482"/>
              <w:rPr>
                <w:rFonts w:ascii="Times New Roman" w:hAnsi="Times New Roman" w:cs="Times New Roman"/>
                <w:sz w:val="24"/>
                <w:szCs w:val="24"/>
              </w:rPr>
            </w:pPr>
            <w:r w:rsidRPr="008E579D">
              <w:rPr>
                <w:rFonts w:ascii="Times New Roman" w:hAnsi="Times New Roman" w:cs="Times New Roman"/>
                <w:b/>
                <w:sz w:val="24"/>
                <w:szCs w:val="24"/>
              </w:rPr>
              <w:t>Submission Date:</w:t>
            </w:r>
          </w:p>
        </w:tc>
        <w:tc>
          <w:tcPr>
            <w:tcW w:w="5854" w:type="dxa"/>
          </w:tcPr>
          <w:p w14:paraId="3E005FED" w14:textId="7F9F9260" w:rsidR="00C8006C" w:rsidRPr="008E579D" w:rsidRDefault="00000000">
            <w:pPr>
              <w:rPr>
                <w:rFonts w:ascii="Times New Roman" w:hAnsi="Times New Roman" w:cs="Times New Roman"/>
                <w:sz w:val="24"/>
                <w:szCs w:val="24"/>
              </w:rPr>
            </w:pPr>
            <w:r w:rsidRPr="008E579D">
              <w:rPr>
                <w:rFonts w:ascii="Times New Roman" w:hAnsi="Times New Roman" w:cs="Times New Roman"/>
                <w:sz w:val="24"/>
                <w:szCs w:val="24"/>
              </w:rPr>
              <w:t>1</w:t>
            </w:r>
            <w:r w:rsidR="00CB08A3">
              <w:rPr>
                <w:rFonts w:ascii="Times New Roman" w:eastAsia="宋体" w:hAnsi="Times New Roman" w:cs="Times New Roman" w:hint="eastAsia"/>
                <w:sz w:val="24"/>
                <w:szCs w:val="24"/>
                <w:lang w:eastAsia="zh-CN"/>
              </w:rPr>
              <w:t>9</w:t>
            </w:r>
            <w:r w:rsidRPr="008E579D">
              <w:rPr>
                <w:rFonts w:ascii="Times New Roman" w:hAnsi="Times New Roman" w:cs="Times New Roman"/>
                <w:sz w:val="24"/>
                <w:szCs w:val="24"/>
              </w:rPr>
              <w:t>/9/2026</w:t>
            </w:r>
          </w:p>
        </w:tc>
      </w:tr>
    </w:tbl>
    <w:p w14:paraId="272B7847" w14:textId="599EA1C5" w:rsidR="00530AE4" w:rsidRPr="0084348B" w:rsidRDefault="00000000" w:rsidP="00903CA4">
      <w:pPr>
        <w:jc w:val="center"/>
        <w:rPr>
          <w:rFonts w:ascii="Times New Roman" w:eastAsia="宋体" w:hAnsi="Times New Roman" w:cs="Times New Roman"/>
          <w:b/>
          <w:sz w:val="30"/>
          <w:szCs w:val="30"/>
          <w:lang w:eastAsia="zh-CN"/>
        </w:rPr>
      </w:pPr>
      <w:r>
        <w:br w:type="page"/>
      </w:r>
      <w:bookmarkStart w:id="1" w:name="OLE_LINK5"/>
      <w:r w:rsidRPr="0084348B">
        <w:rPr>
          <w:rFonts w:ascii="Times New Roman" w:hAnsi="Times New Roman" w:cs="Times New Roman"/>
          <w:b/>
          <w:sz w:val="30"/>
          <w:szCs w:val="30"/>
        </w:rPr>
        <w:lastRenderedPageBreak/>
        <w:t>Explaining Global Happiness: Comparative Analysis of Economic Factors vs. Health Indicators</w:t>
      </w:r>
    </w:p>
    <w:p w14:paraId="21A35628" w14:textId="12CCB958" w:rsidR="0094411F" w:rsidRPr="0084348B" w:rsidRDefault="0094411F" w:rsidP="006F6168">
      <w:pPr>
        <w:pStyle w:val="1"/>
        <w:rPr>
          <w:rFonts w:cs="Times New Roman"/>
        </w:rPr>
      </w:pPr>
      <w:r w:rsidRPr="0084348B">
        <w:rPr>
          <w:rFonts w:cs="Times New Roman"/>
        </w:rPr>
        <w:t>Research Focus &amp; Data Foundation</w:t>
      </w:r>
    </w:p>
    <w:p w14:paraId="0291EB75" w14:textId="17CC66D5" w:rsidR="00D63863" w:rsidRPr="0084348B" w:rsidRDefault="00000000" w:rsidP="005C4169">
      <w:pPr>
        <w:pStyle w:val="21"/>
        <w:rPr>
          <w:rFonts w:cs="Times New Roman"/>
        </w:rPr>
      </w:pPr>
      <w:r w:rsidRPr="0084348B">
        <w:rPr>
          <w:rFonts w:cs="Times New Roman"/>
        </w:rPr>
        <w:t>Research Question</w:t>
      </w:r>
    </w:p>
    <w:p w14:paraId="0B8603C0" w14:textId="41B36370" w:rsidR="0094411F" w:rsidRPr="0084348B" w:rsidRDefault="0094411F" w:rsidP="00D63863">
      <w:pPr>
        <w:spacing w:before="200" w:after="80"/>
        <w:rPr>
          <w:rFonts w:ascii="Times New Roman" w:hAnsi="Times New Roman" w:cs="Times New Roman"/>
        </w:rPr>
      </w:pPr>
      <w:bookmarkStart w:id="2" w:name="OLE_LINK2"/>
      <w:r w:rsidRPr="0084348B">
        <w:rPr>
          <w:rFonts w:ascii="Times New Roman" w:hAnsi="Times New Roman" w:cs="Times New Roman"/>
        </w:rPr>
        <w:t xml:space="preserve">Around the world, which does a better job explaining happiness—per capita GDP or health expectancy? Specifically, this study investigates how strong the relationship is between happiness and economic indicators versus health indicators individually (in terms of correlation and </w:t>
      </w:r>
      <m:oMath>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oMath>
      <w:r w:rsidRPr="0084348B">
        <w:rPr>
          <w:rFonts w:ascii="Times New Roman" w:hAnsi="Times New Roman" w:cs="Times New Roman"/>
        </w:rPr>
        <w:t>), whether economy and health are closely linked to each other and how that affects a model including both, as well as how each factor's individual impact on happiness changes in a combined model.</w:t>
      </w:r>
    </w:p>
    <w:bookmarkEnd w:id="2"/>
    <w:p w14:paraId="6ACF14AB" w14:textId="507D1426" w:rsidR="00280B7A" w:rsidRPr="0084348B" w:rsidRDefault="0094411F" w:rsidP="00DB3E22">
      <w:pPr>
        <w:pStyle w:val="21"/>
        <w:rPr>
          <w:rFonts w:cs="Times New Roman"/>
        </w:rPr>
      </w:pPr>
      <w:r w:rsidRPr="0084348B">
        <w:rPr>
          <w:rFonts w:cs="Times New Roman"/>
        </w:rPr>
        <w:t>Region &amp; Domain</w:t>
      </w:r>
    </w:p>
    <w:p w14:paraId="0E3B51EB" w14:textId="77777777" w:rsidR="00280B7A" w:rsidRPr="0084348B" w:rsidRDefault="00280B7A" w:rsidP="00F14768">
      <w:pPr>
        <w:spacing w:after="120"/>
        <w:rPr>
          <w:rFonts w:ascii="Times New Roman" w:hAnsi="Times New Roman" w:cs="Times New Roman"/>
        </w:rPr>
      </w:pPr>
      <w:r w:rsidRPr="0084348B">
        <w:rPr>
          <w:rFonts w:ascii="Times New Roman" w:hAnsi="Times New Roman" w:cs="Times New Roman"/>
          <w:b/>
        </w:rPr>
        <w:t xml:space="preserve">Region: </w:t>
      </w:r>
      <w:r w:rsidRPr="0084348B">
        <w:rPr>
          <w:rFonts w:ascii="Times New Roman" w:hAnsi="Times New Roman" w:cs="Times New Roman"/>
        </w:rPr>
        <w:t>Worldwide (covering more than 150 countries and regions)</w:t>
      </w:r>
    </w:p>
    <w:p w14:paraId="2026CEE0" w14:textId="081442A9" w:rsidR="00280B7A" w:rsidRPr="0084348B" w:rsidRDefault="00280B7A" w:rsidP="00F14768">
      <w:pPr>
        <w:spacing w:after="120"/>
        <w:rPr>
          <w:rFonts w:ascii="Times New Roman" w:eastAsia="宋体" w:hAnsi="Times New Roman" w:cs="Times New Roman"/>
          <w:lang w:eastAsia="zh-CN"/>
        </w:rPr>
      </w:pPr>
      <w:r w:rsidRPr="0084348B">
        <w:rPr>
          <w:rFonts w:ascii="Times New Roman" w:hAnsi="Times New Roman" w:cs="Times New Roman"/>
          <w:b/>
        </w:rPr>
        <w:t xml:space="preserve">Domain Category: </w:t>
      </w:r>
      <w:r w:rsidRPr="0084348B">
        <w:rPr>
          <w:rFonts w:ascii="Times New Roman" w:hAnsi="Times New Roman" w:cs="Times New Roman"/>
        </w:rPr>
        <w:t>Socioeconomics, Public Health, and Wellbeing Analytics</w:t>
      </w:r>
    </w:p>
    <w:p w14:paraId="278D0CB6" w14:textId="5A3BBC87" w:rsidR="00C8006C" w:rsidRPr="0084348B" w:rsidRDefault="0094411F" w:rsidP="005C4169">
      <w:pPr>
        <w:pStyle w:val="21"/>
        <w:rPr>
          <w:rFonts w:cs="Times New Roman"/>
          <w:lang w:eastAsia="zh-CN"/>
        </w:rPr>
      </w:pPr>
      <w:r w:rsidRPr="0084348B">
        <w:rPr>
          <w:rFonts w:cs="Times New Roman"/>
          <w:lang w:eastAsia="zh-CN"/>
        </w:rPr>
        <w:t xml:space="preserve">Data Sources </w:t>
      </w:r>
      <w:bookmarkStart w:id="3" w:name="OLE_LINK1"/>
    </w:p>
    <w:p w14:paraId="692D7390" w14:textId="6B4AB9AD" w:rsidR="00C8006C" w:rsidRPr="0084348B" w:rsidRDefault="00000000" w:rsidP="00F14768">
      <w:pPr>
        <w:spacing w:after="120"/>
        <w:rPr>
          <w:rFonts w:ascii="Times New Roman" w:eastAsia="宋体" w:hAnsi="Times New Roman" w:cs="Times New Roman"/>
          <w:lang w:eastAsia="zh-CN"/>
        </w:rPr>
      </w:pPr>
      <w:r w:rsidRPr="0084348B">
        <w:rPr>
          <w:rFonts w:ascii="Times New Roman" w:hAnsi="Times New Roman" w:cs="Times New Roman"/>
        </w:rPr>
        <w:t>This project integrates two public open datasets from Kaggle and authoritative international organizations</w:t>
      </w:r>
      <w:r w:rsidR="00280B7A" w:rsidRPr="0084348B">
        <w:rPr>
          <w:rFonts w:ascii="Times New Roman" w:eastAsia="宋体" w:hAnsi="Times New Roman" w:cs="Times New Roman"/>
          <w:lang w:eastAsia="zh-CN"/>
        </w:rPr>
        <w:t>:</w:t>
      </w:r>
    </w:p>
    <w:p w14:paraId="0FB7462A" w14:textId="77777777" w:rsidR="00C8006C" w:rsidRPr="0084348B" w:rsidRDefault="00000000" w:rsidP="00F14768">
      <w:pPr>
        <w:spacing w:after="120"/>
        <w:rPr>
          <w:rFonts w:ascii="Times New Roman" w:hAnsi="Times New Roman" w:cs="Times New Roman"/>
        </w:rPr>
      </w:pPr>
      <w:r w:rsidRPr="0084348B">
        <w:rPr>
          <w:rFonts w:ascii="Times New Roman" w:hAnsi="Times New Roman" w:cs="Times New Roman"/>
          <w:b/>
        </w:rPr>
        <w:t xml:space="preserve">Dataset 1: </w:t>
      </w:r>
      <w:r w:rsidRPr="0084348B">
        <w:rPr>
          <w:rFonts w:ascii="Times New Roman" w:hAnsi="Times New Roman" w:cs="Times New Roman"/>
        </w:rPr>
        <w:t>World Happiness Report</w:t>
      </w:r>
    </w:p>
    <w:p w14:paraId="050B6D7D" w14:textId="77777777" w:rsidR="00C8006C" w:rsidRPr="0084348B" w:rsidRDefault="00000000" w:rsidP="00F14768">
      <w:pPr>
        <w:spacing w:after="120"/>
        <w:rPr>
          <w:rFonts w:ascii="Times New Roman" w:hAnsi="Times New Roman" w:cs="Times New Roman"/>
        </w:rPr>
      </w:pPr>
      <w:r w:rsidRPr="0084348B">
        <w:rPr>
          <w:rFonts w:ascii="Times New Roman" w:hAnsi="Times New Roman" w:cs="Times New Roman"/>
          <w:b/>
        </w:rPr>
        <w:t xml:space="preserve">Link: </w:t>
      </w:r>
      <w:hyperlink r:id="rId8" w:history="1">
        <w:r w:rsidR="00C8006C" w:rsidRPr="0084348B">
          <w:rPr>
            <w:rStyle w:val="aff"/>
            <w:rFonts w:ascii="Times New Roman" w:hAnsi="Times New Roman" w:cs="Times New Roman"/>
          </w:rPr>
          <w:t>https://www.kaggle.com/datasets/unsdsn/world-happiness</w:t>
        </w:r>
      </w:hyperlink>
    </w:p>
    <w:p w14:paraId="2273F8AD" w14:textId="51D0ED09" w:rsidR="00C8006C" w:rsidRPr="0084348B" w:rsidRDefault="00000000" w:rsidP="00F14768">
      <w:pPr>
        <w:spacing w:after="120"/>
        <w:rPr>
          <w:rFonts w:ascii="Times New Roman" w:eastAsia="宋体" w:hAnsi="Times New Roman" w:cs="Times New Roman"/>
          <w:lang w:eastAsia="zh-CN"/>
        </w:rPr>
      </w:pPr>
      <w:r w:rsidRPr="0084348B">
        <w:rPr>
          <w:rFonts w:ascii="Times New Roman" w:hAnsi="Times New Roman" w:cs="Times New Roman"/>
          <w:b/>
        </w:rPr>
        <w:t xml:space="preserve">Description: </w:t>
      </w:r>
      <w:r w:rsidR="007A30B6" w:rsidRPr="0084348B">
        <w:rPr>
          <w:rFonts w:ascii="Times New Roman" w:hAnsi="Times New Roman" w:cs="Times New Roman"/>
        </w:rPr>
        <w:t>Provides national happiness scores, per capita GDP contribution, social support, and healthy life expectancy across countries (2015–2019).</w:t>
      </w:r>
    </w:p>
    <w:p w14:paraId="5617DB64" w14:textId="77777777" w:rsidR="00C8006C" w:rsidRPr="0084348B" w:rsidRDefault="00000000" w:rsidP="00F14768">
      <w:pPr>
        <w:spacing w:after="120"/>
        <w:rPr>
          <w:rFonts w:ascii="Times New Roman" w:hAnsi="Times New Roman" w:cs="Times New Roman"/>
        </w:rPr>
      </w:pPr>
      <w:r w:rsidRPr="0084348B">
        <w:rPr>
          <w:rFonts w:ascii="Times New Roman" w:hAnsi="Times New Roman" w:cs="Times New Roman"/>
          <w:b/>
        </w:rPr>
        <w:t xml:space="preserve">Dataset 2: </w:t>
      </w:r>
      <w:r w:rsidRPr="0084348B">
        <w:rPr>
          <w:rFonts w:ascii="Times New Roman" w:hAnsi="Times New Roman" w:cs="Times New Roman"/>
        </w:rPr>
        <w:t>Life Expectancy (WHO) Data</w:t>
      </w:r>
    </w:p>
    <w:p w14:paraId="6C485D4C" w14:textId="77777777" w:rsidR="00C8006C" w:rsidRPr="0084348B" w:rsidRDefault="00000000" w:rsidP="00F14768">
      <w:pPr>
        <w:spacing w:after="120"/>
        <w:rPr>
          <w:rFonts w:ascii="Times New Roman" w:hAnsi="Times New Roman" w:cs="Times New Roman"/>
        </w:rPr>
      </w:pPr>
      <w:r w:rsidRPr="0084348B">
        <w:rPr>
          <w:rFonts w:ascii="Times New Roman" w:hAnsi="Times New Roman" w:cs="Times New Roman"/>
          <w:b/>
        </w:rPr>
        <w:t xml:space="preserve">Link: </w:t>
      </w:r>
      <w:hyperlink r:id="rId9" w:history="1">
        <w:r w:rsidR="00C8006C" w:rsidRPr="0084348B">
          <w:rPr>
            <w:rStyle w:val="aff"/>
            <w:rFonts w:ascii="Times New Roman" w:hAnsi="Times New Roman" w:cs="Times New Roman"/>
          </w:rPr>
          <w:t>https://www.kaggle.com/datasets/kumarajarshi/life-expectancy-who</w:t>
        </w:r>
      </w:hyperlink>
    </w:p>
    <w:p w14:paraId="2F3021E0" w14:textId="4D80D684" w:rsidR="00C8006C" w:rsidRPr="0084348B" w:rsidRDefault="00000000" w:rsidP="00F14768">
      <w:pPr>
        <w:spacing w:after="120"/>
        <w:rPr>
          <w:rFonts w:ascii="Times New Roman" w:eastAsia="宋体" w:hAnsi="Times New Roman" w:cs="Times New Roman"/>
          <w:lang w:eastAsia="zh-CN"/>
        </w:rPr>
      </w:pPr>
      <w:r w:rsidRPr="0084348B">
        <w:rPr>
          <w:rFonts w:ascii="Times New Roman" w:hAnsi="Times New Roman" w:cs="Times New Roman"/>
          <w:b/>
        </w:rPr>
        <w:t xml:space="preserve">Description: </w:t>
      </w:r>
      <w:r w:rsidR="007A30B6" w:rsidRPr="0084348B">
        <w:rPr>
          <w:rFonts w:ascii="Times New Roman" w:hAnsi="Times New Roman" w:cs="Times New Roman"/>
        </w:rPr>
        <w:t>Published by the WHO, containing country-level socioeconomic indicators, development status (developed/developing), and healthy life expectancy (in years).</w:t>
      </w:r>
    </w:p>
    <w:bookmarkEnd w:id="3"/>
    <w:p w14:paraId="3B2D396E" w14:textId="691DE513" w:rsidR="00DB3E22" w:rsidRPr="0084348B" w:rsidRDefault="00000000" w:rsidP="00DB3E22">
      <w:pPr>
        <w:pStyle w:val="1"/>
        <w:rPr>
          <w:rFonts w:cs="Times New Roman"/>
        </w:rPr>
      </w:pPr>
      <w:r w:rsidRPr="0084348B">
        <w:rPr>
          <w:rFonts w:cs="Times New Roman"/>
        </w:rPr>
        <w:t>Project Purpose and Significance</w:t>
      </w:r>
    </w:p>
    <w:p w14:paraId="3E6A6CCD" w14:textId="5C9DC2D9" w:rsidR="00DB3E22" w:rsidRPr="0084348B" w:rsidRDefault="009E661A" w:rsidP="00DB3E22">
      <w:pPr>
        <w:pStyle w:val="21"/>
        <w:rPr>
          <w:rFonts w:eastAsia="宋体" w:cs="Times New Roman"/>
          <w:lang w:eastAsia="zh-CN"/>
        </w:rPr>
      </w:pPr>
      <w:r w:rsidRPr="0084348B">
        <w:rPr>
          <w:rFonts w:cs="Times New Roman"/>
        </w:rPr>
        <w:t xml:space="preserve">Outcomes </w:t>
      </w:r>
    </w:p>
    <w:p w14:paraId="396D78CE" w14:textId="1559C3D1" w:rsidR="00F10A81" w:rsidRPr="0084348B" w:rsidRDefault="00F10A81" w:rsidP="00DB3E22">
      <w:pPr>
        <w:rPr>
          <w:rFonts w:ascii="Times New Roman" w:eastAsia="宋体" w:hAnsi="Times New Roman" w:cs="Times New Roman"/>
          <w:lang w:eastAsia="zh-CN"/>
        </w:rPr>
      </w:pPr>
      <w:r w:rsidRPr="0084348B">
        <w:rPr>
          <w:rFonts w:ascii="Times New Roman" w:eastAsia="宋体" w:hAnsi="Times New Roman" w:cs="Times New Roman"/>
          <w:lang w:eastAsia="zh-CN"/>
        </w:rPr>
        <w:t>This project directly aligns with core course objectives by integrating "World Happiness Report" socio-economic indicators with WHO public health data to solve complex real-world analytical problems. It solidifies my quantitative foundation for advanced data science and computational analysis studies while honing essential skills in data cleaning, econometric modeling, and data storytelling. These capabilities build the core competencies required for data analyst or data scientist roles.</w:t>
      </w:r>
    </w:p>
    <w:p w14:paraId="215147F4" w14:textId="17AB50BF" w:rsidR="00C8006C" w:rsidRPr="0084348B" w:rsidRDefault="00000000" w:rsidP="009E661A">
      <w:pPr>
        <w:pStyle w:val="21"/>
        <w:rPr>
          <w:rFonts w:eastAsia="宋体" w:cs="Times New Roman"/>
          <w:lang w:eastAsia="zh-CN"/>
        </w:rPr>
      </w:pPr>
      <w:r w:rsidRPr="0084348B">
        <w:rPr>
          <w:rFonts w:cs="Times New Roman"/>
        </w:rPr>
        <w:t xml:space="preserve">Skills </w:t>
      </w:r>
    </w:p>
    <w:p w14:paraId="464210D7" w14:textId="1E7B82D8" w:rsidR="00C8006C" w:rsidRPr="0084348B" w:rsidRDefault="00000000" w:rsidP="00F14768">
      <w:pPr>
        <w:spacing w:after="120"/>
        <w:rPr>
          <w:rFonts w:ascii="Times New Roman" w:hAnsi="Times New Roman" w:cs="Times New Roman"/>
        </w:rPr>
      </w:pPr>
      <w:r w:rsidRPr="0084348B">
        <w:rPr>
          <w:rFonts w:ascii="Times New Roman" w:hAnsi="Times New Roman" w:cs="Times New Roman"/>
          <w:b/>
        </w:rPr>
        <w:t xml:space="preserve">Data Cleaning and Integration: </w:t>
      </w:r>
      <w:r w:rsidR="00F10A81" w:rsidRPr="0084348B">
        <w:rPr>
          <w:rFonts w:ascii="Times New Roman" w:hAnsi="Times New Roman" w:cs="Times New Roman"/>
        </w:rPr>
        <w:t>Utilizing Python (Pandas) to standardize country naming conventions across distinct datasets, handle missing values, and execute relational inner joins.</w:t>
      </w:r>
    </w:p>
    <w:p w14:paraId="13B0910B" w14:textId="537B95E0" w:rsidR="00F10A81" w:rsidRPr="0084348B" w:rsidRDefault="00000000" w:rsidP="00F14768">
      <w:pPr>
        <w:spacing w:after="120"/>
        <w:rPr>
          <w:rFonts w:ascii="Times New Roman" w:eastAsia="宋体" w:hAnsi="Times New Roman" w:cs="Times New Roman"/>
          <w:lang w:eastAsia="zh-CN"/>
        </w:rPr>
      </w:pPr>
      <w:r w:rsidRPr="0084348B">
        <w:rPr>
          <w:rFonts w:ascii="Times New Roman" w:hAnsi="Times New Roman" w:cs="Times New Roman"/>
          <w:b/>
        </w:rPr>
        <w:t xml:space="preserve">Statistical Modeling and </w:t>
      </w:r>
      <w:r w:rsidR="00F10A81" w:rsidRPr="0084348B">
        <w:rPr>
          <w:rFonts w:ascii="Times New Roman" w:hAnsi="Times New Roman" w:cs="Times New Roman"/>
          <w:b/>
        </w:rPr>
        <w:t>Diagnostics</w:t>
      </w:r>
      <w:r w:rsidRPr="0084348B">
        <w:rPr>
          <w:rFonts w:ascii="Times New Roman" w:hAnsi="Times New Roman" w:cs="Times New Roman"/>
          <w:b/>
        </w:rPr>
        <w:t xml:space="preserve">: </w:t>
      </w:r>
      <w:r w:rsidR="00F10A81" w:rsidRPr="0084348B">
        <w:rPr>
          <w:rFonts w:ascii="Times New Roman" w:eastAsia="宋体" w:hAnsi="Times New Roman" w:cs="Times New Roman"/>
          <w:lang w:eastAsia="zh-CN"/>
        </w:rPr>
        <w:t>Calculating Pearson correlation matrices, fitting univariate and multivariate Ordinary Least Squares regressions, and evaluating goodness-of-fit (</w:t>
      </w:r>
      <m:oMath>
        <m:sSup>
          <m:sSupPr>
            <m:ctrlPr>
              <w:rPr>
                <w:rFonts w:ascii="Cambria Math" w:eastAsia="宋体" w:hAnsi="Cambria Math" w:cs="Times New Roman"/>
              </w:rPr>
            </m:ctrlPr>
          </m:sSupPr>
          <m:e>
            <m:r>
              <w:rPr>
                <w:rFonts w:ascii="Cambria Math" w:eastAsia="宋体" w:hAnsi="Cambria Math" w:cs="Times New Roman"/>
              </w:rPr>
              <m:t>R</m:t>
            </m:r>
          </m:e>
          <m:sup>
            <m:r>
              <w:rPr>
                <w:rFonts w:ascii="Cambria Math" w:eastAsia="宋体" w:hAnsi="Cambria Math" w:cs="Times New Roman"/>
              </w:rPr>
              <m:t>2</m:t>
            </m:r>
          </m:sup>
        </m:sSup>
      </m:oMath>
      <w:r w:rsidR="00F10A81" w:rsidRPr="0084348B">
        <w:rPr>
          <w:rFonts w:ascii="Times New Roman" w:eastAsia="宋体" w:hAnsi="Times New Roman" w:cs="Times New Roman"/>
          <w:lang w:eastAsia="zh-CN"/>
        </w:rPr>
        <w:t xml:space="preserve">, Adjusted </w:t>
      </w:r>
      <m:oMath>
        <m:sSup>
          <m:sSupPr>
            <m:ctrlPr>
              <w:rPr>
                <w:rFonts w:ascii="Cambria Math" w:eastAsia="宋体" w:hAnsi="Cambria Math" w:cs="Times New Roman"/>
              </w:rPr>
            </m:ctrlPr>
          </m:sSupPr>
          <m:e>
            <m:r>
              <w:rPr>
                <w:rFonts w:ascii="Cambria Math" w:eastAsia="宋体" w:hAnsi="Cambria Math" w:cs="Times New Roman"/>
              </w:rPr>
              <m:t>R</m:t>
            </m:r>
          </m:e>
          <m:sup>
            <m:r>
              <w:rPr>
                <w:rFonts w:ascii="Cambria Math" w:eastAsia="宋体" w:hAnsi="Cambria Math" w:cs="Times New Roman"/>
              </w:rPr>
              <m:t>2</m:t>
            </m:r>
          </m:sup>
        </m:sSup>
      </m:oMath>
      <w:r w:rsidR="00F10A81" w:rsidRPr="0084348B">
        <w:rPr>
          <w:rFonts w:ascii="Times New Roman" w:eastAsia="宋体" w:hAnsi="Times New Roman" w:cs="Times New Roman"/>
          <w:lang w:eastAsia="zh-CN"/>
        </w:rPr>
        <w:t xml:space="preserve">), </w:t>
      </w:r>
      <m:oMath>
        <m:r>
          <w:rPr>
            <w:rFonts w:ascii="Cambria Math" w:eastAsia="宋体" w:hAnsi="Cambria Math" w:cs="Times New Roman"/>
          </w:rPr>
          <m:t>p</m:t>
        </m:r>
      </m:oMath>
      <w:r w:rsidR="00F10A81" w:rsidRPr="0084348B">
        <w:rPr>
          <w:rFonts w:ascii="Times New Roman" w:eastAsia="宋体" w:hAnsi="Times New Roman" w:cs="Times New Roman"/>
          <w:lang w:eastAsia="zh-CN"/>
        </w:rPr>
        <w:t>-values, and multi-collinearity.</w:t>
      </w:r>
    </w:p>
    <w:p w14:paraId="482BDFC1" w14:textId="1F610631" w:rsidR="00F10A81" w:rsidRPr="0084348B" w:rsidRDefault="00000000" w:rsidP="00F14768">
      <w:pPr>
        <w:spacing w:after="120"/>
        <w:rPr>
          <w:rFonts w:ascii="Times New Roman" w:eastAsia="宋体" w:hAnsi="Times New Roman" w:cs="Times New Roman"/>
          <w:lang w:eastAsia="zh-CN"/>
        </w:rPr>
      </w:pPr>
      <w:r w:rsidRPr="0084348B">
        <w:rPr>
          <w:rFonts w:ascii="Times New Roman" w:hAnsi="Times New Roman" w:cs="Times New Roman"/>
          <w:b/>
        </w:rPr>
        <w:lastRenderedPageBreak/>
        <w:t xml:space="preserve">Data Visualization: </w:t>
      </w:r>
      <w:r w:rsidR="00F10A81" w:rsidRPr="0084348B">
        <w:rPr>
          <w:rFonts w:ascii="Times New Roman" w:eastAsia="宋体" w:hAnsi="Times New Roman" w:cs="Times New Roman"/>
          <w:lang w:eastAsia="zh-CN"/>
        </w:rPr>
        <w:t>Leveraging Matplotlib and Seaborn to generate distribution plots, boxplots, correlation heatmaps, and regression scatter plots with 95% confidence intervals.</w:t>
      </w:r>
    </w:p>
    <w:p w14:paraId="6B8B11AD" w14:textId="39FB9561" w:rsidR="00C8006C" w:rsidRPr="0084348B" w:rsidRDefault="00000000" w:rsidP="00E93E02">
      <w:pPr>
        <w:pStyle w:val="21"/>
        <w:rPr>
          <w:rFonts w:cs="Times New Roman"/>
        </w:rPr>
      </w:pPr>
      <w:r w:rsidRPr="0084348B">
        <w:rPr>
          <w:rFonts w:cs="Times New Roman"/>
        </w:rPr>
        <w:t xml:space="preserve">Knowledge </w:t>
      </w:r>
    </w:p>
    <w:p w14:paraId="5DCF5D6D" w14:textId="039E6EF4" w:rsidR="00E93E02" w:rsidRPr="0084348B" w:rsidRDefault="00E93E02" w:rsidP="00F14768">
      <w:pPr>
        <w:spacing w:after="120"/>
        <w:rPr>
          <w:rFonts w:ascii="Times New Roman" w:eastAsia="宋体" w:hAnsi="Times New Roman" w:cs="Times New Roman"/>
          <w:lang w:eastAsia="zh-CN"/>
        </w:rPr>
      </w:pPr>
      <w:r w:rsidRPr="0084348B">
        <w:rPr>
          <w:rFonts w:ascii="Times New Roman" w:eastAsia="宋体" w:hAnsi="Times New Roman" w:cs="Times New Roman"/>
          <w:lang w:eastAsia="zh-CN"/>
        </w:rPr>
        <w:t>Gain a deep understanding of core data science concepts, including multicollinearity, goodness of fit (</w:t>
      </w:r>
      <m:oMath>
        <m:sSup>
          <m:sSupPr>
            <m:ctrlPr>
              <w:rPr>
                <w:rFonts w:ascii="Cambria Math" w:eastAsia="宋体" w:hAnsi="Cambria Math" w:cs="Times New Roman"/>
                <w:lang w:eastAsia="zh-CN"/>
              </w:rPr>
            </m:ctrlPr>
          </m:sSupPr>
          <m:e>
            <m:r>
              <w:rPr>
                <w:rFonts w:ascii="Cambria Math" w:eastAsia="宋体" w:hAnsi="Cambria Math" w:cs="Times New Roman"/>
                <w:lang w:eastAsia="zh-CN"/>
              </w:rPr>
              <m:t>R</m:t>
            </m:r>
          </m:e>
          <m:sup>
            <m:r>
              <w:rPr>
                <w:rFonts w:ascii="Cambria Math" w:eastAsia="宋体" w:hAnsi="Cambria Math" w:cs="Times New Roman"/>
                <w:lang w:eastAsia="zh-CN"/>
              </w:rPr>
              <m:t>2</m:t>
            </m:r>
          </m:sup>
        </m:sSup>
      </m:oMath>
      <w:r w:rsidRPr="0084348B">
        <w:rPr>
          <w:rFonts w:ascii="Times New Roman" w:eastAsia="宋体" w:hAnsi="Times New Roman" w:cs="Times New Roman"/>
          <w:lang w:eastAsia="zh-CN"/>
        </w:rPr>
        <w:t xml:space="preserve">), adjusted </w:t>
      </w:r>
      <m:oMath>
        <m:sSup>
          <m:sSupPr>
            <m:ctrlPr>
              <w:rPr>
                <w:rFonts w:ascii="Cambria Math" w:eastAsia="宋体" w:hAnsi="Cambria Math" w:cs="Times New Roman"/>
                <w:lang w:eastAsia="zh-CN"/>
              </w:rPr>
            </m:ctrlPr>
          </m:sSupPr>
          <m:e>
            <m:r>
              <w:rPr>
                <w:rFonts w:ascii="Cambria Math" w:eastAsia="宋体" w:hAnsi="Cambria Math" w:cs="Times New Roman"/>
                <w:lang w:eastAsia="zh-CN"/>
              </w:rPr>
              <m:t>R</m:t>
            </m:r>
          </m:e>
          <m:sup>
            <m:r>
              <w:rPr>
                <w:rFonts w:ascii="Cambria Math" w:eastAsia="宋体" w:hAnsi="Cambria Math" w:cs="Times New Roman"/>
                <w:lang w:eastAsia="zh-CN"/>
              </w:rPr>
              <m:t>2</m:t>
            </m:r>
          </m:sup>
        </m:sSup>
      </m:oMath>
      <w:r w:rsidRPr="0084348B">
        <w:rPr>
          <w:rFonts w:ascii="Times New Roman" w:eastAsia="宋体" w:hAnsi="Times New Roman" w:cs="Times New Roman"/>
          <w:lang w:eastAsia="zh-CN"/>
        </w:rPr>
        <w:t xml:space="preserve"> with its complexity penalty mechanism, and feature standardization.</w:t>
      </w:r>
    </w:p>
    <w:p w14:paraId="5131FEC6" w14:textId="10AADBA8" w:rsidR="00C8006C" w:rsidRPr="0084348B" w:rsidRDefault="00000000" w:rsidP="006F6168">
      <w:pPr>
        <w:pStyle w:val="1"/>
        <w:rPr>
          <w:rFonts w:cs="Times New Roman"/>
        </w:rPr>
      </w:pPr>
      <w:r w:rsidRPr="0084348B">
        <w:rPr>
          <w:rFonts w:cs="Times New Roman"/>
        </w:rPr>
        <w:t>Experimental Tasks</w:t>
      </w:r>
    </w:p>
    <w:p w14:paraId="77FDE9BF" w14:textId="28458AC2" w:rsidR="00C8006C" w:rsidRPr="0084348B" w:rsidRDefault="00000000" w:rsidP="007760AB">
      <w:pPr>
        <w:pStyle w:val="21"/>
        <w:rPr>
          <w:rFonts w:eastAsia="宋体" w:cs="Times New Roman"/>
          <w:lang w:eastAsia="zh-CN"/>
        </w:rPr>
      </w:pPr>
      <w:bookmarkStart w:id="4" w:name="OLE_LINK8"/>
      <w:r w:rsidRPr="0084348B">
        <w:rPr>
          <w:rFonts w:cs="Times New Roman"/>
        </w:rPr>
        <w:t>Task 1: Data Import, Cleaning and Integration</w:t>
      </w:r>
    </w:p>
    <w:p w14:paraId="2970E447" w14:textId="28AD1840" w:rsidR="00C8006C" w:rsidRPr="0084348B" w:rsidRDefault="00000000" w:rsidP="00F14768">
      <w:pPr>
        <w:spacing w:after="120"/>
        <w:rPr>
          <w:rFonts w:ascii="Times New Roman" w:eastAsia="宋体" w:hAnsi="Times New Roman" w:cs="Times New Roman"/>
          <w:lang w:eastAsia="zh-CN"/>
        </w:rPr>
      </w:pPr>
      <w:r w:rsidRPr="0084348B">
        <w:rPr>
          <w:rFonts w:ascii="Times New Roman" w:hAnsi="Times New Roman" w:cs="Times New Roman"/>
        </w:rPr>
        <w:t>Extract data from the 2015–2019 World Happiness Reports and WHO life expectancy data, and uniformly clean the strings in the Country column.</w:t>
      </w:r>
      <w:r w:rsidR="00052969" w:rsidRPr="0084348B">
        <w:rPr>
          <w:rFonts w:ascii="Times New Roman" w:eastAsia="宋体" w:hAnsi="Times New Roman" w:cs="Times New Roman"/>
          <w:lang w:eastAsia="zh-CN"/>
        </w:rPr>
        <w:t xml:space="preserve"> </w:t>
      </w:r>
      <w:r w:rsidRPr="0084348B">
        <w:rPr>
          <w:rFonts w:ascii="Times New Roman" w:hAnsi="Times New Roman" w:cs="Times New Roman"/>
        </w:rPr>
        <w:t xml:space="preserve">Associate fields from the two tables, filter out missing values, and extract the three core variables: </w:t>
      </w:r>
      <w:proofErr w:type="spellStart"/>
      <w:r w:rsidRPr="0084348B">
        <w:rPr>
          <w:rFonts w:ascii="Times New Roman" w:hAnsi="Times New Roman" w:cs="Times New Roman"/>
        </w:rPr>
        <w:t>Happiness_Score</w:t>
      </w:r>
      <w:proofErr w:type="spellEnd"/>
      <w:r w:rsidRPr="0084348B">
        <w:rPr>
          <w:rFonts w:ascii="Times New Roman" w:hAnsi="Times New Roman" w:cs="Times New Roman"/>
        </w:rPr>
        <w:t xml:space="preserve">, </w:t>
      </w:r>
      <w:proofErr w:type="spellStart"/>
      <w:r w:rsidR="00420EDD">
        <w:rPr>
          <w:rFonts w:ascii="Times New Roman" w:hAnsi="Times New Roman" w:cs="Times New Roman"/>
        </w:rPr>
        <w:t>GDP_per_Capita</w:t>
      </w:r>
      <w:proofErr w:type="spellEnd"/>
      <w:r w:rsidRPr="0084348B">
        <w:rPr>
          <w:rFonts w:ascii="Times New Roman" w:hAnsi="Times New Roman" w:cs="Times New Roman"/>
        </w:rPr>
        <w:t xml:space="preserve"> and </w:t>
      </w:r>
      <w:proofErr w:type="spellStart"/>
      <w:r w:rsidRPr="0084348B">
        <w:rPr>
          <w:rFonts w:ascii="Times New Roman" w:hAnsi="Times New Roman" w:cs="Times New Roman"/>
        </w:rPr>
        <w:t>Life_Expectancy_Years</w:t>
      </w:r>
      <w:proofErr w:type="spellEnd"/>
      <w:r w:rsidRPr="0084348B">
        <w:rPr>
          <w:rFonts w:ascii="Times New Roman" w:hAnsi="Times New Roman" w:cs="Times New Roman"/>
        </w:rPr>
        <w:t>.</w:t>
      </w:r>
    </w:p>
    <w:bookmarkEnd w:id="4"/>
    <w:p w14:paraId="58AD83E5" w14:textId="1ABC5C04" w:rsidR="00C8006C" w:rsidRPr="0084348B" w:rsidRDefault="00000000" w:rsidP="007760AB">
      <w:pPr>
        <w:pStyle w:val="21"/>
        <w:rPr>
          <w:rFonts w:eastAsia="宋体" w:cs="Times New Roman"/>
          <w:lang w:eastAsia="zh-CN"/>
        </w:rPr>
      </w:pPr>
      <w:r w:rsidRPr="0084348B">
        <w:rPr>
          <w:rFonts w:cs="Times New Roman"/>
        </w:rPr>
        <w:t xml:space="preserve">Task 2: Descriptive Statistics and Exploratory Data Analysis </w:t>
      </w:r>
    </w:p>
    <w:p w14:paraId="353D1FA9" w14:textId="0149B892" w:rsidR="00052969" w:rsidRPr="0084348B" w:rsidRDefault="007760AB" w:rsidP="0084348B">
      <w:pPr>
        <w:spacing w:after="120"/>
        <w:rPr>
          <w:rFonts w:ascii="Times New Roman" w:eastAsia="宋体" w:hAnsi="Times New Roman" w:cs="Times New Roman"/>
          <w:lang w:eastAsia="zh-CN"/>
        </w:rPr>
      </w:pPr>
      <w:r w:rsidRPr="0084348B">
        <w:rPr>
          <w:rFonts w:ascii="Times New Roman" w:eastAsia="宋体" w:hAnsi="Times New Roman" w:cs="Times New Roman"/>
          <w:lang w:eastAsia="zh-CN"/>
        </w:rPr>
        <w:t xml:space="preserve">Calculate the mean, median, and standard deviation of the three core variables. Plot variable distribution histograms (with KDE curves) and boxplots in a </w:t>
      </w:r>
      <m:oMath>
        <m:r>
          <w:rPr>
            <w:rFonts w:ascii="Cambria Math" w:eastAsia="宋体" w:hAnsi="Cambria Math" w:cs="Times New Roman"/>
            <w:lang w:eastAsia="zh-CN"/>
          </w:rPr>
          <m:t>3×2</m:t>
        </m:r>
      </m:oMath>
      <w:r w:rsidRPr="0084348B">
        <w:rPr>
          <w:rFonts w:ascii="Times New Roman" w:eastAsia="宋体" w:hAnsi="Times New Roman" w:cs="Times New Roman"/>
          <w:lang w:eastAsia="zh-CN"/>
        </w:rPr>
        <w:t xml:space="preserve"> layout to examine skewness, multimodal patterns, and outliers. </w:t>
      </w:r>
    </w:p>
    <w:tbl>
      <w:tblPr>
        <w:tblStyle w:val="aff5"/>
        <w:tblW w:w="6625" w:type="dxa"/>
        <w:jc w:val="center"/>
        <w:tblLook w:val="04A0" w:firstRow="1" w:lastRow="0" w:firstColumn="1" w:lastColumn="0" w:noHBand="0" w:noVBand="1"/>
      </w:tblPr>
      <w:tblGrid>
        <w:gridCol w:w="954"/>
        <w:gridCol w:w="1717"/>
        <w:gridCol w:w="1705"/>
        <w:gridCol w:w="2249"/>
      </w:tblGrid>
      <w:tr w:rsidR="000A6727" w:rsidRPr="0084348B" w14:paraId="1E20DF8F" w14:textId="77777777" w:rsidTr="000A6727">
        <w:trPr>
          <w:cnfStyle w:val="100000000000" w:firstRow="1" w:lastRow="0" w:firstColumn="0" w:lastColumn="0" w:oddVBand="0" w:evenVBand="0" w:oddHBand="0" w:evenHBand="0" w:firstRowFirstColumn="0" w:firstRowLastColumn="0" w:lastRowFirstColumn="0" w:lastRowLastColumn="0"/>
          <w:trHeight w:val="243"/>
          <w:jc w:val="center"/>
        </w:trPr>
        <w:tc>
          <w:tcPr>
            <w:tcW w:w="1014" w:type="dxa"/>
          </w:tcPr>
          <w:p w14:paraId="4AB3CE96" w14:textId="77777777" w:rsidR="000A6727" w:rsidRPr="0084348B" w:rsidRDefault="000A6727" w:rsidP="009D782D">
            <w:pPr>
              <w:spacing w:line="240" w:lineRule="auto"/>
              <w:jc w:val="center"/>
              <w:rPr>
                <w:rFonts w:ascii="Times New Roman" w:eastAsia="等线" w:hAnsi="Times New Roman" w:cs="Times New Roman"/>
                <w:b/>
                <w:sz w:val="20"/>
                <w:szCs w:val="20"/>
                <w:lang w:eastAsia="zh-CN"/>
              </w:rPr>
            </w:pPr>
          </w:p>
        </w:tc>
        <w:tc>
          <w:tcPr>
            <w:tcW w:w="1742" w:type="dxa"/>
          </w:tcPr>
          <w:p w14:paraId="6F093950" w14:textId="77777777" w:rsidR="000A6727" w:rsidRPr="0084348B" w:rsidRDefault="000A6727" w:rsidP="009D782D">
            <w:pPr>
              <w:spacing w:line="240" w:lineRule="auto"/>
              <w:jc w:val="center"/>
              <w:rPr>
                <w:rFonts w:ascii="Times New Roman" w:eastAsia="等线" w:hAnsi="Times New Roman" w:cs="Times New Roman"/>
                <w:b/>
                <w:sz w:val="20"/>
                <w:szCs w:val="20"/>
              </w:rPr>
            </w:pPr>
            <w:proofErr w:type="spellStart"/>
            <w:r w:rsidRPr="0084348B">
              <w:rPr>
                <w:rFonts w:ascii="Times New Roman" w:eastAsia="等线" w:hAnsi="Times New Roman" w:cs="Times New Roman"/>
                <w:b/>
                <w:bCs/>
                <w:sz w:val="20"/>
                <w:szCs w:val="20"/>
              </w:rPr>
              <w:t>Happiness_Score</w:t>
            </w:r>
            <w:proofErr w:type="spellEnd"/>
          </w:p>
        </w:tc>
        <w:tc>
          <w:tcPr>
            <w:tcW w:w="1661" w:type="dxa"/>
          </w:tcPr>
          <w:p w14:paraId="4FE8B6AF" w14:textId="77777777" w:rsidR="000A6727" w:rsidRPr="0084348B" w:rsidRDefault="000A6727" w:rsidP="009D782D">
            <w:pPr>
              <w:spacing w:line="240" w:lineRule="auto"/>
              <w:jc w:val="center"/>
              <w:rPr>
                <w:rFonts w:ascii="Times New Roman" w:eastAsia="等线" w:hAnsi="Times New Roman" w:cs="Times New Roman"/>
                <w:b/>
                <w:sz w:val="20"/>
                <w:szCs w:val="20"/>
              </w:rPr>
            </w:pPr>
            <w:proofErr w:type="spellStart"/>
            <w:r w:rsidRPr="0084348B">
              <w:rPr>
                <w:rFonts w:ascii="Times New Roman" w:eastAsia="等线" w:hAnsi="Times New Roman" w:cs="Times New Roman"/>
                <w:b/>
                <w:bCs/>
                <w:sz w:val="20"/>
                <w:szCs w:val="20"/>
              </w:rPr>
              <w:t>GDP_per_Capita</w:t>
            </w:r>
            <w:proofErr w:type="spellEnd"/>
          </w:p>
        </w:tc>
        <w:tc>
          <w:tcPr>
            <w:tcW w:w="2208" w:type="dxa"/>
          </w:tcPr>
          <w:p w14:paraId="2DB544E5" w14:textId="77777777" w:rsidR="000A6727" w:rsidRPr="0084348B" w:rsidRDefault="000A6727" w:rsidP="009D782D">
            <w:pPr>
              <w:spacing w:line="240" w:lineRule="auto"/>
              <w:jc w:val="center"/>
              <w:rPr>
                <w:rFonts w:ascii="Times New Roman" w:eastAsia="等线" w:hAnsi="Times New Roman" w:cs="Times New Roman"/>
                <w:b/>
                <w:bCs/>
                <w:sz w:val="20"/>
                <w:szCs w:val="20"/>
              </w:rPr>
            </w:pPr>
            <w:proofErr w:type="spellStart"/>
            <w:r w:rsidRPr="0084348B">
              <w:rPr>
                <w:rFonts w:ascii="Times New Roman" w:eastAsia="等线" w:hAnsi="Times New Roman" w:cs="Times New Roman"/>
                <w:b/>
                <w:bCs/>
                <w:sz w:val="20"/>
                <w:szCs w:val="20"/>
              </w:rPr>
              <w:t>Life_Expectancy_Years</w:t>
            </w:r>
            <w:proofErr w:type="spellEnd"/>
          </w:p>
        </w:tc>
      </w:tr>
      <w:tr w:rsidR="000A6727" w:rsidRPr="0084348B" w14:paraId="7FD023C1" w14:textId="77777777" w:rsidTr="000A6727">
        <w:trPr>
          <w:trHeight w:val="253"/>
          <w:jc w:val="center"/>
        </w:trPr>
        <w:tc>
          <w:tcPr>
            <w:tcW w:w="1014" w:type="dxa"/>
          </w:tcPr>
          <w:p w14:paraId="6E2D26AC" w14:textId="77777777" w:rsidR="000A6727" w:rsidRPr="0084348B" w:rsidRDefault="000A6727" w:rsidP="009D782D">
            <w:pPr>
              <w:spacing w:line="240" w:lineRule="auto"/>
              <w:jc w:val="center"/>
              <w:rPr>
                <w:rFonts w:ascii="Times New Roman" w:eastAsia="等线" w:hAnsi="Times New Roman" w:cs="Times New Roman"/>
                <w:sz w:val="20"/>
                <w:szCs w:val="20"/>
              </w:rPr>
            </w:pPr>
            <w:r w:rsidRPr="0084348B">
              <w:rPr>
                <w:rFonts w:ascii="Times New Roman" w:eastAsia="等线" w:hAnsi="Times New Roman" w:cs="Times New Roman"/>
                <w:b/>
                <w:bCs/>
                <w:sz w:val="20"/>
                <w:szCs w:val="20"/>
              </w:rPr>
              <w:t>Mean</w:t>
            </w:r>
          </w:p>
        </w:tc>
        <w:tc>
          <w:tcPr>
            <w:tcW w:w="1742" w:type="dxa"/>
          </w:tcPr>
          <w:p w14:paraId="55317764" w14:textId="77777777" w:rsidR="000A6727" w:rsidRPr="0084348B" w:rsidRDefault="000A6727" w:rsidP="009D782D">
            <w:pPr>
              <w:spacing w:line="240" w:lineRule="auto"/>
              <w:jc w:val="center"/>
              <w:rPr>
                <w:rFonts w:ascii="Times New Roman" w:eastAsia="等线" w:hAnsi="Times New Roman" w:cs="Times New Roman"/>
                <w:color w:val="000000"/>
                <w:sz w:val="20"/>
                <w:szCs w:val="20"/>
              </w:rPr>
            </w:pPr>
            <w:r w:rsidRPr="0084348B">
              <w:rPr>
                <w:rFonts w:ascii="Times New Roman" w:eastAsia="等线" w:hAnsi="Times New Roman" w:cs="Times New Roman"/>
                <w:color w:val="000000"/>
                <w:sz w:val="20"/>
                <w:szCs w:val="20"/>
              </w:rPr>
              <w:t>5.384</w:t>
            </w:r>
          </w:p>
        </w:tc>
        <w:tc>
          <w:tcPr>
            <w:tcW w:w="1661" w:type="dxa"/>
          </w:tcPr>
          <w:p w14:paraId="65BE082C" w14:textId="77777777" w:rsidR="000A6727" w:rsidRPr="0084348B" w:rsidRDefault="000A6727" w:rsidP="009D782D">
            <w:pPr>
              <w:spacing w:line="240" w:lineRule="auto"/>
              <w:jc w:val="center"/>
              <w:rPr>
                <w:rFonts w:ascii="Times New Roman" w:eastAsia="等线" w:hAnsi="Times New Roman" w:cs="Times New Roman"/>
                <w:color w:val="000000"/>
                <w:sz w:val="20"/>
                <w:szCs w:val="20"/>
              </w:rPr>
            </w:pPr>
            <w:r w:rsidRPr="0084348B">
              <w:rPr>
                <w:rFonts w:ascii="Times New Roman" w:eastAsia="等线" w:hAnsi="Times New Roman" w:cs="Times New Roman"/>
                <w:color w:val="000000"/>
                <w:sz w:val="20"/>
                <w:szCs w:val="20"/>
              </w:rPr>
              <w:t>0.848</w:t>
            </w:r>
          </w:p>
        </w:tc>
        <w:tc>
          <w:tcPr>
            <w:tcW w:w="2208" w:type="dxa"/>
          </w:tcPr>
          <w:p w14:paraId="464C7FD0" w14:textId="77777777" w:rsidR="000A6727" w:rsidRPr="0084348B" w:rsidRDefault="000A6727" w:rsidP="009D782D">
            <w:pPr>
              <w:spacing w:line="240" w:lineRule="auto"/>
              <w:jc w:val="center"/>
              <w:rPr>
                <w:rFonts w:ascii="Times New Roman" w:eastAsia="等线" w:hAnsi="Times New Roman" w:cs="Times New Roman"/>
                <w:color w:val="000000"/>
                <w:sz w:val="20"/>
                <w:szCs w:val="20"/>
              </w:rPr>
            </w:pPr>
            <w:r w:rsidRPr="0084348B">
              <w:rPr>
                <w:rFonts w:ascii="Times New Roman" w:eastAsia="等线" w:hAnsi="Times New Roman" w:cs="Times New Roman"/>
                <w:color w:val="000000"/>
                <w:sz w:val="20"/>
                <w:szCs w:val="20"/>
              </w:rPr>
              <w:t>72.07</w:t>
            </w:r>
          </w:p>
        </w:tc>
      </w:tr>
      <w:tr w:rsidR="000A6727" w:rsidRPr="0084348B" w14:paraId="1141360E" w14:textId="77777777" w:rsidTr="000A6727">
        <w:trPr>
          <w:trHeight w:val="243"/>
          <w:jc w:val="center"/>
        </w:trPr>
        <w:tc>
          <w:tcPr>
            <w:tcW w:w="1014" w:type="dxa"/>
          </w:tcPr>
          <w:p w14:paraId="6EF8911B" w14:textId="77777777" w:rsidR="000A6727" w:rsidRPr="0084348B" w:rsidRDefault="000A6727" w:rsidP="009D782D">
            <w:pPr>
              <w:spacing w:line="240" w:lineRule="auto"/>
              <w:jc w:val="center"/>
              <w:rPr>
                <w:rFonts w:ascii="Times New Roman" w:eastAsia="等线" w:hAnsi="Times New Roman" w:cs="Times New Roman"/>
                <w:b/>
                <w:bCs/>
                <w:sz w:val="20"/>
                <w:szCs w:val="20"/>
              </w:rPr>
            </w:pPr>
            <w:r w:rsidRPr="0084348B">
              <w:rPr>
                <w:rFonts w:ascii="Times New Roman" w:eastAsia="等线" w:hAnsi="Times New Roman" w:cs="Times New Roman"/>
                <w:b/>
                <w:bCs/>
                <w:sz w:val="20"/>
                <w:szCs w:val="20"/>
              </w:rPr>
              <w:t>Median</w:t>
            </w:r>
          </w:p>
        </w:tc>
        <w:tc>
          <w:tcPr>
            <w:tcW w:w="1742" w:type="dxa"/>
          </w:tcPr>
          <w:p w14:paraId="50E3AB86" w14:textId="77777777" w:rsidR="000A6727" w:rsidRPr="0084348B" w:rsidRDefault="000A6727" w:rsidP="009D782D">
            <w:pPr>
              <w:spacing w:line="240" w:lineRule="auto"/>
              <w:jc w:val="center"/>
              <w:rPr>
                <w:rFonts w:ascii="Times New Roman" w:eastAsia="等线" w:hAnsi="Times New Roman" w:cs="Times New Roman"/>
                <w:color w:val="000000"/>
                <w:sz w:val="20"/>
                <w:szCs w:val="20"/>
              </w:rPr>
            </w:pPr>
            <w:r w:rsidRPr="0084348B">
              <w:rPr>
                <w:rFonts w:ascii="Times New Roman" w:eastAsia="等线" w:hAnsi="Times New Roman" w:cs="Times New Roman"/>
                <w:color w:val="000000"/>
                <w:sz w:val="20"/>
                <w:szCs w:val="20"/>
              </w:rPr>
              <w:t>5.194</w:t>
            </w:r>
          </w:p>
        </w:tc>
        <w:tc>
          <w:tcPr>
            <w:tcW w:w="1661" w:type="dxa"/>
          </w:tcPr>
          <w:p w14:paraId="4938111D" w14:textId="77777777" w:rsidR="000A6727" w:rsidRPr="0084348B" w:rsidRDefault="000A6727" w:rsidP="009D782D">
            <w:pPr>
              <w:spacing w:line="240" w:lineRule="auto"/>
              <w:jc w:val="center"/>
              <w:rPr>
                <w:rFonts w:ascii="Times New Roman" w:eastAsia="等线" w:hAnsi="Times New Roman" w:cs="Times New Roman"/>
                <w:color w:val="000000"/>
                <w:sz w:val="20"/>
                <w:szCs w:val="20"/>
              </w:rPr>
            </w:pPr>
            <w:r w:rsidRPr="0084348B">
              <w:rPr>
                <w:rFonts w:ascii="Times New Roman" w:eastAsia="等线" w:hAnsi="Times New Roman" w:cs="Times New Roman"/>
                <w:color w:val="000000"/>
                <w:sz w:val="20"/>
                <w:szCs w:val="20"/>
              </w:rPr>
              <w:t>0.919</w:t>
            </w:r>
          </w:p>
        </w:tc>
        <w:tc>
          <w:tcPr>
            <w:tcW w:w="2208" w:type="dxa"/>
          </w:tcPr>
          <w:p w14:paraId="06F572C9" w14:textId="77777777" w:rsidR="000A6727" w:rsidRPr="0084348B" w:rsidRDefault="000A6727" w:rsidP="009D782D">
            <w:pPr>
              <w:spacing w:line="240" w:lineRule="auto"/>
              <w:jc w:val="center"/>
              <w:rPr>
                <w:rFonts w:ascii="Times New Roman" w:eastAsia="等线" w:hAnsi="Times New Roman" w:cs="Times New Roman"/>
                <w:color w:val="000000"/>
                <w:sz w:val="20"/>
                <w:szCs w:val="20"/>
              </w:rPr>
            </w:pPr>
            <w:r w:rsidRPr="0084348B">
              <w:rPr>
                <w:rFonts w:ascii="Times New Roman" w:eastAsia="等线" w:hAnsi="Times New Roman" w:cs="Times New Roman"/>
                <w:color w:val="000000"/>
                <w:sz w:val="20"/>
                <w:szCs w:val="20"/>
              </w:rPr>
              <w:t>74.50</w:t>
            </w:r>
          </w:p>
        </w:tc>
      </w:tr>
      <w:tr w:rsidR="000A6727" w:rsidRPr="0084348B" w14:paraId="4A25C0A0" w14:textId="77777777" w:rsidTr="000A6727">
        <w:trPr>
          <w:trHeight w:val="253"/>
          <w:jc w:val="center"/>
        </w:trPr>
        <w:tc>
          <w:tcPr>
            <w:tcW w:w="1014" w:type="dxa"/>
          </w:tcPr>
          <w:p w14:paraId="0DC370EF" w14:textId="77777777" w:rsidR="000A6727" w:rsidRPr="0084348B" w:rsidRDefault="000A6727" w:rsidP="009D782D">
            <w:pPr>
              <w:spacing w:line="240" w:lineRule="auto"/>
              <w:jc w:val="center"/>
              <w:rPr>
                <w:rFonts w:ascii="Times New Roman" w:eastAsia="等线" w:hAnsi="Times New Roman" w:cs="Times New Roman"/>
                <w:b/>
                <w:bCs/>
                <w:sz w:val="20"/>
                <w:szCs w:val="20"/>
              </w:rPr>
            </w:pPr>
            <w:r w:rsidRPr="0084348B">
              <w:rPr>
                <w:rFonts w:ascii="Times New Roman" w:eastAsia="等线" w:hAnsi="Times New Roman" w:cs="Times New Roman"/>
                <w:b/>
                <w:bCs/>
                <w:sz w:val="20"/>
                <w:szCs w:val="20"/>
              </w:rPr>
              <w:t>std</w:t>
            </w:r>
          </w:p>
        </w:tc>
        <w:tc>
          <w:tcPr>
            <w:tcW w:w="1742" w:type="dxa"/>
          </w:tcPr>
          <w:p w14:paraId="1DD03CFE" w14:textId="77777777" w:rsidR="000A6727" w:rsidRPr="0084348B" w:rsidRDefault="000A6727" w:rsidP="009D782D">
            <w:pPr>
              <w:spacing w:line="240" w:lineRule="auto"/>
              <w:jc w:val="center"/>
              <w:rPr>
                <w:rFonts w:ascii="Times New Roman" w:eastAsia="等线" w:hAnsi="Times New Roman" w:cs="Times New Roman"/>
                <w:color w:val="000000"/>
                <w:sz w:val="20"/>
                <w:szCs w:val="20"/>
              </w:rPr>
            </w:pPr>
            <w:r w:rsidRPr="0084348B">
              <w:rPr>
                <w:rFonts w:ascii="Times New Roman" w:eastAsia="等线" w:hAnsi="Times New Roman" w:cs="Times New Roman"/>
                <w:color w:val="000000"/>
                <w:sz w:val="20"/>
                <w:szCs w:val="20"/>
              </w:rPr>
              <w:t>1.159</w:t>
            </w:r>
          </w:p>
        </w:tc>
        <w:tc>
          <w:tcPr>
            <w:tcW w:w="1661" w:type="dxa"/>
          </w:tcPr>
          <w:p w14:paraId="58C0B0A4" w14:textId="77777777" w:rsidR="000A6727" w:rsidRPr="0084348B" w:rsidRDefault="000A6727" w:rsidP="009D782D">
            <w:pPr>
              <w:spacing w:line="240" w:lineRule="auto"/>
              <w:jc w:val="center"/>
              <w:rPr>
                <w:rFonts w:ascii="Times New Roman" w:eastAsia="等线" w:hAnsi="Times New Roman" w:cs="Times New Roman"/>
                <w:color w:val="000000"/>
                <w:sz w:val="20"/>
                <w:szCs w:val="20"/>
              </w:rPr>
            </w:pPr>
            <w:r w:rsidRPr="0084348B">
              <w:rPr>
                <w:rFonts w:ascii="Times New Roman" w:eastAsia="等线" w:hAnsi="Times New Roman" w:cs="Times New Roman"/>
                <w:color w:val="000000"/>
                <w:sz w:val="20"/>
                <w:szCs w:val="20"/>
              </w:rPr>
              <w:t>0.406</w:t>
            </w:r>
          </w:p>
        </w:tc>
        <w:tc>
          <w:tcPr>
            <w:tcW w:w="2208" w:type="dxa"/>
          </w:tcPr>
          <w:p w14:paraId="734571A5" w14:textId="77777777" w:rsidR="000A6727" w:rsidRPr="0084348B" w:rsidRDefault="000A6727" w:rsidP="009D782D">
            <w:pPr>
              <w:keepNext/>
              <w:spacing w:line="240" w:lineRule="auto"/>
              <w:jc w:val="center"/>
              <w:rPr>
                <w:rFonts w:ascii="Times New Roman" w:eastAsia="等线" w:hAnsi="Times New Roman" w:cs="Times New Roman"/>
                <w:color w:val="000000"/>
                <w:sz w:val="20"/>
                <w:szCs w:val="20"/>
              </w:rPr>
            </w:pPr>
            <w:r w:rsidRPr="0084348B">
              <w:rPr>
                <w:rFonts w:ascii="Times New Roman" w:eastAsia="等线" w:hAnsi="Times New Roman" w:cs="Times New Roman"/>
                <w:color w:val="000000"/>
                <w:sz w:val="20"/>
                <w:szCs w:val="20"/>
              </w:rPr>
              <w:t>8.38</w:t>
            </w:r>
          </w:p>
        </w:tc>
      </w:tr>
    </w:tbl>
    <w:p w14:paraId="33355BAB" w14:textId="668A8873" w:rsidR="00052969" w:rsidRPr="0084348B" w:rsidRDefault="0084348B" w:rsidP="000A6727">
      <w:pPr>
        <w:spacing w:after="40"/>
        <w:jc w:val="center"/>
        <w:rPr>
          <w:rFonts w:ascii="Times New Roman" w:eastAsia="宋体" w:hAnsi="Times New Roman" w:cs="Times New Roman"/>
          <w:lang w:eastAsia="zh-CN"/>
        </w:rPr>
      </w:pPr>
      <w:r w:rsidRPr="0084348B">
        <w:rPr>
          <w:rFonts w:ascii="Times New Roman" w:eastAsia="宋体" w:hAnsi="Times New Roman" w:cs="Times New Roman"/>
          <w:noProof/>
          <w:lang w:eastAsia="zh-CN"/>
        </w:rPr>
        <w:drawing>
          <wp:inline distT="0" distB="0" distL="0" distR="0" wp14:anchorId="6BA19810" wp14:editId="5D85D1FC">
            <wp:extent cx="5943600" cy="3155950"/>
            <wp:effectExtent l="0" t="0" r="0" b="6350"/>
            <wp:docPr id="563343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43424" name="图片 563343424"/>
                    <pic:cNvPicPr/>
                  </pic:nvPicPr>
                  <pic:blipFill>
                    <a:blip r:embed="rId10"/>
                    <a:stretch>
                      <a:fillRect/>
                    </a:stretch>
                  </pic:blipFill>
                  <pic:spPr>
                    <a:xfrm>
                      <a:off x="0" y="0"/>
                      <a:ext cx="5943600" cy="3155950"/>
                    </a:xfrm>
                    <a:prstGeom prst="rect">
                      <a:avLst/>
                    </a:prstGeom>
                  </pic:spPr>
                </pic:pic>
              </a:graphicData>
            </a:graphic>
          </wp:inline>
        </w:drawing>
      </w:r>
    </w:p>
    <w:p w14:paraId="00220C43" w14:textId="4CF36242" w:rsidR="00052969" w:rsidRPr="0084348B" w:rsidRDefault="000A6727" w:rsidP="00F14768">
      <w:pPr>
        <w:spacing w:after="120"/>
        <w:rPr>
          <w:rFonts w:ascii="Times New Roman" w:eastAsia="宋体" w:hAnsi="Times New Roman" w:cs="Times New Roman"/>
          <w:lang w:eastAsia="zh-CN"/>
        </w:rPr>
      </w:pPr>
      <w:r w:rsidRPr="0084348B">
        <w:rPr>
          <w:rFonts w:ascii="Times New Roman" w:eastAsia="宋体" w:hAnsi="Times New Roman" w:cs="Times New Roman"/>
          <w:b/>
          <w:bCs/>
          <w:lang w:eastAsia="zh-CN"/>
        </w:rPr>
        <w:t>Distribution &amp; Boxplot Characteristics (EDA Findings)</w:t>
      </w:r>
      <w:r w:rsidRPr="0084348B">
        <w:rPr>
          <w:rFonts w:ascii="Times New Roman" w:eastAsia="宋体" w:hAnsi="Times New Roman" w:cs="Times New Roman"/>
          <w:lang w:eastAsia="zh-CN"/>
        </w:rPr>
        <w:t xml:space="preserve">: </w:t>
      </w:r>
      <w:proofErr w:type="spellStart"/>
      <w:r w:rsidRPr="0084348B">
        <w:rPr>
          <w:rFonts w:ascii="Times New Roman" w:eastAsia="宋体" w:hAnsi="Times New Roman" w:cs="Times New Roman"/>
          <w:lang w:eastAsia="zh-CN"/>
        </w:rPr>
        <w:t>Happiness_Score</w:t>
      </w:r>
      <w:proofErr w:type="spellEnd"/>
      <w:r w:rsidRPr="0084348B">
        <w:rPr>
          <w:rFonts w:ascii="Times New Roman" w:eastAsia="宋体" w:hAnsi="Times New Roman" w:cs="Times New Roman"/>
          <w:lang w:eastAsia="zh-CN"/>
        </w:rPr>
        <w:t xml:space="preserve"> presents an approximate normal distribution with minor middle-range fluctuations. </w:t>
      </w:r>
      <w:proofErr w:type="spellStart"/>
      <w:r w:rsidRPr="0084348B">
        <w:rPr>
          <w:rFonts w:ascii="Times New Roman" w:eastAsia="宋体" w:hAnsi="Times New Roman" w:cs="Times New Roman"/>
          <w:lang w:eastAsia="zh-CN"/>
        </w:rPr>
        <w:t>Life_Expectancy_Years</w:t>
      </w:r>
      <w:proofErr w:type="spellEnd"/>
      <w:r w:rsidRPr="0084348B">
        <w:rPr>
          <w:rFonts w:ascii="Times New Roman" w:eastAsia="宋体" w:hAnsi="Times New Roman" w:cs="Times New Roman"/>
          <w:lang w:eastAsia="zh-CN"/>
        </w:rPr>
        <w:t xml:space="preserve"> exhibits a clear left-skewed distribution, showing that the average life expectancy for most countries is heavily concentrated </w:t>
      </w:r>
      <w:r w:rsidRPr="0084348B">
        <w:rPr>
          <w:rFonts w:ascii="Times New Roman" w:eastAsia="宋体" w:hAnsi="Times New Roman" w:cs="Times New Roman"/>
          <w:lang w:eastAsia="zh-CN"/>
        </w:rPr>
        <w:lastRenderedPageBreak/>
        <w:t xml:space="preserve">between 70 and 80 years old. </w:t>
      </w:r>
      <w:proofErr w:type="spellStart"/>
      <w:r w:rsidRPr="0084348B">
        <w:rPr>
          <w:rFonts w:ascii="Times New Roman" w:eastAsia="宋体" w:hAnsi="Times New Roman" w:cs="Times New Roman"/>
          <w:lang w:eastAsia="zh-CN"/>
        </w:rPr>
        <w:t>GDP_per_Capita</w:t>
      </w:r>
      <w:proofErr w:type="spellEnd"/>
      <w:r w:rsidRPr="0084348B">
        <w:rPr>
          <w:rFonts w:ascii="Times New Roman" w:eastAsia="宋体" w:hAnsi="Times New Roman" w:cs="Times New Roman"/>
          <w:lang w:eastAsia="zh-CN"/>
        </w:rPr>
        <w:t xml:space="preserve"> demonstrates a noticeable bimodal distribution, reflecting global economic stratification between developing and developed nations.</w:t>
      </w:r>
    </w:p>
    <w:p w14:paraId="13A9C45B" w14:textId="77777777" w:rsidR="00C8006C" w:rsidRPr="0084348B" w:rsidRDefault="00000000" w:rsidP="00F14768">
      <w:pPr>
        <w:spacing w:after="120"/>
        <w:rPr>
          <w:rFonts w:ascii="Times New Roman" w:eastAsia="宋体" w:hAnsi="Times New Roman" w:cs="Times New Roman"/>
          <w:b/>
          <w:lang w:eastAsia="zh-CN"/>
        </w:rPr>
      </w:pPr>
      <w:r w:rsidRPr="0084348B">
        <w:rPr>
          <w:rFonts w:ascii="Times New Roman" w:hAnsi="Times New Roman" w:cs="Times New Roman"/>
          <w:b/>
        </w:rPr>
        <w:t>Task 3: Correlation Analysis and OLS Regression Modeling (Statistical Inquiry)</w:t>
      </w:r>
    </w:p>
    <w:p w14:paraId="0C4833E0" w14:textId="77777777" w:rsidR="0084348B" w:rsidRPr="0084348B" w:rsidRDefault="00000000" w:rsidP="00F14768">
      <w:pPr>
        <w:spacing w:after="120"/>
        <w:rPr>
          <w:rFonts w:ascii="Times New Roman" w:eastAsia="宋体" w:hAnsi="Times New Roman" w:cs="Times New Roman"/>
          <w:lang w:eastAsia="zh-CN"/>
        </w:rPr>
      </w:pPr>
      <w:r w:rsidRPr="0084348B">
        <w:rPr>
          <w:rFonts w:ascii="Times New Roman" w:hAnsi="Times New Roman" w:cs="Times New Roman"/>
        </w:rPr>
        <w:t xml:space="preserve">Calculate the </w:t>
      </w:r>
      <m:oMath>
        <m:r>
          <w:rPr>
            <w:rFonts w:ascii="Cambria Math" w:hAnsi="Cambria Math" w:cs="Times New Roman"/>
          </w:rPr>
          <m:t>3×3</m:t>
        </m:r>
      </m:oMath>
      <w:r w:rsidRPr="0084348B">
        <w:rPr>
          <w:rFonts w:ascii="Times New Roman" w:hAnsi="Times New Roman" w:cs="Times New Roman"/>
        </w:rPr>
        <w:t xml:space="preserve"> Pearson correlation coefficient matrix and plot a heatma</w:t>
      </w:r>
      <w:r w:rsidR="000A6727" w:rsidRPr="0084348B">
        <w:rPr>
          <w:rFonts w:ascii="Times New Roman" w:eastAsia="宋体" w:hAnsi="Times New Roman" w:cs="Times New Roman"/>
          <w:lang w:eastAsia="zh-CN"/>
        </w:rPr>
        <w:t>p</w:t>
      </w:r>
      <w:r w:rsidRPr="0084348B">
        <w:rPr>
          <w:rFonts w:ascii="Times New Roman" w:hAnsi="Times New Roman" w:cs="Times New Roman"/>
        </w:rPr>
        <w:t>.</w:t>
      </w:r>
      <w:r w:rsidR="000A6727" w:rsidRPr="0084348B">
        <w:rPr>
          <w:rFonts w:ascii="Times New Roman" w:eastAsia="宋体" w:hAnsi="Times New Roman" w:cs="Times New Roman"/>
          <w:lang w:eastAsia="zh-CN"/>
        </w:rPr>
        <w:t xml:space="preserve"> </w:t>
      </w:r>
      <w:r w:rsidRPr="0084348B">
        <w:rPr>
          <w:rFonts w:ascii="Times New Roman" w:hAnsi="Times New Roman" w:cs="Times New Roman"/>
        </w:rPr>
        <w:t>Construct three sets of OLS models:</w:t>
      </w:r>
    </w:p>
    <w:p w14:paraId="0AE9FC0C" w14:textId="18A7F6F7" w:rsidR="00C8006C" w:rsidRPr="0084348B" w:rsidRDefault="00000000" w:rsidP="00F14768">
      <w:pPr>
        <w:spacing w:after="120"/>
        <w:rPr>
          <w:rFonts w:ascii="Times New Roman" w:eastAsia="宋体" w:hAnsi="Times New Roman" w:cs="Times New Roman"/>
          <w:lang w:eastAsia="zh-CN"/>
        </w:rPr>
      </w:pPr>
      <w:r w:rsidRPr="0084348B">
        <w:rPr>
          <w:rFonts w:ascii="Times New Roman" w:hAnsi="Times New Roman" w:cs="Times New Roman"/>
        </w:rPr>
        <w:t xml:space="preserve">Univariate Model 1: </w:t>
      </w:r>
      <w:proofErr w:type="spellStart"/>
      <w:r w:rsidRPr="0084348B">
        <w:rPr>
          <w:rFonts w:ascii="Times New Roman" w:hAnsi="Times New Roman" w:cs="Times New Roman"/>
        </w:rPr>
        <w:t>Happiness</w:t>
      </w:r>
      <w:r w:rsidRPr="0084348B">
        <w:rPr>
          <w:rFonts w:ascii="Cambria Math" w:hAnsi="Cambria Math" w:cs="Cambria Math"/>
        </w:rPr>
        <w:t>∼</w:t>
      </w:r>
      <w:r w:rsidR="00420EDD">
        <w:rPr>
          <w:rFonts w:ascii="Times New Roman" w:hAnsi="Times New Roman" w:cs="Times New Roman"/>
        </w:rPr>
        <w:t>GDP_per_Capita</w:t>
      </w:r>
      <w:proofErr w:type="spellEnd"/>
    </w:p>
    <w:p w14:paraId="4D7703AB" w14:textId="337B5760" w:rsidR="00C8006C" w:rsidRPr="0084348B" w:rsidRDefault="00000000" w:rsidP="00F14768">
      <w:pPr>
        <w:spacing w:after="120"/>
        <w:rPr>
          <w:rFonts w:ascii="Times New Roman" w:eastAsia="宋体" w:hAnsi="Times New Roman" w:cs="Times New Roman"/>
          <w:lang w:eastAsia="zh-CN"/>
        </w:rPr>
      </w:pPr>
      <w:r w:rsidRPr="0084348B">
        <w:rPr>
          <w:rFonts w:ascii="Times New Roman" w:hAnsi="Times New Roman" w:cs="Times New Roman"/>
        </w:rPr>
        <w:t xml:space="preserve">Univariate Model 2: </w:t>
      </w:r>
      <w:proofErr w:type="spellStart"/>
      <w:r w:rsidRPr="0084348B">
        <w:rPr>
          <w:rFonts w:ascii="Times New Roman" w:hAnsi="Times New Roman" w:cs="Times New Roman"/>
        </w:rPr>
        <w:t>Happiness</w:t>
      </w:r>
      <w:r w:rsidRPr="0084348B">
        <w:rPr>
          <w:rFonts w:ascii="Cambria Math" w:hAnsi="Cambria Math" w:cs="Cambria Math"/>
        </w:rPr>
        <w:t>∼</w:t>
      </w:r>
      <w:r w:rsidRPr="0084348B">
        <w:rPr>
          <w:rFonts w:ascii="Times New Roman" w:hAnsi="Times New Roman" w:cs="Times New Roman"/>
        </w:rPr>
        <w:t>Life_Expectancy_Years</w:t>
      </w:r>
      <w:proofErr w:type="spellEnd"/>
    </w:p>
    <w:p w14:paraId="1AB8BFD1" w14:textId="462808C4" w:rsidR="00C8006C" w:rsidRPr="0084348B" w:rsidRDefault="00000000" w:rsidP="00F14768">
      <w:pPr>
        <w:spacing w:after="120"/>
        <w:rPr>
          <w:rFonts w:ascii="Times New Roman" w:eastAsia="宋体" w:hAnsi="Times New Roman" w:cs="Times New Roman"/>
          <w:lang w:eastAsia="zh-CN"/>
        </w:rPr>
      </w:pPr>
      <w:r w:rsidRPr="0084348B">
        <w:rPr>
          <w:rFonts w:ascii="Times New Roman" w:hAnsi="Times New Roman" w:cs="Times New Roman"/>
        </w:rPr>
        <w:t xml:space="preserve">Multiple Regression Model: </w:t>
      </w:r>
      <w:proofErr w:type="spellStart"/>
      <w:r w:rsidRPr="0084348B">
        <w:rPr>
          <w:rFonts w:ascii="Times New Roman" w:hAnsi="Times New Roman" w:cs="Times New Roman"/>
        </w:rPr>
        <w:t>Happiness</w:t>
      </w:r>
      <w:r w:rsidRPr="0084348B">
        <w:rPr>
          <w:rFonts w:ascii="Cambria Math" w:hAnsi="Cambria Math" w:cs="Cambria Math"/>
        </w:rPr>
        <w:t>∼</w:t>
      </w:r>
      <w:r w:rsidR="00420EDD">
        <w:rPr>
          <w:rFonts w:ascii="Times New Roman" w:hAnsi="Times New Roman" w:cs="Times New Roman"/>
        </w:rPr>
        <w:t>GDP_per_Capita</w:t>
      </w:r>
      <w:proofErr w:type="spellEnd"/>
      <w:r w:rsidR="000A6727" w:rsidRPr="0084348B">
        <w:rPr>
          <w:rFonts w:ascii="Times New Roman" w:eastAsia="宋体" w:hAnsi="Times New Roman" w:cs="Times New Roman"/>
          <w:lang w:eastAsia="zh-CN"/>
        </w:rPr>
        <w:t xml:space="preserve"> </w:t>
      </w:r>
      <w:r w:rsidRPr="0084348B">
        <w:rPr>
          <w:rFonts w:ascii="Times New Roman" w:hAnsi="Times New Roman" w:cs="Times New Roman"/>
        </w:rPr>
        <w:t>+</w:t>
      </w:r>
      <w:r w:rsidR="000A6727" w:rsidRPr="0084348B">
        <w:rPr>
          <w:rFonts w:ascii="Times New Roman" w:eastAsia="宋体" w:hAnsi="Times New Roman" w:cs="Times New Roman"/>
          <w:lang w:eastAsia="zh-CN"/>
        </w:rPr>
        <w:t xml:space="preserve"> </w:t>
      </w:r>
      <w:proofErr w:type="spellStart"/>
      <w:r w:rsidRPr="0084348B">
        <w:rPr>
          <w:rFonts w:ascii="Times New Roman" w:hAnsi="Times New Roman" w:cs="Times New Roman"/>
        </w:rPr>
        <w:t>Life_Expectancy_Years</w:t>
      </w:r>
      <w:proofErr w:type="spellEnd"/>
    </w:p>
    <w:p w14:paraId="26C42B58" w14:textId="77777777" w:rsidR="00052969" w:rsidRPr="0084348B" w:rsidRDefault="00052969" w:rsidP="00052969">
      <w:pPr>
        <w:spacing w:before="200" w:after="80"/>
        <w:rPr>
          <w:rFonts w:ascii="Times New Roman" w:hAnsi="Times New Roman" w:cs="Times New Roman"/>
          <w:b/>
        </w:rPr>
      </w:pPr>
      <w:r w:rsidRPr="0084348B">
        <w:rPr>
          <w:rFonts w:ascii="Times New Roman" w:hAnsi="Times New Roman" w:cs="Times New Roman"/>
          <w:b/>
        </w:rPr>
        <w:t>Correlation coefficient</w:t>
      </w:r>
      <w:r w:rsidRPr="0084348B">
        <w:rPr>
          <w:rFonts w:ascii="Times New Roman" w:hAnsi="Times New Roman" w:cs="Times New Roman"/>
          <w:b/>
        </w:rPr>
        <w:t>：</w:t>
      </w:r>
    </w:p>
    <w:p w14:paraId="4EBF9A0C" w14:textId="38227AAA" w:rsidR="00052969" w:rsidRPr="0084348B" w:rsidRDefault="00000000" w:rsidP="0084348B">
      <w:pPr>
        <w:spacing w:after="120" w:line="240" w:lineRule="auto"/>
        <w:rPr>
          <w:rFonts w:ascii="Times New Roman" w:hAnsi="Times New Roman" w:cs="Times New Roman"/>
        </w:rPr>
      </w:pPr>
      <m:oMath>
        <m:sSub>
          <m:sSubPr>
            <m:ctrlPr>
              <w:rPr>
                <w:rFonts w:ascii="Cambria Math" w:hAnsi="Cambria Math" w:cs="Times New Roman"/>
              </w:rPr>
            </m:ctrlPr>
          </m:sSubPr>
          <m:e>
            <m:r>
              <m:rPr>
                <m:nor/>
              </m:rPr>
              <w:rPr>
                <w:rFonts w:ascii="Times New Roman" w:hAnsi="Times New Roman" w:cs="Times New Roman"/>
              </w:rPr>
              <m:t>Correlation</m:t>
            </m:r>
          </m:e>
          <m:sub>
            <m:r>
              <m:rPr>
                <m:nor/>
              </m:rPr>
              <w:rPr>
                <w:rFonts w:ascii="Times New Roman" w:hAnsi="Times New Roman" w:cs="Times New Roman"/>
              </w:rPr>
              <m:t>Happiness, GDP</m:t>
            </m:r>
          </m:sub>
        </m:sSub>
      </m:oMath>
      <w:r w:rsidR="000A6727" w:rsidRPr="0084348B">
        <w:rPr>
          <w:rFonts w:ascii="Times New Roman" w:eastAsia="宋体" w:hAnsi="Times New Roman" w:cs="Times New Roman"/>
          <w:lang w:eastAsia="zh-CN"/>
        </w:rPr>
        <w:t xml:space="preserve"> </w:t>
      </w:r>
      <w:r w:rsidR="00052969" w:rsidRPr="0084348B">
        <w:rPr>
          <w:rFonts w:ascii="Times New Roman" w:hAnsi="Times New Roman" w:cs="Times New Roman"/>
        </w:rPr>
        <w:t>=</w:t>
      </w:r>
      <w:r w:rsidR="000A6727" w:rsidRPr="0084348B">
        <w:rPr>
          <w:rFonts w:ascii="Times New Roman" w:eastAsia="宋体" w:hAnsi="Times New Roman" w:cs="Times New Roman"/>
          <w:lang w:eastAsia="zh-CN"/>
        </w:rPr>
        <w:t xml:space="preserve"> </w:t>
      </w:r>
      <w:r w:rsidR="00052969" w:rsidRPr="0084348B">
        <w:rPr>
          <w:rFonts w:ascii="Times New Roman" w:hAnsi="Times New Roman" w:cs="Times New Roman"/>
        </w:rPr>
        <w:t xml:space="preserve">0.799 </w:t>
      </w:r>
      <w:r w:rsidR="00052969" w:rsidRPr="0084348B">
        <w:rPr>
          <w:rFonts w:ascii="Times New Roman" w:hAnsi="Times New Roman" w:cs="Times New Roman"/>
        </w:rPr>
        <w:t>（</w:t>
      </w:r>
      <w:r w:rsidR="00052969" w:rsidRPr="0084348B">
        <w:rPr>
          <w:rFonts w:ascii="Times New Roman" w:hAnsi="Times New Roman" w:cs="Times New Roman"/>
        </w:rPr>
        <w:t>Strong positive correlation</w:t>
      </w:r>
      <w:r w:rsidR="00052969" w:rsidRPr="0084348B">
        <w:rPr>
          <w:rFonts w:ascii="Times New Roman" w:hAnsi="Times New Roman" w:cs="Times New Roman"/>
        </w:rPr>
        <w:t>）</w:t>
      </w:r>
    </w:p>
    <w:p w14:paraId="2785985A" w14:textId="34B0F9D3" w:rsidR="00052969" w:rsidRPr="0084348B" w:rsidRDefault="00000000" w:rsidP="0084348B">
      <w:pPr>
        <w:spacing w:after="120" w:line="240" w:lineRule="auto"/>
        <w:rPr>
          <w:rFonts w:ascii="Times New Roman" w:hAnsi="Times New Roman" w:cs="Times New Roman"/>
        </w:rPr>
      </w:pPr>
      <m:oMath>
        <m:sSub>
          <m:sSubPr>
            <m:ctrlPr>
              <w:rPr>
                <w:rFonts w:ascii="Cambria Math" w:hAnsi="Cambria Math" w:cs="Times New Roman"/>
              </w:rPr>
            </m:ctrlPr>
          </m:sSubPr>
          <m:e>
            <m:r>
              <m:rPr>
                <m:nor/>
              </m:rPr>
              <w:rPr>
                <w:rFonts w:ascii="Times New Roman" w:hAnsi="Times New Roman" w:cs="Times New Roman"/>
              </w:rPr>
              <m:t>Correlation</m:t>
            </m:r>
          </m:e>
          <m:sub>
            <m:r>
              <m:rPr>
                <m:nor/>
              </m:rPr>
              <w:rPr>
                <w:rFonts w:ascii="Times New Roman" w:hAnsi="Times New Roman" w:cs="Times New Roman"/>
              </w:rPr>
              <m:t>Happiness, Life Exp</m:t>
            </m:r>
          </m:sub>
        </m:sSub>
      </m:oMath>
      <w:r w:rsidR="000A6727" w:rsidRPr="0084348B">
        <w:rPr>
          <w:rFonts w:ascii="Times New Roman" w:eastAsia="宋体" w:hAnsi="Times New Roman" w:cs="Times New Roman"/>
          <w:lang w:eastAsia="zh-CN"/>
        </w:rPr>
        <w:t xml:space="preserve"> </w:t>
      </w:r>
      <w:r w:rsidR="00052969" w:rsidRPr="0084348B">
        <w:rPr>
          <w:rFonts w:ascii="Times New Roman" w:hAnsi="Times New Roman" w:cs="Times New Roman"/>
        </w:rPr>
        <w:t>=</w:t>
      </w:r>
      <w:r w:rsidR="000A6727" w:rsidRPr="0084348B">
        <w:rPr>
          <w:rFonts w:ascii="Times New Roman" w:eastAsia="宋体" w:hAnsi="Times New Roman" w:cs="Times New Roman"/>
          <w:lang w:eastAsia="zh-CN"/>
        </w:rPr>
        <w:t xml:space="preserve"> </w:t>
      </w:r>
      <w:r w:rsidR="00052969" w:rsidRPr="0084348B">
        <w:rPr>
          <w:rFonts w:ascii="Times New Roman" w:hAnsi="Times New Roman" w:cs="Times New Roman"/>
        </w:rPr>
        <w:t xml:space="preserve">0.749 </w:t>
      </w:r>
      <w:r w:rsidR="00052969" w:rsidRPr="0084348B">
        <w:rPr>
          <w:rFonts w:ascii="Times New Roman" w:hAnsi="Times New Roman" w:cs="Times New Roman"/>
        </w:rPr>
        <w:t>（</w:t>
      </w:r>
      <w:r w:rsidR="00052969" w:rsidRPr="0084348B">
        <w:rPr>
          <w:rFonts w:ascii="Times New Roman" w:hAnsi="Times New Roman" w:cs="Times New Roman"/>
        </w:rPr>
        <w:t>Strong positive correlation</w:t>
      </w:r>
      <w:r w:rsidR="00052969" w:rsidRPr="0084348B">
        <w:rPr>
          <w:rFonts w:ascii="Times New Roman" w:hAnsi="Times New Roman" w:cs="Times New Roman"/>
        </w:rPr>
        <w:t>）</w:t>
      </w:r>
    </w:p>
    <w:p w14:paraId="4B326DF1" w14:textId="70DD0D48" w:rsidR="00052969" w:rsidRPr="0084348B" w:rsidRDefault="00000000" w:rsidP="0084348B">
      <w:pPr>
        <w:spacing w:after="120" w:line="240" w:lineRule="auto"/>
        <w:rPr>
          <w:rFonts w:ascii="Times New Roman" w:eastAsia="宋体" w:hAnsi="Times New Roman" w:cs="Times New Roman"/>
          <w:lang w:eastAsia="zh-CN"/>
        </w:rPr>
      </w:pPr>
      <m:oMath>
        <m:sSub>
          <m:sSubPr>
            <m:ctrlPr>
              <w:rPr>
                <w:rFonts w:ascii="Cambria Math" w:hAnsi="Cambria Math" w:cs="Times New Roman"/>
              </w:rPr>
            </m:ctrlPr>
          </m:sSubPr>
          <m:e>
            <m:r>
              <m:rPr>
                <m:nor/>
              </m:rPr>
              <w:rPr>
                <w:rFonts w:ascii="Times New Roman" w:hAnsi="Times New Roman" w:cs="Times New Roman"/>
              </w:rPr>
              <m:t>Correlation</m:t>
            </m:r>
          </m:e>
          <m:sub>
            <m:r>
              <m:rPr>
                <m:nor/>
              </m:rPr>
              <w:rPr>
                <w:rFonts w:ascii="Times New Roman" w:hAnsi="Times New Roman" w:cs="Times New Roman"/>
              </w:rPr>
              <m:t>GDP, Life Exp</m:t>
            </m:r>
          </m:sub>
        </m:sSub>
      </m:oMath>
      <w:r w:rsidR="000A6727" w:rsidRPr="0084348B">
        <w:rPr>
          <w:rFonts w:ascii="Times New Roman" w:eastAsia="宋体" w:hAnsi="Times New Roman" w:cs="Times New Roman"/>
          <w:lang w:eastAsia="zh-CN"/>
        </w:rPr>
        <w:t xml:space="preserve"> </w:t>
      </w:r>
      <w:r w:rsidR="00052969" w:rsidRPr="0084348B">
        <w:rPr>
          <w:rFonts w:ascii="Times New Roman" w:hAnsi="Times New Roman" w:cs="Times New Roman"/>
        </w:rPr>
        <w:t>=</w:t>
      </w:r>
      <w:r w:rsidR="000A6727" w:rsidRPr="0084348B">
        <w:rPr>
          <w:rFonts w:ascii="Times New Roman" w:eastAsia="宋体" w:hAnsi="Times New Roman" w:cs="Times New Roman"/>
          <w:lang w:eastAsia="zh-CN"/>
        </w:rPr>
        <w:t xml:space="preserve"> </w:t>
      </w:r>
      <w:r w:rsidR="00052969" w:rsidRPr="0084348B">
        <w:rPr>
          <w:rFonts w:ascii="Times New Roman" w:hAnsi="Times New Roman" w:cs="Times New Roman"/>
        </w:rPr>
        <w:t xml:space="preserve">0.820 </w:t>
      </w:r>
      <w:r w:rsidR="00052969" w:rsidRPr="0084348B">
        <w:rPr>
          <w:rFonts w:ascii="Times New Roman" w:hAnsi="Times New Roman" w:cs="Times New Roman"/>
        </w:rPr>
        <w:t>（</w:t>
      </w:r>
      <w:r w:rsidR="00052969" w:rsidRPr="0084348B">
        <w:rPr>
          <w:rFonts w:ascii="Times New Roman" w:hAnsi="Times New Roman" w:cs="Times New Roman"/>
        </w:rPr>
        <w:t>strong positive correlation, indicating that there is overlapping information among the independent variables</w:t>
      </w:r>
      <w:r w:rsidR="00052969" w:rsidRPr="0084348B">
        <w:rPr>
          <w:rFonts w:ascii="Times New Roman" w:hAnsi="Times New Roman" w:cs="Times New Roman"/>
        </w:rPr>
        <w:t>）</w:t>
      </w:r>
    </w:p>
    <w:p w14:paraId="68B087B2" w14:textId="02AB6978" w:rsidR="00052969" w:rsidRPr="0084348B" w:rsidRDefault="0084348B" w:rsidP="000A6727">
      <w:pPr>
        <w:spacing w:after="120"/>
        <w:jc w:val="center"/>
        <w:rPr>
          <w:rFonts w:ascii="Times New Roman" w:eastAsia="宋体" w:hAnsi="Times New Roman" w:cs="Times New Roman"/>
          <w:lang w:eastAsia="zh-CN"/>
        </w:rPr>
      </w:pPr>
      <w:r w:rsidRPr="0084348B">
        <w:rPr>
          <w:rFonts w:ascii="Times New Roman" w:eastAsia="宋体" w:hAnsi="Times New Roman" w:cs="Times New Roman"/>
          <w:noProof/>
          <w:lang w:eastAsia="zh-CN"/>
        </w:rPr>
        <w:drawing>
          <wp:inline distT="0" distB="0" distL="0" distR="0" wp14:anchorId="04F9C098" wp14:editId="0EF6A56A">
            <wp:extent cx="3612365" cy="3276600"/>
            <wp:effectExtent l="0" t="0" r="7620" b="0"/>
            <wp:docPr id="2573753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75377" name="图片 257375377"/>
                    <pic:cNvPicPr/>
                  </pic:nvPicPr>
                  <pic:blipFill>
                    <a:blip r:embed="rId11"/>
                    <a:stretch>
                      <a:fillRect/>
                    </a:stretch>
                  </pic:blipFill>
                  <pic:spPr>
                    <a:xfrm>
                      <a:off x="0" y="0"/>
                      <a:ext cx="3706556" cy="3362036"/>
                    </a:xfrm>
                    <a:prstGeom prst="rect">
                      <a:avLst/>
                    </a:prstGeom>
                  </pic:spPr>
                </pic:pic>
              </a:graphicData>
            </a:graphic>
          </wp:inline>
        </w:drawing>
      </w:r>
    </w:p>
    <w:p w14:paraId="5752AD00" w14:textId="77777777" w:rsidR="00052969" w:rsidRPr="0084348B" w:rsidRDefault="00052969" w:rsidP="00052969">
      <w:pPr>
        <w:spacing w:before="200" w:after="80"/>
        <w:rPr>
          <w:rFonts w:ascii="Times New Roman" w:hAnsi="Times New Roman" w:cs="Times New Roman"/>
          <w:b/>
        </w:rPr>
      </w:pPr>
      <w:r w:rsidRPr="0084348B">
        <w:rPr>
          <w:rFonts w:ascii="Times New Roman" w:hAnsi="Times New Roman" w:cs="Times New Roman"/>
          <w:b/>
        </w:rPr>
        <w:t>Model Comparison Table:</w:t>
      </w:r>
    </w:p>
    <w:tbl>
      <w:tblPr>
        <w:tblStyle w:val="aff5"/>
        <w:tblW w:w="9275" w:type="dxa"/>
        <w:jc w:val="center"/>
        <w:tblLook w:val="04A0" w:firstRow="1" w:lastRow="0" w:firstColumn="1" w:lastColumn="0" w:noHBand="0" w:noVBand="1"/>
      </w:tblPr>
      <w:tblGrid>
        <w:gridCol w:w="1801"/>
        <w:gridCol w:w="1559"/>
        <w:gridCol w:w="1276"/>
        <w:gridCol w:w="1559"/>
        <w:gridCol w:w="1418"/>
        <w:gridCol w:w="1662"/>
      </w:tblGrid>
      <w:tr w:rsidR="00895DE8" w:rsidRPr="0084348B" w14:paraId="7129A043" w14:textId="5EA8C876" w:rsidTr="005655BD">
        <w:trPr>
          <w:cnfStyle w:val="100000000000" w:firstRow="1" w:lastRow="0" w:firstColumn="0" w:lastColumn="0" w:oddVBand="0" w:evenVBand="0" w:oddHBand="0" w:evenHBand="0" w:firstRowFirstColumn="0" w:firstRowLastColumn="0" w:lastRowFirstColumn="0" w:lastRowLastColumn="0"/>
          <w:trHeight w:val="295"/>
          <w:jc w:val="center"/>
        </w:trPr>
        <w:tc>
          <w:tcPr>
            <w:tcW w:w="1801" w:type="dxa"/>
          </w:tcPr>
          <w:p w14:paraId="2962A590" w14:textId="3ABC06AB" w:rsidR="00895DE8" w:rsidRPr="0084348B" w:rsidRDefault="00895DE8" w:rsidP="009D782D">
            <w:pPr>
              <w:spacing w:line="240" w:lineRule="auto"/>
              <w:jc w:val="center"/>
              <w:rPr>
                <w:rFonts w:ascii="Times New Roman" w:eastAsia="等线" w:hAnsi="Times New Roman" w:cs="Times New Roman"/>
                <w:b/>
                <w:sz w:val="20"/>
                <w:szCs w:val="20"/>
              </w:rPr>
            </w:pPr>
            <w:r w:rsidRPr="0084348B">
              <w:rPr>
                <w:rFonts w:ascii="Times New Roman" w:eastAsia="等线" w:hAnsi="Times New Roman" w:cs="Times New Roman"/>
                <w:b/>
                <w:sz w:val="20"/>
                <w:szCs w:val="20"/>
              </w:rPr>
              <w:t>Model</w:t>
            </w:r>
          </w:p>
        </w:tc>
        <w:tc>
          <w:tcPr>
            <w:tcW w:w="1559" w:type="dxa"/>
          </w:tcPr>
          <w:p w14:paraId="48763C03" w14:textId="4E5E0F88" w:rsidR="00895DE8" w:rsidRPr="0084348B" w:rsidRDefault="00895DE8" w:rsidP="009D782D">
            <w:pPr>
              <w:spacing w:line="240" w:lineRule="auto"/>
              <w:jc w:val="center"/>
              <w:rPr>
                <w:rFonts w:ascii="Times New Roman" w:eastAsia="等线" w:hAnsi="Times New Roman" w:cs="Times New Roman"/>
                <w:b/>
                <w:sz w:val="18"/>
                <w:szCs w:val="18"/>
              </w:rPr>
            </w:pPr>
            <w:r w:rsidRPr="0084348B">
              <w:rPr>
                <w:rFonts w:ascii="Times New Roman" w:eastAsia="等线" w:hAnsi="Times New Roman" w:cs="Times New Roman"/>
                <w:b/>
                <w:bCs/>
                <w:sz w:val="18"/>
                <w:szCs w:val="18"/>
              </w:rPr>
              <w:t>Intercept</w:t>
            </w:r>
          </w:p>
        </w:tc>
        <w:tc>
          <w:tcPr>
            <w:tcW w:w="1276" w:type="dxa"/>
          </w:tcPr>
          <w:p w14:paraId="7AE9097E" w14:textId="2CCB1614" w:rsidR="00895DE8" w:rsidRPr="0084348B" w:rsidRDefault="00895DE8" w:rsidP="009D782D">
            <w:pPr>
              <w:spacing w:line="240" w:lineRule="auto"/>
              <w:jc w:val="center"/>
              <w:rPr>
                <w:rFonts w:ascii="Times New Roman" w:eastAsia="等线" w:hAnsi="Times New Roman" w:cs="Times New Roman"/>
                <w:b/>
                <w:sz w:val="18"/>
                <w:szCs w:val="18"/>
              </w:rPr>
            </w:pPr>
            <w:proofErr w:type="spellStart"/>
            <w:r w:rsidRPr="0084348B">
              <w:rPr>
                <w:rFonts w:ascii="Times New Roman" w:eastAsia="等线" w:hAnsi="Times New Roman" w:cs="Times New Roman"/>
                <w:b/>
                <w:bCs/>
                <w:sz w:val="18"/>
                <w:szCs w:val="18"/>
              </w:rPr>
              <w:t>Coef</w:t>
            </w:r>
            <w:proofErr w:type="spellEnd"/>
            <w:r w:rsidRPr="0084348B">
              <w:rPr>
                <w:rFonts w:ascii="Times New Roman" w:eastAsia="等线" w:hAnsi="Times New Roman" w:cs="Times New Roman"/>
                <w:b/>
                <w:bCs/>
                <w:sz w:val="18"/>
                <w:szCs w:val="18"/>
              </w:rPr>
              <w:t xml:space="preserve"> (GDP)</w:t>
            </w:r>
          </w:p>
        </w:tc>
        <w:tc>
          <w:tcPr>
            <w:tcW w:w="1559" w:type="dxa"/>
          </w:tcPr>
          <w:p w14:paraId="591E0EC6" w14:textId="43CF07FD" w:rsidR="00895DE8" w:rsidRPr="0084348B" w:rsidRDefault="00895DE8" w:rsidP="009D782D">
            <w:pPr>
              <w:spacing w:line="240" w:lineRule="auto"/>
              <w:jc w:val="center"/>
              <w:rPr>
                <w:rFonts w:ascii="Times New Roman" w:eastAsia="等线" w:hAnsi="Times New Roman" w:cs="Times New Roman"/>
                <w:b/>
                <w:sz w:val="18"/>
                <w:szCs w:val="18"/>
              </w:rPr>
            </w:pPr>
            <w:proofErr w:type="spellStart"/>
            <w:r w:rsidRPr="0084348B">
              <w:rPr>
                <w:rFonts w:ascii="Times New Roman" w:eastAsia="等线" w:hAnsi="Times New Roman" w:cs="Times New Roman"/>
                <w:b/>
                <w:bCs/>
                <w:sz w:val="18"/>
                <w:szCs w:val="18"/>
              </w:rPr>
              <w:t>Coef</w:t>
            </w:r>
            <w:proofErr w:type="spellEnd"/>
            <w:r w:rsidRPr="0084348B">
              <w:rPr>
                <w:rFonts w:ascii="Times New Roman" w:eastAsia="等线" w:hAnsi="Times New Roman" w:cs="Times New Roman"/>
                <w:b/>
                <w:bCs/>
                <w:sz w:val="18"/>
                <w:szCs w:val="18"/>
              </w:rPr>
              <w:t xml:space="preserve"> (Life Exp)</w:t>
            </w:r>
          </w:p>
        </w:tc>
        <w:tc>
          <w:tcPr>
            <w:tcW w:w="1418" w:type="dxa"/>
          </w:tcPr>
          <w:p w14:paraId="5B7E8ED9" w14:textId="67F35824" w:rsidR="00895DE8" w:rsidRPr="0084348B" w:rsidRDefault="00895DE8" w:rsidP="009D782D">
            <w:pPr>
              <w:spacing w:line="240" w:lineRule="auto"/>
              <w:jc w:val="center"/>
              <w:rPr>
                <w:rFonts w:ascii="Times New Roman" w:eastAsia="等线" w:hAnsi="Times New Roman" w:cs="Times New Roman"/>
                <w:b/>
                <w:bCs/>
                <w:sz w:val="18"/>
                <w:szCs w:val="18"/>
              </w:rPr>
            </w:pPr>
            <w:r w:rsidRPr="0084348B">
              <w:rPr>
                <w:rFonts w:ascii="Times New Roman" w:eastAsia="等线" w:hAnsi="Times New Roman" w:cs="Times New Roman"/>
                <w:b/>
                <w:bCs/>
                <w:sz w:val="18"/>
                <w:szCs w:val="18"/>
              </w:rPr>
              <w:t>R-squared</w:t>
            </w:r>
          </w:p>
        </w:tc>
        <w:tc>
          <w:tcPr>
            <w:tcW w:w="1662" w:type="dxa"/>
          </w:tcPr>
          <w:p w14:paraId="0C1F319C" w14:textId="30CD80B8" w:rsidR="00895DE8" w:rsidRPr="0084348B" w:rsidRDefault="00895DE8" w:rsidP="00895DE8">
            <w:pPr>
              <w:spacing w:line="240" w:lineRule="auto"/>
              <w:jc w:val="center"/>
              <w:rPr>
                <w:rFonts w:ascii="Times New Roman" w:eastAsia="等线" w:hAnsi="Times New Roman" w:cs="Times New Roman"/>
                <w:b/>
                <w:bCs/>
                <w:sz w:val="18"/>
                <w:szCs w:val="18"/>
              </w:rPr>
            </w:pPr>
            <w:r w:rsidRPr="0084348B">
              <w:rPr>
                <w:rFonts w:ascii="Times New Roman" w:eastAsia="等线" w:hAnsi="Times New Roman" w:cs="Times New Roman"/>
                <w:b/>
                <w:bCs/>
                <w:sz w:val="18"/>
                <w:szCs w:val="18"/>
              </w:rPr>
              <w:t>Adj R-squared</w:t>
            </w:r>
          </w:p>
        </w:tc>
      </w:tr>
      <w:tr w:rsidR="00895DE8" w:rsidRPr="0084348B" w14:paraId="12BC2541" w14:textId="23BEDFE0" w:rsidTr="00895DE8">
        <w:trPr>
          <w:trHeight w:val="253"/>
          <w:jc w:val="center"/>
        </w:trPr>
        <w:tc>
          <w:tcPr>
            <w:tcW w:w="1801" w:type="dxa"/>
          </w:tcPr>
          <w:p w14:paraId="64F61E7A" w14:textId="0E44EE8B" w:rsidR="00895DE8" w:rsidRPr="0084348B" w:rsidRDefault="00895DE8" w:rsidP="009D782D">
            <w:pPr>
              <w:spacing w:line="240" w:lineRule="auto"/>
              <w:jc w:val="center"/>
              <w:rPr>
                <w:rFonts w:ascii="Times New Roman" w:eastAsia="等线" w:hAnsi="Times New Roman" w:cs="Times New Roman"/>
                <w:sz w:val="20"/>
                <w:szCs w:val="20"/>
              </w:rPr>
            </w:pPr>
            <w:r w:rsidRPr="0084348B">
              <w:rPr>
                <w:rFonts w:ascii="Times New Roman" w:eastAsia="等线" w:hAnsi="Times New Roman" w:cs="Times New Roman"/>
                <w:b/>
                <w:bCs/>
                <w:sz w:val="20"/>
                <w:szCs w:val="20"/>
              </w:rPr>
              <w:t>GDP</w:t>
            </w:r>
          </w:p>
        </w:tc>
        <w:tc>
          <w:tcPr>
            <w:tcW w:w="1559" w:type="dxa"/>
          </w:tcPr>
          <w:p w14:paraId="50FC1D23" w14:textId="102CE6F6" w:rsidR="00895DE8" w:rsidRPr="0084348B" w:rsidRDefault="00895DE8" w:rsidP="009D782D">
            <w:pPr>
              <w:spacing w:line="240" w:lineRule="auto"/>
              <w:jc w:val="center"/>
              <w:rPr>
                <w:rFonts w:ascii="Times New Roman" w:eastAsia="等线" w:hAnsi="Times New Roman" w:cs="Times New Roman"/>
                <w:color w:val="000000"/>
                <w:sz w:val="20"/>
                <w:szCs w:val="20"/>
              </w:rPr>
            </w:pPr>
            <w:r w:rsidRPr="0084348B">
              <w:rPr>
                <w:rFonts w:ascii="Times New Roman" w:eastAsia="等线" w:hAnsi="Times New Roman" w:cs="Times New Roman"/>
                <w:color w:val="000000"/>
                <w:sz w:val="20"/>
                <w:szCs w:val="20"/>
              </w:rPr>
              <w:t>3.449</w:t>
            </w:r>
          </w:p>
        </w:tc>
        <w:tc>
          <w:tcPr>
            <w:tcW w:w="1276" w:type="dxa"/>
          </w:tcPr>
          <w:p w14:paraId="72F6BA5A" w14:textId="70851522" w:rsidR="00895DE8" w:rsidRPr="0084348B" w:rsidRDefault="00895DE8" w:rsidP="009D782D">
            <w:pPr>
              <w:spacing w:line="240" w:lineRule="auto"/>
              <w:jc w:val="center"/>
              <w:rPr>
                <w:rFonts w:ascii="Times New Roman" w:eastAsia="等线" w:hAnsi="Times New Roman" w:cs="Times New Roman"/>
                <w:color w:val="000000"/>
                <w:sz w:val="20"/>
                <w:szCs w:val="20"/>
              </w:rPr>
            </w:pPr>
            <w:r w:rsidRPr="0084348B">
              <w:rPr>
                <w:rFonts w:ascii="Times New Roman" w:eastAsia="等线" w:hAnsi="Times New Roman" w:cs="Times New Roman"/>
                <w:color w:val="000000"/>
                <w:sz w:val="20"/>
                <w:szCs w:val="20"/>
              </w:rPr>
              <w:t>2.283</w:t>
            </w:r>
          </w:p>
        </w:tc>
        <w:tc>
          <w:tcPr>
            <w:tcW w:w="1559" w:type="dxa"/>
          </w:tcPr>
          <w:p w14:paraId="7E580B73" w14:textId="0CFBB622" w:rsidR="00895DE8" w:rsidRPr="0084348B" w:rsidRDefault="00895DE8" w:rsidP="009D782D">
            <w:pPr>
              <w:spacing w:line="240" w:lineRule="auto"/>
              <w:jc w:val="center"/>
              <w:rPr>
                <w:rFonts w:ascii="Times New Roman" w:eastAsia="等线" w:hAnsi="Times New Roman" w:cs="Times New Roman"/>
                <w:color w:val="000000"/>
                <w:sz w:val="20"/>
                <w:szCs w:val="20"/>
              </w:rPr>
            </w:pPr>
            <w:r w:rsidRPr="0084348B">
              <w:rPr>
                <w:rFonts w:ascii="Times New Roman" w:eastAsia="等线" w:hAnsi="Times New Roman" w:cs="Times New Roman"/>
                <w:color w:val="000000"/>
                <w:sz w:val="20"/>
                <w:szCs w:val="20"/>
              </w:rPr>
              <w:t>—</w:t>
            </w:r>
          </w:p>
        </w:tc>
        <w:tc>
          <w:tcPr>
            <w:tcW w:w="1418" w:type="dxa"/>
          </w:tcPr>
          <w:p w14:paraId="6EC630C6" w14:textId="408B3935" w:rsidR="00895DE8" w:rsidRPr="0084348B" w:rsidRDefault="00895DE8" w:rsidP="009D782D">
            <w:pPr>
              <w:spacing w:line="240" w:lineRule="auto"/>
              <w:jc w:val="center"/>
              <w:rPr>
                <w:rFonts w:ascii="Times New Roman" w:eastAsia="等线" w:hAnsi="Times New Roman" w:cs="Times New Roman"/>
                <w:color w:val="000000"/>
                <w:sz w:val="20"/>
                <w:szCs w:val="20"/>
              </w:rPr>
            </w:pPr>
            <w:r w:rsidRPr="0084348B">
              <w:rPr>
                <w:rFonts w:ascii="Times New Roman" w:eastAsia="等线" w:hAnsi="Times New Roman" w:cs="Times New Roman"/>
                <w:color w:val="000000"/>
                <w:sz w:val="20"/>
                <w:szCs w:val="20"/>
              </w:rPr>
              <w:t>0.638</w:t>
            </w:r>
          </w:p>
        </w:tc>
        <w:tc>
          <w:tcPr>
            <w:tcW w:w="1662" w:type="dxa"/>
          </w:tcPr>
          <w:p w14:paraId="6C9F62AC" w14:textId="414DADD1" w:rsidR="00895DE8" w:rsidRPr="0084348B" w:rsidRDefault="00895DE8" w:rsidP="009D782D">
            <w:pPr>
              <w:spacing w:line="240" w:lineRule="auto"/>
              <w:jc w:val="center"/>
              <w:rPr>
                <w:rFonts w:ascii="Times New Roman" w:eastAsia="等线" w:hAnsi="Times New Roman" w:cs="Times New Roman"/>
                <w:color w:val="000000"/>
                <w:sz w:val="20"/>
                <w:szCs w:val="20"/>
              </w:rPr>
            </w:pPr>
            <w:r w:rsidRPr="0084348B">
              <w:rPr>
                <w:rFonts w:ascii="Times New Roman" w:eastAsia="等线" w:hAnsi="Times New Roman" w:cs="Times New Roman"/>
                <w:color w:val="000000"/>
                <w:sz w:val="20"/>
                <w:szCs w:val="20"/>
              </w:rPr>
              <w:t>0.636</w:t>
            </w:r>
          </w:p>
        </w:tc>
      </w:tr>
      <w:tr w:rsidR="00895DE8" w:rsidRPr="0084348B" w14:paraId="4554CFBF" w14:textId="39995992" w:rsidTr="00895DE8">
        <w:trPr>
          <w:trHeight w:val="243"/>
          <w:jc w:val="center"/>
        </w:trPr>
        <w:tc>
          <w:tcPr>
            <w:tcW w:w="1801" w:type="dxa"/>
          </w:tcPr>
          <w:p w14:paraId="56EDE66F" w14:textId="0ED44F0C" w:rsidR="00895DE8" w:rsidRPr="0084348B" w:rsidRDefault="00895DE8" w:rsidP="009D782D">
            <w:pPr>
              <w:spacing w:line="240" w:lineRule="auto"/>
              <w:jc w:val="center"/>
              <w:rPr>
                <w:rFonts w:ascii="Times New Roman" w:eastAsia="等线" w:hAnsi="Times New Roman" w:cs="Times New Roman"/>
                <w:b/>
                <w:bCs/>
                <w:sz w:val="20"/>
                <w:szCs w:val="20"/>
              </w:rPr>
            </w:pPr>
            <w:r w:rsidRPr="0084348B">
              <w:rPr>
                <w:rFonts w:ascii="Times New Roman" w:eastAsia="等线" w:hAnsi="Times New Roman" w:cs="Times New Roman"/>
                <w:b/>
                <w:bCs/>
                <w:sz w:val="20"/>
                <w:szCs w:val="20"/>
              </w:rPr>
              <w:t>Life Exp</w:t>
            </w:r>
          </w:p>
        </w:tc>
        <w:tc>
          <w:tcPr>
            <w:tcW w:w="1559" w:type="dxa"/>
          </w:tcPr>
          <w:p w14:paraId="7FAE1686" w14:textId="6FF83540" w:rsidR="00895DE8" w:rsidRPr="0084348B" w:rsidRDefault="00895DE8" w:rsidP="009D782D">
            <w:pPr>
              <w:spacing w:line="240" w:lineRule="auto"/>
              <w:jc w:val="center"/>
              <w:rPr>
                <w:rFonts w:ascii="Times New Roman" w:eastAsia="等线" w:hAnsi="Times New Roman" w:cs="Times New Roman"/>
                <w:color w:val="000000"/>
                <w:sz w:val="20"/>
                <w:szCs w:val="20"/>
              </w:rPr>
            </w:pPr>
            <w:r w:rsidRPr="0084348B">
              <w:rPr>
                <w:rFonts w:ascii="Times New Roman" w:eastAsia="等线" w:hAnsi="Times New Roman" w:cs="Times New Roman"/>
                <w:color w:val="000000"/>
                <w:sz w:val="20"/>
                <w:szCs w:val="20"/>
              </w:rPr>
              <w:t>−2.075</w:t>
            </w:r>
          </w:p>
        </w:tc>
        <w:tc>
          <w:tcPr>
            <w:tcW w:w="1276" w:type="dxa"/>
          </w:tcPr>
          <w:p w14:paraId="54A30997" w14:textId="4C994D7C" w:rsidR="00895DE8" w:rsidRPr="0084348B" w:rsidRDefault="00895DE8" w:rsidP="009D782D">
            <w:pPr>
              <w:spacing w:line="240" w:lineRule="auto"/>
              <w:jc w:val="center"/>
              <w:rPr>
                <w:rFonts w:ascii="Times New Roman" w:eastAsia="等线" w:hAnsi="Times New Roman" w:cs="Times New Roman"/>
                <w:color w:val="000000"/>
                <w:sz w:val="20"/>
                <w:szCs w:val="20"/>
              </w:rPr>
            </w:pPr>
            <w:r w:rsidRPr="0084348B">
              <w:rPr>
                <w:rFonts w:ascii="Times New Roman" w:eastAsia="等线" w:hAnsi="Times New Roman" w:cs="Times New Roman"/>
                <w:color w:val="000000"/>
                <w:sz w:val="20"/>
                <w:szCs w:val="20"/>
              </w:rPr>
              <w:t>—</w:t>
            </w:r>
          </w:p>
        </w:tc>
        <w:tc>
          <w:tcPr>
            <w:tcW w:w="1559" w:type="dxa"/>
          </w:tcPr>
          <w:p w14:paraId="0DB3C9E3" w14:textId="7F8E7E9E" w:rsidR="00895DE8" w:rsidRPr="0084348B" w:rsidRDefault="00895DE8" w:rsidP="009D782D">
            <w:pPr>
              <w:spacing w:line="240" w:lineRule="auto"/>
              <w:jc w:val="center"/>
              <w:rPr>
                <w:rFonts w:ascii="Times New Roman" w:eastAsia="等线" w:hAnsi="Times New Roman" w:cs="Times New Roman"/>
                <w:color w:val="000000"/>
                <w:sz w:val="20"/>
                <w:szCs w:val="20"/>
              </w:rPr>
            </w:pPr>
            <w:r w:rsidRPr="0084348B">
              <w:rPr>
                <w:rFonts w:ascii="Times New Roman" w:eastAsia="等线" w:hAnsi="Times New Roman" w:cs="Times New Roman"/>
                <w:color w:val="000000"/>
                <w:sz w:val="20"/>
                <w:szCs w:val="20"/>
              </w:rPr>
              <w:t>0.104</w:t>
            </w:r>
          </w:p>
        </w:tc>
        <w:tc>
          <w:tcPr>
            <w:tcW w:w="1418" w:type="dxa"/>
          </w:tcPr>
          <w:p w14:paraId="6779F4E0" w14:textId="48F3E108" w:rsidR="00895DE8" w:rsidRPr="0084348B" w:rsidRDefault="00895DE8" w:rsidP="009D782D">
            <w:pPr>
              <w:spacing w:line="240" w:lineRule="auto"/>
              <w:jc w:val="center"/>
              <w:rPr>
                <w:rFonts w:ascii="Times New Roman" w:eastAsia="等线" w:hAnsi="Times New Roman" w:cs="Times New Roman"/>
                <w:color w:val="000000"/>
                <w:sz w:val="20"/>
                <w:szCs w:val="20"/>
              </w:rPr>
            </w:pPr>
            <w:r w:rsidRPr="0084348B">
              <w:rPr>
                <w:rFonts w:ascii="Times New Roman" w:eastAsia="等线" w:hAnsi="Times New Roman" w:cs="Times New Roman"/>
                <w:color w:val="000000"/>
                <w:sz w:val="20"/>
                <w:szCs w:val="20"/>
              </w:rPr>
              <w:t>0.561</w:t>
            </w:r>
          </w:p>
        </w:tc>
        <w:tc>
          <w:tcPr>
            <w:tcW w:w="1662" w:type="dxa"/>
          </w:tcPr>
          <w:p w14:paraId="4B0DFDE5" w14:textId="4451A662" w:rsidR="00895DE8" w:rsidRPr="0084348B" w:rsidRDefault="00895DE8" w:rsidP="009D782D">
            <w:pPr>
              <w:spacing w:line="240" w:lineRule="auto"/>
              <w:jc w:val="center"/>
              <w:rPr>
                <w:rFonts w:ascii="Times New Roman" w:eastAsia="等线" w:hAnsi="Times New Roman" w:cs="Times New Roman"/>
                <w:color w:val="000000"/>
                <w:sz w:val="20"/>
                <w:szCs w:val="20"/>
              </w:rPr>
            </w:pPr>
            <w:r w:rsidRPr="0084348B">
              <w:rPr>
                <w:rFonts w:ascii="Times New Roman" w:eastAsia="等线" w:hAnsi="Times New Roman" w:cs="Times New Roman"/>
                <w:color w:val="000000"/>
                <w:sz w:val="20"/>
                <w:szCs w:val="20"/>
              </w:rPr>
              <w:t>0.557</w:t>
            </w:r>
          </w:p>
        </w:tc>
      </w:tr>
      <w:tr w:rsidR="00895DE8" w:rsidRPr="0084348B" w14:paraId="60A175A2" w14:textId="72D21B72" w:rsidTr="00895DE8">
        <w:trPr>
          <w:trHeight w:val="253"/>
          <w:jc w:val="center"/>
        </w:trPr>
        <w:tc>
          <w:tcPr>
            <w:tcW w:w="1801" w:type="dxa"/>
          </w:tcPr>
          <w:p w14:paraId="61B2BAC3" w14:textId="70B81E46" w:rsidR="00895DE8" w:rsidRPr="0084348B" w:rsidRDefault="00895DE8" w:rsidP="009D782D">
            <w:pPr>
              <w:spacing w:line="240" w:lineRule="auto"/>
              <w:jc w:val="center"/>
              <w:rPr>
                <w:rFonts w:ascii="Times New Roman" w:eastAsia="等线" w:hAnsi="Times New Roman" w:cs="Times New Roman"/>
                <w:b/>
                <w:bCs/>
                <w:sz w:val="20"/>
                <w:szCs w:val="20"/>
              </w:rPr>
            </w:pPr>
            <w:r w:rsidRPr="0084348B">
              <w:rPr>
                <w:rFonts w:ascii="Times New Roman" w:eastAsia="等线" w:hAnsi="Times New Roman" w:cs="Times New Roman"/>
                <w:b/>
                <w:bCs/>
                <w:sz w:val="20"/>
                <w:szCs w:val="20"/>
              </w:rPr>
              <w:t>GDP + Life Exp</w:t>
            </w:r>
          </w:p>
        </w:tc>
        <w:tc>
          <w:tcPr>
            <w:tcW w:w="1559" w:type="dxa"/>
          </w:tcPr>
          <w:p w14:paraId="20B3A5A8" w14:textId="4341164B" w:rsidR="00895DE8" w:rsidRPr="0084348B" w:rsidRDefault="00895DE8" w:rsidP="009D782D">
            <w:pPr>
              <w:spacing w:line="240" w:lineRule="auto"/>
              <w:jc w:val="center"/>
              <w:rPr>
                <w:rFonts w:ascii="Times New Roman" w:eastAsia="等线" w:hAnsi="Times New Roman" w:cs="Times New Roman"/>
                <w:color w:val="000000"/>
                <w:sz w:val="20"/>
                <w:szCs w:val="20"/>
              </w:rPr>
            </w:pPr>
            <w:r w:rsidRPr="0084348B">
              <w:rPr>
                <w:rFonts w:ascii="Times New Roman" w:eastAsia="等线" w:hAnsi="Times New Roman" w:cs="Times New Roman"/>
                <w:color w:val="000000"/>
                <w:sz w:val="20"/>
                <w:szCs w:val="20"/>
              </w:rPr>
              <w:t>1.170</w:t>
            </w:r>
          </w:p>
        </w:tc>
        <w:tc>
          <w:tcPr>
            <w:tcW w:w="1276" w:type="dxa"/>
          </w:tcPr>
          <w:p w14:paraId="26E6D734" w14:textId="1468E4E7" w:rsidR="00895DE8" w:rsidRPr="0084348B" w:rsidRDefault="00895DE8" w:rsidP="009D782D">
            <w:pPr>
              <w:spacing w:line="240" w:lineRule="auto"/>
              <w:jc w:val="center"/>
              <w:rPr>
                <w:rFonts w:ascii="Times New Roman" w:eastAsia="等线" w:hAnsi="Times New Roman" w:cs="Times New Roman"/>
                <w:color w:val="000000"/>
                <w:sz w:val="20"/>
                <w:szCs w:val="20"/>
              </w:rPr>
            </w:pPr>
            <w:r w:rsidRPr="0084348B">
              <w:rPr>
                <w:rFonts w:ascii="Times New Roman" w:eastAsia="等线" w:hAnsi="Times New Roman" w:cs="Times New Roman"/>
                <w:color w:val="000000"/>
                <w:sz w:val="20"/>
                <w:szCs w:val="20"/>
              </w:rPr>
              <w:t>1.613</w:t>
            </w:r>
          </w:p>
        </w:tc>
        <w:tc>
          <w:tcPr>
            <w:tcW w:w="1559" w:type="dxa"/>
          </w:tcPr>
          <w:p w14:paraId="00DAB013" w14:textId="4F805CC5" w:rsidR="00895DE8" w:rsidRPr="0084348B" w:rsidRDefault="00895DE8" w:rsidP="009D782D">
            <w:pPr>
              <w:keepNext/>
              <w:spacing w:line="240" w:lineRule="auto"/>
              <w:jc w:val="center"/>
              <w:rPr>
                <w:rFonts w:ascii="Times New Roman" w:eastAsia="等线" w:hAnsi="Times New Roman" w:cs="Times New Roman"/>
                <w:color w:val="000000"/>
                <w:sz w:val="20"/>
                <w:szCs w:val="20"/>
              </w:rPr>
            </w:pPr>
            <w:r w:rsidRPr="0084348B">
              <w:rPr>
                <w:rFonts w:ascii="Times New Roman" w:eastAsia="等线" w:hAnsi="Times New Roman" w:cs="Times New Roman"/>
                <w:color w:val="000000"/>
                <w:sz w:val="20"/>
                <w:szCs w:val="20"/>
              </w:rPr>
              <w:t>0.039</w:t>
            </w:r>
          </w:p>
        </w:tc>
        <w:tc>
          <w:tcPr>
            <w:tcW w:w="1418" w:type="dxa"/>
          </w:tcPr>
          <w:p w14:paraId="36F431E6" w14:textId="7B2F0858" w:rsidR="00895DE8" w:rsidRPr="0084348B" w:rsidRDefault="00895DE8" w:rsidP="009D782D">
            <w:pPr>
              <w:keepNext/>
              <w:spacing w:line="240" w:lineRule="auto"/>
              <w:jc w:val="center"/>
              <w:rPr>
                <w:rFonts w:ascii="Times New Roman" w:eastAsia="等线" w:hAnsi="Times New Roman" w:cs="Times New Roman"/>
                <w:color w:val="000000"/>
                <w:sz w:val="20"/>
                <w:szCs w:val="20"/>
              </w:rPr>
            </w:pPr>
            <w:r w:rsidRPr="0084348B">
              <w:rPr>
                <w:rFonts w:ascii="Times New Roman" w:eastAsia="等线" w:hAnsi="Times New Roman" w:cs="Times New Roman"/>
                <w:color w:val="000000"/>
                <w:sz w:val="20"/>
                <w:szCs w:val="20"/>
              </w:rPr>
              <w:t>0.665</w:t>
            </w:r>
          </w:p>
        </w:tc>
        <w:tc>
          <w:tcPr>
            <w:tcW w:w="1662" w:type="dxa"/>
          </w:tcPr>
          <w:p w14:paraId="0173DBC7" w14:textId="4079DAAB" w:rsidR="00895DE8" w:rsidRPr="0084348B" w:rsidRDefault="00895DE8" w:rsidP="009D782D">
            <w:pPr>
              <w:keepNext/>
              <w:spacing w:line="240" w:lineRule="auto"/>
              <w:jc w:val="center"/>
              <w:rPr>
                <w:rFonts w:ascii="Times New Roman" w:eastAsia="等线" w:hAnsi="Times New Roman" w:cs="Times New Roman"/>
                <w:color w:val="000000"/>
                <w:sz w:val="20"/>
                <w:szCs w:val="20"/>
              </w:rPr>
            </w:pPr>
            <w:r w:rsidRPr="0084348B">
              <w:rPr>
                <w:rFonts w:ascii="Times New Roman" w:eastAsia="等线" w:hAnsi="Times New Roman" w:cs="Times New Roman"/>
                <w:color w:val="000000"/>
                <w:sz w:val="20"/>
                <w:szCs w:val="20"/>
              </w:rPr>
              <w:t>0.660</w:t>
            </w:r>
          </w:p>
        </w:tc>
      </w:tr>
    </w:tbl>
    <w:p w14:paraId="56C38B4F" w14:textId="77777777" w:rsidR="00052969" w:rsidRPr="0084348B" w:rsidRDefault="00052969" w:rsidP="00F14768">
      <w:pPr>
        <w:spacing w:after="120"/>
        <w:rPr>
          <w:rFonts w:ascii="Times New Roman" w:eastAsia="宋体" w:hAnsi="Times New Roman" w:cs="Times New Roman"/>
          <w:lang w:eastAsia="zh-CN"/>
        </w:rPr>
      </w:pPr>
    </w:p>
    <w:p w14:paraId="60DDFC7A" w14:textId="77777777" w:rsidR="008E579D" w:rsidRDefault="00000000" w:rsidP="00F14768">
      <w:pPr>
        <w:spacing w:after="120"/>
        <w:rPr>
          <w:rFonts w:ascii="Times New Roman" w:eastAsia="宋体" w:hAnsi="Times New Roman" w:cs="Times New Roman"/>
          <w:b/>
          <w:lang w:eastAsia="zh-CN"/>
        </w:rPr>
      </w:pPr>
      <w:r w:rsidRPr="0084348B">
        <w:rPr>
          <w:rFonts w:ascii="Times New Roman" w:hAnsi="Times New Roman" w:cs="Times New Roman"/>
          <w:b/>
        </w:rPr>
        <w:lastRenderedPageBreak/>
        <w:t>Task 4: Visualization Rendering and Analysis Report Writing (Visualization &amp; Reporting)</w:t>
      </w:r>
    </w:p>
    <w:p w14:paraId="678C5F30" w14:textId="39D5F9D4" w:rsidR="00C8006C" w:rsidRPr="0084348B" w:rsidRDefault="00000000" w:rsidP="00F14768">
      <w:pPr>
        <w:spacing w:after="120"/>
        <w:rPr>
          <w:rFonts w:ascii="Times New Roman" w:eastAsia="宋体" w:hAnsi="Times New Roman" w:cs="Times New Roman"/>
          <w:lang w:eastAsia="zh-CN"/>
        </w:rPr>
      </w:pPr>
      <w:r w:rsidRPr="0084348B">
        <w:rPr>
          <w:rFonts w:ascii="Times New Roman" w:hAnsi="Times New Roman" w:cs="Times New Roman"/>
        </w:rPr>
        <w:t>Plot side-by-side regression trend scatter plots.</w:t>
      </w:r>
      <w:r w:rsidR="00052969" w:rsidRPr="0084348B">
        <w:rPr>
          <w:rFonts w:ascii="Times New Roman" w:eastAsia="宋体" w:hAnsi="Times New Roman" w:cs="Times New Roman"/>
          <w:lang w:eastAsia="zh-CN"/>
        </w:rPr>
        <w:t xml:space="preserve"> </w:t>
      </w:r>
    </w:p>
    <w:p w14:paraId="30BBD162" w14:textId="522942B2" w:rsidR="00052969" w:rsidRPr="008E579D" w:rsidRDefault="0084348B" w:rsidP="008E579D">
      <w:pPr>
        <w:spacing w:after="120"/>
        <w:jc w:val="center"/>
        <w:rPr>
          <w:rFonts w:ascii="Times New Roman" w:eastAsia="宋体" w:hAnsi="Times New Roman" w:cs="Times New Roman"/>
          <w:lang w:eastAsia="zh-CN"/>
        </w:rPr>
      </w:pPr>
      <w:r w:rsidRPr="0084348B">
        <w:rPr>
          <w:rFonts w:ascii="Times New Roman" w:eastAsia="宋体" w:hAnsi="Times New Roman" w:cs="Times New Roman"/>
          <w:noProof/>
          <w:lang w:eastAsia="zh-CN"/>
        </w:rPr>
        <w:drawing>
          <wp:inline distT="0" distB="0" distL="0" distR="0" wp14:anchorId="3552A41E" wp14:editId="459BF4B1">
            <wp:extent cx="5943600" cy="2093595"/>
            <wp:effectExtent l="0" t="0" r="0" b="1905"/>
            <wp:docPr id="10320194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19409" name="图片 1032019409"/>
                    <pic:cNvPicPr/>
                  </pic:nvPicPr>
                  <pic:blipFill>
                    <a:blip r:embed="rId12"/>
                    <a:stretch>
                      <a:fillRect/>
                    </a:stretch>
                  </pic:blipFill>
                  <pic:spPr>
                    <a:xfrm>
                      <a:off x="0" y="0"/>
                      <a:ext cx="5943600" cy="2093595"/>
                    </a:xfrm>
                    <a:prstGeom prst="rect">
                      <a:avLst/>
                    </a:prstGeom>
                  </pic:spPr>
                </pic:pic>
              </a:graphicData>
            </a:graphic>
          </wp:inline>
        </w:drawing>
      </w:r>
      <w:bookmarkStart w:id="5" w:name="OLE_LINK4"/>
    </w:p>
    <w:p w14:paraId="3638B22F" w14:textId="694D8087" w:rsidR="00B939BF" w:rsidRPr="0084348B" w:rsidRDefault="00B939BF" w:rsidP="00052969">
      <w:pPr>
        <w:spacing w:after="120"/>
        <w:rPr>
          <w:rFonts w:ascii="Times New Roman" w:eastAsia="宋体" w:hAnsi="Times New Roman" w:cs="Times New Roman"/>
          <w:lang w:eastAsia="zh-CN"/>
        </w:rPr>
      </w:pPr>
      <w:r w:rsidRPr="008E579D">
        <w:rPr>
          <w:rFonts w:ascii="Times New Roman" w:eastAsia="宋体" w:hAnsi="Times New Roman" w:cs="Times New Roman"/>
          <w:b/>
          <w:bCs/>
          <w:lang w:eastAsia="zh-CN"/>
        </w:rPr>
        <w:t>Explanatory Power of Single Predictors:</w:t>
      </w:r>
      <w:r w:rsidRPr="0084348B">
        <w:rPr>
          <w:rFonts w:ascii="Times New Roman" w:eastAsia="宋体" w:hAnsi="Times New Roman" w:cs="Times New Roman"/>
          <w:lang w:eastAsia="zh-CN"/>
        </w:rPr>
        <w:t xml:space="preserve"> In simple linear regression, per capita GDP (</w:t>
      </w:r>
      <m:oMath>
        <m:sSup>
          <m:sSupPr>
            <m:ctrlPr>
              <w:rPr>
                <w:rFonts w:ascii="Cambria Math" w:eastAsia="宋体" w:hAnsi="Cambria Math" w:cs="Times New Roman"/>
                <w:lang w:eastAsia="zh-CN"/>
              </w:rPr>
            </m:ctrlPr>
          </m:sSupPr>
          <m:e>
            <m:r>
              <w:rPr>
                <w:rFonts w:ascii="Cambria Math" w:eastAsia="宋体" w:hAnsi="Cambria Math" w:cs="Times New Roman"/>
                <w:lang w:eastAsia="zh-CN"/>
              </w:rPr>
              <m:t>R</m:t>
            </m:r>
          </m:e>
          <m:sup>
            <m:r>
              <w:rPr>
                <w:rFonts w:ascii="Cambria Math" w:eastAsia="宋体" w:hAnsi="Cambria Math" w:cs="Times New Roman"/>
                <w:lang w:eastAsia="zh-CN"/>
              </w:rPr>
              <m:t>2</m:t>
            </m:r>
          </m:sup>
        </m:sSup>
      </m:oMath>
      <w:r w:rsidRPr="0084348B">
        <w:rPr>
          <w:rFonts w:ascii="Times New Roman" w:eastAsia="宋体" w:hAnsi="Times New Roman" w:cs="Times New Roman"/>
          <w:lang w:eastAsia="zh-CN"/>
        </w:rPr>
        <w:t>= 0.638) explains global happiness significantly better than healthy life expectancy (</w:t>
      </w:r>
      <m:oMath>
        <m:sSup>
          <m:sSupPr>
            <m:ctrlPr>
              <w:rPr>
                <w:rFonts w:ascii="Cambria Math" w:eastAsia="宋体" w:hAnsi="Cambria Math" w:cs="Times New Roman"/>
                <w:lang w:eastAsia="zh-CN"/>
              </w:rPr>
            </m:ctrlPr>
          </m:sSupPr>
          <m:e>
            <m:r>
              <w:rPr>
                <w:rFonts w:ascii="Cambria Math" w:eastAsia="宋体" w:hAnsi="Cambria Math" w:cs="Times New Roman"/>
                <w:lang w:eastAsia="zh-CN"/>
              </w:rPr>
              <m:t>R</m:t>
            </m:r>
          </m:e>
          <m:sup>
            <m:r>
              <w:rPr>
                <w:rFonts w:ascii="Cambria Math" w:eastAsia="宋体" w:hAnsi="Cambria Math" w:cs="Times New Roman"/>
                <w:lang w:eastAsia="zh-CN"/>
              </w:rPr>
              <m:t>2</m:t>
            </m:r>
          </m:sup>
        </m:sSup>
      </m:oMath>
      <w:r w:rsidRPr="0084348B">
        <w:rPr>
          <w:rFonts w:ascii="Times New Roman" w:eastAsia="宋体" w:hAnsi="Times New Roman" w:cs="Times New Roman"/>
          <w:lang w:eastAsia="zh-CN"/>
        </w:rPr>
        <w:t xml:space="preserve"> = 0.561). This confirms economic income as the single most critical driver, explaining </w:t>
      </w:r>
      <w:r w:rsidR="00420EDD">
        <w:rPr>
          <w:rFonts w:ascii="Times New Roman" w:eastAsia="宋体" w:hAnsi="Times New Roman" w:cs="Times New Roman" w:hint="eastAsia"/>
          <w:lang w:eastAsia="zh-CN"/>
        </w:rPr>
        <w:t xml:space="preserve">63.8% </w:t>
      </w:r>
      <w:r w:rsidRPr="0084348B">
        <w:rPr>
          <w:rFonts w:ascii="Times New Roman" w:eastAsia="宋体" w:hAnsi="Times New Roman" w:cs="Times New Roman"/>
          <w:lang w:eastAsia="zh-CN"/>
        </w:rPr>
        <w:t>of cross-country differences on its own.</w:t>
      </w:r>
    </w:p>
    <w:p w14:paraId="08F35712" w14:textId="38FBB03D" w:rsidR="00B939BF" w:rsidRPr="0084348B" w:rsidRDefault="00B939BF" w:rsidP="00052969">
      <w:pPr>
        <w:spacing w:after="120"/>
        <w:rPr>
          <w:rFonts w:ascii="Times New Roman" w:eastAsia="宋体" w:hAnsi="Times New Roman" w:cs="Times New Roman"/>
          <w:lang w:eastAsia="zh-CN"/>
        </w:rPr>
      </w:pPr>
      <w:r w:rsidRPr="008E579D">
        <w:rPr>
          <w:rFonts w:ascii="Times New Roman" w:eastAsia="宋体" w:hAnsi="Times New Roman" w:cs="Times New Roman"/>
          <w:b/>
          <w:bCs/>
          <w:lang w:eastAsia="zh-CN"/>
        </w:rPr>
        <w:t>Joint Effects &amp; Coefficient Squeezing:</w:t>
      </w:r>
      <w:r w:rsidRPr="0084348B">
        <w:rPr>
          <w:rFonts w:ascii="Times New Roman" w:eastAsia="宋体" w:hAnsi="Times New Roman" w:cs="Times New Roman"/>
          <w:lang w:eastAsia="zh-CN"/>
        </w:rPr>
        <w:t xml:space="preserve"> Including both variables in the multiple regression increases goodness-of-fit to </w:t>
      </w:r>
      <m:oMath>
        <m:sSup>
          <m:sSupPr>
            <m:ctrlPr>
              <w:rPr>
                <w:rFonts w:ascii="Cambria Math" w:eastAsia="宋体" w:hAnsi="Cambria Math" w:cs="Times New Roman"/>
                <w:lang w:eastAsia="zh-CN"/>
              </w:rPr>
            </m:ctrlPr>
          </m:sSupPr>
          <m:e>
            <m:r>
              <w:rPr>
                <w:rFonts w:ascii="Cambria Math" w:eastAsia="宋体" w:hAnsi="Cambria Math" w:cs="Times New Roman"/>
                <w:lang w:eastAsia="zh-CN"/>
              </w:rPr>
              <m:t>R</m:t>
            </m:r>
          </m:e>
          <m:sup>
            <m:r>
              <w:rPr>
                <w:rFonts w:ascii="Cambria Math" w:eastAsia="宋体" w:hAnsi="Cambria Math" w:cs="Times New Roman"/>
                <w:lang w:eastAsia="zh-CN"/>
              </w:rPr>
              <m:t>2</m:t>
            </m:r>
          </m:sup>
        </m:sSup>
      </m:oMath>
      <w:r w:rsidRPr="0084348B">
        <w:rPr>
          <w:rFonts w:ascii="Times New Roman" w:eastAsia="宋体" w:hAnsi="Times New Roman" w:cs="Times New Roman"/>
          <w:lang w:eastAsia="zh-CN"/>
        </w:rPr>
        <w:t xml:space="preserve"> = 0.665(66.5%). However, coefficients drop for GDP from 2.283 to 1.613</w:t>
      </w:r>
      <w:r w:rsidRPr="0084348B">
        <w:rPr>
          <w:rFonts w:ascii="Times New Roman" w:hAnsi="Times New Roman" w:cs="Times New Roman"/>
        </w:rPr>
        <w:t xml:space="preserve"> </w:t>
      </w:r>
      <w:r w:rsidRPr="0084348B">
        <w:rPr>
          <w:rFonts w:ascii="Times New Roman" w:eastAsia="宋体" w:hAnsi="Times New Roman" w:cs="Times New Roman"/>
          <w:lang w:eastAsia="zh-CN"/>
        </w:rPr>
        <w:t>and life expectancy from 0.104 to 0.039. This "coefficient squeezing" directly stems from their high correlation (</w:t>
      </w:r>
      <m:oMath>
        <m:r>
          <w:rPr>
            <w:rFonts w:ascii="Cambria Math" w:eastAsia="宋体" w:hAnsi="Cambria Math" w:cs="Times New Roman"/>
            <w:lang w:eastAsia="zh-CN"/>
          </w:rPr>
          <m:t>r</m:t>
        </m:r>
      </m:oMath>
      <w:r w:rsidRPr="0084348B">
        <w:rPr>
          <w:rFonts w:ascii="Times New Roman" w:eastAsia="宋体" w:hAnsi="Times New Roman" w:cs="Times New Roman"/>
          <w:lang w:eastAsia="zh-CN"/>
        </w:rPr>
        <w:t xml:space="preserve"> = 0.820), allowing the model to isolate each factor's net marginal effect after removing overlapping information.</w:t>
      </w:r>
    </w:p>
    <w:p w14:paraId="3D3EC0C0" w14:textId="47DA6FD5" w:rsidR="00B939BF" w:rsidRPr="0084348B" w:rsidRDefault="00B939BF" w:rsidP="00052969">
      <w:pPr>
        <w:spacing w:after="120"/>
        <w:rPr>
          <w:rFonts w:ascii="Times New Roman" w:eastAsia="宋体" w:hAnsi="Times New Roman" w:cs="Times New Roman"/>
          <w:lang w:eastAsia="zh-CN"/>
        </w:rPr>
      </w:pPr>
      <w:r w:rsidRPr="008E579D">
        <w:rPr>
          <w:rFonts w:ascii="Times New Roman" w:eastAsia="宋体" w:hAnsi="Times New Roman" w:cs="Times New Roman"/>
          <w:b/>
          <w:bCs/>
          <w:lang w:eastAsia="zh-CN"/>
        </w:rPr>
        <w:t>Trend Visualization &amp; Policy Implications:</w:t>
      </w:r>
      <w:r w:rsidRPr="0084348B">
        <w:rPr>
          <w:rFonts w:ascii="Times New Roman" w:eastAsia="宋体" w:hAnsi="Times New Roman" w:cs="Times New Roman"/>
          <w:lang w:eastAsia="zh-CN"/>
        </w:rPr>
        <w:t xml:space="preserve"> Side-by-side scatter plots show strong positive linear trends with narrow 95% confidence intervals. This indicates that relying solely on economic growth or isolated health improvements yields diminishing returns. Sustainable policy must focus on transforming economic gains into healthcare and social welfare systems.</w:t>
      </w:r>
    </w:p>
    <w:bookmarkEnd w:id="5"/>
    <w:p w14:paraId="746552C1" w14:textId="377BA04D" w:rsidR="004811B1" w:rsidRPr="005655BD" w:rsidRDefault="00000000" w:rsidP="005655BD">
      <w:pPr>
        <w:pStyle w:val="1"/>
        <w:rPr>
          <w:rFonts w:cs="Times New Roman"/>
        </w:rPr>
      </w:pPr>
      <w:r w:rsidRPr="0084348B">
        <w:rPr>
          <w:rFonts w:cs="Times New Roman"/>
        </w:rPr>
        <w:t>Criteria for Success</w:t>
      </w:r>
    </w:p>
    <w:p w14:paraId="1B90F01B" w14:textId="6BB71B41" w:rsidR="005655BD" w:rsidRPr="005655BD" w:rsidRDefault="005655BD" w:rsidP="00F14768">
      <w:pPr>
        <w:spacing w:after="120"/>
        <w:rPr>
          <w:rFonts w:ascii="Times New Roman" w:eastAsia="宋体" w:hAnsi="Times New Roman" w:cs="Times New Roman"/>
          <w:lang w:eastAsia="zh-CN"/>
        </w:rPr>
      </w:pPr>
      <w:r w:rsidRPr="005655BD">
        <w:rPr>
          <w:rFonts w:ascii="Times New Roman" w:eastAsia="宋体" w:hAnsi="Times New Roman" w:cs="Times New Roman"/>
          <w:lang w:eastAsia="zh-CN"/>
        </w:rPr>
        <w:t>This project’s deliverables are assessed against two strict criteria: Data Merging Quality, which requires successfully cleaning, matching, and retaining complete panel data for over 130 countries without missing key independent variables; and Statistical Rigor, which demands establishing standardized OLS models with clearly reported p-values, correlation coefficients (r), R², and adjusted R² to rigorously address core research questions using quantitative evidence.</w:t>
      </w:r>
    </w:p>
    <w:p w14:paraId="1039C159" w14:textId="1E59E37D" w:rsidR="004811B1" w:rsidRPr="0084348B" w:rsidRDefault="004811B1" w:rsidP="006F6168">
      <w:pPr>
        <w:pStyle w:val="1"/>
        <w:rPr>
          <w:rFonts w:eastAsia="宋体" w:cs="Times New Roman"/>
          <w:lang w:eastAsia="zh-CN"/>
        </w:rPr>
      </w:pPr>
      <w:bookmarkStart w:id="6" w:name="OLE_LINK6"/>
      <w:r w:rsidRPr="0084348B">
        <w:rPr>
          <w:rFonts w:cs="Times New Roman"/>
        </w:rPr>
        <w:t>Collaboration Issues</w:t>
      </w:r>
    </w:p>
    <w:p w14:paraId="060F9A10" w14:textId="77777777" w:rsidR="005C4795" w:rsidRDefault="004811B1" w:rsidP="00F14768">
      <w:pPr>
        <w:spacing w:after="120"/>
        <w:rPr>
          <w:rFonts w:ascii="Times New Roman" w:eastAsia="宋体" w:hAnsi="Times New Roman" w:cs="Times New Roman"/>
          <w:lang w:eastAsia="zh-CN"/>
        </w:rPr>
      </w:pPr>
      <w:bookmarkStart w:id="7" w:name="OLE_LINK7"/>
      <w:r w:rsidRPr="005C4795">
        <w:rPr>
          <w:rFonts w:ascii="Times New Roman" w:hAnsi="Times New Roman" w:cs="Times New Roman"/>
        </w:rPr>
        <w:t>L</w:t>
      </w:r>
      <w:r w:rsidR="005655BD" w:rsidRPr="005C4795">
        <w:rPr>
          <w:rFonts w:ascii="Times New Roman" w:hAnsi="Times New Roman" w:cs="Times New Roman" w:hint="eastAsia"/>
        </w:rPr>
        <w:t>uo</w:t>
      </w:r>
      <w:r w:rsidRPr="005C4795">
        <w:rPr>
          <w:rFonts w:ascii="Times New Roman" w:hAnsi="Times New Roman" w:cs="Times New Roman"/>
        </w:rPr>
        <w:t xml:space="preserve"> Y</w:t>
      </w:r>
      <w:r w:rsidR="005655BD" w:rsidRPr="005C4795">
        <w:rPr>
          <w:rFonts w:ascii="Times New Roman" w:hAnsi="Times New Roman" w:cs="Times New Roman" w:hint="eastAsia"/>
        </w:rPr>
        <w:t>awen</w:t>
      </w:r>
      <w:r w:rsidRPr="005C4795">
        <w:rPr>
          <w:rFonts w:ascii="Times New Roman" w:hAnsi="Times New Roman" w:cs="Times New Roman"/>
        </w:rPr>
        <w:t xml:space="preserve"> (mc656094): </w:t>
      </w:r>
      <w:r w:rsidR="005C4795" w:rsidRPr="005C4795">
        <w:rPr>
          <w:rFonts w:ascii="Times New Roman" w:hAnsi="Times New Roman" w:cs="Times New Roman"/>
        </w:rPr>
        <w:t>Co-managed project planning and task execution; took charge of dataset acquisition, research design, Python data cleaning, and EDA; contributed to regression modeling, visualization, drafting all sections, document formatting, and final proofreading</w:t>
      </w:r>
      <w:r w:rsidRPr="0084348B">
        <w:rPr>
          <w:rFonts w:ascii="Times New Roman" w:hAnsi="Times New Roman" w:cs="Times New Roman"/>
        </w:rPr>
        <w:t>.</w:t>
      </w:r>
    </w:p>
    <w:p w14:paraId="3128A0BC" w14:textId="3157882B" w:rsidR="004811B1" w:rsidRPr="005C4795" w:rsidRDefault="004811B1" w:rsidP="00F14768">
      <w:pPr>
        <w:spacing w:after="120"/>
        <w:rPr>
          <w:rFonts w:ascii="Times New Roman" w:hAnsi="Times New Roman" w:cs="Times New Roman"/>
        </w:rPr>
      </w:pPr>
      <w:r w:rsidRPr="005C4795">
        <w:rPr>
          <w:rFonts w:ascii="Times New Roman" w:hAnsi="Times New Roman" w:cs="Times New Roman"/>
        </w:rPr>
        <w:t>X</w:t>
      </w:r>
      <w:r w:rsidR="005655BD" w:rsidRPr="005C4795">
        <w:rPr>
          <w:rFonts w:ascii="Times New Roman" w:hAnsi="Times New Roman" w:cs="Times New Roman" w:hint="eastAsia"/>
        </w:rPr>
        <w:t>u Yiting</w:t>
      </w:r>
      <w:r w:rsidRPr="005C4795">
        <w:rPr>
          <w:rFonts w:ascii="Times New Roman" w:hAnsi="Times New Roman" w:cs="Times New Roman"/>
        </w:rPr>
        <w:t xml:space="preserve"> (mc652844): </w:t>
      </w:r>
      <w:bookmarkEnd w:id="1"/>
      <w:bookmarkEnd w:id="6"/>
      <w:r w:rsidR="005C4795" w:rsidRPr="005C4795">
        <w:rPr>
          <w:rFonts w:ascii="Times New Roman" w:hAnsi="Times New Roman" w:cs="Times New Roman"/>
        </w:rPr>
        <w:t>Co-managed technical validation and pipeline design; took part in research hypothesis framing and code structure optimization; contributed to regression modeling, visualization, statistical interpretation, drafting report sections, model verification, and text polishing.</w:t>
      </w:r>
      <w:bookmarkEnd w:id="0"/>
      <w:bookmarkEnd w:id="7"/>
    </w:p>
    <w:sectPr w:rsidR="004811B1" w:rsidRPr="005C47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378ED" w14:textId="77777777" w:rsidR="00EA4D79" w:rsidRDefault="00EA4D79">
      <w:pPr>
        <w:spacing w:line="240" w:lineRule="auto"/>
      </w:pPr>
      <w:r>
        <w:separator/>
      </w:r>
    </w:p>
  </w:endnote>
  <w:endnote w:type="continuationSeparator" w:id="0">
    <w:p w14:paraId="2310DFC2" w14:textId="77777777" w:rsidR="00EA4D79" w:rsidRDefault="00EA4D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1584D" w14:textId="77777777" w:rsidR="00EA4D79" w:rsidRDefault="00EA4D79">
      <w:pPr>
        <w:spacing w:after="0"/>
      </w:pPr>
      <w:r>
        <w:separator/>
      </w:r>
    </w:p>
  </w:footnote>
  <w:footnote w:type="continuationSeparator" w:id="0">
    <w:p w14:paraId="5DF5D660" w14:textId="77777777" w:rsidR="00EA4D79" w:rsidRDefault="00EA4D7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000E3F0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056D620D"/>
    <w:multiLevelType w:val="multilevel"/>
    <w:tmpl w:val="7FF6A3C6"/>
    <w:lvl w:ilvl="0">
      <w:start w:val="1"/>
      <w:numFmt w:val="decimal"/>
      <w:pStyle w:val="1"/>
      <w:lvlText w:val="%1."/>
      <w:lvlJc w:val="left"/>
      <w:pPr>
        <w:ind w:left="360" w:hanging="360"/>
      </w:pPr>
      <w:rPr>
        <w:rFonts w:hint="default"/>
      </w:rPr>
    </w:lvl>
    <w:lvl w:ilvl="1">
      <w:start w:val="1"/>
      <w:numFmt w:val="decimal"/>
      <w:pStyle w:val="21"/>
      <w:lvlText w:val="%1.%2."/>
      <w:lvlJc w:val="left"/>
      <w:pPr>
        <w:ind w:left="454" w:hanging="45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8" w15:restartNumberingAfterBreak="0">
    <w:nsid w:val="104D0082"/>
    <w:multiLevelType w:val="multilevel"/>
    <w:tmpl w:val="D4F09036"/>
    <w:lvl w:ilvl="0">
      <w:start w:val="1"/>
      <w:numFmt w:val="decimal"/>
      <w:lvlText w:val="%1"/>
      <w:lvlJc w:val="left"/>
      <w:pPr>
        <w:ind w:left="425" w:hanging="425"/>
      </w:pPr>
      <w:rPr>
        <w:rFonts w:hint="eastAsia"/>
      </w:rPr>
    </w:lvl>
    <w:lvl w:ilvl="1">
      <w:start w:val="1"/>
      <w:numFmt w:val="decimal"/>
      <w:lvlText w:val="%1.%2"/>
      <w:lvlJc w:val="left"/>
      <w:pPr>
        <w:ind w:left="425" w:hanging="425"/>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21E510AA"/>
    <w:multiLevelType w:val="hybridMultilevel"/>
    <w:tmpl w:val="3F1206D6"/>
    <w:lvl w:ilvl="0" w:tplc="5546DB1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31C6C0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6DFF260A"/>
    <w:multiLevelType w:val="multilevel"/>
    <w:tmpl w:val="23EC6622"/>
    <w:lvl w:ilvl="0">
      <w:start w:val="1"/>
      <w:numFmt w:val="decimal"/>
      <w:lvlText w:val="%1."/>
      <w:lvlJc w:val="left"/>
      <w:pPr>
        <w:ind w:left="360" w:hanging="360"/>
      </w:pPr>
      <w:rPr>
        <w:rFonts w:hint="default"/>
      </w:rPr>
    </w:lvl>
    <w:lvl w:ilvl="1">
      <w:start w:val="1"/>
      <w:numFmt w:val="decimal"/>
      <w:isLgl/>
      <w:lvlText w:val="%1.%2"/>
      <w:lvlJc w:val="left"/>
      <w:pPr>
        <w:ind w:left="454" w:hanging="45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2" w15:restartNumberingAfterBreak="0">
    <w:nsid w:val="7C871C41"/>
    <w:multiLevelType w:val="hybridMultilevel"/>
    <w:tmpl w:val="838E4804"/>
    <w:lvl w:ilvl="0" w:tplc="C7BE6BBE">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41484979">
    <w:abstractNumId w:val="1"/>
  </w:num>
  <w:num w:numId="2" w16cid:durableId="1429161408">
    <w:abstractNumId w:val="4"/>
  </w:num>
  <w:num w:numId="3" w16cid:durableId="1463420460">
    <w:abstractNumId w:val="5"/>
  </w:num>
  <w:num w:numId="4" w16cid:durableId="1208369751">
    <w:abstractNumId w:val="2"/>
  </w:num>
  <w:num w:numId="5" w16cid:durableId="991906878">
    <w:abstractNumId w:val="0"/>
  </w:num>
  <w:num w:numId="6" w16cid:durableId="1761414600">
    <w:abstractNumId w:val="3"/>
  </w:num>
  <w:num w:numId="7" w16cid:durableId="1840997806">
    <w:abstractNumId w:val="11"/>
  </w:num>
  <w:num w:numId="8" w16cid:durableId="2057511644">
    <w:abstractNumId w:val="12"/>
  </w:num>
  <w:num w:numId="9" w16cid:durableId="1501889015">
    <w:abstractNumId w:val="9"/>
  </w:num>
  <w:num w:numId="10" w16cid:durableId="14502012">
    <w:abstractNumId w:val="8"/>
  </w:num>
  <w:num w:numId="11" w16cid:durableId="503936646">
    <w:abstractNumId w:val="10"/>
  </w:num>
  <w:num w:numId="12" w16cid:durableId="923949368">
    <w:abstractNumId w:val="7"/>
  </w:num>
  <w:num w:numId="13" w16cid:durableId="2002157415">
    <w:abstractNumId w:val="7"/>
    <w:lvlOverride w:ilvl="0">
      <w:lvl w:ilvl="0">
        <w:start w:val="1"/>
        <w:numFmt w:val="decimal"/>
        <w:pStyle w:val="1"/>
        <w:lvlText w:val="%1."/>
        <w:lvlJc w:val="left"/>
        <w:pPr>
          <w:ind w:left="360" w:hanging="360"/>
        </w:pPr>
        <w:rPr>
          <w:rFonts w:hint="default"/>
        </w:rPr>
      </w:lvl>
    </w:lvlOverride>
    <w:lvlOverride w:ilvl="1">
      <w:lvl w:ilvl="1">
        <w:start w:val="1"/>
        <w:numFmt w:val="none"/>
        <w:pStyle w:val="21"/>
        <w:isLgl/>
        <w:lvlText w:val="%1."/>
        <w:lvlJc w:val="left"/>
        <w:pPr>
          <w:ind w:left="454" w:hanging="454"/>
        </w:pPr>
        <w:rPr>
          <w:rFonts w:hint="default"/>
        </w:rPr>
      </w:lvl>
    </w:lvlOverride>
    <w:lvlOverride w:ilvl="2">
      <w:lvl w:ilvl="2">
        <w:start w:val="1"/>
        <w:numFmt w:val="decimal"/>
        <w:isLgl/>
        <w:lvlText w:val="%1.%2.%3"/>
        <w:lvlJc w:val="left"/>
        <w:pPr>
          <w:ind w:left="720" w:hanging="720"/>
        </w:pPr>
        <w:rPr>
          <w:rFonts w:hint="default"/>
        </w:rPr>
      </w:lvl>
    </w:lvlOverride>
    <w:lvlOverride w:ilvl="3">
      <w:lvl w:ilvl="3">
        <w:start w:val="1"/>
        <w:numFmt w:val="decimal"/>
        <w:isLgl/>
        <w:lvlText w:val="%1.%2.%3.%4"/>
        <w:lvlJc w:val="left"/>
        <w:pPr>
          <w:ind w:left="1080" w:hanging="1080"/>
        </w:pPr>
        <w:rPr>
          <w:rFonts w:hint="default"/>
        </w:rPr>
      </w:lvl>
    </w:lvlOverride>
    <w:lvlOverride w:ilvl="4">
      <w:lvl w:ilvl="4">
        <w:start w:val="1"/>
        <w:numFmt w:val="decimal"/>
        <w:isLgl/>
        <w:lvlText w:val="%1.%2.%3.%4.%5"/>
        <w:lvlJc w:val="left"/>
        <w:pPr>
          <w:ind w:left="1080" w:hanging="1080"/>
        </w:pPr>
        <w:rPr>
          <w:rFonts w:hint="default"/>
        </w:rPr>
      </w:lvl>
    </w:lvlOverride>
    <w:lvlOverride w:ilvl="5">
      <w:lvl w:ilvl="5">
        <w:start w:val="1"/>
        <w:numFmt w:val="decimal"/>
        <w:isLgl/>
        <w:lvlText w:val="%1.%2.%3.%4.%5.%6"/>
        <w:lvlJc w:val="left"/>
        <w:pPr>
          <w:ind w:left="1440" w:hanging="1440"/>
        </w:pPr>
        <w:rPr>
          <w:rFonts w:hint="default"/>
        </w:rPr>
      </w:lvl>
    </w:lvlOverride>
    <w:lvlOverride w:ilvl="6">
      <w:lvl w:ilvl="6">
        <w:start w:val="1"/>
        <w:numFmt w:val="decimal"/>
        <w:isLgl/>
        <w:lvlText w:val="%1.%2.%3.%4.%5.%6.%7"/>
        <w:lvlJc w:val="left"/>
        <w:pPr>
          <w:ind w:left="1800" w:hanging="1800"/>
        </w:pPr>
        <w:rPr>
          <w:rFonts w:hint="default"/>
        </w:rPr>
      </w:lvl>
    </w:lvlOverride>
    <w:lvlOverride w:ilvl="7">
      <w:lvl w:ilvl="7">
        <w:start w:val="1"/>
        <w:numFmt w:val="decimal"/>
        <w:isLgl/>
        <w:lvlText w:val="%1.%2.%3.%4.%5.%6.%7.%8"/>
        <w:lvlJc w:val="left"/>
        <w:pPr>
          <w:ind w:left="1800" w:hanging="1800"/>
        </w:pPr>
        <w:rPr>
          <w:rFonts w:hint="default"/>
        </w:rPr>
      </w:lvl>
    </w:lvlOverride>
    <w:lvlOverride w:ilvl="8">
      <w:lvl w:ilvl="8">
        <w:start w:val="1"/>
        <w:numFmt w:val="decimal"/>
        <w:isLgl/>
        <w:lvlText w:val="%1.%2.%3.%4.%5.%6.%7.%8.%9"/>
        <w:lvlJc w:val="left"/>
        <w:pPr>
          <w:ind w:left="2160" w:hanging="2160"/>
        </w:pPr>
        <w:rPr>
          <w:rFonts w:hint="default"/>
        </w:rPr>
      </w:lvl>
    </w:lvlOverride>
  </w:num>
  <w:num w:numId="14" w16cid:durableId="10088731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823407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bordersDoNotSurroundHeader/>
  <w:bordersDoNotSurroundFooter/>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urrentStyleCount" w:val="5"/>
  </w:docVars>
  <w:rsids>
    <w:rsidRoot w:val="00B47730"/>
    <w:rsid w:val="00034616"/>
    <w:rsid w:val="00052969"/>
    <w:rsid w:val="0006063C"/>
    <w:rsid w:val="000A6727"/>
    <w:rsid w:val="0010051C"/>
    <w:rsid w:val="0012132D"/>
    <w:rsid w:val="0015074B"/>
    <w:rsid w:val="002207D8"/>
    <w:rsid w:val="00280B7A"/>
    <w:rsid w:val="0029639D"/>
    <w:rsid w:val="002C26D0"/>
    <w:rsid w:val="00326F90"/>
    <w:rsid w:val="00351F05"/>
    <w:rsid w:val="00380DAF"/>
    <w:rsid w:val="003D5F66"/>
    <w:rsid w:val="00420EDD"/>
    <w:rsid w:val="004811B1"/>
    <w:rsid w:val="004B39EF"/>
    <w:rsid w:val="00530AE4"/>
    <w:rsid w:val="005655BD"/>
    <w:rsid w:val="005C0130"/>
    <w:rsid w:val="005C4169"/>
    <w:rsid w:val="005C4795"/>
    <w:rsid w:val="00614580"/>
    <w:rsid w:val="006B647D"/>
    <w:rsid w:val="006F6168"/>
    <w:rsid w:val="007760AB"/>
    <w:rsid w:val="007A30B6"/>
    <w:rsid w:val="00831C01"/>
    <w:rsid w:val="0084348B"/>
    <w:rsid w:val="00895DE8"/>
    <w:rsid w:val="008E579D"/>
    <w:rsid w:val="00903CA4"/>
    <w:rsid w:val="0094411F"/>
    <w:rsid w:val="009B3DA6"/>
    <w:rsid w:val="009E661A"/>
    <w:rsid w:val="00AA05D6"/>
    <w:rsid w:val="00AA1D8D"/>
    <w:rsid w:val="00AE2CFC"/>
    <w:rsid w:val="00B47730"/>
    <w:rsid w:val="00B54E21"/>
    <w:rsid w:val="00B64397"/>
    <w:rsid w:val="00B939BF"/>
    <w:rsid w:val="00C3205F"/>
    <w:rsid w:val="00C33340"/>
    <w:rsid w:val="00C8006C"/>
    <w:rsid w:val="00CB0664"/>
    <w:rsid w:val="00CB08A3"/>
    <w:rsid w:val="00D633E6"/>
    <w:rsid w:val="00D63863"/>
    <w:rsid w:val="00DB3E22"/>
    <w:rsid w:val="00DB6FAE"/>
    <w:rsid w:val="00E268F3"/>
    <w:rsid w:val="00E93E02"/>
    <w:rsid w:val="00EA4D79"/>
    <w:rsid w:val="00F10A81"/>
    <w:rsid w:val="00F14768"/>
    <w:rsid w:val="00F71C6C"/>
    <w:rsid w:val="00FA3DA6"/>
    <w:rsid w:val="00FC693F"/>
    <w:rsid w:val="1B0103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13EB7A4"/>
  <w14:defaultImageDpi w14:val="300"/>
  <w15:docId w15:val="{3F3EA950-270C-42E0-AD0A-9BFE7DB3E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qFormat="1"/>
    <w:lsdException w:name="Medium Grid 1" w:uiPriority="67" w:qFormat="1"/>
    <w:lsdException w:name="Medium Grid 2" w:uiPriority="68"/>
    <w:lsdException w:name="Medium Grid 3" w:uiPriority="69"/>
    <w:lsdException w:name="Dark List" w:uiPriority="70" w:qFormat="1"/>
    <w:lsdException w:name="Colorful Shading" w:uiPriority="71"/>
    <w:lsdException w:name="Colorful List" w:uiPriority="72" w:qFormat="1"/>
    <w:lsdException w:name="Colorful Grid" w:uiPriority="73"/>
    <w:lsdException w:name="Light Shading Accent 1" w:uiPriority="60" w:qFormat="1"/>
    <w:lsdException w:name="Light List Accent 1" w:uiPriority="6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qFormat="1"/>
    <w:lsdException w:name="Medium List 1 Accent 2" w:uiPriority="65"/>
    <w:lsdException w:name="Medium List 2 Accent 2" w:uiPriority="66"/>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lsdException w:name="Medium Grid 2 Accent 3" w:uiPriority="68" w:qFormat="1"/>
    <w:lsdException w:name="Medium Grid 3 Accent 3" w:uiPriority="69" w:qFormat="1"/>
    <w:lsdException w:name="Dark List Accent 3" w:uiPriority="70" w:qFormat="1"/>
    <w:lsdException w:name="Colorful Shading Accent 3" w:uiPriority="71"/>
    <w:lsdException w:name="Colorful List Accent 3" w:uiPriority="72"/>
    <w:lsdException w:name="Colorful Grid Accent 3" w:uiPriority="73" w:qFormat="1"/>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qFormat="1"/>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qFormat="1"/>
    <w:lsdException w:name="Medium List 1 Accent 5" w:uiPriority="65" w:qFormat="1"/>
    <w:lsdException w:name="Medium List 2 Accent 5" w:uiPriority="66" w:qFormat="1"/>
    <w:lsdException w:name="Medium Grid 1 Accent 5" w:uiPriority="67"/>
    <w:lsdException w:name="Medium Grid 2 Accent 5" w:uiPriority="68"/>
    <w:lsdException w:name="Medium Grid 3 Accent 5" w:uiPriority="69" w:qFormat="1"/>
    <w:lsdException w:name="Dark List Accent 5" w:uiPriority="70" w:qFormat="1"/>
    <w:lsdException w:name="Colorful Shading Accent 5" w:uiPriority="7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heme="minorHAnsi" w:eastAsiaTheme="minorEastAsia" w:hAnsiTheme="minorHAnsi" w:cstheme="minorBidi"/>
      <w:sz w:val="22"/>
      <w:szCs w:val="22"/>
      <w:lang w:eastAsia="en-US"/>
    </w:rPr>
  </w:style>
  <w:style w:type="paragraph" w:styleId="1">
    <w:name w:val="heading 1"/>
    <w:basedOn w:val="a1"/>
    <w:next w:val="a1"/>
    <w:link w:val="10"/>
    <w:uiPriority w:val="9"/>
    <w:qFormat/>
    <w:rsid w:val="000A6727"/>
    <w:pPr>
      <w:keepNext/>
      <w:keepLines/>
      <w:numPr>
        <w:numId w:val="12"/>
      </w:numPr>
      <w:spacing w:before="120" w:after="120"/>
      <w:ind w:left="357" w:hanging="357"/>
      <w:outlineLvl w:val="0"/>
    </w:pPr>
    <w:rPr>
      <w:rFonts w:ascii="Times New Roman" w:eastAsia="Times New Roman" w:hAnsi="Times New Roman" w:cstheme="majorBidi"/>
      <w:b/>
      <w:bCs/>
      <w:color w:val="000000" w:themeColor="text1"/>
      <w:sz w:val="28"/>
      <w:szCs w:val="28"/>
    </w:rPr>
  </w:style>
  <w:style w:type="paragraph" w:styleId="21">
    <w:name w:val="heading 2"/>
    <w:basedOn w:val="a2"/>
    <w:next w:val="a1"/>
    <w:link w:val="22"/>
    <w:uiPriority w:val="9"/>
    <w:unhideWhenUsed/>
    <w:qFormat/>
    <w:rsid w:val="000A6727"/>
    <w:pPr>
      <w:numPr>
        <w:ilvl w:val="1"/>
        <w:numId w:val="12"/>
      </w:numPr>
      <w:spacing w:before="120" w:after="80" w:line="240" w:lineRule="auto"/>
      <w:outlineLvl w:val="1"/>
    </w:pPr>
    <w:rPr>
      <w:rFonts w:ascii="Times New Roman" w:hAnsi="Times New Roman"/>
      <w:b/>
      <w:sz w:val="24"/>
      <w:szCs w:val="28"/>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macro"/>
    <w:link w:val="a7"/>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8">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9">
    <w:name w:val="Body Text"/>
    <w:basedOn w:val="a1"/>
    <w:link w:val="aa"/>
    <w:uiPriority w:val="99"/>
    <w:unhideWhenUsed/>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b">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c">
    <w:name w:val="footer"/>
    <w:basedOn w:val="a1"/>
    <w:link w:val="ad"/>
    <w:uiPriority w:val="99"/>
    <w:unhideWhenUsed/>
    <w:qFormat/>
    <w:pPr>
      <w:tabs>
        <w:tab w:val="center" w:pos="4680"/>
        <w:tab w:val="right" w:pos="9360"/>
      </w:tabs>
      <w:spacing w:after="0" w:line="240" w:lineRule="auto"/>
    </w:pPr>
  </w:style>
  <w:style w:type="paragraph" w:styleId="ae">
    <w:name w:val="header"/>
    <w:basedOn w:val="a1"/>
    <w:link w:val="af"/>
    <w:uiPriority w:val="99"/>
    <w:unhideWhenUsed/>
    <w:pPr>
      <w:tabs>
        <w:tab w:val="center" w:pos="4680"/>
        <w:tab w:val="right" w:pos="9360"/>
      </w:tabs>
      <w:spacing w:after="0" w:line="240" w:lineRule="auto"/>
    </w:pPr>
  </w:style>
  <w:style w:type="paragraph" w:styleId="af0">
    <w:name w:val="Subtitle"/>
    <w:basedOn w:val="a1"/>
    <w:next w:val="a1"/>
    <w:link w:val="af1"/>
    <w:uiPriority w:val="11"/>
    <w:qFormat/>
    <w:rPr>
      <w:rFonts w:asciiTheme="majorHAnsi" w:eastAsiaTheme="majorEastAsia" w:hAnsiTheme="majorHAnsi" w:cstheme="majorBidi"/>
      <w:i/>
      <w:iCs/>
      <w:color w:val="4F81BD" w:themeColor="accent1"/>
      <w:spacing w:val="15"/>
      <w:sz w:val="24"/>
      <w:szCs w:val="24"/>
    </w:rPr>
  </w:style>
  <w:style w:type="paragraph" w:styleId="af2">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3">
    <w:name w:val="Title"/>
    <w:basedOn w:val="a1"/>
    <w:next w:val="a1"/>
    <w:link w:val="af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5">
    <w:name w:val="Table Grid"/>
    <w:basedOn w:val="a4"/>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4"/>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4"/>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4"/>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4"/>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4"/>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4"/>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4"/>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4"/>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4"/>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4"/>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4"/>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4"/>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4"/>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4"/>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4"/>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4"/>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4"/>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4"/>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4"/>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4"/>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4"/>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4"/>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4"/>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4"/>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4"/>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4"/>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4"/>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4"/>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4"/>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4"/>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4"/>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4"/>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4"/>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4"/>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4"/>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4"/>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4"/>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4"/>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4"/>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4"/>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4"/>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4"/>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4"/>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4"/>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4"/>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4"/>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4"/>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4"/>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4"/>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4"/>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4"/>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4"/>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4"/>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4"/>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4"/>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4"/>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4"/>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4"/>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4"/>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4"/>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4"/>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4"/>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4"/>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4"/>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4"/>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4"/>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4"/>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4"/>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4"/>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4"/>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4"/>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4"/>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4"/>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3"/>
    <w:uiPriority w:val="22"/>
    <w:qFormat/>
    <w:rPr>
      <w:b/>
      <w:bCs/>
    </w:rPr>
  </w:style>
  <w:style w:type="character" w:styleId="afe">
    <w:name w:val="Emphasis"/>
    <w:basedOn w:val="a3"/>
    <w:uiPriority w:val="20"/>
    <w:qFormat/>
    <w:rPr>
      <w:i/>
      <w:iCs/>
    </w:rPr>
  </w:style>
  <w:style w:type="character" w:styleId="aff">
    <w:name w:val="Hyperlink"/>
    <w:basedOn w:val="a3"/>
    <w:uiPriority w:val="99"/>
    <w:unhideWhenUsed/>
    <w:qFormat/>
    <w:rPr>
      <w:color w:val="0000FF" w:themeColor="hyperlink"/>
      <w:u w:val="single"/>
    </w:rPr>
  </w:style>
  <w:style w:type="character" w:customStyle="1" w:styleId="af">
    <w:name w:val="页眉 字符"/>
    <w:basedOn w:val="a3"/>
    <w:link w:val="ae"/>
    <w:uiPriority w:val="99"/>
  </w:style>
  <w:style w:type="character" w:customStyle="1" w:styleId="ad">
    <w:name w:val="页脚 字符"/>
    <w:basedOn w:val="a3"/>
    <w:link w:val="ac"/>
    <w:uiPriority w:val="99"/>
    <w:qFormat/>
  </w:style>
  <w:style w:type="paragraph" w:styleId="aff0">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3"/>
    <w:link w:val="1"/>
    <w:uiPriority w:val="9"/>
    <w:rsid w:val="000A6727"/>
    <w:rPr>
      <w:rFonts w:eastAsia="Times New Roman" w:cstheme="majorBidi"/>
      <w:b/>
      <w:bCs/>
      <w:color w:val="000000" w:themeColor="text1"/>
      <w:sz w:val="28"/>
      <w:szCs w:val="28"/>
      <w:lang w:eastAsia="en-US"/>
    </w:rPr>
  </w:style>
  <w:style w:type="character" w:customStyle="1" w:styleId="22">
    <w:name w:val="标题 2 字符"/>
    <w:basedOn w:val="a3"/>
    <w:link w:val="21"/>
    <w:uiPriority w:val="9"/>
    <w:qFormat/>
    <w:rsid w:val="000A6727"/>
    <w:rPr>
      <w:rFonts w:eastAsiaTheme="minorEastAsia" w:cstheme="minorBidi"/>
      <w:b/>
      <w:sz w:val="24"/>
      <w:szCs w:val="28"/>
      <w:lang w:eastAsia="en-US"/>
    </w:rPr>
  </w:style>
  <w:style w:type="character" w:customStyle="1" w:styleId="32">
    <w:name w:val="标题 3 字符"/>
    <w:basedOn w:val="a3"/>
    <w:link w:val="31"/>
    <w:uiPriority w:val="9"/>
    <w:rPr>
      <w:rFonts w:asciiTheme="majorHAnsi" w:eastAsiaTheme="majorEastAsia" w:hAnsiTheme="majorHAnsi" w:cstheme="majorBidi"/>
      <w:b/>
      <w:bCs/>
      <w:color w:val="4F81BD" w:themeColor="accent1"/>
    </w:rPr>
  </w:style>
  <w:style w:type="character" w:customStyle="1" w:styleId="af4">
    <w:name w:val="标题 字符"/>
    <w:basedOn w:val="a3"/>
    <w:link w:val="af3"/>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1">
    <w:name w:val="副标题 字符"/>
    <w:basedOn w:val="a3"/>
    <w:link w:val="af0"/>
    <w:uiPriority w:val="11"/>
    <w:qFormat/>
    <w:rPr>
      <w:rFonts w:asciiTheme="majorHAnsi" w:eastAsiaTheme="majorEastAsia" w:hAnsiTheme="majorHAnsi" w:cstheme="majorBidi"/>
      <w:i/>
      <w:iCs/>
      <w:color w:val="4F81BD" w:themeColor="accent1"/>
      <w:spacing w:val="15"/>
      <w:sz w:val="24"/>
      <w:szCs w:val="24"/>
    </w:rPr>
  </w:style>
  <w:style w:type="paragraph" w:styleId="a2">
    <w:name w:val="List Paragraph"/>
    <w:basedOn w:val="a1"/>
    <w:uiPriority w:val="34"/>
    <w:qFormat/>
    <w:pPr>
      <w:ind w:left="720"/>
      <w:contextualSpacing/>
    </w:pPr>
  </w:style>
  <w:style w:type="character" w:customStyle="1" w:styleId="aa">
    <w:name w:val="正文文本 字符"/>
    <w:basedOn w:val="a3"/>
    <w:link w:val="a9"/>
    <w:uiPriority w:val="99"/>
    <w:qFormat/>
  </w:style>
  <w:style w:type="character" w:customStyle="1" w:styleId="25">
    <w:name w:val="正文文本 2 字符"/>
    <w:basedOn w:val="a3"/>
    <w:link w:val="24"/>
    <w:uiPriority w:val="99"/>
  </w:style>
  <w:style w:type="character" w:customStyle="1" w:styleId="35">
    <w:name w:val="正文文本 3 字符"/>
    <w:basedOn w:val="a3"/>
    <w:link w:val="34"/>
    <w:uiPriority w:val="99"/>
    <w:rPr>
      <w:sz w:val="16"/>
      <w:szCs w:val="16"/>
    </w:rPr>
  </w:style>
  <w:style w:type="character" w:customStyle="1" w:styleId="a7">
    <w:name w:val="宏文本 字符"/>
    <w:basedOn w:val="a3"/>
    <w:link w:val="a6"/>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3"/>
    <w:link w:val="aff1"/>
    <w:uiPriority w:val="29"/>
    <w:rPr>
      <w:i/>
      <w:iCs/>
      <w:color w:val="000000" w:themeColor="text1"/>
    </w:rPr>
  </w:style>
  <w:style w:type="character" w:customStyle="1" w:styleId="40">
    <w:name w:val="标题 4 字符"/>
    <w:basedOn w:val="a3"/>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3"/>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3"/>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3"/>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3"/>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3"/>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3"/>
    <w:link w:val="aff3"/>
    <w:uiPriority w:val="30"/>
    <w:rPr>
      <w:b/>
      <w:bCs/>
      <w:i/>
      <w:iCs/>
      <w:color w:val="4F81BD" w:themeColor="accent1"/>
    </w:rPr>
  </w:style>
  <w:style w:type="character" w:customStyle="1" w:styleId="14">
    <w:name w:val="不明显强调1"/>
    <w:basedOn w:val="a3"/>
    <w:uiPriority w:val="19"/>
    <w:qFormat/>
    <w:rPr>
      <w:i/>
      <w:iCs/>
      <w:color w:val="7F7F7F" w:themeColor="text1" w:themeTint="80"/>
    </w:rPr>
  </w:style>
  <w:style w:type="character" w:customStyle="1" w:styleId="15">
    <w:name w:val="明显强调1"/>
    <w:basedOn w:val="a3"/>
    <w:uiPriority w:val="21"/>
    <w:qFormat/>
    <w:rPr>
      <w:b/>
      <w:bCs/>
      <w:i/>
      <w:iCs/>
      <w:color w:val="4F81BD" w:themeColor="accent1"/>
    </w:rPr>
  </w:style>
  <w:style w:type="character" w:customStyle="1" w:styleId="16">
    <w:name w:val="不明显参考1"/>
    <w:basedOn w:val="a3"/>
    <w:uiPriority w:val="31"/>
    <w:qFormat/>
    <w:rPr>
      <w:smallCaps/>
      <w:color w:val="C0504D" w:themeColor="accent2"/>
      <w:u w:val="single"/>
    </w:rPr>
  </w:style>
  <w:style w:type="character" w:customStyle="1" w:styleId="17">
    <w:name w:val="明显参考1"/>
    <w:basedOn w:val="a3"/>
    <w:uiPriority w:val="32"/>
    <w:qFormat/>
    <w:rPr>
      <w:b/>
      <w:bCs/>
      <w:smallCaps/>
      <w:color w:val="C0504D" w:themeColor="accent2"/>
      <w:spacing w:val="5"/>
      <w:u w:val="single"/>
    </w:rPr>
  </w:style>
  <w:style w:type="character" w:customStyle="1" w:styleId="18">
    <w:name w:val="书籍标题1"/>
    <w:basedOn w:val="a3"/>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character" w:customStyle="1" w:styleId="19">
    <w:name w:val="未处理的提及1"/>
    <w:basedOn w:val="a3"/>
    <w:uiPriority w:val="99"/>
    <w:semiHidden/>
    <w:unhideWhenUsed/>
    <w:rPr>
      <w:color w:val="605E5C"/>
      <w:shd w:val="clear" w:color="auto" w:fill="E1DFDD"/>
    </w:rPr>
  </w:style>
  <w:style w:type="table" w:customStyle="1" w:styleId="aff5">
    <w:name w:val="三线表"/>
    <w:basedOn w:val="a4"/>
    <w:uiPriority w:val="99"/>
    <w:rsid w:val="00052969"/>
    <w:rPr>
      <w:rFonts w:ascii="Calibri" w:hAnsi="Calibri"/>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styleId="aff6">
    <w:name w:val="Placeholder Text"/>
    <w:basedOn w:val="a3"/>
    <w:uiPriority w:val="99"/>
    <w:unhideWhenUsed/>
    <w:rsid w:val="00B939B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unsdsn/world-happines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kaggle.com/datasets/kumarajarshi/life-expectancy-wh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500</TotalTime>
  <Pages>5</Pages>
  <Words>1015</Words>
  <Characters>6833</Characters>
  <Application>Microsoft Office Word</Application>
  <DocSecurity>0</DocSecurity>
  <Lines>175</Lines>
  <Paragraphs>120</Paragraphs>
  <ScaleCrop>false</ScaleCrop>
  <Company/>
  <LinksUpToDate>false</LinksUpToDate>
  <CharactersWithSpaces>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yawen luo</cp:lastModifiedBy>
  <cp:revision>15</cp:revision>
  <dcterms:created xsi:type="dcterms:W3CDTF">2013-12-23T23:15:00Z</dcterms:created>
  <dcterms:modified xsi:type="dcterms:W3CDTF">2026-09-19T05:09:00Z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eyJoZGlkIjoiODkzYjA3MzJiYTRhZWY0YjljYTkzNzY0YjhmM2MyMjkiLCJ1c2VySWQiOiIxMzkzNjgxNzMzIn0=</vt:lpwstr>
  </property>
  <property fmtid="{D5CDD505-2E9C-101B-9397-08002B2CF9AE}" pid="3" name="KSOProductBuildVer">
    <vt:lpwstr>2052-12.1.0.21915</vt:lpwstr>
  </property>
  <property fmtid="{D5CDD505-2E9C-101B-9397-08002B2CF9AE}" pid="4" name="ICV">
    <vt:lpwstr>4B1EF39318094CA6826016CE11971DF7_13</vt:lpwstr>
  </property>
</Properties>
</file>