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53566" w14:textId="3103B857" w:rsidR="00786598" w:rsidRDefault="00786598" w:rsidP="00786598">
      <w:pPr>
        <w:pStyle w:val="a7"/>
        <w:spacing w:beforeLines="100" w:before="312" w:afterLines="1400" w:after="4368"/>
        <w:rPr>
          <w:rFonts w:ascii="Times New Roman" w:hAnsi="Times New Roman"/>
          <w:b/>
          <w:szCs w:val="5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A45F9F" wp14:editId="3BF7EB1E">
            <wp:simplePos x="0" y="0"/>
            <wp:positionH relativeFrom="column">
              <wp:posOffset>1893570</wp:posOffset>
            </wp:positionH>
            <wp:positionV relativeFrom="paragraph">
              <wp:posOffset>4236085</wp:posOffset>
            </wp:positionV>
            <wp:extent cx="2559050" cy="2499360"/>
            <wp:effectExtent l="0" t="0" r="0" b="0"/>
            <wp:wrapSquare wrapText="bothSides"/>
            <wp:docPr id="7552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hint="eastAsia"/>
          <w:b/>
        </w:rPr>
        <w:t>超算中心运营管理门户网站项目</w:t>
      </w:r>
      <w:r>
        <w:rPr>
          <w:rFonts w:ascii="Times New Roman" w:hAnsi="Times New Roman" w:hint="eastAsia"/>
          <w:b/>
          <w:szCs w:val="52"/>
        </w:rPr>
        <w:t>会议纪要</w:t>
      </w:r>
    </w:p>
    <w:p w14:paraId="2B0E4D58" w14:textId="77777777" w:rsidR="00786598" w:rsidRDefault="00786598" w:rsidP="00786598">
      <w:pPr>
        <w:jc w:val="center"/>
        <w:rPr>
          <w:rFonts w:ascii="黑体" w:eastAsia="黑体"/>
          <w:b/>
          <w:bCs/>
          <w:sz w:val="32"/>
          <w:szCs w:val="32"/>
        </w:rPr>
      </w:pPr>
    </w:p>
    <w:p w14:paraId="5EB9E0CA" w14:textId="77777777" w:rsidR="00786598" w:rsidRDefault="00786598" w:rsidP="00786598">
      <w:pPr>
        <w:jc w:val="center"/>
        <w:rPr>
          <w:rFonts w:ascii="黑体" w:eastAsia="黑体" w:hint="eastAsia"/>
          <w:b/>
          <w:bCs/>
          <w:sz w:val="32"/>
          <w:szCs w:val="32"/>
        </w:rPr>
      </w:pPr>
    </w:p>
    <w:p w14:paraId="38F64E62" w14:textId="1BF18B96" w:rsidR="007B0C51" w:rsidRDefault="00786598" w:rsidP="00786598">
      <w:pPr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br w:type="page"/>
      </w:r>
      <w:r w:rsidR="00000000">
        <w:rPr>
          <w:sz w:val="32"/>
        </w:rPr>
        <w:lastRenderedPageBreak/>
        <w:pict w14:anchorId="4567C4D1">
          <v:line id="_x0000_s2050" style="position:absolute;left:0;text-align:left;flip:y;z-index:251659264" from="-.25pt,.05pt" to="482.2pt,.85pt" strokecolor="silver"/>
        </w:pict>
      </w:r>
      <w:r w:rsidR="007B0C51">
        <w:rPr>
          <w:rFonts w:ascii="黑体" w:eastAsia="黑体" w:hint="eastAsia"/>
          <w:b/>
          <w:bCs/>
          <w:sz w:val="32"/>
          <w:szCs w:val="32"/>
        </w:rPr>
        <w:t xml:space="preserve"> 会议纪要</w:t>
      </w:r>
    </w:p>
    <w:p w14:paraId="5C29D1E1" w14:textId="734DA9E4" w:rsidR="007B0C51" w:rsidRDefault="007B0C51" w:rsidP="007B0C51">
      <w:pPr>
        <w:ind w:firstLineChars="2646" w:firstLine="6350"/>
        <w:rPr>
          <w:rFonts w:ascii="黑体" w:eastAsia="黑体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 xml:space="preserve">        会议编号：1</w:t>
      </w:r>
      <w:r w:rsidR="0024207B">
        <w:rPr>
          <w:rFonts w:ascii="黑体" w:eastAsia="黑体" w:hint="eastAsia"/>
          <w:color w:val="000000"/>
          <w:sz w:val="24"/>
        </w:rPr>
        <w:t>1</w:t>
      </w:r>
    </w:p>
    <w:tbl>
      <w:tblPr>
        <w:tblpPr w:leftFromText="180" w:rightFromText="180" w:vertAnchor="text" w:tblpX="7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7590"/>
      </w:tblGrid>
      <w:tr w:rsidR="007B0C51" w14:paraId="7ABD2C1A" w14:textId="77777777" w:rsidTr="008B3051">
        <w:trPr>
          <w:trHeight w:val="454"/>
        </w:trPr>
        <w:tc>
          <w:tcPr>
            <w:tcW w:w="2016" w:type="dxa"/>
            <w:vAlign w:val="center"/>
          </w:tcPr>
          <w:p w14:paraId="4B657B21" w14:textId="77777777" w:rsidR="007B0C51" w:rsidRDefault="007B0C51" w:rsidP="008B3051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主  题：</w:t>
            </w:r>
          </w:p>
        </w:tc>
        <w:tc>
          <w:tcPr>
            <w:tcW w:w="7590" w:type="dxa"/>
            <w:vAlign w:val="center"/>
          </w:tcPr>
          <w:p w14:paraId="0F318B64" w14:textId="000611E5" w:rsidR="007B0C51" w:rsidRDefault="007B0C51" w:rsidP="008B3051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核对目前SRS的进度</w:t>
            </w:r>
          </w:p>
        </w:tc>
      </w:tr>
      <w:tr w:rsidR="007B0C51" w14:paraId="4D848E11" w14:textId="77777777" w:rsidTr="008B3051">
        <w:trPr>
          <w:trHeight w:val="454"/>
        </w:trPr>
        <w:tc>
          <w:tcPr>
            <w:tcW w:w="2016" w:type="dxa"/>
            <w:vAlign w:val="center"/>
          </w:tcPr>
          <w:p w14:paraId="4651EB2A" w14:textId="77777777" w:rsidR="007B0C51" w:rsidRDefault="007B0C51" w:rsidP="008B3051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时  间：</w:t>
            </w:r>
          </w:p>
        </w:tc>
        <w:tc>
          <w:tcPr>
            <w:tcW w:w="7590" w:type="dxa"/>
            <w:vAlign w:val="center"/>
          </w:tcPr>
          <w:p w14:paraId="4FB77EB4" w14:textId="390ADD01" w:rsidR="007B0C51" w:rsidRDefault="007B0C51" w:rsidP="008B3051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2024.5.26 晚6：30</w:t>
            </w:r>
          </w:p>
        </w:tc>
      </w:tr>
      <w:tr w:rsidR="007B0C51" w14:paraId="15B0A38B" w14:textId="77777777" w:rsidTr="008B3051">
        <w:trPr>
          <w:trHeight w:val="454"/>
        </w:trPr>
        <w:tc>
          <w:tcPr>
            <w:tcW w:w="2016" w:type="dxa"/>
            <w:vAlign w:val="center"/>
          </w:tcPr>
          <w:p w14:paraId="714AF15F" w14:textId="77777777" w:rsidR="007B0C51" w:rsidRDefault="007B0C51" w:rsidP="008B3051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地  点：</w:t>
            </w:r>
          </w:p>
        </w:tc>
        <w:tc>
          <w:tcPr>
            <w:tcW w:w="7590" w:type="dxa"/>
            <w:vAlign w:val="center"/>
          </w:tcPr>
          <w:p w14:paraId="631AC97D" w14:textId="77777777" w:rsidR="007B0C51" w:rsidRDefault="007B0C51" w:rsidP="008B3051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明德1-303</w:t>
            </w:r>
          </w:p>
        </w:tc>
      </w:tr>
      <w:tr w:rsidR="007B0C51" w14:paraId="76D917FD" w14:textId="77777777" w:rsidTr="008B3051">
        <w:trPr>
          <w:trHeight w:val="454"/>
        </w:trPr>
        <w:tc>
          <w:tcPr>
            <w:tcW w:w="2016" w:type="dxa"/>
            <w:vAlign w:val="center"/>
          </w:tcPr>
          <w:p w14:paraId="347ECAE3" w14:textId="77777777" w:rsidR="007B0C51" w:rsidRDefault="007B0C51" w:rsidP="008B3051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会议主持：</w:t>
            </w:r>
          </w:p>
        </w:tc>
        <w:tc>
          <w:tcPr>
            <w:tcW w:w="7590" w:type="dxa"/>
            <w:vAlign w:val="center"/>
          </w:tcPr>
          <w:p w14:paraId="7F3A3390" w14:textId="77777777" w:rsidR="007B0C51" w:rsidRDefault="007B0C51" w:rsidP="008B3051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罗骏辉</w:t>
            </w:r>
          </w:p>
        </w:tc>
      </w:tr>
      <w:tr w:rsidR="007B0C51" w14:paraId="08B60B86" w14:textId="77777777" w:rsidTr="008B3051">
        <w:trPr>
          <w:trHeight w:val="437"/>
        </w:trPr>
        <w:tc>
          <w:tcPr>
            <w:tcW w:w="2016" w:type="dxa"/>
            <w:vAlign w:val="center"/>
          </w:tcPr>
          <w:p w14:paraId="017A4EB5" w14:textId="77777777" w:rsidR="007B0C51" w:rsidRDefault="007B0C51" w:rsidP="008B3051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参会人员：</w:t>
            </w:r>
          </w:p>
        </w:tc>
        <w:tc>
          <w:tcPr>
            <w:tcW w:w="7590" w:type="dxa"/>
            <w:vAlign w:val="center"/>
          </w:tcPr>
          <w:p w14:paraId="4C2A2ABA" w14:textId="77777777" w:rsidR="007B0C51" w:rsidRDefault="007B0C51" w:rsidP="008B3051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卢晨阳、陆宇涵、周帅、周驰原、罗骏辉</w:t>
            </w:r>
          </w:p>
        </w:tc>
      </w:tr>
      <w:tr w:rsidR="007B0C51" w14:paraId="7EDCD183" w14:textId="77777777" w:rsidTr="008B3051">
        <w:trPr>
          <w:trHeight w:val="454"/>
        </w:trPr>
        <w:tc>
          <w:tcPr>
            <w:tcW w:w="2016" w:type="dxa"/>
            <w:vAlign w:val="center"/>
          </w:tcPr>
          <w:p w14:paraId="4AE4CC7A" w14:textId="77777777" w:rsidR="007B0C51" w:rsidRDefault="007B0C51" w:rsidP="008B3051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会议记录：</w:t>
            </w:r>
          </w:p>
        </w:tc>
        <w:tc>
          <w:tcPr>
            <w:tcW w:w="7590" w:type="dxa"/>
            <w:vAlign w:val="center"/>
          </w:tcPr>
          <w:p w14:paraId="46853205" w14:textId="77777777" w:rsidR="007B0C51" w:rsidRDefault="007B0C51" w:rsidP="008B3051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罗骏辉</w:t>
            </w:r>
          </w:p>
        </w:tc>
      </w:tr>
      <w:tr w:rsidR="007B0C51" w14:paraId="60D7B9A0" w14:textId="77777777" w:rsidTr="008B3051">
        <w:trPr>
          <w:trHeight w:val="454"/>
        </w:trPr>
        <w:tc>
          <w:tcPr>
            <w:tcW w:w="9606" w:type="dxa"/>
            <w:gridSpan w:val="2"/>
            <w:vAlign w:val="center"/>
          </w:tcPr>
          <w:p w14:paraId="785E9DC6" w14:textId="77777777" w:rsidR="007B0C51" w:rsidRDefault="007B0C51" w:rsidP="008B3051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会议主要议题：       确认后续工作安排</w:t>
            </w:r>
          </w:p>
        </w:tc>
      </w:tr>
      <w:tr w:rsidR="007B0C51" w14:paraId="5C76517D" w14:textId="77777777" w:rsidTr="008B3051">
        <w:trPr>
          <w:trHeight w:val="6942"/>
        </w:trPr>
        <w:tc>
          <w:tcPr>
            <w:tcW w:w="9606" w:type="dxa"/>
            <w:gridSpan w:val="2"/>
          </w:tcPr>
          <w:p w14:paraId="4EF92357" w14:textId="77777777" w:rsidR="007B0C51" w:rsidRDefault="007B0C51" w:rsidP="008B3051">
            <w:pPr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会议主要内容</w:t>
            </w:r>
          </w:p>
          <w:p w14:paraId="46CD8FE1" w14:textId="315A44B9" w:rsidR="007B0C51" w:rsidRDefault="007B0C51" w:rsidP="008B3051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上周所有的人都没有按时完成任务，我们的任务出现了延期交付的情况，卢晨阳和陆宇涵负责的用例文档，缺少关键的流程图和顺序图，周帅和周驰原的测试文档还没有编写完，罗骏辉负责的SRS文档没有达到规定的最小页数。</w:t>
            </w:r>
          </w:p>
          <w:p w14:paraId="57158B52" w14:textId="47968827" w:rsidR="007B0C51" w:rsidRDefault="007B0C51" w:rsidP="008B3051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基于上周大家没有完成任务，所以接下来的一周继续完成没有完成的工作，并且，所有人的绩效评价要扣除一定分数，翻转课堂ppt的制作由组长罗骏辉完成，希望各个组内成员能尽快完成目标任务，别再出现延期交付的情况了。</w:t>
            </w:r>
          </w:p>
          <w:p w14:paraId="708EA7CC" w14:textId="77777777" w:rsidR="007B0C51" w:rsidRDefault="007B0C51" w:rsidP="008B3051">
            <w:pPr>
              <w:ind w:firstLineChars="400" w:firstLine="840"/>
            </w:pPr>
            <w:r>
              <w:rPr>
                <w:rFonts w:hint="eastAsia"/>
              </w:rPr>
              <w:t>卢晨阳、陆宇涵：用例文档</w:t>
            </w:r>
          </w:p>
          <w:p w14:paraId="2BC8233D" w14:textId="77777777" w:rsidR="007B0C51" w:rsidRDefault="007B0C51" w:rsidP="008B3051">
            <w:pPr>
              <w:ind w:firstLineChars="400" w:firstLine="840"/>
            </w:pPr>
            <w:r>
              <w:rPr>
                <w:rFonts w:hint="eastAsia"/>
              </w:rPr>
              <w:t>周帅、周驰原：测试文档</w:t>
            </w:r>
          </w:p>
          <w:p w14:paraId="37FCA4D1" w14:textId="77777777" w:rsidR="007B0C51" w:rsidRDefault="007B0C51" w:rsidP="008B3051">
            <w:pPr>
              <w:ind w:firstLineChars="400" w:firstLine="840"/>
            </w:pPr>
            <w:r>
              <w:rPr>
                <w:rFonts w:hint="eastAsia"/>
              </w:rPr>
              <w:t>罗骏辉：用户手册、</w:t>
            </w:r>
            <w:r>
              <w:rPr>
                <w:rFonts w:hint="eastAsia"/>
              </w:rPr>
              <w:t>SRS</w:t>
            </w:r>
          </w:p>
          <w:p w14:paraId="724BAE9A" w14:textId="77777777" w:rsidR="007B0C51" w:rsidRPr="00017898" w:rsidRDefault="007B0C51" w:rsidP="008B3051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所有人做完任务记得去登记工时。</w:t>
            </w:r>
          </w:p>
        </w:tc>
      </w:tr>
      <w:tr w:rsidR="007B0C51" w14:paraId="0AC43BDE" w14:textId="77777777" w:rsidTr="008B3051">
        <w:trPr>
          <w:trHeight w:val="2254"/>
        </w:trPr>
        <w:tc>
          <w:tcPr>
            <w:tcW w:w="9606" w:type="dxa"/>
            <w:gridSpan w:val="2"/>
          </w:tcPr>
          <w:p w14:paraId="422118E1" w14:textId="77777777" w:rsidR="007B0C51" w:rsidRDefault="007B0C51" w:rsidP="008B3051">
            <w:pPr>
              <w:rPr>
                <w:rFonts w:ascii="黑体" w:eastAsia="黑体"/>
                <w:sz w:val="24"/>
              </w:rPr>
            </w:pPr>
          </w:p>
        </w:tc>
      </w:tr>
    </w:tbl>
    <w:p w14:paraId="25397C1B" w14:textId="77777777" w:rsidR="007B0C51" w:rsidRDefault="007B0C51" w:rsidP="007B0C51"/>
    <w:p w14:paraId="3E285784" w14:textId="77777777" w:rsidR="005D5444" w:rsidRPr="007B0C51" w:rsidRDefault="005D5444"/>
    <w:sectPr w:rsidR="005D5444" w:rsidRPr="007B0C51" w:rsidSect="007B0C51">
      <w:headerReference w:type="default" r:id="rId7"/>
      <w:footerReference w:type="default" r:id="rId8"/>
      <w:pgSz w:w="11906" w:h="16838"/>
      <w:pgMar w:top="1440" w:right="1134" w:bottom="1440" w:left="1134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19BEC" w14:textId="77777777" w:rsidR="008F336A" w:rsidRDefault="008F336A" w:rsidP="007B0C51">
      <w:r>
        <w:separator/>
      </w:r>
    </w:p>
  </w:endnote>
  <w:endnote w:type="continuationSeparator" w:id="0">
    <w:p w14:paraId="53116F1C" w14:textId="77777777" w:rsidR="008F336A" w:rsidRDefault="008F336A" w:rsidP="007B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A459F" w14:textId="77777777" w:rsidR="00D566F3" w:rsidRDefault="00000000">
    <w:pPr>
      <w:pStyle w:val="a5"/>
    </w:pPr>
    <w:r>
      <w:pict w14:anchorId="295AE416">
        <v:shapetype id="_x0000_t202" coordsize="21600,21600" o:spt="202" path="m,l,21600r21600,l21600,xe">
          <v:stroke joinstyle="miter"/>
          <v:path gradientshapeok="t" o:connecttype="rect"/>
        </v:shapetype>
        <v:shape id="文本框6" o:spid="_x0000_s1025" type="#_x0000_t202" style="position:absolute;margin-left:0;margin-top:0;width:2in;height:2in;z-index:251659264;mso-wrap-style:none;mso-position-horizontal:center;mso-position-horizontal-relative:margin" filled="f" stroked="f">
          <v:textbox style="mso-fit-shape-to-text:t" inset="0,0,0,0">
            <w:txbxContent>
              <w:p w14:paraId="1EECF663" w14:textId="77777777" w:rsidR="00D566F3" w:rsidRDefault="0000000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967EB" w14:textId="77777777" w:rsidR="008F336A" w:rsidRDefault="008F336A" w:rsidP="007B0C51">
      <w:r>
        <w:separator/>
      </w:r>
    </w:p>
  </w:footnote>
  <w:footnote w:type="continuationSeparator" w:id="0">
    <w:p w14:paraId="2EDF0901" w14:textId="77777777" w:rsidR="008F336A" w:rsidRDefault="008F336A" w:rsidP="007B0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AEF24" w14:textId="7EE2108D" w:rsidR="00D566F3" w:rsidRDefault="00000000">
    <w:pPr>
      <w:widowControl/>
      <w:rPr>
        <w:rFonts w:ascii="华文隶书" w:eastAsia="华文隶书" w:hAnsi="Batang"/>
        <w:sz w:val="30"/>
        <w:szCs w:val="30"/>
      </w:rPr>
    </w:pPr>
    <w:r>
      <w:rPr>
        <w:rFonts w:ascii="华文隶书" w:eastAsia="华文隶书" w:hAnsi="Batang" w:hint="eastAsia"/>
        <w:sz w:val="30"/>
        <w:szCs w:val="30"/>
      </w:rPr>
      <w:t xml:space="preserve">G03                                </w:t>
    </w:r>
    <w:r w:rsidR="0024207B">
      <w:rPr>
        <w:rFonts w:ascii="华文隶书" w:eastAsia="华文隶书" w:hAnsi="Batang"/>
        <w:sz w:val="30"/>
        <w:szCs w:val="30"/>
      </w:rPr>
      <w:tab/>
    </w:r>
    <w:r w:rsidR="0024207B">
      <w:rPr>
        <w:rFonts w:ascii="华文隶书" w:eastAsia="华文隶书" w:hAnsi="Batang"/>
        <w:sz w:val="30"/>
        <w:szCs w:val="30"/>
      </w:rPr>
      <w:tab/>
    </w:r>
    <w:r w:rsidR="0024207B">
      <w:rPr>
        <w:rFonts w:ascii="华文隶书" w:eastAsia="华文隶书" w:hAnsi="Batang"/>
        <w:sz w:val="30"/>
        <w:szCs w:val="30"/>
      </w:rPr>
      <w:tab/>
    </w:r>
    <w:r w:rsidR="0024207B">
      <w:rPr>
        <w:rFonts w:ascii="华文隶书" w:eastAsia="华文隶书" w:hAnsi="Batang"/>
        <w:sz w:val="30"/>
        <w:szCs w:val="30"/>
      </w:rPr>
      <w:tab/>
    </w:r>
    <w:r w:rsidR="0024207B">
      <w:rPr>
        <w:rFonts w:ascii="华文隶书" w:eastAsia="华文隶书" w:hAnsi="Batang"/>
        <w:sz w:val="30"/>
        <w:szCs w:val="30"/>
      </w:rPr>
      <w:tab/>
    </w:r>
    <w:r w:rsidR="0024207B">
      <w:rPr>
        <w:rFonts w:ascii="华文隶书" w:eastAsia="华文隶书" w:hAnsi="Batang"/>
        <w:sz w:val="30"/>
        <w:szCs w:val="30"/>
      </w:rPr>
      <w:tab/>
    </w:r>
    <w:r w:rsidR="0024207B">
      <w:rPr>
        <w:rFonts w:ascii="华文隶书" w:eastAsia="华文隶书" w:hAnsi="Batang"/>
        <w:sz w:val="30"/>
        <w:szCs w:val="30"/>
      </w:rPr>
      <w:tab/>
    </w:r>
    <w:r w:rsidR="0024207B">
      <w:rPr>
        <w:rFonts w:ascii="华文隶书" w:eastAsia="华文隶书" w:hAnsi="Batang"/>
        <w:sz w:val="30"/>
        <w:szCs w:val="30"/>
      </w:rPr>
      <w:tab/>
    </w:r>
    <w:r w:rsidR="0024207B">
      <w:rPr>
        <w:rFonts w:ascii="华文隶书" w:eastAsia="华文隶书" w:hAnsi="Batang"/>
        <w:sz w:val="30"/>
        <w:szCs w:val="30"/>
      </w:rPr>
      <w:tab/>
    </w:r>
    <w:r w:rsidR="0024207B">
      <w:rPr>
        <w:rFonts w:ascii="华文隶书" w:eastAsia="华文隶书" w:hAnsi="Batang"/>
        <w:sz w:val="30"/>
        <w:szCs w:val="30"/>
      </w:rPr>
      <w:tab/>
    </w:r>
    <w:r w:rsidR="0024207B">
      <w:rPr>
        <w:rFonts w:ascii="华文隶书" w:eastAsia="华文隶书" w:hAnsi="Batang"/>
        <w:sz w:val="30"/>
        <w:szCs w:val="30"/>
      </w:rPr>
      <w:tab/>
    </w:r>
    <w:r>
      <w:rPr>
        <w:rFonts w:ascii="隶书" w:eastAsia="隶书" w:hAnsi="隶书" w:cs="隶书" w:hint="eastAsia"/>
        <w:sz w:val="30"/>
        <w:szCs w:val="30"/>
      </w:rPr>
      <w:t>会议编号：1</w:t>
    </w:r>
    <w:r w:rsidR="0024207B">
      <w:rPr>
        <w:rFonts w:ascii="隶书" w:eastAsia="隶书" w:hAnsi="隶书" w:cs="隶书" w:hint="eastAsia"/>
        <w:sz w:val="30"/>
        <w:szCs w:val="30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E4A"/>
    <w:rsid w:val="0016602A"/>
    <w:rsid w:val="0024207B"/>
    <w:rsid w:val="005D5444"/>
    <w:rsid w:val="00786598"/>
    <w:rsid w:val="007B0C51"/>
    <w:rsid w:val="008F336A"/>
    <w:rsid w:val="00AD65C7"/>
    <w:rsid w:val="00B14E4A"/>
    <w:rsid w:val="00D566F3"/>
    <w:rsid w:val="00FC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3930BD0"/>
  <w15:chartTrackingRefBased/>
  <w15:docId w15:val="{28D1B2DE-FA58-4052-8270-3966C075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C51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C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0C51"/>
    <w:rPr>
      <w:sz w:val="18"/>
      <w:szCs w:val="18"/>
    </w:rPr>
  </w:style>
  <w:style w:type="paragraph" w:styleId="a5">
    <w:name w:val="footer"/>
    <w:basedOn w:val="a"/>
    <w:link w:val="a6"/>
    <w:unhideWhenUsed/>
    <w:rsid w:val="007B0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C51"/>
    <w:rPr>
      <w:sz w:val="18"/>
      <w:szCs w:val="18"/>
    </w:rPr>
  </w:style>
  <w:style w:type="paragraph" w:customStyle="1" w:styleId="a7">
    <w:name w:val="主题"/>
    <w:basedOn w:val="a"/>
    <w:rsid w:val="00786598"/>
    <w:pPr>
      <w:adjustRightInd w:val="0"/>
      <w:spacing w:beforeLines="800" w:afterLines="1500" w:line="360" w:lineRule="auto"/>
      <w:ind w:left="1701" w:right="1701"/>
      <w:jc w:val="center"/>
    </w:pPr>
    <w:rPr>
      <w:rFonts w:ascii="宋体" w:hAnsi="宋体"/>
      <w:kern w:val="0"/>
      <w:sz w:val="5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骏辉 罗</cp:lastModifiedBy>
  <cp:revision>4</cp:revision>
  <dcterms:created xsi:type="dcterms:W3CDTF">2024-06-03T05:24:00Z</dcterms:created>
  <dcterms:modified xsi:type="dcterms:W3CDTF">2024-06-03T05:57:00Z</dcterms:modified>
</cp:coreProperties>
</file>