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7"/>
        <w:tblW w:w="0" w:type="auto"/>
        <w:tblInd w:w="5637" w:type="dxa"/>
        <w:tblLook w:val="04A0" w:firstRow="1" w:lastRow="0" w:firstColumn="1" w:lastColumn="0" w:noHBand="0" w:noVBand="1"/>
      </w:tblPr>
      <w:tblGrid>
        <w:gridCol w:w="946"/>
        <w:gridCol w:w="935"/>
        <w:gridCol w:w="2110"/>
      </w:tblGrid>
      <w:tr w:rsidR="00817C66" w:rsidRPr="007674FE" w14:paraId="0B9055CA" w14:textId="77777777" w:rsidTr="00965117">
        <w:tc>
          <w:tcPr>
            <w:tcW w:w="992" w:type="dxa"/>
          </w:tcPr>
          <w:p w14:paraId="24E310BB"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文档状态</w:t>
            </w:r>
          </w:p>
        </w:tc>
        <w:tc>
          <w:tcPr>
            <w:tcW w:w="992" w:type="dxa"/>
          </w:tcPr>
          <w:p w14:paraId="3605AB5A"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保密级别</w:t>
            </w:r>
          </w:p>
        </w:tc>
        <w:tc>
          <w:tcPr>
            <w:tcW w:w="2233" w:type="dxa"/>
          </w:tcPr>
          <w:p w14:paraId="128B783C" w14:textId="1E77D519"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中</w:t>
            </w:r>
          </w:p>
        </w:tc>
      </w:tr>
      <w:tr w:rsidR="00817C66" w:rsidRPr="007674FE" w14:paraId="2C5A69E1" w14:textId="77777777" w:rsidTr="00965117">
        <w:tc>
          <w:tcPr>
            <w:tcW w:w="992" w:type="dxa"/>
            <w:vMerge w:val="restart"/>
          </w:tcPr>
          <w:p w14:paraId="3B37DE81" w14:textId="45B36132" w:rsidR="00817C66" w:rsidRPr="007674FE" w:rsidRDefault="00CD0618">
            <w:pPr>
              <w:rPr>
                <w:rFonts w:ascii="Times New Roman" w:hAnsi="Times New Roman" w:cs="Times New Roman"/>
                <w:sz w:val="18"/>
                <w:szCs w:val="18"/>
              </w:rPr>
            </w:pPr>
            <w:r w:rsidRPr="007674FE">
              <w:rPr>
                <w:rFonts w:ascii="Times New Roman" w:hAnsi="Times New Roman" w:cs="Times New Roman"/>
                <w:sz w:val="18"/>
                <w:szCs w:val="18"/>
              </w:rPr>
              <w:t>[</w:t>
            </w:r>
            <w:r w:rsidR="0085011B">
              <w:rPr>
                <w:rFonts w:ascii="Times New Roman" w:hAnsi="Times New Roman" w:cs="Times New Roman" w:hint="eastAsia"/>
                <w:sz w:val="18"/>
                <w:szCs w:val="18"/>
              </w:rPr>
              <w:t xml:space="preserve"> </w:t>
            </w:r>
            <w:r w:rsidR="009057A2">
              <w:rPr>
                <w:rFonts w:ascii="Times New Roman" w:hAnsi="Times New Roman" w:cs="Times New Roman" w:hint="eastAsia"/>
                <w:sz w:val="18"/>
                <w:szCs w:val="18"/>
              </w:rPr>
              <w:t xml:space="preserve"> </w:t>
            </w:r>
            <w:r w:rsidR="00817C66" w:rsidRPr="007674FE">
              <w:rPr>
                <w:rFonts w:ascii="Times New Roman" w:hAnsi="Times New Roman" w:cs="Times New Roman"/>
                <w:sz w:val="18"/>
                <w:szCs w:val="18"/>
              </w:rPr>
              <w:t>]</w:t>
            </w:r>
            <w:r w:rsidR="00817C66" w:rsidRPr="007674FE">
              <w:rPr>
                <w:rFonts w:ascii="Times New Roman" w:hAnsi="Times New Roman" w:cs="Times New Roman"/>
                <w:sz w:val="18"/>
                <w:szCs w:val="18"/>
              </w:rPr>
              <w:t>草稿</w:t>
            </w:r>
          </w:p>
          <w:p w14:paraId="695FD693" w14:textId="7F6DA81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w:t>
            </w:r>
            <w:r w:rsidR="0085011B" w:rsidRPr="007674FE">
              <w:rPr>
                <w:rFonts w:ascii="Times New Roman" w:hAnsi="Times New Roman" w:cs="Times New Roman"/>
                <w:sz w:val="18"/>
                <w:szCs w:val="18"/>
              </w:rPr>
              <w:t>√</w:t>
            </w:r>
            <w:r w:rsidRPr="007674FE">
              <w:rPr>
                <w:rFonts w:ascii="Times New Roman" w:hAnsi="Times New Roman" w:cs="Times New Roman"/>
                <w:sz w:val="18"/>
                <w:szCs w:val="18"/>
              </w:rPr>
              <w:t xml:space="preserve"> ]</w:t>
            </w:r>
            <w:r w:rsidRPr="007674FE">
              <w:rPr>
                <w:rFonts w:ascii="Times New Roman" w:hAnsi="Times New Roman" w:cs="Times New Roman"/>
                <w:sz w:val="18"/>
                <w:szCs w:val="18"/>
              </w:rPr>
              <w:t>修订</w:t>
            </w:r>
          </w:p>
          <w:p w14:paraId="1CB7ABD5" w14:textId="77777777" w:rsidR="00817C66" w:rsidRPr="007674FE" w:rsidRDefault="00817C66" w:rsidP="00817C66">
            <w:pPr>
              <w:rPr>
                <w:rFonts w:ascii="Times New Roman" w:hAnsi="Times New Roman" w:cs="Times New Roman"/>
                <w:sz w:val="18"/>
                <w:szCs w:val="18"/>
              </w:rPr>
            </w:pPr>
            <w:r w:rsidRPr="007674FE">
              <w:rPr>
                <w:rFonts w:ascii="Times New Roman" w:hAnsi="Times New Roman" w:cs="Times New Roman"/>
                <w:sz w:val="18"/>
                <w:szCs w:val="18"/>
              </w:rPr>
              <w:t>[  ]</w:t>
            </w:r>
            <w:r w:rsidRPr="007674FE">
              <w:rPr>
                <w:rFonts w:ascii="Times New Roman" w:hAnsi="Times New Roman" w:cs="Times New Roman"/>
                <w:sz w:val="18"/>
                <w:szCs w:val="18"/>
              </w:rPr>
              <w:t>发布</w:t>
            </w:r>
          </w:p>
        </w:tc>
        <w:tc>
          <w:tcPr>
            <w:tcW w:w="992" w:type="dxa"/>
          </w:tcPr>
          <w:p w14:paraId="4D47C978"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文档编号</w:t>
            </w:r>
          </w:p>
        </w:tc>
        <w:tc>
          <w:tcPr>
            <w:tcW w:w="2233" w:type="dxa"/>
          </w:tcPr>
          <w:p w14:paraId="5608D82F" w14:textId="1659D7C9"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G03-CZX-1</w:t>
            </w:r>
          </w:p>
        </w:tc>
      </w:tr>
      <w:tr w:rsidR="00817C66" w:rsidRPr="007674FE" w14:paraId="2E6DDA93" w14:textId="77777777" w:rsidTr="00965117">
        <w:tc>
          <w:tcPr>
            <w:tcW w:w="992" w:type="dxa"/>
            <w:vMerge/>
          </w:tcPr>
          <w:p w14:paraId="239C984F" w14:textId="77777777" w:rsidR="00817C66" w:rsidRPr="007674FE" w:rsidRDefault="00817C66">
            <w:pPr>
              <w:rPr>
                <w:rFonts w:ascii="Times New Roman" w:hAnsi="Times New Roman" w:cs="Times New Roman"/>
                <w:sz w:val="18"/>
                <w:szCs w:val="18"/>
              </w:rPr>
            </w:pPr>
          </w:p>
        </w:tc>
        <w:tc>
          <w:tcPr>
            <w:tcW w:w="992" w:type="dxa"/>
          </w:tcPr>
          <w:p w14:paraId="498BD1AF"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管理部门</w:t>
            </w:r>
          </w:p>
        </w:tc>
        <w:tc>
          <w:tcPr>
            <w:tcW w:w="2233" w:type="dxa"/>
          </w:tcPr>
          <w:p w14:paraId="13F80F41" w14:textId="51C3B6E6"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G03</w:t>
            </w:r>
            <w:r>
              <w:rPr>
                <w:rFonts w:ascii="Times New Roman" w:hAnsi="Times New Roman" w:cs="Times New Roman" w:hint="eastAsia"/>
                <w:sz w:val="18"/>
                <w:szCs w:val="18"/>
              </w:rPr>
              <w:t>组</w:t>
            </w:r>
          </w:p>
        </w:tc>
      </w:tr>
      <w:tr w:rsidR="00817C66" w:rsidRPr="007674FE" w14:paraId="2B65EE9D" w14:textId="77777777" w:rsidTr="00965117">
        <w:tc>
          <w:tcPr>
            <w:tcW w:w="992" w:type="dxa"/>
            <w:vMerge/>
          </w:tcPr>
          <w:p w14:paraId="47670874" w14:textId="77777777" w:rsidR="00817C66" w:rsidRPr="007674FE" w:rsidRDefault="00817C66">
            <w:pPr>
              <w:rPr>
                <w:rFonts w:ascii="Times New Roman" w:hAnsi="Times New Roman" w:cs="Times New Roman"/>
                <w:sz w:val="18"/>
                <w:szCs w:val="18"/>
              </w:rPr>
            </w:pPr>
          </w:p>
        </w:tc>
        <w:tc>
          <w:tcPr>
            <w:tcW w:w="992" w:type="dxa"/>
          </w:tcPr>
          <w:p w14:paraId="56BC15D1"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修订年月</w:t>
            </w:r>
          </w:p>
        </w:tc>
        <w:tc>
          <w:tcPr>
            <w:tcW w:w="2233" w:type="dxa"/>
          </w:tcPr>
          <w:p w14:paraId="089DDE4D" w14:textId="18868819"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2024/3/16</w:t>
            </w:r>
          </w:p>
        </w:tc>
      </w:tr>
      <w:tr w:rsidR="00817C66" w:rsidRPr="007674FE" w14:paraId="5883AA07" w14:textId="77777777" w:rsidTr="00965117">
        <w:tc>
          <w:tcPr>
            <w:tcW w:w="992" w:type="dxa"/>
            <w:vMerge/>
          </w:tcPr>
          <w:p w14:paraId="007FD12F" w14:textId="77777777" w:rsidR="00817C66" w:rsidRPr="007674FE" w:rsidRDefault="00817C66">
            <w:pPr>
              <w:rPr>
                <w:rFonts w:ascii="Times New Roman" w:hAnsi="Times New Roman" w:cs="Times New Roman"/>
                <w:sz w:val="18"/>
                <w:szCs w:val="18"/>
              </w:rPr>
            </w:pPr>
          </w:p>
        </w:tc>
        <w:tc>
          <w:tcPr>
            <w:tcW w:w="992" w:type="dxa"/>
          </w:tcPr>
          <w:p w14:paraId="4288AAE0" w14:textId="77777777" w:rsidR="00817C66" w:rsidRPr="007674FE" w:rsidRDefault="00817C66">
            <w:pPr>
              <w:rPr>
                <w:rFonts w:ascii="Times New Roman" w:hAnsi="Times New Roman" w:cs="Times New Roman"/>
                <w:sz w:val="18"/>
                <w:szCs w:val="18"/>
              </w:rPr>
            </w:pPr>
            <w:r w:rsidRPr="007674FE">
              <w:rPr>
                <w:rFonts w:ascii="Times New Roman" w:hAnsi="Times New Roman" w:cs="Times New Roman"/>
                <w:sz w:val="18"/>
                <w:szCs w:val="18"/>
              </w:rPr>
              <w:t>版本号</w:t>
            </w:r>
          </w:p>
        </w:tc>
        <w:tc>
          <w:tcPr>
            <w:tcW w:w="2233" w:type="dxa"/>
          </w:tcPr>
          <w:p w14:paraId="10103310" w14:textId="09646FB1" w:rsidR="00817C66" w:rsidRPr="007674FE" w:rsidRDefault="0085011B">
            <w:pPr>
              <w:rPr>
                <w:rFonts w:ascii="Times New Roman" w:hAnsi="Times New Roman" w:cs="Times New Roman"/>
                <w:sz w:val="18"/>
                <w:szCs w:val="18"/>
              </w:rPr>
            </w:pPr>
            <w:r>
              <w:rPr>
                <w:rFonts w:ascii="Times New Roman" w:hAnsi="Times New Roman" w:cs="Times New Roman" w:hint="eastAsia"/>
                <w:sz w:val="18"/>
                <w:szCs w:val="18"/>
              </w:rPr>
              <w:t>V1</w:t>
            </w:r>
            <w:r w:rsidR="00AF5294">
              <w:rPr>
                <w:rFonts w:ascii="Times New Roman" w:hAnsi="Times New Roman" w:cs="Times New Roman" w:hint="eastAsia"/>
                <w:sz w:val="18"/>
                <w:szCs w:val="18"/>
              </w:rPr>
              <w:t>.</w:t>
            </w:r>
            <w:r w:rsidR="003177C5">
              <w:rPr>
                <w:rFonts w:ascii="Times New Roman" w:hAnsi="Times New Roman" w:cs="Times New Roman" w:hint="eastAsia"/>
                <w:sz w:val="18"/>
                <w:szCs w:val="18"/>
              </w:rPr>
              <w:t>1</w:t>
            </w:r>
          </w:p>
        </w:tc>
      </w:tr>
    </w:tbl>
    <w:p w14:paraId="4E1EB7BE" w14:textId="0E4B6398" w:rsidR="006929DB" w:rsidRPr="007674FE" w:rsidRDefault="0085011B" w:rsidP="002E5076">
      <w:pPr>
        <w:pStyle w:val="a8"/>
        <w:spacing w:beforeLines="1100" w:before="3432" w:afterLines="0"/>
        <w:rPr>
          <w:rFonts w:ascii="Times New Roman" w:hAnsi="Times New Roman"/>
          <w:b/>
        </w:rPr>
      </w:pPr>
      <w:proofErr w:type="gramStart"/>
      <w:r>
        <w:rPr>
          <w:rFonts w:ascii="Times New Roman" w:hAnsi="Times New Roman" w:hint="eastAsia"/>
          <w:b/>
        </w:rPr>
        <w:t>超算中心</w:t>
      </w:r>
      <w:proofErr w:type="gramEnd"/>
      <w:r>
        <w:rPr>
          <w:rFonts w:ascii="Times New Roman" w:hAnsi="Times New Roman" w:hint="eastAsia"/>
          <w:b/>
        </w:rPr>
        <w:t>运营管理门户网站</w:t>
      </w:r>
      <w:r w:rsidR="009057A2">
        <w:rPr>
          <w:rFonts w:ascii="Times New Roman" w:hAnsi="Times New Roman" w:hint="eastAsia"/>
          <w:b/>
        </w:rPr>
        <w:t>项目</w:t>
      </w:r>
      <w:r>
        <w:rPr>
          <w:rFonts w:ascii="Times New Roman" w:hAnsi="Times New Roman" w:hint="eastAsia"/>
          <w:b/>
        </w:rPr>
        <w:t>的</w:t>
      </w:r>
    </w:p>
    <w:tbl>
      <w:tblPr>
        <w:tblStyle w:val="a7"/>
        <w:tblpPr w:leftFromText="180" w:rightFromText="180" w:vertAnchor="text" w:horzAnchor="margin" w:tblpY="3860"/>
        <w:tblW w:w="0" w:type="auto"/>
        <w:tblLook w:val="04A0" w:firstRow="1" w:lastRow="0" w:firstColumn="1" w:lastColumn="0" w:noHBand="0" w:noVBand="1"/>
      </w:tblPr>
      <w:tblGrid>
        <w:gridCol w:w="3208"/>
        <w:gridCol w:w="3210"/>
        <w:gridCol w:w="3210"/>
      </w:tblGrid>
      <w:tr w:rsidR="00D24E32" w:rsidRPr="007674FE" w14:paraId="2E2D885A" w14:textId="77777777" w:rsidTr="00D24E32">
        <w:tc>
          <w:tcPr>
            <w:tcW w:w="3208" w:type="dxa"/>
            <w:shd w:val="clear" w:color="auto" w:fill="BFBFBF" w:themeFill="background1" w:themeFillShade="BF"/>
          </w:tcPr>
          <w:p w14:paraId="7160072C" w14:textId="77777777" w:rsidR="00D24E32" w:rsidRPr="007674FE" w:rsidRDefault="00D24E32" w:rsidP="00D24E32">
            <w:pPr>
              <w:jc w:val="center"/>
              <w:rPr>
                <w:rFonts w:ascii="Times New Roman" w:hAnsi="Times New Roman" w:cs="Times New Roman"/>
                <w:b/>
              </w:rPr>
            </w:pPr>
            <w:r w:rsidRPr="007674FE">
              <w:rPr>
                <w:rFonts w:ascii="Times New Roman" w:hAnsi="Times New Roman" w:cs="Times New Roman"/>
                <w:b/>
              </w:rPr>
              <w:t>修订人签字</w:t>
            </w:r>
          </w:p>
        </w:tc>
        <w:tc>
          <w:tcPr>
            <w:tcW w:w="3210" w:type="dxa"/>
            <w:shd w:val="clear" w:color="auto" w:fill="BFBFBF" w:themeFill="background1" w:themeFillShade="BF"/>
          </w:tcPr>
          <w:p w14:paraId="0C002537" w14:textId="77777777" w:rsidR="00D24E32" w:rsidRPr="007674FE" w:rsidRDefault="00D24E32" w:rsidP="00D24E32">
            <w:pPr>
              <w:jc w:val="center"/>
              <w:rPr>
                <w:rFonts w:ascii="Times New Roman" w:hAnsi="Times New Roman" w:cs="Times New Roman"/>
                <w:b/>
              </w:rPr>
            </w:pPr>
            <w:r w:rsidRPr="007674FE">
              <w:rPr>
                <w:rFonts w:ascii="Times New Roman" w:hAnsi="Times New Roman" w:cs="Times New Roman"/>
                <w:b/>
              </w:rPr>
              <w:t>审核人签字</w:t>
            </w:r>
          </w:p>
        </w:tc>
        <w:tc>
          <w:tcPr>
            <w:tcW w:w="3210" w:type="dxa"/>
            <w:shd w:val="clear" w:color="auto" w:fill="BFBFBF" w:themeFill="background1" w:themeFillShade="BF"/>
          </w:tcPr>
          <w:p w14:paraId="7CA056C4" w14:textId="77777777" w:rsidR="00D24E32" w:rsidRPr="007674FE" w:rsidRDefault="00D24E32" w:rsidP="00D24E32">
            <w:pPr>
              <w:jc w:val="center"/>
              <w:rPr>
                <w:rFonts w:ascii="Times New Roman" w:hAnsi="Times New Roman" w:cs="Times New Roman"/>
                <w:b/>
              </w:rPr>
            </w:pPr>
            <w:r w:rsidRPr="007674FE">
              <w:rPr>
                <w:rFonts w:ascii="Times New Roman" w:hAnsi="Times New Roman" w:cs="Times New Roman"/>
                <w:b/>
              </w:rPr>
              <w:t>批准人签字</w:t>
            </w:r>
          </w:p>
        </w:tc>
      </w:tr>
      <w:tr w:rsidR="00D24E32" w:rsidRPr="007674FE" w14:paraId="0B5CA08D" w14:textId="77777777" w:rsidTr="00D24E32">
        <w:tc>
          <w:tcPr>
            <w:tcW w:w="3208" w:type="dxa"/>
          </w:tcPr>
          <w:p w14:paraId="23D4B4F2" w14:textId="7CAE282B" w:rsidR="00D24E32" w:rsidRPr="007674FE" w:rsidRDefault="00D24E32" w:rsidP="00D24E32">
            <w:pPr>
              <w:rPr>
                <w:rFonts w:ascii="Times New Roman" w:hAnsi="Times New Roman" w:cs="Times New Roman"/>
              </w:rPr>
            </w:pPr>
          </w:p>
          <w:p w14:paraId="322E6FFF" w14:textId="77777777" w:rsidR="00D24E32" w:rsidRPr="007674FE" w:rsidRDefault="00D24E32" w:rsidP="00D24E32">
            <w:pPr>
              <w:rPr>
                <w:rFonts w:ascii="Times New Roman" w:hAnsi="Times New Roman" w:cs="Times New Roman"/>
              </w:rPr>
            </w:pPr>
          </w:p>
          <w:p w14:paraId="3A8B5970" w14:textId="77777777" w:rsidR="00D24E32" w:rsidRPr="007674FE" w:rsidRDefault="00D24E32" w:rsidP="00D24E32">
            <w:pPr>
              <w:rPr>
                <w:rFonts w:ascii="Times New Roman" w:hAnsi="Times New Roman" w:cs="Times New Roman"/>
              </w:rPr>
            </w:pPr>
          </w:p>
          <w:p w14:paraId="0EF2E253" w14:textId="77777777" w:rsidR="00D24E32" w:rsidRPr="007674FE" w:rsidRDefault="00D24E32" w:rsidP="00D24E32">
            <w:pPr>
              <w:rPr>
                <w:rFonts w:ascii="Times New Roman" w:hAnsi="Times New Roman" w:cs="Times New Roman"/>
              </w:rPr>
            </w:pPr>
          </w:p>
          <w:p w14:paraId="16E14C51" w14:textId="77777777" w:rsidR="00D24E32" w:rsidRPr="007674FE" w:rsidRDefault="00D24E32" w:rsidP="00D24E32">
            <w:pPr>
              <w:rPr>
                <w:rFonts w:ascii="Times New Roman" w:hAnsi="Times New Roman" w:cs="Times New Roman"/>
              </w:rPr>
            </w:pPr>
            <w:r w:rsidRPr="007674FE">
              <w:rPr>
                <w:rFonts w:ascii="Times New Roman" w:hAnsi="Times New Roman" w:cs="Times New Roman"/>
              </w:rPr>
              <w:t>日期：</w:t>
            </w:r>
          </w:p>
        </w:tc>
        <w:tc>
          <w:tcPr>
            <w:tcW w:w="3210" w:type="dxa"/>
          </w:tcPr>
          <w:p w14:paraId="5C3981D0" w14:textId="77777777" w:rsidR="00D24E32" w:rsidRPr="007674FE" w:rsidRDefault="00D24E32" w:rsidP="00D24E32">
            <w:pPr>
              <w:rPr>
                <w:rFonts w:ascii="Times New Roman" w:hAnsi="Times New Roman" w:cs="Times New Roman"/>
              </w:rPr>
            </w:pPr>
          </w:p>
          <w:p w14:paraId="2535DFDB" w14:textId="77777777" w:rsidR="00D24E32" w:rsidRPr="007674FE" w:rsidRDefault="00D24E32" w:rsidP="00D24E32">
            <w:pPr>
              <w:rPr>
                <w:rFonts w:ascii="Times New Roman" w:hAnsi="Times New Roman" w:cs="Times New Roman"/>
              </w:rPr>
            </w:pPr>
          </w:p>
          <w:p w14:paraId="1ED99F7D" w14:textId="77777777" w:rsidR="00D24E32" w:rsidRPr="007674FE" w:rsidRDefault="00D24E32" w:rsidP="00D24E32">
            <w:pPr>
              <w:rPr>
                <w:rFonts w:ascii="Times New Roman" w:hAnsi="Times New Roman" w:cs="Times New Roman"/>
              </w:rPr>
            </w:pPr>
          </w:p>
          <w:p w14:paraId="1DC84A77" w14:textId="77777777" w:rsidR="00D24E32" w:rsidRPr="007674FE" w:rsidRDefault="00D24E32" w:rsidP="00D24E32">
            <w:pPr>
              <w:rPr>
                <w:rFonts w:ascii="Times New Roman" w:hAnsi="Times New Roman" w:cs="Times New Roman"/>
              </w:rPr>
            </w:pPr>
          </w:p>
          <w:p w14:paraId="27DD78B8" w14:textId="77777777" w:rsidR="00D24E32" w:rsidRPr="007674FE" w:rsidRDefault="00D24E32" w:rsidP="00D24E32">
            <w:pPr>
              <w:rPr>
                <w:rFonts w:ascii="Times New Roman" w:hAnsi="Times New Roman" w:cs="Times New Roman"/>
              </w:rPr>
            </w:pPr>
            <w:r w:rsidRPr="007674FE">
              <w:rPr>
                <w:rFonts w:ascii="Times New Roman" w:hAnsi="Times New Roman" w:cs="Times New Roman"/>
              </w:rPr>
              <w:t>日期：</w:t>
            </w:r>
          </w:p>
        </w:tc>
        <w:tc>
          <w:tcPr>
            <w:tcW w:w="3210" w:type="dxa"/>
          </w:tcPr>
          <w:p w14:paraId="766CFB3D" w14:textId="77777777" w:rsidR="00D24E32" w:rsidRPr="007674FE" w:rsidRDefault="00D24E32" w:rsidP="00D24E32">
            <w:pPr>
              <w:rPr>
                <w:rFonts w:ascii="Times New Roman" w:hAnsi="Times New Roman" w:cs="Times New Roman"/>
              </w:rPr>
            </w:pPr>
          </w:p>
          <w:p w14:paraId="4DEF4F8A" w14:textId="77777777" w:rsidR="00D24E32" w:rsidRPr="007674FE" w:rsidRDefault="00D24E32" w:rsidP="00D24E32">
            <w:pPr>
              <w:rPr>
                <w:rFonts w:ascii="Times New Roman" w:hAnsi="Times New Roman" w:cs="Times New Roman"/>
              </w:rPr>
            </w:pPr>
          </w:p>
          <w:p w14:paraId="70CB4F0D" w14:textId="77777777" w:rsidR="00D24E32" w:rsidRPr="007674FE" w:rsidRDefault="00D24E32" w:rsidP="00D24E32">
            <w:pPr>
              <w:rPr>
                <w:rFonts w:ascii="Times New Roman" w:hAnsi="Times New Roman" w:cs="Times New Roman"/>
              </w:rPr>
            </w:pPr>
          </w:p>
          <w:p w14:paraId="42A49178" w14:textId="77777777" w:rsidR="00D24E32" w:rsidRPr="007674FE" w:rsidRDefault="00D24E32" w:rsidP="00D24E32">
            <w:pPr>
              <w:rPr>
                <w:rFonts w:ascii="Times New Roman" w:hAnsi="Times New Roman" w:cs="Times New Roman"/>
              </w:rPr>
            </w:pPr>
          </w:p>
          <w:p w14:paraId="3E6D8A3A" w14:textId="77777777" w:rsidR="00D24E32" w:rsidRPr="007674FE" w:rsidRDefault="00D24E32" w:rsidP="00D24E32">
            <w:pPr>
              <w:rPr>
                <w:rFonts w:ascii="Times New Roman" w:hAnsi="Times New Roman" w:cs="Times New Roman"/>
              </w:rPr>
            </w:pPr>
            <w:r w:rsidRPr="007674FE">
              <w:rPr>
                <w:rFonts w:ascii="Times New Roman" w:hAnsi="Times New Roman" w:cs="Times New Roman"/>
              </w:rPr>
              <w:t>日期：</w:t>
            </w:r>
          </w:p>
        </w:tc>
      </w:tr>
    </w:tbl>
    <w:p w14:paraId="1931DCA4" w14:textId="7B87EDA7" w:rsidR="00817C66" w:rsidRPr="00D24E32" w:rsidRDefault="00435F1F" w:rsidP="00D24E32">
      <w:pPr>
        <w:pStyle w:val="a8"/>
        <w:spacing w:beforeLines="100" w:before="312" w:afterLines="1400" w:after="4368"/>
        <w:rPr>
          <w:rFonts w:ascii="Times New Roman" w:hAnsi="Times New Roman"/>
          <w:b/>
          <w:sz w:val="44"/>
          <w:szCs w:val="44"/>
        </w:rPr>
      </w:pPr>
      <w:r>
        <w:rPr>
          <w:rFonts w:ascii="Times New Roman" w:hAnsi="Times New Roman" w:hint="eastAsia"/>
          <w:b/>
          <w:sz w:val="44"/>
          <w:szCs w:val="44"/>
        </w:rPr>
        <w:t>可行性分析</w:t>
      </w:r>
      <w:r w:rsidR="0085011B">
        <w:rPr>
          <w:rFonts w:ascii="Times New Roman" w:hAnsi="Times New Roman" w:hint="eastAsia"/>
          <w:b/>
          <w:sz w:val="44"/>
          <w:szCs w:val="44"/>
        </w:rPr>
        <w:t>报告</w:t>
      </w:r>
      <w:r w:rsidR="00817C66" w:rsidRPr="007674FE">
        <w:rPr>
          <w:rFonts w:ascii="Times New Roman" w:hAnsi="Times New Roman"/>
        </w:rPr>
        <w:br w:type="page"/>
      </w:r>
    </w:p>
    <w:p w14:paraId="28EA3C46" w14:textId="77777777" w:rsidR="00817C66" w:rsidRPr="007674FE" w:rsidRDefault="00817C66" w:rsidP="00817C66">
      <w:pPr>
        <w:jc w:val="center"/>
        <w:rPr>
          <w:rFonts w:ascii="Times New Roman" w:hAnsi="Times New Roman" w:cs="Times New Roman"/>
          <w:sz w:val="32"/>
          <w:szCs w:val="32"/>
        </w:rPr>
      </w:pPr>
      <w:r w:rsidRPr="007674FE">
        <w:rPr>
          <w:rFonts w:ascii="Times New Roman" w:hAnsi="Times New Roman" w:cs="Times New Roman"/>
          <w:sz w:val="32"/>
          <w:szCs w:val="32"/>
        </w:rPr>
        <w:lastRenderedPageBreak/>
        <w:t>变更履历</w:t>
      </w:r>
    </w:p>
    <w:tbl>
      <w:tblPr>
        <w:tblStyle w:val="a7"/>
        <w:tblW w:w="0" w:type="auto"/>
        <w:tblLook w:val="04A0" w:firstRow="1" w:lastRow="0" w:firstColumn="1" w:lastColumn="0" w:noHBand="0" w:noVBand="1"/>
      </w:tblPr>
      <w:tblGrid>
        <w:gridCol w:w="638"/>
        <w:gridCol w:w="1125"/>
        <w:gridCol w:w="698"/>
        <w:gridCol w:w="2216"/>
        <w:gridCol w:w="1672"/>
        <w:gridCol w:w="1131"/>
        <w:gridCol w:w="1074"/>
        <w:gridCol w:w="1074"/>
      </w:tblGrid>
      <w:tr w:rsidR="00EA3A23" w:rsidRPr="007674FE" w14:paraId="18C07FBA" w14:textId="77777777" w:rsidTr="005832FB">
        <w:tc>
          <w:tcPr>
            <w:tcW w:w="675" w:type="dxa"/>
            <w:shd w:val="clear" w:color="auto" w:fill="D9D9D9" w:themeFill="background1" w:themeFillShade="D9"/>
          </w:tcPr>
          <w:p w14:paraId="3D1701DA" w14:textId="77777777" w:rsidR="00817C66" w:rsidRPr="007674FE" w:rsidRDefault="00817C66" w:rsidP="009D2D3C">
            <w:pPr>
              <w:jc w:val="center"/>
              <w:rPr>
                <w:rFonts w:ascii="Times New Roman" w:hAnsi="Times New Roman" w:cs="Times New Roman"/>
                <w:b/>
              </w:rPr>
            </w:pPr>
            <w:r w:rsidRPr="007674FE">
              <w:rPr>
                <w:rFonts w:ascii="Times New Roman" w:hAnsi="Times New Roman" w:cs="Times New Roman"/>
                <w:b/>
              </w:rPr>
              <w:t>序号</w:t>
            </w:r>
          </w:p>
        </w:tc>
        <w:tc>
          <w:tcPr>
            <w:tcW w:w="1134" w:type="dxa"/>
            <w:shd w:val="clear" w:color="auto" w:fill="D9D9D9" w:themeFill="background1" w:themeFillShade="D9"/>
          </w:tcPr>
          <w:p w14:paraId="36AED96B"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变更日期</w:t>
            </w:r>
          </w:p>
        </w:tc>
        <w:tc>
          <w:tcPr>
            <w:tcW w:w="709" w:type="dxa"/>
            <w:shd w:val="clear" w:color="auto" w:fill="D9D9D9" w:themeFill="background1" w:themeFillShade="D9"/>
          </w:tcPr>
          <w:p w14:paraId="6CD7B3D0"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版本</w:t>
            </w:r>
          </w:p>
        </w:tc>
        <w:tc>
          <w:tcPr>
            <w:tcW w:w="1843" w:type="dxa"/>
            <w:shd w:val="clear" w:color="auto" w:fill="D9D9D9" w:themeFill="background1" w:themeFillShade="D9"/>
          </w:tcPr>
          <w:p w14:paraId="2A1A1984"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变更位置</w:t>
            </w:r>
          </w:p>
        </w:tc>
        <w:tc>
          <w:tcPr>
            <w:tcW w:w="1880" w:type="dxa"/>
            <w:shd w:val="clear" w:color="auto" w:fill="D9D9D9" w:themeFill="background1" w:themeFillShade="D9"/>
          </w:tcPr>
          <w:p w14:paraId="4651A69C"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变更原因</w:t>
            </w:r>
          </w:p>
        </w:tc>
        <w:tc>
          <w:tcPr>
            <w:tcW w:w="1249" w:type="dxa"/>
            <w:shd w:val="clear" w:color="auto" w:fill="D9D9D9" w:themeFill="background1" w:themeFillShade="D9"/>
          </w:tcPr>
          <w:p w14:paraId="4571775A"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修订人</w:t>
            </w:r>
          </w:p>
        </w:tc>
        <w:tc>
          <w:tcPr>
            <w:tcW w:w="1182" w:type="dxa"/>
            <w:shd w:val="clear" w:color="auto" w:fill="D9D9D9" w:themeFill="background1" w:themeFillShade="D9"/>
          </w:tcPr>
          <w:p w14:paraId="2CFC98E1"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审核人</w:t>
            </w:r>
          </w:p>
        </w:tc>
        <w:tc>
          <w:tcPr>
            <w:tcW w:w="1182" w:type="dxa"/>
            <w:shd w:val="clear" w:color="auto" w:fill="D9D9D9" w:themeFill="background1" w:themeFillShade="D9"/>
          </w:tcPr>
          <w:p w14:paraId="7181B9C4" w14:textId="77777777" w:rsidR="00817C66" w:rsidRPr="007674FE" w:rsidRDefault="00817C66" w:rsidP="00817C66">
            <w:pPr>
              <w:jc w:val="center"/>
              <w:rPr>
                <w:rFonts w:ascii="Times New Roman" w:hAnsi="Times New Roman" w:cs="Times New Roman"/>
                <w:b/>
              </w:rPr>
            </w:pPr>
            <w:r w:rsidRPr="007674FE">
              <w:rPr>
                <w:rFonts w:ascii="Times New Roman" w:hAnsi="Times New Roman" w:cs="Times New Roman"/>
                <w:b/>
              </w:rPr>
              <w:t>批准人</w:t>
            </w:r>
          </w:p>
        </w:tc>
      </w:tr>
      <w:tr w:rsidR="00EA3A23" w:rsidRPr="007674FE" w14:paraId="3EADD1D3" w14:textId="77777777" w:rsidTr="005832FB">
        <w:tc>
          <w:tcPr>
            <w:tcW w:w="675" w:type="dxa"/>
          </w:tcPr>
          <w:p w14:paraId="2BF0CF39" w14:textId="77777777" w:rsidR="00817C66" w:rsidRPr="007674FE" w:rsidRDefault="00366C46" w:rsidP="009D2D3C">
            <w:pPr>
              <w:jc w:val="center"/>
              <w:rPr>
                <w:rFonts w:ascii="Times New Roman" w:hAnsi="Times New Roman" w:cs="Times New Roman"/>
              </w:rPr>
            </w:pPr>
            <w:r w:rsidRPr="007674FE">
              <w:rPr>
                <w:rFonts w:ascii="Times New Roman" w:hAnsi="Times New Roman" w:cs="Times New Roman"/>
              </w:rPr>
              <w:t>1</w:t>
            </w:r>
          </w:p>
        </w:tc>
        <w:tc>
          <w:tcPr>
            <w:tcW w:w="1134" w:type="dxa"/>
          </w:tcPr>
          <w:p w14:paraId="504A9094" w14:textId="136B722D" w:rsidR="00817C66" w:rsidRPr="007674FE" w:rsidRDefault="001021D8">
            <w:pPr>
              <w:rPr>
                <w:rFonts w:ascii="Times New Roman" w:hAnsi="Times New Roman" w:cs="Times New Roman"/>
              </w:rPr>
            </w:pPr>
            <w:r>
              <w:rPr>
                <w:rFonts w:ascii="Times New Roman" w:hAnsi="Times New Roman" w:cs="Times New Roman" w:hint="eastAsia"/>
              </w:rPr>
              <w:t>2024/3/16</w:t>
            </w:r>
          </w:p>
        </w:tc>
        <w:tc>
          <w:tcPr>
            <w:tcW w:w="709" w:type="dxa"/>
          </w:tcPr>
          <w:p w14:paraId="5799538F" w14:textId="4CD5D7A1" w:rsidR="00817C66" w:rsidRPr="007674FE" w:rsidRDefault="001021D8">
            <w:pPr>
              <w:rPr>
                <w:rFonts w:ascii="Times New Roman" w:hAnsi="Times New Roman" w:cs="Times New Roman"/>
              </w:rPr>
            </w:pPr>
            <w:r>
              <w:rPr>
                <w:rFonts w:ascii="Times New Roman" w:hAnsi="Times New Roman" w:cs="Times New Roman" w:hint="eastAsia"/>
              </w:rPr>
              <w:t>V1</w:t>
            </w:r>
          </w:p>
        </w:tc>
        <w:tc>
          <w:tcPr>
            <w:tcW w:w="1843" w:type="dxa"/>
          </w:tcPr>
          <w:p w14:paraId="30276DF7" w14:textId="4F586976" w:rsidR="00817C66" w:rsidRPr="007674FE" w:rsidRDefault="00000000">
            <w:pPr>
              <w:rPr>
                <w:rFonts w:ascii="Times New Roman" w:hAnsi="Times New Roman" w:cs="Times New Roman"/>
              </w:rPr>
            </w:pPr>
            <w:hyperlink r:id="rId8" w:history="1">
              <w:r w:rsidR="001021D8">
                <w:rPr>
                  <w:rStyle w:val="ac"/>
                </w:rPr>
                <w:t>Luojh1/Luojh.github.io: self-use</w:t>
              </w:r>
            </w:hyperlink>
          </w:p>
        </w:tc>
        <w:tc>
          <w:tcPr>
            <w:tcW w:w="1880" w:type="dxa"/>
          </w:tcPr>
          <w:p w14:paraId="73B26E79" w14:textId="6B8D64F8" w:rsidR="00817C66" w:rsidRPr="007674FE" w:rsidRDefault="001021D8">
            <w:pPr>
              <w:rPr>
                <w:rFonts w:ascii="Times New Roman" w:hAnsi="Times New Roman" w:cs="Times New Roman"/>
              </w:rPr>
            </w:pPr>
            <w:r>
              <w:rPr>
                <w:rFonts w:ascii="Times New Roman" w:hAnsi="Times New Roman" w:cs="Times New Roman" w:hint="eastAsia"/>
              </w:rPr>
              <w:t>建立初稿</w:t>
            </w:r>
          </w:p>
        </w:tc>
        <w:tc>
          <w:tcPr>
            <w:tcW w:w="1249" w:type="dxa"/>
          </w:tcPr>
          <w:p w14:paraId="1F451EAE" w14:textId="0CEF45ED" w:rsidR="00817C66" w:rsidRPr="007674FE" w:rsidRDefault="00817C66">
            <w:pPr>
              <w:rPr>
                <w:rFonts w:ascii="Times New Roman" w:hAnsi="Times New Roman" w:cs="Times New Roman"/>
              </w:rPr>
            </w:pPr>
          </w:p>
        </w:tc>
        <w:tc>
          <w:tcPr>
            <w:tcW w:w="1182" w:type="dxa"/>
          </w:tcPr>
          <w:p w14:paraId="39B6C377" w14:textId="77777777" w:rsidR="00817C66" w:rsidRPr="007674FE" w:rsidRDefault="00817C66">
            <w:pPr>
              <w:rPr>
                <w:rFonts w:ascii="Times New Roman" w:hAnsi="Times New Roman" w:cs="Times New Roman"/>
              </w:rPr>
            </w:pPr>
          </w:p>
        </w:tc>
        <w:tc>
          <w:tcPr>
            <w:tcW w:w="1182" w:type="dxa"/>
          </w:tcPr>
          <w:p w14:paraId="3375864C" w14:textId="77777777" w:rsidR="00817C66" w:rsidRPr="007674FE" w:rsidRDefault="00817C66">
            <w:pPr>
              <w:rPr>
                <w:rFonts w:ascii="Times New Roman" w:hAnsi="Times New Roman" w:cs="Times New Roman"/>
              </w:rPr>
            </w:pPr>
          </w:p>
        </w:tc>
      </w:tr>
      <w:tr w:rsidR="00EA3A23" w:rsidRPr="007674FE" w14:paraId="7B0540C1" w14:textId="77777777" w:rsidTr="00B4222F">
        <w:tc>
          <w:tcPr>
            <w:tcW w:w="675" w:type="dxa"/>
            <w:vAlign w:val="center"/>
          </w:tcPr>
          <w:p w14:paraId="2D5758AE" w14:textId="1ACE64AB" w:rsidR="00817C66" w:rsidRPr="007674FE" w:rsidRDefault="003177C5" w:rsidP="009D2D3C">
            <w:pPr>
              <w:jc w:val="center"/>
              <w:rPr>
                <w:rFonts w:ascii="Times New Roman" w:hAnsi="Times New Roman" w:cs="Times New Roman"/>
              </w:rPr>
            </w:pPr>
            <w:r>
              <w:rPr>
                <w:rFonts w:ascii="Times New Roman" w:hAnsi="Times New Roman" w:cs="Times New Roman" w:hint="eastAsia"/>
              </w:rPr>
              <w:t>2</w:t>
            </w:r>
          </w:p>
        </w:tc>
        <w:tc>
          <w:tcPr>
            <w:tcW w:w="1134" w:type="dxa"/>
            <w:vAlign w:val="center"/>
          </w:tcPr>
          <w:p w14:paraId="0AF1DA90" w14:textId="4B0264DA" w:rsidR="00817C66" w:rsidRPr="007674FE" w:rsidRDefault="003177C5" w:rsidP="00B4222F">
            <w:pPr>
              <w:rPr>
                <w:rFonts w:ascii="Times New Roman" w:hAnsi="Times New Roman" w:cs="Times New Roman"/>
              </w:rPr>
            </w:pPr>
            <w:r>
              <w:rPr>
                <w:rFonts w:ascii="Times New Roman" w:hAnsi="Times New Roman" w:cs="Times New Roman" w:hint="eastAsia"/>
              </w:rPr>
              <w:t>2024/4/9</w:t>
            </w:r>
          </w:p>
        </w:tc>
        <w:tc>
          <w:tcPr>
            <w:tcW w:w="709" w:type="dxa"/>
            <w:vAlign w:val="center"/>
          </w:tcPr>
          <w:p w14:paraId="7B5A877F" w14:textId="1C0E0374" w:rsidR="00817C66" w:rsidRPr="007674FE" w:rsidRDefault="003177C5" w:rsidP="00B4222F">
            <w:pPr>
              <w:rPr>
                <w:rFonts w:ascii="Times New Roman" w:hAnsi="Times New Roman" w:cs="Times New Roman"/>
              </w:rPr>
            </w:pPr>
            <w:r>
              <w:rPr>
                <w:rFonts w:ascii="Times New Roman" w:hAnsi="Times New Roman" w:cs="Times New Roman" w:hint="eastAsia"/>
              </w:rPr>
              <w:t>V1.1</w:t>
            </w:r>
          </w:p>
        </w:tc>
        <w:tc>
          <w:tcPr>
            <w:tcW w:w="1843" w:type="dxa"/>
          </w:tcPr>
          <w:p w14:paraId="5B0D1463" w14:textId="16E6DC37" w:rsidR="00B4222F" w:rsidRPr="007674FE" w:rsidRDefault="00000000">
            <w:pPr>
              <w:rPr>
                <w:rFonts w:ascii="Times New Roman" w:hAnsi="Times New Roman" w:cs="Times New Roman"/>
              </w:rPr>
            </w:pPr>
            <w:hyperlink r:id="rId9" w:history="1">
              <w:r w:rsidR="00EA3A23">
                <w:rPr>
                  <w:rStyle w:val="ac"/>
                </w:rPr>
                <w:t>Luojh1/Luojh.github.io: self-use</w:t>
              </w:r>
            </w:hyperlink>
          </w:p>
        </w:tc>
        <w:tc>
          <w:tcPr>
            <w:tcW w:w="1880" w:type="dxa"/>
            <w:vAlign w:val="center"/>
          </w:tcPr>
          <w:p w14:paraId="1FD4008B" w14:textId="3F731DED" w:rsidR="00817C66" w:rsidRPr="007674FE" w:rsidRDefault="00EA3A23" w:rsidP="00B4222F">
            <w:pPr>
              <w:rPr>
                <w:rFonts w:ascii="Times New Roman" w:hAnsi="Times New Roman" w:cs="Times New Roman"/>
              </w:rPr>
            </w:pPr>
            <w:r>
              <w:rPr>
                <w:rFonts w:ascii="Times New Roman" w:hAnsi="Times New Roman" w:cs="Times New Roman" w:hint="eastAsia"/>
              </w:rPr>
              <w:t>内容修订</w:t>
            </w:r>
          </w:p>
        </w:tc>
        <w:tc>
          <w:tcPr>
            <w:tcW w:w="1249" w:type="dxa"/>
            <w:vAlign w:val="center"/>
          </w:tcPr>
          <w:p w14:paraId="2325A186" w14:textId="77777777" w:rsidR="00817C66" w:rsidRPr="007674FE" w:rsidRDefault="00817C66" w:rsidP="00B4222F">
            <w:pPr>
              <w:rPr>
                <w:rFonts w:ascii="Times New Roman" w:hAnsi="Times New Roman" w:cs="Times New Roman"/>
              </w:rPr>
            </w:pPr>
          </w:p>
        </w:tc>
        <w:tc>
          <w:tcPr>
            <w:tcW w:w="1182" w:type="dxa"/>
            <w:vAlign w:val="center"/>
          </w:tcPr>
          <w:p w14:paraId="75B26107" w14:textId="77777777" w:rsidR="00817C66" w:rsidRPr="007674FE" w:rsidRDefault="00817C66" w:rsidP="00B4222F">
            <w:pPr>
              <w:rPr>
                <w:rFonts w:ascii="Times New Roman" w:hAnsi="Times New Roman" w:cs="Times New Roman"/>
              </w:rPr>
            </w:pPr>
          </w:p>
        </w:tc>
        <w:tc>
          <w:tcPr>
            <w:tcW w:w="1182" w:type="dxa"/>
            <w:vAlign w:val="center"/>
          </w:tcPr>
          <w:p w14:paraId="57413118" w14:textId="77777777" w:rsidR="00817C66" w:rsidRPr="007674FE" w:rsidRDefault="00817C66" w:rsidP="00B4222F">
            <w:pPr>
              <w:rPr>
                <w:rFonts w:ascii="Times New Roman" w:hAnsi="Times New Roman" w:cs="Times New Roman"/>
              </w:rPr>
            </w:pPr>
          </w:p>
        </w:tc>
      </w:tr>
      <w:tr w:rsidR="00EA3A23" w:rsidRPr="007674FE" w14:paraId="6EAC66F4" w14:textId="77777777" w:rsidTr="005832FB">
        <w:tc>
          <w:tcPr>
            <w:tcW w:w="675" w:type="dxa"/>
          </w:tcPr>
          <w:p w14:paraId="1392208E" w14:textId="77777777" w:rsidR="00817C66" w:rsidRPr="007674FE" w:rsidRDefault="00817C66" w:rsidP="009D2D3C">
            <w:pPr>
              <w:jc w:val="center"/>
              <w:rPr>
                <w:rFonts w:ascii="Times New Roman" w:hAnsi="Times New Roman" w:cs="Times New Roman"/>
              </w:rPr>
            </w:pPr>
          </w:p>
        </w:tc>
        <w:tc>
          <w:tcPr>
            <w:tcW w:w="1134" w:type="dxa"/>
          </w:tcPr>
          <w:p w14:paraId="67F7A58D" w14:textId="77777777" w:rsidR="00817C66" w:rsidRPr="007674FE" w:rsidRDefault="00817C66">
            <w:pPr>
              <w:rPr>
                <w:rFonts w:ascii="Times New Roman" w:hAnsi="Times New Roman" w:cs="Times New Roman"/>
              </w:rPr>
            </w:pPr>
          </w:p>
        </w:tc>
        <w:tc>
          <w:tcPr>
            <w:tcW w:w="709" w:type="dxa"/>
          </w:tcPr>
          <w:p w14:paraId="2296F461" w14:textId="77777777" w:rsidR="00817C66" w:rsidRPr="007674FE" w:rsidRDefault="00817C66">
            <w:pPr>
              <w:rPr>
                <w:rFonts w:ascii="Times New Roman" w:hAnsi="Times New Roman" w:cs="Times New Roman"/>
              </w:rPr>
            </w:pPr>
          </w:p>
        </w:tc>
        <w:tc>
          <w:tcPr>
            <w:tcW w:w="1843" w:type="dxa"/>
          </w:tcPr>
          <w:p w14:paraId="142A0522" w14:textId="77777777" w:rsidR="00817C66" w:rsidRPr="007674FE" w:rsidRDefault="00817C66">
            <w:pPr>
              <w:rPr>
                <w:rFonts w:ascii="Times New Roman" w:hAnsi="Times New Roman" w:cs="Times New Roman"/>
              </w:rPr>
            </w:pPr>
          </w:p>
        </w:tc>
        <w:tc>
          <w:tcPr>
            <w:tcW w:w="1880" w:type="dxa"/>
          </w:tcPr>
          <w:p w14:paraId="2B139F4D" w14:textId="77777777" w:rsidR="00817C66" w:rsidRPr="007674FE" w:rsidRDefault="00817C66">
            <w:pPr>
              <w:rPr>
                <w:rFonts w:ascii="Times New Roman" w:hAnsi="Times New Roman" w:cs="Times New Roman"/>
              </w:rPr>
            </w:pPr>
          </w:p>
        </w:tc>
        <w:tc>
          <w:tcPr>
            <w:tcW w:w="1249" w:type="dxa"/>
          </w:tcPr>
          <w:p w14:paraId="2AD31E6C" w14:textId="77777777" w:rsidR="00817C66" w:rsidRPr="007674FE" w:rsidRDefault="00817C66">
            <w:pPr>
              <w:rPr>
                <w:rFonts w:ascii="Times New Roman" w:hAnsi="Times New Roman" w:cs="Times New Roman"/>
              </w:rPr>
            </w:pPr>
          </w:p>
        </w:tc>
        <w:tc>
          <w:tcPr>
            <w:tcW w:w="1182" w:type="dxa"/>
          </w:tcPr>
          <w:p w14:paraId="0042D9B9" w14:textId="77777777" w:rsidR="00817C66" w:rsidRPr="007674FE" w:rsidRDefault="00817C66">
            <w:pPr>
              <w:rPr>
                <w:rFonts w:ascii="Times New Roman" w:hAnsi="Times New Roman" w:cs="Times New Roman"/>
              </w:rPr>
            </w:pPr>
          </w:p>
        </w:tc>
        <w:tc>
          <w:tcPr>
            <w:tcW w:w="1182" w:type="dxa"/>
          </w:tcPr>
          <w:p w14:paraId="1FA7426F" w14:textId="77777777" w:rsidR="00817C66" w:rsidRPr="007674FE" w:rsidRDefault="00817C66">
            <w:pPr>
              <w:rPr>
                <w:rFonts w:ascii="Times New Roman" w:hAnsi="Times New Roman" w:cs="Times New Roman"/>
              </w:rPr>
            </w:pPr>
          </w:p>
        </w:tc>
      </w:tr>
      <w:tr w:rsidR="00EA3A23" w:rsidRPr="007674FE" w14:paraId="4D3BD8C8" w14:textId="77777777" w:rsidTr="005832FB">
        <w:tc>
          <w:tcPr>
            <w:tcW w:w="675" w:type="dxa"/>
          </w:tcPr>
          <w:p w14:paraId="66F68391" w14:textId="77777777" w:rsidR="00817C66" w:rsidRPr="007674FE" w:rsidRDefault="00817C66" w:rsidP="009D2D3C">
            <w:pPr>
              <w:jc w:val="center"/>
              <w:rPr>
                <w:rFonts w:ascii="Times New Roman" w:hAnsi="Times New Roman" w:cs="Times New Roman"/>
              </w:rPr>
            </w:pPr>
          </w:p>
        </w:tc>
        <w:tc>
          <w:tcPr>
            <w:tcW w:w="1134" w:type="dxa"/>
          </w:tcPr>
          <w:p w14:paraId="1A22454B" w14:textId="77777777" w:rsidR="00817C66" w:rsidRPr="007674FE" w:rsidRDefault="00817C66">
            <w:pPr>
              <w:rPr>
                <w:rFonts w:ascii="Times New Roman" w:hAnsi="Times New Roman" w:cs="Times New Roman"/>
              </w:rPr>
            </w:pPr>
          </w:p>
        </w:tc>
        <w:tc>
          <w:tcPr>
            <w:tcW w:w="709" w:type="dxa"/>
          </w:tcPr>
          <w:p w14:paraId="2FC90C23" w14:textId="77777777" w:rsidR="00817C66" w:rsidRPr="007674FE" w:rsidRDefault="00817C66">
            <w:pPr>
              <w:rPr>
                <w:rFonts w:ascii="Times New Roman" w:hAnsi="Times New Roman" w:cs="Times New Roman"/>
              </w:rPr>
            </w:pPr>
          </w:p>
        </w:tc>
        <w:tc>
          <w:tcPr>
            <w:tcW w:w="1843" w:type="dxa"/>
          </w:tcPr>
          <w:p w14:paraId="4EE375E7" w14:textId="77777777" w:rsidR="00817C66" w:rsidRPr="007674FE" w:rsidRDefault="00817C66">
            <w:pPr>
              <w:rPr>
                <w:rFonts w:ascii="Times New Roman" w:hAnsi="Times New Roman" w:cs="Times New Roman"/>
              </w:rPr>
            </w:pPr>
          </w:p>
        </w:tc>
        <w:tc>
          <w:tcPr>
            <w:tcW w:w="1880" w:type="dxa"/>
          </w:tcPr>
          <w:p w14:paraId="072EFAEF" w14:textId="77777777" w:rsidR="00817C66" w:rsidRPr="007674FE" w:rsidRDefault="00817C66">
            <w:pPr>
              <w:rPr>
                <w:rFonts w:ascii="Times New Roman" w:hAnsi="Times New Roman" w:cs="Times New Roman"/>
              </w:rPr>
            </w:pPr>
          </w:p>
        </w:tc>
        <w:tc>
          <w:tcPr>
            <w:tcW w:w="1249" w:type="dxa"/>
          </w:tcPr>
          <w:p w14:paraId="305D5866" w14:textId="77777777" w:rsidR="00817C66" w:rsidRPr="007674FE" w:rsidRDefault="00817C66">
            <w:pPr>
              <w:rPr>
                <w:rFonts w:ascii="Times New Roman" w:hAnsi="Times New Roman" w:cs="Times New Roman"/>
              </w:rPr>
            </w:pPr>
          </w:p>
        </w:tc>
        <w:tc>
          <w:tcPr>
            <w:tcW w:w="1182" w:type="dxa"/>
          </w:tcPr>
          <w:p w14:paraId="08151607" w14:textId="77777777" w:rsidR="00817C66" w:rsidRPr="007674FE" w:rsidRDefault="00817C66">
            <w:pPr>
              <w:rPr>
                <w:rFonts w:ascii="Times New Roman" w:hAnsi="Times New Roman" w:cs="Times New Roman"/>
              </w:rPr>
            </w:pPr>
          </w:p>
        </w:tc>
        <w:tc>
          <w:tcPr>
            <w:tcW w:w="1182" w:type="dxa"/>
          </w:tcPr>
          <w:p w14:paraId="2BFABD45" w14:textId="77777777" w:rsidR="00817C66" w:rsidRPr="007674FE" w:rsidRDefault="00817C66">
            <w:pPr>
              <w:rPr>
                <w:rFonts w:ascii="Times New Roman" w:hAnsi="Times New Roman" w:cs="Times New Roman"/>
              </w:rPr>
            </w:pPr>
          </w:p>
        </w:tc>
      </w:tr>
    </w:tbl>
    <w:p w14:paraId="0BF84CE5" w14:textId="77777777" w:rsidR="005F0DE5" w:rsidRPr="007674FE" w:rsidRDefault="001E7247">
      <w:pPr>
        <w:rPr>
          <w:rFonts w:ascii="Times New Roman" w:hAnsi="Times New Roman" w:cs="Times New Roman"/>
        </w:rPr>
      </w:pPr>
      <w:r w:rsidRPr="007674FE">
        <w:rPr>
          <w:rFonts w:ascii="Times New Roman" w:hAnsi="Times New Roman" w:cs="Times New Roman"/>
        </w:rPr>
        <w:t>说明：</w:t>
      </w:r>
      <w:r w:rsidRPr="007674FE">
        <w:rPr>
          <w:rFonts w:ascii="Times New Roman" w:hAnsi="Times New Roman" w:cs="Times New Roman"/>
        </w:rPr>
        <w:t>“</w:t>
      </w:r>
      <w:r w:rsidRPr="007674FE">
        <w:rPr>
          <w:rFonts w:ascii="Times New Roman" w:hAnsi="Times New Roman" w:cs="Times New Roman"/>
        </w:rPr>
        <w:t>变更原因</w:t>
      </w:r>
      <w:r w:rsidRPr="007674FE">
        <w:rPr>
          <w:rFonts w:ascii="Times New Roman" w:hAnsi="Times New Roman" w:cs="Times New Roman"/>
        </w:rPr>
        <w:t>”</w:t>
      </w:r>
      <w:r w:rsidRPr="007674FE">
        <w:rPr>
          <w:rFonts w:ascii="Times New Roman" w:hAnsi="Times New Roman" w:cs="Times New Roman"/>
        </w:rPr>
        <w:t>主要是分为：</w:t>
      </w:r>
    </w:p>
    <w:p w14:paraId="4FAAB7AB" w14:textId="77777777" w:rsidR="001E7247" w:rsidRPr="007674FE" w:rsidRDefault="001E7247" w:rsidP="001E7247">
      <w:pPr>
        <w:pStyle w:val="a9"/>
        <w:numPr>
          <w:ilvl w:val="0"/>
          <w:numId w:val="20"/>
        </w:numPr>
        <w:ind w:firstLineChars="0"/>
        <w:rPr>
          <w:rFonts w:ascii="Times New Roman" w:hAnsi="Times New Roman" w:cs="Times New Roman"/>
        </w:rPr>
      </w:pPr>
      <w:r w:rsidRPr="007674FE">
        <w:rPr>
          <w:rFonts w:ascii="Times New Roman" w:hAnsi="Times New Roman" w:cs="Times New Roman"/>
        </w:rPr>
        <w:t>建立初稿</w:t>
      </w:r>
    </w:p>
    <w:p w14:paraId="63550A17" w14:textId="77777777" w:rsidR="001E7247" w:rsidRPr="007674FE" w:rsidRDefault="001E7247" w:rsidP="001E7247">
      <w:pPr>
        <w:pStyle w:val="a9"/>
        <w:numPr>
          <w:ilvl w:val="0"/>
          <w:numId w:val="20"/>
        </w:numPr>
        <w:ind w:firstLineChars="0"/>
        <w:rPr>
          <w:rFonts w:ascii="Times New Roman" w:hAnsi="Times New Roman" w:cs="Times New Roman"/>
        </w:rPr>
      </w:pPr>
      <w:r w:rsidRPr="007674FE">
        <w:rPr>
          <w:rFonts w:ascii="Times New Roman" w:hAnsi="Times New Roman" w:cs="Times New Roman"/>
        </w:rPr>
        <w:t>内容修订</w:t>
      </w:r>
    </w:p>
    <w:p w14:paraId="5070EE92" w14:textId="77777777" w:rsidR="001E7247" w:rsidRPr="007674FE" w:rsidRDefault="001E7247" w:rsidP="001E7247">
      <w:pPr>
        <w:pStyle w:val="a9"/>
        <w:numPr>
          <w:ilvl w:val="0"/>
          <w:numId w:val="20"/>
        </w:numPr>
        <w:ind w:firstLineChars="0"/>
        <w:rPr>
          <w:rFonts w:ascii="Times New Roman" w:hAnsi="Times New Roman" w:cs="Times New Roman"/>
        </w:rPr>
      </w:pPr>
      <w:r w:rsidRPr="007674FE">
        <w:rPr>
          <w:rFonts w:ascii="Times New Roman" w:hAnsi="Times New Roman" w:cs="Times New Roman"/>
        </w:rPr>
        <w:t>正式发布</w:t>
      </w:r>
    </w:p>
    <w:p w14:paraId="177D2531" w14:textId="77777777" w:rsidR="005F0DE5" w:rsidRPr="007674FE" w:rsidRDefault="005F0DE5">
      <w:pPr>
        <w:widowControl/>
        <w:jc w:val="left"/>
        <w:rPr>
          <w:rFonts w:ascii="Times New Roman" w:hAnsi="Times New Roman" w:cs="Times New Roman"/>
        </w:rPr>
      </w:pPr>
      <w:r w:rsidRPr="007674FE">
        <w:rPr>
          <w:rFonts w:ascii="Times New Roman" w:hAnsi="Times New Roman" w:cs="Times New Roman"/>
        </w:rPr>
        <w:br w:type="page"/>
      </w:r>
    </w:p>
    <w:sdt>
      <w:sdtPr>
        <w:rPr>
          <w:rFonts w:ascii="Times New Roman" w:eastAsiaTheme="minorEastAsia" w:hAnsi="Times New Roman" w:cs="Times New Roman"/>
          <w:b w:val="0"/>
          <w:bCs w:val="0"/>
          <w:color w:val="auto"/>
          <w:kern w:val="2"/>
          <w:sz w:val="21"/>
          <w:szCs w:val="22"/>
          <w:lang w:val="zh-CN"/>
        </w:rPr>
        <w:id w:val="1367566109"/>
        <w:docPartObj>
          <w:docPartGallery w:val="Table of Contents"/>
          <w:docPartUnique/>
        </w:docPartObj>
      </w:sdtPr>
      <w:sdtContent>
        <w:p w14:paraId="37088D96" w14:textId="77777777" w:rsidR="008237FE" w:rsidRDefault="000716B6" w:rsidP="002E5076">
          <w:pPr>
            <w:pStyle w:val="TOC"/>
            <w:jc w:val="center"/>
            <w:rPr>
              <w:rFonts w:ascii="Times New Roman" w:hAnsi="Times New Roman" w:cs="Times New Roman"/>
            </w:rPr>
          </w:pPr>
          <w:r w:rsidRPr="007674FE">
            <w:rPr>
              <w:rFonts w:ascii="Times New Roman" w:hAnsi="Times New Roman" w:cs="Times New Roman"/>
              <w:lang w:val="zh-CN"/>
            </w:rPr>
            <w:t>目录</w:t>
          </w:r>
        </w:p>
        <w:p w14:paraId="143B2BF6" w14:textId="781E99B3" w:rsidR="000E656B" w:rsidRDefault="00F04C51">
          <w:pPr>
            <w:pStyle w:val="TOC1"/>
            <w:rPr>
              <w:noProof/>
              <w14:ligatures w14:val="standardContextual"/>
            </w:rPr>
          </w:pPr>
          <w:r w:rsidRPr="007674FE">
            <w:rPr>
              <w:rFonts w:ascii="Times New Roman" w:hAnsi="Times New Roman" w:cs="Times New Roman"/>
            </w:rPr>
            <w:fldChar w:fldCharType="begin"/>
          </w:r>
          <w:r w:rsidR="000716B6" w:rsidRPr="007674FE">
            <w:rPr>
              <w:rFonts w:ascii="Times New Roman" w:hAnsi="Times New Roman" w:cs="Times New Roman"/>
            </w:rPr>
            <w:instrText xml:space="preserve"> TOC \o "1-3" \h \z \u </w:instrText>
          </w:r>
          <w:r w:rsidRPr="007674FE">
            <w:rPr>
              <w:rFonts w:ascii="Times New Roman" w:hAnsi="Times New Roman" w:cs="Times New Roman"/>
            </w:rPr>
            <w:fldChar w:fldCharType="separate"/>
          </w:r>
          <w:hyperlink w:anchor="_Toc161495423" w:history="1">
            <w:r w:rsidR="000E656B" w:rsidRPr="00291E97">
              <w:rPr>
                <w:rStyle w:val="ac"/>
                <w:rFonts w:ascii="Times New Roman" w:hAnsi="Times New Roman" w:cs="Times New Roman"/>
                <w:noProof/>
              </w:rPr>
              <w:t>1.</w:t>
            </w:r>
            <w:r w:rsidR="000E656B">
              <w:rPr>
                <w:noProof/>
                <w14:ligatures w14:val="standardContextual"/>
              </w:rPr>
              <w:tab/>
            </w:r>
            <w:r w:rsidR="000E656B" w:rsidRPr="00291E97">
              <w:rPr>
                <w:rStyle w:val="ac"/>
                <w:rFonts w:ascii="Times New Roman" w:hAnsi="Times New Roman" w:cs="Times New Roman"/>
                <w:noProof/>
              </w:rPr>
              <w:t>文档介绍</w:t>
            </w:r>
            <w:r w:rsidR="000E656B">
              <w:rPr>
                <w:noProof/>
                <w:webHidden/>
              </w:rPr>
              <w:tab/>
            </w:r>
            <w:r w:rsidR="000E656B">
              <w:rPr>
                <w:noProof/>
                <w:webHidden/>
              </w:rPr>
              <w:fldChar w:fldCharType="begin"/>
            </w:r>
            <w:r w:rsidR="000E656B">
              <w:rPr>
                <w:noProof/>
                <w:webHidden/>
              </w:rPr>
              <w:instrText xml:space="preserve"> PAGEREF _Toc161495423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3D1225F4" w14:textId="0F17E4C0" w:rsidR="000E656B" w:rsidRDefault="00000000">
          <w:pPr>
            <w:pStyle w:val="TOC2"/>
            <w:tabs>
              <w:tab w:val="left" w:pos="1050"/>
              <w:tab w:val="right" w:leader="dot" w:pos="9628"/>
            </w:tabs>
            <w:rPr>
              <w:noProof/>
              <w14:ligatures w14:val="standardContextual"/>
            </w:rPr>
          </w:pPr>
          <w:hyperlink w:anchor="_Toc161495424" w:history="1">
            <w:r w:rsidR="000E656B" w:rsidRPr="00291E97">
              <w:rPr>
                <w:rStyle w:val="ac"/>
                <w:rFonts w:ascii="Times New Roman" w:hAnsi="Times New Roman" w:cs="Times New Roman"/>
                <w:noProof/>
              </w:rPr>
              <w:t>1.1.</w:t>
            </w:r>
            <w:r w:rsidR="000E656B">
              <w:rPr>
                <w:noProof/>
                <w14:ligatures w14:val="standardContextual"/>
              </w:rPr>
              <w:tab/>
            </w:r>
            <w:r w:rsidR="000E656B" w:rsidRPr="00291E97">
              <w:rPr>
                <w:rStyle w:val="ac"/>
                <w:rFonts w:ascii="Times New Roman" w:hAnsi="Times New Roman" w:cs="Times New Roman"/>
                <w:noProof/>
              </w:rPr>
              <w:t>编写目的</w:t>
            </w:r>
            <w:r w:rsidR="000E656B">
              <w:rPr>
                <w:noProof/>
                <w:webHidden/>
              </w:rPr>
              <w:tab/>
            </w:r>
            <w:r w:rsidR="000E656B">
              <w:rPr>
                <w:noProof/>
                <w:webHidden/>
              </w:rPr>
              <w:fldChar w:fldCharType="begin"/>
            </w:r>
            <w:r w:rsidR="000E656B">
              <w:rPr>
                <w:noProof/>
                <w:webHidden/>
              </w:rPr>
              <w:instrText xml:space="preserve"> PAGEREF _Toc161495424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7C46D435" w14:textId="4376AD9B" w:rsidR="000E656B" w:rsidRDefault="00000000">
          <w:pPr>
            <w:pStyle w:val="TOC2"/>
            <w:tabs>
              <w:tab w:val="left" w:pos="1050"/>
              <w:tab w:val="right" w:leader="dot" w:pos="9628"/>
            </w:tabs>
            <w:rPr>
              <w:noProof/>
              <w14:ligatures w14:val="standardContextual"/>
            </w:rPr>
          </w:pPr>
          <w:hyperlink w:anchor="_Toc161495425" w:history="1">
            <w:r w:rsidR="000E656B" w:rsidRPr="00291E97">
              <w:rPr>
                <w:rStyle w:val="ac"/>
                <w:rFonts w:ascii="Times New Roman" w:hAnsi="Times New Roman" w:cs="Times New Roman"/>
                <w:noProof/>
              </w:rPr>
              <w:t>1.2.</w:t>
            </w:r>
            <w:r w:rsidR="000E656B">
              <w:rPr>
                <w:noProof/>
                <w14:ligatures w14:val="standardContextual"/>
              </w:rPr>
              <w:tab/>
            </w:r>
            <w:r w:rsidR="000E656B" w:rsidRPr="00291E97">
              <w:rPr>
                <w:rStyle w:val="ac"/>
                <w:rFonts w:ascii="Times New Roman" w:hAnsi="Times New Roman" w:cs="Times New Roman"/>
                <w:noProof/>
              </w:rPr>
              <w:t>文档范围</w:t>
            </w:r>
            <w:r w:rsidR="000E656B">
              <w:rPr>
                <w:noProof/>
                <w:webHidden/>
              </w:rPr>
              <w:tab/>
            </w:r>
            <w:r w:rsidR="000E656B">
              <w:rPr>
                <w:noProof/>
                <w:webHidden/>
              </w:rPr>
              <w:fldChar w:fldCharType="begin"/>
            </w:r>
            <w:r w:rsidR="000E656B">
              <w:rPr>
                <w:noProof/>
                <w:webHidden/>
              </w:rPr>
              <w:instrText xml:space="preserve"> PAGEREF _Toc161495425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4447FBE6" w14:textId="78ED4598" w:rsidR="000E656B" w:rsidRDefault="00000000">
          <w:pPr>
            <w:pStyle w:val="TOC2"/>
            <w:tabs>
              <w:tab w:val="left" w:pos="1050"/>
              <w:tab w:val="right" w:leader="dot" w:pos="9628"/>
            </w:tabs>
            <w:rPr>
              <w:noProof/>
              <w14:ligatures w14:val="standardContextual"/>
            </w:rPr>
          </w:pPr>
          <w:hyperlink w:anchor="_Toc161495426" w:history="1">
            <w:r w:rsidR="000E656B" w:rsidRPr="00291E97">
              <w:rPr>
                <w:rStyle w:val="ac"/>
                <w:rFonts w:ascii="Times New Roman" w:hAnsi="Times New Roman" w:cs="Times New Roman"/>
                <w:noProof/>
              </w:rPr>
              <w:t>1.3.</w:t>
            </w:r>
            <w:r w:rsidR="000E656B">
              <w:rPr>
                <w:noProof/>
                <w14:ligatures w14:val="standardContextual"/>
              </w:rPr>
              <w:tab/>
            </w:r>
            <w:r w:rsidR="000E656B" w:rsidRPr="00291E97">
              <w:rPr>
                <w:rStyle w:val="ac"/>
                <w:rFonts w:ascii="Times New Roman" w:hAnsi="Times New Roman" w:cs="Times New Roman"/>
                <w:noProof/>
              </w:rPr>
              <w:t>读者对象</w:t>
            </w:r>
            <w:r w:rsidR="000E656B">
              <w:rPr>
                <w:noProof/>
                <w:webHidden/>
              </w:rPr>
              <w:tab/>
            </w:r>
            <w:r w:rsidR="000E656B">
              <w:rPr>
                <w:noProof/>
                <w:webHidden/>
              </w:rPr>
              <w:fldChar w:fldCharType="begin"/>
            </w:r>
            <w:r w:rsidR="000E656B">
              <w:rPr>
                <w:noProof/>
                <w:webHidden/>
              </w:rPr>
              <w:instrText xml:space="preserve"> PAGEREF _Toc161495426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18979022" w14:textId="2A5DEBB8" w:rsidR="000E656B" w:rsidRDefault="00000000">
          <w:pPr>
            <w:pStyle w:val="TOC1"/>
            <w:rPr>
              <w:noProof/>
              <w14:ligatures w14:val="standardContextual"/>
            </w:rPr>
          </w:pPr>
          <w:hyperlink w:anchor="_Toc161495427" w:history="1">
            <w:r w:rsidR="000E656B" w:rsidRPr="00291E97">
              <w:rPr>
                <w:rStyle w:val="ac"/>
                <w:rFonts w:ascii="Times New Roman" w:hAnsi="Times New Roman" w:cs="Times New Roman"/>
                <w:noProof/>
              </w:rPr>
              <w:t>2.</w:t>
            </w:r>
            <w:r w:rsidR="000E656B">
              <w:rPr>
                <w:noProof/>
                <w14:ligatures w14:val="standardContextual"/>
              </w:rPr>
              <w:tab/>
            </w:r>
            <w:r w:rsidR="000E656B" w:rsidRPr="00291E97">
              <w:rPr>
                <w:rStyle w:val="ac"/>
                <w:rFonts w:ascii="Times New Roman" w:hAnsi="Times New Roman" w:cs="Times New Roman"/>
                <w:noProof/>
              </w:rPr>
              <w:t>项目介绍</w:t>
            </w:r>
            <w:r w:rsidR="000E656B">
              <w:rPr>
                <w:noProof/>
                <w:webHidden/>
              </w:rPr>
              <w:tab/>
            </w:r>
            <w:r w:rsidR="000E656B">
              <w:rPr>
                <w:noProof/>
                <w:webHidden/>
              </w:rPr>
              <w:fldChar w:fldCharType="begin"/>
            </w:r>
            <w:r w:rsidR="000E656B">
              <w:rPr>
                <w:noProof/>
                <w:webHidden/>
              </w:rPr>
              <w:instrText xml:space="preserve"> PAGEREF _Toc161495427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09811935" w14:textId="23F3562F" w:rsidR="000E656B" w:rsidRDefault="00000000">
          <w:pPr>
            <w:pStyle w:val="TOC2"/>
            <w:tabs>
              <w:tab w:val="left" w:pos="1050"/>
              <w:tab w:val="right" w:leader="dot" w:pos="9628"/>
            </w:tabs>
            <w:rPr>
              <w:noProof/>
              <w14:ligatures w14:val="standardContextual"/>
            </w:rPr>
          </w:pPr>
          <w:hyperlink w:anchor="_Toc161495428" w:history="1">
            <w:r w:rsidR="000E656B" w:rsidRPr="00291E97">
              <w:rPr>
                <w:rStyle w:val="ac"/>
                <w:rFonts w:ascii="Times New Roman" w:hAnsi="Times New Roman" w:cs="Times New Roman"/>
                <w:noProof/>
              </w:rPr>
              <w:t>2.1.</w:t>
            </w:r>
            <w:r w:rsidR="000E656B">
              <w:rPr>
                <w:noProof/>
                <w14:ligatures w14:val="standardContextual"/>
              </w:rPr>
              <w:tab/>
            </w:r>
            <w:r w:rsidR="000E656B" w:rsidRPr="00291E97">
              <w:rPr>
                <w:rStyle w:val="ac"/>
                <w:rFonts w:ascii="Times New Roman" w:hAnsi="Times New Roman" w:cs="Times New Roman"/>
                <w:noProof/>
              </w:rPr>
              <w:t>项目说明</w:t>
            </w:r>
            <w:r w:rsidR="000E656B">
              <w:rPr>
                <w:noProof/>
                <w:webHidden/>
              </w:rPr>
              <w:tab/>
            </w:r>
            <w:r w:rsidR="000E656B">
              <w:rPr>
                <w:noProof/>
                <w:webHidden/>
              </w:rPr>
              <w:fldChar w:fldCharType="begin"/>
            </w:r>
            <w:r w:rsidR="000E656B">
              <w:rPr>
                <w:noProof/>
                <w:webHidden/>
              </w:rPr>
              <w:instrText xml:space="preserve"> PAGEREF _Toc161495428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38B0CA37" w14:textId="4314ED12" w:rsidR="000E656B" w:rsidRDefault="00000000">
          <w:pPr>
            <w:pStyle w:val="TOC2"/>
            <w:tabs>
              <w:tab w:val="left" w:pos="1050"/>
              <w:tab w:val="right" w:leader="dot" w:pos="9628"/>
            </w:tabs>
            <w:rPr>
              <w:noProof/>
              <w14:ligatures w14:val="standardContextual"/>
            </w:rPr>
          </w:pPr>
          <w:hyperlink w:anchor="_Toc161495429" w:history="1">
            <w:r w:rsidR="000E656B" w:rsidRPr="00291E97">
              <w:rPr>
                <w:rStyle w:val="ac"/>
                <w:rFonts w:ascii="Times New Roman" w:hAnsi="Times New Roman" w:cs="Times New Roman"/>
                <w:noProof/>
              </w:rPr>
              <w:t>2.2.</w:t>
            </w:r>
            <w:r w:rsidR="000E656B">
              <w:rPr>
                <w:noProof/>
                <w14:ligatures w14:val="standardContextual"/>
              </w:rPr>
              <w:tab/>
            </w:r>
            <w:r w:rsidR="000E656B" w:rsidRPr="00291E97">
              <w:rPr>
                <w:rStyle w:val="ac"/>
                <w:rFonts w:ascii="Times New Roman" w:hAnsi="Times New Roman" w:cs="Times New Roman"/>
                <w:noProof/>
              </w:rPr>
              <w:t>项目背景</w:t>
            </w:r>
            <w:r w:rsidR="000E656B">
              <w:rPr>
                <w:noProof/>
                <w:webHidden/>
              </w:rPr>
              <w:tab/>
            </w:r>
            <w:r w:rsidR="000E656B">
              <w:rPr>
                <w:noProof/>
                <w:webHidden/>
              </w:rPr>
              <w:fldChar w:fldCharType="begin"/>
            </w:r>
            <w:r w:rsidR="000E656B">
              <w:rPr>
                <w:noProof/>
                <w:webHidden/>
              </w:rPr>
              <w:instrText xml:space="preserve"> PAGEREF _Toc161495429 \h </w:instrText>
            </w:r>
            <w:r w:rsidR="000E656B">
              <w:rPr>
                <w:noProof/>
                <w:webHidden/>
              </w:rPr>
            </w:r>
            <w:r w:rsidR="000E656B">
              <w:rPr>
                <w:noProof/>
                <w:webHidden/>
              </w:rPr>
              <w:fldChar w:fldCharType="separate"/>
            </w:r>
            <w:r w:rsidR="000E656B">
              <w:rPr>
                <w:noProof/>
                <w:webHidden/>
              </w:rPr>
              <w:t>4</w:t>
            </w:r>
            <w:r w:rsidR="000E656B">
              <w:rPr>
                <w:noProof/>
                <w:webHidden/>
              </w:rPr>
              <w:fldChar w:fldCharType="end"/>
            </w:r>
          </w:hyperlink>
        </w:p>
        <w:p w14:paraId="714A7027" w14:textId="40CD0C67" w:rsidR="000E656B" w:rsidRDefault="00000000">
          <w:pPr>
            <w:pStyle w:val="TOC2"/>
            <w:tabs>
              <w:tab w:val="left" w:pos="1050"/>
              <w:tab w:val="right" w:leader="dot" w:pos="9628"/>
            </w:tabs>
            <w:rPr>
              <w:noProof/>
              <w14:ligatures w14:val="standardContextual"/>
            </w:rPr>
          </w:pPr>
          <w:hyperlink w:anchor="_Toc161495430" w:history="1">
            <w:r w:rsidR="000E656B" w:rsidRPr="00291E97">
              <w:rPr>
                <w:rStyle w:val="ac"/>
                <w:rFonts w:ascii="Times New Roman" w:hAnsi="Times New Roman" w:cs="Times New Roman"/>
                <w:noProof/>
              </w:rPr>
              <w:t>2.3.</w:t>
            </w:r>
            <w:r w:rsidR="000E656B">
              <w:rPr>
                <w:noProof/>
                <w14:ligatures w14:val="standardContextual"/>
              </w:rPr>
              <w:tab/>
            </w:r>
            <w:r w:rsidR="000E656B" w:rsidRPr="00291E97">
              <w:rPr>
                <w:rStyle w:val="ac"/>
                <w:rFonts w:ascii="Times New Roman" w:hAnsi="Times New Roman" w:cs="Times New Roman"/>
                <w:noProof/>
              </w:rPr>
              <w:t>项目目标</w:t>
            </w:r>
            <w:r w:rsidR="000E656B">
              <w:rPr>
                <w:noProof/>
                <w:webHidden/>
              </w:rPr>
              <w:tab/>
            </w:r>
            <w:r w:rsidR="000E656B">
              <w:rPr>
                <w:noProof/>
                <w:webHidden/>
              </w:rPr>
              <w:fldChar w:fldCharType="begin"/>
            </w:r>
            <w:r w:rsidR="000E656B">
              <w:rPr>
                <w:noProof/>
                <w:webHidden/>
              </w:rPr>
              <w:instrText xml:space="preserve"> PAGEREF _Toc161495430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4FBD6FA5" w14:textId="72B4A982" w:rsidR="000E656B" w:rsidRDefault="00000000">
          <w:pPr>
            <w:pStyle w:val="TOC2"/>
            <w:tabs>
              <w:tab w:val="left" w:pos="1050"/>
              <w:tab w:val="right" w:leader="dot" w:pos="9628"/>
            </w:tabs>
            <w:rPr>
              <w:noProof/>
              <w14:ligatures w14:val="standardContextual"/>
            </w:rPr>
          </w:pPr>
          <w:hyperlink w:anchor="_Toc161495431" w:history="1">
            <w:r w:rsidR="000E656B" w:rsidRPr="00291E97">
              <w:rPr>
                <w:rStyle w:val="ac"/>
                <w:rFonts w:ascii="Times New Roman" w:hAnsi="Times New Roman" w:cs="Times New Roman"/>
                <w:noProof/>
              </w:rPr>
              <w:t>2.4.</w:t>
            </w:r>
            <w:r w:rsidR="000E656B">
              <w:rPr>
                <w:noProof/>
                <w14:ligatures w14:val="standardContextual"/>
              </w:rPr>
              <w:tab/>
            </w:r>
            <w:r w:rsidR="000E656B" w:rsidRPr="00291E97">
              <w:rPr>
                <w:rStyle w:val="ac"/>
                <w:rFonts w:ascii="Times New Roman" w:hAnsi="Times New Roman" w:cs="Times New Roman"/>
                <w:noProof/>
              </w:rPr>
              <w:t>项目范围</w:t>
            </w:r>
            <w:r w:rsidR="000E656B">
              <w:rPr>
                <w:noProof/>
                <w:webHidden/>
              </w:rPr>
              <w:tab/>
            </w:r>
            <w:r w:rsidR="000E656B">
              <w:rPr>
                <w:noProof/>
                <w:webHidden/>
              </w:rPr>
              <w:fldChar w:fldCharType="begin"/>
            </w:r>
            <w:r w:rsidR="000E656B">
              <w:rPr>
                <w:noProof/>
                <w:webHidden/>
              </w:rPr>
              <w:instrText xml:space="preserve"> PAGEREF _Toc161495431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3170E0F0" w14:textId="26BF3D34" w:rsidR="000E656B" w:rsidRDefault="00000000">
          <w:pPr>
            <w:pStyle w:val="TOC2"/>
            <w:tabs>
              <w:tab w:val="left" w:pos="1050"/>
              <w:tab w:val="right" w:leader="dot" w:pos="9628"/>
            </w:tabs>
            <w:rPr>
              <w:noProof/>
              <w14:ligatures w14:val="standardContextual"/>
            </w:rPr>
          </w:pPr>
          <w:hyperlink w:anchor="_Toc161495432" w:history="1">
            <w:r w:rsidR="000E656B" w:rsidRPr="00291E97">
              <w:rPr>
                <w:rStyle w:val="ac"/>
                <w:rFonts w:ascii="Times New Roman" w:hAnsi="Times New Roman" w:cs="Times New Roman"/>
                <w:noProof/>
              </w:rPr>
              <w:t>2.5.</w:t>
            </w:r>
            <w:r w:rsidR="000E656B">
              <w:rPr>
                <w:noProof/>
                <w14:ligatures w14:val="standardContextual"/>
              </w:rPr>
              <w:tab/>
            </w:r>
            <w:r w:rsidR="000E656B" w:rsidRPr="00291E97">
              <w:rPr>
                <w:rStyle w:val="ac"/>
                <w:rFonts w:ascii="Times New Roman" w:hAnsi="Times New Roman" w:cs="Times New Roman"/>
                <w:noProof/>
              </w:rPr>
              <w:t>项目风险</w:t>
            </w:r>
            <w:r w:rsidR="000E656B">
              <w:rPr>
                <w:noProof/>
                <w:webHidden/>
              </w:rPr>
              <w:tab/>
            </w:r>
            <w:r w:rsidR="000E656B">
              <w:rPr>
                <w:noProof/>
                <w:webHidden/>
              </w:rPr>
              <w:fldChar w:fldCharType="begin"/>
            </w:r>
            <w:r w:rsidR="000E656B">
              <w:rPr>
                <w:noProof/>
                <w:webHidden/>
              </w:rPr>
              <w:instrText xml:space="preserve"> PAGEREF _Toc161495432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5272226A" w14:textId="0ADD0323" w:rsidR="000E656B" w:rsidRDefault="00000000">
          <w:pPr>
            <w:pStyle w:val="TOC2"/>
            <w:tabs>
              <w:tab w:val="left" w:pos="1050"/>
              <w:tab w:val="right" w:leader="dot" w:pos="9628"/>
            </w:tabs>
            <w:rPr>
              <w:noProof/>
              <w14:ligatures w14:val="standardContextual"/>
            </w:rPr>
          </w:pPr>
          <w:hyperlink w:anchor="_Toc161495433" w:history="1">
            <w:r w:rsidR="000E656B" w:rsidRPr="00291E97">
              <w:rPr>
                <w:rStyle w:val="ac"/>
                <w:rFonts w:ascii="Times New Roman" w:hAnsi="Times New Roman" w:cs="Times New Roman"/>
                <w:noProof/>
              </w:rPr>
              <w:t>2.6.</w:t>
            </w:r>
            <w:r w:rsidR="000E656B">
              <w:rPr>
                <w:noProof/>
                <w14:ligatures w14:val="standardContextual"/>
              </w:rPr>
              <w:tab/>
            </w:r>
            <w:r w:rsidR="000E656B" w:rsidRPr="00291E97">
              <w:rPr>
                <w:rStyle w:val="ac"/>
                <w:rFonts w:ascii="Times New Roman" w:hAnsi="Times New Roman" w:cs="Times New Roman"/>
                <w:noProof/>
              </w:rPr>
              <w:t>假设与限制</w:t>
            </w:r>
            <w:r w:rsidR="000E656B">
              <w:rPr>
                <w:noProof/>
                <w:webHidden/>
              </w:rPr>
              <w:tab/>
            </w:r>
            <w:r w:rsidR="000E656B">
              <w:rPr>
                <w:noProof/>
                <w:webHidden/>
              </w:rPr>
              <w:fldChar w:fldCharType="begin"/>
            </w:r>
            <w:r w:rsidR="000E656B">
              <w:rPr>
                <w:noProof/>
                <w:webHidden/>
              </w:rPr>
              <w:instrText xml:space="preserve"> PAGEREF _Toc161495433 \h </w:instrText>
            </w:r>
            <w:r w:rsidR="000E656B">
              <w:rPr>
                <w:noProof/>
                <w:webHidden/>
              </w:rPr>
            </w:r>
            <w:r w:rsidR="000E656B">
              <w:rPr>
                <w:noProof/>
                <w:webHidden/>
              </w:rPr>
              <w:fldChar w:fldCharType="separate"/>
            </w:r>
            <w:r w:rsidR="000E656B">
              <w:rPr>
                <w:noProof/>
                <w:webHidden/>
              </w:rPr>
              <w:t>5</w:t>
            </w:r>
            <w:r w:rsidR="000E656B">
              <w:rPr>
                <w:noProof/>
                <w:webHidden/>
              </w:rPr>
              <w:fldChar w:fldCharType="end"/>
            </w:r>
          </w:hyperlink>
        </w:p>
        <w:p w14:paraId="7F9F246E" w14:textId="2A9EF97D" w:rsidR="000E656B" w:rsidRDefault="00000000">
          <w:pPr>
            <w:pStyle w:val="TOC1"/>
            <w:rPr>
              <w:noProof/>
              <w14:ligatures w14:val="standardContextual"/>
            </w:rPr>
          </w:pPr>
          <w:hyperlink w:anchor="_Toc161495434" w:history="1">
            <w:r w:rsidR="000E656B" w:rsidRPr="00291E97">
              <w:rPr>
                <w:rStyle w:val="ac"/>
                <w:rFonts w:ascii="Times New Roman" w:hAnsi="Times New Roman" w:cs="Times New Roman"/>
                <w:noProof/>
              </w:rPr>
              <w:t>3.</w:t>
            </w:r>
            <w:r w:rsidR="000E656B">
              <w:rPr>
                <w:noProof/>
                <w14:ligatures w14:val="standardContextual"/>
              </w:rPr>
              <w:tab/>
            </w:r>
            <w:r w:rsidR="000E656B" w:rsidRPr="00291E97">
              <w:rPr>
                <w:rStyle w:val="ac"/>
                <w:rFonts w:ascii="Times New Roman" w:hAnsi="Times New Roman" w:cs="Times New Roman"/>
                <w:noProof/>
              </w:rPr>
              <w:t>现状与建设要求</w:t>
            </w:r>
            <w:r w:rsidR="000E656B">
              <w:rPr>
                <w:noProof/>
                <w:webHidden/>
              </w:rPr>
              <w:tab/>
            </w:r>
            <w:r w:rsidR="000E656B">
              <w:rPr>
                <w:noProof/>
                <w:webHidden/>
              </w:rPr>
              <w:fldChar w:fldCharType="begin"/>
            </w:r>
            <w:r w:rsidR="000E656B">
              <w:rPr>
                <w:noProof/>
                <w:webHidden/>
              </w:rPr>
              <w:instrText xml:space="preserve"> PAGEREF _Toc161495434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17458DB2" w14:textId="28F2E4C7" w:rsidR="000E656B" w:rsidRDefault="00000000">
          <w:pPr>
            <w:pStyle w:val="TOC2"/>
            <w:tabs>
              <w:tab w:val="left" w:pos="1050"/>
              <w:tab w:val="right" w:leader="dot" w:pos="9628"/>
            </w:tabs>
            <w:rPr>
              <w:noProof/>
              <w14:ligatures w14:val="standardContextual"/>
            </w:rPr>
          </w:pPr>
          <w:hyperlink w:anchor="_Toc161495435" w:history="1">
            <w:r w:rsidR="000E656B" w:rsidRPr="00291E97">
              <w:rPr>
                <w:rStyle w:val="ac"/>
                <w:rFonts w:ascii="Times New Roman" w:hAnsi="Times New Roman" w:cs="Times New Roman"/>
                <w:noProof/>
              </w:rPr>
              <w:t>3.1.</w:t>
            </w:r>
            <w:r w:rsidR="000E656B">
              <w:rPr>
                <w:noProof/>
                <w14:ligatures w14:val="standardContextual"/>
              </w:rPr>
              <w:tab/>
            </w:r>
            <w:r w:rsidR="000E656B" w:rsidRPr="00291E97">
              <w:rPr>
                <w:rStyle w:val="ac"/>
                <w:rFonts w:ascii="Times New Roman" w:hAnsi="Times New Roman" w:cs="Times New Roman"/>
                <w:noProof/>
              </w:rPr>
              <w:t>用户需求分析</w:t>
            </w:r>
            <w:r w:rsidR="000E656B">
              <w:rPr>
                <w:noProof/>
                <w:webHidden/>
              </w:rPr>
              <w:tab/>
            </w:r>
            <w:r w:rsidR="000E656B">
              <w:rPr>
                <w:noProof/>
                <w:webHidden/>
              </w:rPr>
              <w:fldChar w:fldCharType="begin"/>
            </w:r>
            <w:r w:rsidR="000E656B">
              <w:rPr>
                <w:noProof/>
                <w:webHidden/>
              </w:rPr>
              <w:instrText xml:space="preserve"> PAGEREF _Toc161495435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62599158" w14:textId="419426CE" w:rsidR="000E656B" w:rsidRDefault="00000000">
          <w:pPr>
            <w:pStyle w:val="TOC2"/>
            <w:tabs>
              <w:tab w:val="left" w:pos="1260"/>
              <w:tab w:val="right" w:leader="dot" w:pos="9628"/>
            </w:tabs>
            <w:rPr>
              <w:noProof/>
              <w14:ligatures w14:val="standardContextual"/>
            </w:rPr>
          </w:pPr>
          <w:hyperlink w:anchor="_Toc161495436" w:history="1">
            <w:r w:rsidR="000E656B" w:rsidRPr="00291E97">
              <w:rPr>
                <w:rStyle w:val="ac"/>
                <w:rFonts w:ascii="Times New Roman" w:hAnsi="Times New Roman" w:cs="Times New Roman"/>
                <w:noProof/>
              </w:rPr>
              <w:t>3.1.1.</w:t>
            </w:r>
            <w:r w:rsidR="000E656B">
              <w:rPr>
                <w:noProof/>
                <w14:ligatures w14:val="standardContextual"/>
              </w:rPr>
              <w:tab/>
            </w:r>
            <w:r w:rsidR="000E656B" w:rsidRPr="00291E97">
              <w:rPr>
                <w:rStyle w:val="ac"/>
                <w:rFonts w:ascii="Times New Roman" w:hAnsi="Times New Roman" w:cs="Times New Roman"/>
                <w:noProof/>
              </w:rPr>
              <w:t>适配用户环境</w:t>
            </w:r>
            <w:r w:rsidR="000E656B">
              <w:rPr>
                <w:noProof/>
                <w:webHidden/>
              </w:rPr>
              <w:tab/>
            </w:r>
            <w:r w:rsidR="000E656B">
              <w:rPr>
                <w:noProof/>
                <w:webHidden/>
              </w:rPr>
              <w:fldChar w:fldCharType="begin"/>
            </w:r>
            <w:r w:rsidR="000E656B">
              <w:rPr>
                <w:noProof/>
                <w:webHidden/>
              </w:rPr>
              <w:instrText xml:space="preserve"> PAGEREF _Toc161495436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2129D934" w14:textId="432660FA" w:rsidR="000E656B" w:rsidRDefault="00000000">
          <w:pPr>
            <w:pStyle w:val="TOC3"/>
            <w:tabs>
              <w:tab w:val="left" w:pos="1680"/>
              <w:tab w:val="right" w:leader="dot" w:pos="9628"/>
            </w:tabs>
            <w:rPr>
              <w:noProof/>
              <w14:ligatures w14:val="standardContextual"/>
            </w:rPr>
          </w:pPr>
          <w:hyperlink w:anchor="_Toc161495437" w:history="1">
            <w:r w:rsidR="000E656B" w:rsidRPr="00291E97">
              <w:rPr>
                <w:rStyle w:val="ac"/>
                <w:noProof/>
              </w:rPr>
              <w:t>3.1.1.1.</w:t>
            </w:r>
            <w:r w:rsidR="000E656B">
              <w:rPr>
                <w:noProof/>
                <w14:ligatures w14:val="standardContextual"/>
              </w:rPr>
              <w:tab/>
            </w:r>
            <w:r w:rsidR="000E656B" w:rsidRPr="00291E97">
              <w:rPr>
                <w:rStyle w:val="ac"/>
                <w:noProof/>
              </w:rPr>
              <w:t>系统运行环境要求</w:t>
            </w:r>
            <w:r w:rsidR="000E656B">
              <w:rPr>
                <w:noProof/>
                <w:webHidden/>
              </w:rPr>
              <w:tab/>
            </w:r>
            <w:r w:rsidR="000E656B">
              <w:rPr>
                <w:noProof/>
                <w:webHidden/>
              </w:rPr>
              <w:fldChar w:fldCharType="begin"/>
            </w:r>
            <w:r w:rsidR="000E656B">
              <w:rPr>
                <w:noProof/>
                <w:webHidden/>
              </w:rPr>
              <w:instrText xml:space="preserve"> PAGEREF _Toc161495437 \h </w:instrText>
            </w:r>
            <w:r w:rsidR="000E656B">
              <w:rPr>
                <w:noProof/>
                <w:webHidden/>
              </w:rPr>
            </w:r>
            <w:r w:rsidR="000E656B">
              <w:rPr>
                <w:noProof/>
                <w:webHidden/>
              </w:rPr>
              <w:fldChar w:fldCharType="separate"/>
            </w:r>
            <w:r w:rsidR="000E656B">
              <w:rPr>
                <w:noProof/>
                <w:webHidden/>
              </w:rPr>
              <w:t>6</w:t>
            </w:r>
            <w:r w:rsidR="000E656B">
              <w:rPr>
                <w:noProof/>
                <w:webHidden/>
              </w:rPr>
              <w:fldChar w:fldCharType="end"/>
            </w:r>
          </w:hyperlink>
        </w:p>
        <w:p w14:paraId="5D7E5982" w14:textId="2E0BF2CD" w:rsidR="000E656B" w:rsidRDefault="00000000">
          <w:pPr>
            <w:pStyle w:val="TOC1"/>
            <w:rPr>
              <w:noProof/>
              <w14:ligatures w14:val="standardContextual"/>
            </w:rPr>
          </w:pPr>
          <w:hyperlink w:anchor="_Toc161495438" w:history="1">
            <w:r w:rsidR="000E656B" w:rsidRPr="00291E97">
              <w:rPr>
                <w:rStyle w:val="ac"/>
                <w:rFonts w:ascii="Times New Roman" w:hAnsi="Times New Roman" w:cs="Times New Roman"/>
                <w:noProof/>
              </w:rPr>
              <w:t>4.</w:t>
            </w:r>
            <w:r w:rsidR="000E656B">
              <w:rPr>
                <w:noProof/>
                <w14:ligatures w14:val="standardContextual"/>
              </w:rPr>
              <w:tab/>
            </w:r>
            <w:r w:rsidR="000E656B" w:rsidRPr="00291E97">
              <w:rPr>
                <w:rStyle w:val="ac"/>
                <w:rFonts w:ascii="Times New Roman" w:hAnsi="Times New Roman" w:cs="Times New Roman"/>
                <w:noProof/>
              </w:rPr>
              <w:t>可行性分析</w:t>
            </w:r>
            <w:r w:rsidR="000E656B">
              <w:rPr>
                <w:noProof/>
                <w:webHidden/>
              </w:rPr>
              <w:tab/>
            </w:r>
            <w:r w:rsidR="000E656B">
              <w:rPr>
                <w:noProof/>
                <w:webHidden/>
              </w:rPr>
              <w:fldChar w:fldCharType="begin"/>
            </w:r>
            <w:r w:rsidR="000E656B">
              <w:rPr>
                <w:noProof/>
                <w:webHidden/>
              </w:rPr>
              <w:instrText xml:space="preserve"> PAGEREF _Toc161495438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533CC437" w14:textId="380537CC" w:rsidR="000E656B" w:rsidRDefault="00000000">
          <w:pPr>
            <w:pStyle w:val="TOC2"/>
            <w:tabs>
              <w:tab w:val="left" w:pos="1050"/>
              <w:tab w:val="right" w:leader="dot" w:pos="9628"/>
            </w:tabs>
            <w:rPr>
              <w:noProof/>
              <w14:ligatures w14:val="standardContextual"/>
            </w:rPr>
          </w:pPr>
          <w:hyperlink w:anchor="_Toc161495439" w:history="1">
            <w:r w:rsidR="000E656B" w:rsidRPr="00291E97">
              <w:rPr>
                <w:rStyle w:val="ac"/>
                <w:rFonts w:ascii="Times New Roman" w:hAnsi="Times New Roman" w:cs="Times New Roman"/>
                <w:noProof/>
              </w:rPr>
              <w:t>4.1.</w:t>
            </w:r>
            <w:r w:rsidR="000E656B">
              <w:rPr>
                <w:noProof/>
                <w14:ligatures w14:val="standardContextual"/>
              </w:rPr>
              <w:tab/>
            </w:r>
            <w:r w:rsidR="000E656B" w:rsidRPr="00291E97">
              <w:rPr>
                <w:rStyle w:val="ac"/>
                <w:rFonts w:ascii="Times New Roman" w:hAnsi="Times New Roman" w:cs="Times New Roman"/>
                <w:noProof/>
              </w:rPr>
              <w:t>技术可行性分析</w:t>
            </w:r>
            <w:r w:rsidR="000E656B">
              <w:rPr>
                <w:noProof/>
                <w:webHidden/>
              </w:rPr>
              <w:tab/>
            </w:r>
            <w:r w:rsidR="000E656B">
              <w:rPr>
                <w:noProof/>
                <w:webHidden/>
              </w:rPr>
              <w:fldChar w:fldCharType="begin"/>
            </w:r>
            <w:r w:rsidR="000E656B">
              <w:rPr>
                <w:noProof/>
                <w:webHidden/>
              </w:rPr>
              <w:instrText xml:space="preserve"> PAGEREF _Toc161495439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5D4052B6" w14:textId="32D33620" w:rsidR="000E656B" w:rsidRDefault="00000000">
          <w:pPr>
            <w:pStyle w:val="TOC2"/>
            <w:tabs>
              <w:tab w:val="left" w:pos="1050"/>
              <w:tab w:val="right" w:leader="dot" w:pos="9628"/>
            </w:tabs>
            <w:rPr>
              <w:noProof/>
              <w14:ligatures w14:val="standardContextual"/>
            </w:rPr>
          </w:pPr>
          <w:hyperlink w:anchor="_Toc161495440" w:history="1">
            <w:r w:rsidR="000E656B" w:rsidRPr="00291E97">
              <w:rPr>
                <w:rStyle w:val="ac"/>
                <w:rFonts w:ascii="Times New Roman" w:hAnsi="Times New Roman" w:cs="Times New Roman"/>
                <w:noProof/>
              </w:rPr>
              <w:t>4.2.</w:t>
            </w:r>
            <w:r w:rsidR="000E656B">
              <w:rPr>
                <w:noProof/>
                <w14:ligatures w14:val="standardContextual"/>
              </w:rPr>
              <w:tab/>
            </w:r>
            <w:r w:rsidR="000E656B" w:rsidRPr="00291E97">
              <w:rPr>
                <w:rStyle w:val="ac"/>
                <w:rFonts w:ascii="Times New Roman" w:hAnsi="Times New Roman" w:cs="Times New Roman"/>
                <w:noProof/>
              </w:rPr>
              <w:t>经济可行性分析</w:t>
            </w:r>
            <w:r w:rsidR="000E656B">
              <w:rPr>
                <w:noProof/>
                <w:webHidden/>
              </w:rPr>
              <w:tab/>
            </w:r>
            <w:r w:rsidR="000E656B">
              <w:rPr>
                <w:noProof/>
                <w:webHidden/>
              </w:rPr>
              <w:fldChar w:fldCharType="begin"/>
            </w:r>
            <w:r w:rsidR="000E656B">
              <w:rPr>
                <w:noProof/>
                <w:webHidden/>
              </w:rPr>
              <w:instrText xml:space="preserve"> PAGEREF _Toc161495440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07B1FD11" w14:textId="37F5BEAD" w:rsidR="000E656B" w:rsidRDefault="00000000">
          <w:pPr>
            <w:pStyle w:val="TOC2"/>
            <w:tabs>
              <w:tab w:val="left" w:pos="1050"/>
              <w:tab w:val="right" w:leader="dot" w:pos="9628"/>
            </w:tabs>
            <w:rPr>
              <w:noProof/>
              <w14:ligatures w14:val="standardContextual"/>
            </w:rPr>
          </w:pPr>
          <w:hyperlink w:anchor="_Toc161495441" w:history="1">
            <w:r w:rsidR="000E656B" w:rsidRPr="00291E97">
              <w:rPr>
                <w:rStyle w:val="ac"/>
                <w:rFonts w:ascii="Times New Roman" w:hAnsi="Times New Roman" w:cs="Times New Roman"/>
                <w:noProof/>
              </w:rPr>
              <w:t>4.3.</w:t>
            </w:r>
            <w:r w:rsidR="000E656B">
              <w:rPr>
                <w:noProof/>
                <w14:ligatures w14:val="standardContextual"/>
              </w:rPr>
              <w:tab/>
            </w:r>
            <w:r w:rsidR="000E656B" w:rsidRPr="00291E97">
              <w:rPr>
                <w:rStyle w:val="ac"/>
                <w:rFonts w:ascii="Times New Roman" w:hAnsi="Times New Roman" w:cs="Times New Roman"/>
                <w:noProof/>
              </w:rPr>
              <w:t>社会与环境可行性分析</w:t>
            </w:r>
            <w:r w:rsidR="000E656B">
              <w:rPr>
                <w:noProof/>
                <w:webHidden/>
              </w:rPr>
              <w:tab/>
            </w:r>
            <w:r w:rsidR="000E656B">
              <w:rPr>
                <w:noProof/>
                <w:webHidden/>
              </w:rPr>
              <w:fldChar w:fldCharType="begin"/>
            </w:r>
            <w:r w:rsidR="000E656B">
              <w:rPr>
                <w:noProof/>
                <w:webHidden/>
              </w:rPr>
              <w:instrText xml:space="preserve"> PAGEREF _Toc161495441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52462CB2" w14:textId="105F2D52" w:rsidR="000E656B" w:rsidRDefault="00000000">
          <w:pPr>
            <w:pStyle w:val="TOC2"/>
            <w:tabs>
              <w:tab w:val="left" w:pos="1050"/>
              <w:tab w:val="right" w:leader="dot" w:pos="9628"/>
            </w:tabs>
            <w:rPr>
              <w:noProof/>
              <w14:ligatures w14:val="standardContextual"/>
            </w:rPr>
          </w:pPr>
          <w:hyperlink w:anchor="_Toc161495442" w:history="1">
            <w:r w:rsidR="000E656B" w:rsidRPr="00291E97">
              <w:rPr>
                <w:rStyle w:val="ac"/>
                <w:rFonts w:ascii="Times New Roman" w:hAnsi="Times New Roman" w:cs="Times New Roman"/>
                <w:noProof/>
              </w:rPr>
              <w:t>4.4.</w:t>
            </w:r>
            <w:r w:rsidR="000E656B">
              <w:rPr>
                <w:noProof/>
                <w14:ligatures w14:val="standardContextual"/>
              </w:rPr>
              <w:tab/>
            </w:r>
            <w:r w:rsidR="000E656B" w:rsidRPr="00291E97">
              <w:rPr>
                <w:rStyle w:val="ac"/>
                <w:rFonts w:ascii="Times New Roman" w:hAnsi="Times New Roman" w:cs="Times New Roman"/>
                <w:noProof/>
              </w:rPr>
              <w:t>操作可行性分析</w:t>
            </w:r>
            <w:r w:rsidR="000E656B">
              <w:rPr>
                <w:noProof/>
                <w:webHidden/>
              </w:rPr>
              <w:tab/>
            </w:r>
            <w:r w:rsidR="000E656B">
              <w:rPr>
                <w:noProof/>
                <w:webHidden/>
              </w:rPr>
              <w:fldChar w:fldCharType="begin"/>
            </w:r>
            <w:r w:rsidR="000E656B">
              <w:rPr>
                <w:noProof/>
                <w:webHidden/>
              </w:rPr>
              <w:instrText xml:space="preserve"> PAGEREF _Toc161495442 \h </w:instrText>
            </w:r>
            <w:r w:rsidR="000E656B">
              <w:rPr>
                <w:noProof/>
                <w:webHidden/>
              </w:rPr>
            </w:r>
            <w:r w:rsidR="000E656B">
              <w:rPr>
                <w:noProof/>
                <w:webHidden/>
              </w:rPr>
              <w:fldChar w:fldCharType="separate"/>
            </w:r>
            <w:r w:rsidR="000E656B">
              <w:rPr>
                <w:noProof/>
                <w:webHidden/>
              </w:rPr>
              <w:t>7</w:t>
            </w:r>
            <w:r w:rsidR="000E656B">
              <w:rPr>
                <w:noProof/>
                <w:webHidden/>
              </w:rPr>
              <w:fldChar w:fldCharType="end"/>
            </w:r>
          </w:hyperlink>
        </w:p>
        <w:p w14:paraId="692D995B" w14:textId="1F539A8B" w:rsidR="000E656B" w:rsidRDefault="00000000">
          <w:pPr>
            <w:pStyle w:val="TOC2"/>
            <w:tabs>
              <w:tab w:val="left" w:pos="1050"/>
              <w:tab w:val="right" w:leader="dot" w:pos="9628"/>
            </w:tabs>
            <w:rPr>
              <w:noProof/>
              <w14:ligatures w14:val="standardContextual"/>
            </w:rPr>
          </w:pPr>
          <w:hyperlink w:anchor="_Toc161495443" w:history="1">
            <w:r w:rsidR="000E656B" w:rsidRPr="00291E97">
              <w:rPr>
                <w:rStyle w:val="ac"/>
                <w:rFonts w:ascii="Times New Roman" w:hAnsi="Times New Roman" w:cs="Times New Roman"/>
                <w:noProof/>
              </w:rPr>
              <w:t>4.5.</w:t>
            </w:r>
            <w:r w:rsidR="000E656B">
              <w:rPr>
                <w:noProof/>
                <w14:ligatures w14:val="standardContextual"/>
              </w:rPr>
              <w:tab/>
            </w:r>
            <w:r w:rsidR="000E656B" w:rsidRPr="00291E97">
              <w:rPr>
                <w:rStyle w:val="ac"/>
                <w:rFonts w:ascii="Times New Roman" w:hAnsi="Times New Roman" w:cs="Times New Roman"/>
                <w:noProof/>
              </w:rPr>
              <w:t>风险与不确定性可行性分析</w:t>
            </w:r>
            <w:r w:rsidR="000E656B">
              <w:rPr>
                <w:noProof/>
                <w:webHidden/>
              </w:rPr>
              <w:tab/>
            </w:r>
            <w:r w:rsidR="000E656B">
              <w:rPr>
                <w:noProof/>
                <w:webHidden/>
              </w:rPr>
              <w:fldChar w:fldCharType="begin"/>
            </w:r>
            <w:r w:rsidR="000E656B">
              <w:rPr>
                <w:noProof/>
                <w:webHidden/>
              </w:rPr>
              <w:instrText xml:space="preserve"> PAGEREF _Toc161495443 \h </w:instrText>
            </w:r>
            <w:r w:rsidR="000E656B">
              <w:rPr>
                <w:noProof/>
                <w:webHidden/>
              </w:rPr>
            </w:r>
            <w:r w:rsidR="000E656B">
              <w:rPr>
                <w:noProof/>
                <w:webHidden/>
              </w:rPr>
              <w:fldChar w:fldCharType="separate"/>
            </w:r>
            <w:r w:rsidR="000E656B">
              <w:rPr>
                <w:noProof/>
                <w:webHidden/>
              </w:rPr>
              <w:t>8</w:t>
            </w:r>
            <w:r w:rsidR="000E656B">
              <w:rPr>
                <w:noProof/>
                <w:webHidden/>
              </w:rPr>
              <w:fldChar w:fldCharType="end"/>
            </w:r>
          </w:hyperlink>
        </w:p>
        <w:p w14:paraId="15611918" w14:textId="6F0330C0" w:rsidR="000E656B" w:rsidRDefault="00000000">
          <w:pPr>
            <w:pStyle w:val="TOC1"/>
            <w:rPr>
              <w:noProof/>
              <w14:ligatures w14:val="standardContextual"/>
            </w:rPr>
          </w:pPr>
          <w:hyperlink w:anchor="_Toc161495444" w:history="1">
            <w:r w:rsidR="000E656B" w:rsidRPr="00291E97">
              <w:rPr>
                <w:rStyle w:val="ac"/>
                <w:rFonts w:ascii="Times New Roman" w:hAnsi="Times New Roman" w:cs="Times New Roman"/>
                <w:noProof/>
              </w:rPr>
              <w:t>5.</w:t>
            </w:r>
            <w:r w:rsidR="000E656B">
              <w:rPr>
                <w:noProof/>
                <w14:ligatures w14:val="standardContextual"/>
              </w:rPr>
              <w:tab/>
            </w:r>
            <w:r w:rsidR="000E656B" w:rsidRPr="00291E97">
              <w:rPr>
                <w:rStyle w:val="ac"/>
                <w:rFonts w:ascii="Times New Roman" w:hAnsi="Times New Roman" w:cs="Times New Roman"/>
                <w:noProof/>
              </w:rPr>
              <w:t>综合结论</w:t>
            </w:r>
            <w:r w:rsidR="000E656B">
              <w:rPr>
                <w:noProof/>
                <w:webHidden/>
              </w:rPr>
              <w:tab/>
            </w:r>
            <w:r w:rsidR="000E656B">
              <w:rPr>
                <w:noProof/>
                <w:webHidden/>
              </w:rPr>
              <w:fldChar w:fldCharType="begin"/>
            </w:r>
            <w:r w:rsidR="000E656B">
              <w:rPr>
                <w:noProof/>
                <w:webHidden/>
              </w:rPr>
              <w:instrText xml:space="preserve"> PAGEREF _Toc161495444 \h </w:instrText>
            </w:r>
            <w:r w:rsidR="000E656B">
              <w:rPr>
                <w:noProof/>
                <w:webHidden/>
              </w:rPr>
            </w:r>
            <w:r w:rsidR="000E656B">
              <w:rPr>
                <w:noProof/>
                <w:webHidden/>
              </w:rPr>
              <w:fldChar w:fldCharType="separate"/>
            </w:r>
            <w:r w:rsidR="000E656B">
              <w:rPr>
                <w:noProof/>
                <w:webHidden/>
              </w:rPr>
              <w:t>8</w:t>
            </w:r>
            <w:r w:rsidR="000E656B">
              <w:rPr>
                <w:noProof/>
                <w:webHidden/>
              </w:rPr>
              <w:fldChar w:fldCharType="end"/>
            </w:r>
          </w:hyperlink>
        </w:p>
        <w:p w14:paraId="43343242" w14:textId="490C69D0" w:rsidR="005F0DE5" w:rsidRPr="000A68A3" w:rsidRDefault="00F04C51">
          <w:pPr>
            <w:rPr>
              <w:rFonts w:ascii="Times New Roman" w:hAnsi="Times New Roman" w:cs="Times New Roman"/>
            </w:rPr>
          </w:pPr>
          <w:r w:rsidRPr="007674FE">
            <w:rPr>
              <w:rFonts w:ascii="Times New Roman" w:hAnsi="Times New Roman" w:cs="Times New Roman"/>
              <w:b/>
              <w:bCs/>
              <w:lang w:val="zh-CN"/>
            </w:rPr>
            <w:fldChar w:fldCharType="end"/>
          </w:r>
        </w:p>
      </w:sdtContent>
    </w:sdt>
    <w:p w14:paraId="4478DF46" w14:textId="77777777" w:rsidR="008067AA" w:rsidRPr="007674FE" w:rsidRDefault="008067AA">
      <w:pPr>
        <w:widowControl/>
        <w:jc w:val="left"/>
        <w:rPr>
          <w:rFonts w:ascii="Times New Roman" w:hAnsi="Times New Roman" w:cs="Times New Roman"/>
        </w:rPr>
        <w:sectPr w:rsidR="008067AA" w:rsidRPr="007674FE" w:rsidSect="00402C41">
          <w:headerReference w:type="default" r:id="rId10"/>
          <w:footerReference w:type="default" r:id="rId11"/>
          <w:headerReference w:type="first" r:id="rId12"/>
          <w:footerReference w:type="first" r:id="rId13"/>
          <w:pgSz w:w="11906" w:h="16838"/>
          <w:pgMar w:top="1134" w:right="1134" w:bottom="1134" w:left="1134" w:header="397" w:footer="567" w:gutter="0"/>
          <w:cols w:space="425"/>
          <w:docGrid w:type="lines" w:linePitch="312"/>
        </w:sectPr>
      </w:pPr>
    </w:p>
    <w:p w14:paraId="6C1A5D57" w14:textId="77777777" w:rsidR="002E5076" w:rsidRDefault="002E5076" w:rsidP="002E5076">
      <w:pPr>
        <w:pStyle w:val="1"/>
        <w:numPr>
          <w:ilvl w:val="0"/>
          <w:numId w:val="2"/>
        </w:numPr>
        <w:rPr>
          <w:rFonts w:ascii="Times New Roman" w:hAnsi="Times New Roman" w:cs="Times New Roman"/>
        </w:rPr>
      </w:pPr>
      <w:bookmarkStart w:id="0" w:name="_Toc161495423"/>
      <w:r>
        <w:rPr>
          <w:rFonts w:ascii="Times New Roman" w:hAnsi="Times New Roman" w:cs="Times New Roman" w:hint="eastAsia"/>
        </w:rPr>
        <w:lastRenderedPageBreak/>
        <w:t>文档介绍</w:t>
      </w:r>
      <w:bookmarkEnd w:id="0"/>
    </w:p>
    <w:p w14:paraId="4A7BB570" w14:textId="77777777" w:rsidR="002E5076" w:rsidRDefault="002E5076" w:rsidP="002E5076">
      <w:pPr>
        <w:pStyle w:val="2"/>
        <w:numPr>
          <w:ilvl w:val="1"/>
          <w:numId w:val="2"/>
        </w:numPr>
        <w:rPr>
          <w:rFonts w:ascii="Times New Roman" w:hAnsi="Times New Roman" w:cs="Times New Roman"/>
        </w:rPr>
      </w:pPr>
      <w:bookmarkStart w:id="1" w:name="_Toc161495424"/>
      <w:r w:rsidRPr="002E5076">
        <w:rPr>
          <w:rFonts w:ascii="Times New Roman" w:hAnsi="Times New Roman" w:cs="Times New Roman" w:hint="eastAsia"/>
        </w:rPr>
        <w:t>编写目的</w:t>
      </w:r>
      <w:bookmarkEnd w:id="1"/>
    </w:p>
    <w:p w14:paraId="44E44306" w14:textId="00F3E0BA" w:rsidR="00623248" w:rsidRPr="00FB6D41" w:rsidRDefault="00623248" w:rsidP="00623248">
      <w:pPr>
        <w:ind w:firstLineChars="200" w:firstLine="560"/>
        <w:rPr>
          <w:sz w:val="28"/>
          <w:szCs w:val="28"/>
        </w:rPr>
      </w:pPr>
      <w:proofErr w:type="gramStart"/>
      <w:r w:rsidRPr="00FB6D41">
        <w:rPr>
          <w:rFonts w:hint="eastAsia"/>
          <w:sz w:val="28"/>
          <w:szCs w:val="28"/>
        </w:rPr>
        <w:t>对超算中心</w:t>
      </w:r>
      <w:proofErr w:type="gramEnd"/>
      <w:r w:rsidRPr="00FB6D41">
        <w:rPr>
          <w:rFonts w:hint="eastAsia"/>
          <w:sz w:val="28"/>
          <w:szCs w:val="28"/>
        </w:rPr>
        <w:t>运营管理门户网站的可行性分析是确保这个项目能成功的关键步骤。通过技术可行性分析、经济可行性分析、社会与环境可行性分析、操作可行性分析、风险与不确定性分析这五个方面对软件项目进行充分的全面评估，为项目决策提供有力支持。</w:t>
      </w:r>
    </w:p>
    <w:p w14:paraId="33519F22" w14:textId="77777777" w:rsidR="002E5076" w:rsidRDefault="002E5076" w:rsidP="002E5076">
      <w:pPr>
        <w:pStyle w:val="2"/>
        <w:numPr>
          <w:ilvl w:val="1"/>
          <w:numId w:val="2"/>
        </w:numPr>
        <w:rPr>
          <w:rFonts w:ascii="Times New Roman" w:hAnsi="Times New Roman" w:cs="Times New Roman"/>
        </w:rPr>
      </w:pPr>
      <w:bookmarkStart w:id="2" w:name="_Toc161495425"/>
      <w:r w:rsidRPr="002E5076">
        <w:rPr>
          <w:rFonts w:ascii="Times New Roman" w:hAnsi="Times New Roman" w:cs="Times New Roman" w:hint="eastAsia"/>
        </w:rPr>
        <w:t>文档范围</w:t>
      </w:r>
      <w:bookmarkEnd w:id="2"/>
    </w:p>
    <w:p w14:paraId="5D52AC0C" w14:textId="1257DE69" w:rsidR="00BF1C70" w:rsidRPr="00FB6D41" w:rsidRDefault="00623248" w:rsidP="00BF1C70">
      <w:pPr>
        <w:ind w:firstLineChars="200" w:firstLine="560"/>
        <w:rPr>
          <w:sz w:val="28"/>
          <w:szCs w:val="28"/>
        </w:rPr>
      </w:pPr>
      <w:r w:rsidRPr="00FB6D41">
        <w:rPr>
          <w:rFonts w:hint="eastAsia"/>
          <w:sz w:val="28"/>
          <w:szCs w:val="28"/>
        </w:rPr>
        <w:t>项目介绍、可行性分析、结论</w:t>
      </w:r>
    </w:p>
    <w:p w14:paraId="479F3A40" w14:textId="77777777" w:rsidR="002E5076" w:rsidRDefault="002E5076" w:rsidP="002E5076">
      <w:pPr>
        <w:pStyle w:val="2"/>
        <w:numPr>
          <w:ilvl w:val="1"/>
          <w:numId w:val="2"/>
        </w:numPr>
        <w:rPr>
          <w:rFonts w:ascii="Times New Roman" w:hAnsi="Times New Roman" w:cs="Times New Roman"/>
        </w:rPr>
      </w:pPr>
      <w:bookmarkStart w:id="3" w:name="_Toc161495426"/>
      <w:r w:rsidRPr="002E5076">
        <w:rPr>
          <w:rFonts w:ascii="Times New Roman" w:hAnsi="Times New Roman" w:cs="Times New Roman" w:hint="eastAsia"/>
        </w:rPr>
        <w:t>读者对象</w:t>
      </w:r>
      <w:bookmarkEnd w:id="3"/>
    </w:p>
    <w:p w14:paraId="3B33F6E4" w14:textId="7053C8C7" w:rsidR="00BF1C70" w:rsidRPr="00FB6D41" w:rsidRDefault="00623248" w:rsidP="00FB6D41">
      <w:pPr>
        <w:ind w:firstLineChars="200" w:firstLine="560"/>
        <w:rPr>
          <w:sz w:val="28"/>
          <w:szCs w:val="28"/>
        </w:rPr>
      </w:pPr>
      <w:r w:rsidRPr="00FB6D41">
        <w:rPr>
          <w:rFonts w:hint="eastAsia"/>
          <w:sz w:val="28"/>
          <w:szCs w:val="28"/>
        </w:rPr>
        <w:t>G03</w:t>
      </w:r>
      <w:r w:rsidRPr="00FB6D41">
        <w:rPr>
          <w:rFonts w:hint="eastAsia"/>
          <w:sz w:val="28"/>
          <w:szCs w:val="28"/>
        </w:rPr>
        <w:t>团队，高层领导</w:t>
      </w:r>
    </w:p>
    <w:p w14:paraId="53934EA9" w14:textId="77777777" w:rsidR="002E5076" w:rsidRDefault="00EB6CD8" w:rsidP="008067AA">
      <w:pPr>
        <w:pStyle w:val="1"/>
        <w:numPr>
          <w:ilvl w:val="0"/>
          <w:numId w:val="2"/>
        </w:numPr>
        <w:rPr>
          <w:rFonts w:ascii="Times New Roman" w:hAnsi="Times New Roman" w:cs="Times New Roman"/>
        </w:rPr>
      </w:pPr>
      <w:bookmarkStart w:id="4" w:name="_Toc161495427"/>
      <w:r>
        <w:rPr>
          <w:rFonts w:ascii="Times New Roman" w:hAnsi="Times New Roman" w:cs="Times New Roman" w:hint="eastAsia"/>
        </w:rPr>
        <w:t>项目</w:t>
      </w:r>
      <w:r w:rsidR="002E5076">
        <w:rPr>
          <w:rFonts w:ascii="Times New Roman" w:hAnsi="Times New Roman" w:cs="Times New Roman" w:hint="eastAsia"/>
        </w:rPr>
        <w:t>介绍</w:t>
      </w:r>
      <w:bookmarkEnd w:id="4"/>
    </w:p>
    <w:p w14:paraId="553D8E52" w14:textId="77777777" w:rsidR="00F329FF" w:rsidRDefault="00EB6CD8" w:rsidP="002E5076">
      <w:pPr>
        <w:pStyle w:val="2"/>
        <w:numPr>
          <w:ilvl w:val="1"/>
          <w:numId w:val="2"/>
        </w:numPr>
        <w:rPr>
          <w:rFonts w:ascii="Times New Roman" w:hAnsi="Times New Roman" w:cs="Times New Roman"/>
        </w:rPr>
      </w:pPr>
      <w:bookmarkStart w:id="5" w:name="_Toc161495428"/>
      <w:r>
        <w:rPr>
          <w:rFonts w:ascii="Times New Roman" w:hAnsi="Times New Roman" w:cs="Times New Roman" w:hint="eastAsia"/>
        </w:rPr>
        <w:t>项目</w:t>
      </w:r>
      <w:r w:rsidR="00F329FF">
        <w:rPr>
          <w:rFonts w:ascii="Times New Roman" w:hAnsi="Times New Roman" w:cs="Times New Roman" w:hint="eastAsia"/>
        </w:rPr>
        <w:t>说明</w:t>
      </w:r>
      <w:bookmarkEnd w:id="5"/>
    </w:p>
    <w:p w14:paraId="54BE792B" w14:textId="7B5D3FB3" w:rsidR="00DB74D7" w:rsidRPr="00FB6D41" w:rsidRDefault="006813CF" w:rsidP="006813CF">
      <w:pPr>
        <w:ind w:firstLineChars="200" w:firstLine="560"/>
        <w:rPr>
          <w:sz w:val="28"/>
          <w:szCs w:val="28"/>
        </w:rPr>
      </w:pPr>
      <w:proofErr w:type="gramStart"/>
      <w:r w:rsidRPr="00FB6D41">
        <w:rPr>
          <w:rFonts w:hint="eastAsia"/>
          <w:sz w:val="28"/>
          <w:szCs w:val="28"/>
        </w:rPr>
        <w:t>超算中心</w:t>
      </w:r>
      <w:proofErr w:type="gramEnd"/>
      <w:r w:rsidRPr="00FB6D41">
        <w:rPr>
          <w:rFonts w:hint="eastAsia"/>
          <w:sz w:val="28"/>
          <w:szCs w:val="28"/>
        </w:rPr>
        <w:t>运营管理门户网站作为公共服务平台，为全校师生提供统一的在线服务平台。具体包括新闻动态以及通知公告的发布、</w:t>
      </w:r>
      <w:proofErr w:type="gramStart"/>
      <w:r w:rsidRPr="00FB6D41">
        <w:rPr>
          <w:rFonts w:hint="eastAsia"/>
          <w:sz w:val="28"/>
          <w:szCs w:val="28"/>
        </w:rPr>
        <w:t>超算平台</w:t>
      </w:r>
      <w:proofErr w:type="gramEnd"/>
      <w:r w:rsidRPr="00FB6D41">
        <w:rPr>
          <w:rFonts w:hint="eastAsia"/>
          <w:sz w:val="28"/>
          <w:szCs w:val="28"/>
        </w:rPr>
        <w:t>账号在线申请、充值计费管理、</w:t>
      </w:r>
      <w:proofErr w:type="gramStart"/>
      <w:r w:rsidRPr="00FB6D41">
        <w:rPr>
          <w:rFonts w:hint="eastAsia"/>
          <w:sz w:val="28"/>
          <w:szCs w:val="28"/>
        </w:rPr>
        <w:t>超算平台</w:t>
      </w:r>
      <w:proofErr w:type="gramEnd"/>
      <w:r w:rsidRPr="00FB6D41">
        <w:rPr>
          <w:rFonts w:hint="eastAsia"/>
          <w:sz w:val="28"/>
          <w:szCs w:val="28"/>
        </w:rPr>
        <w:t>用户手册查询、</w:t>
      </w:r>
      <w:proofErr w:type="gramStart"/>
      <w:r w:rsidRPr="00FB6D41">
        <w:rPr>
          <w:rFonts w:hint="eastAsia"/>
          <w:sz w:val="28"/>
          <w:szCs w:val="28"/>
        </w:rPr>
        <w:t>超算中心</w:t>
      </w:r>
      <w:proofErr w:type="gramEnd"/>
      <w:r w:rsidRPr="00FB6D41">
        <w:rPr>
          <w:rFonts w:hint="eastAsia"/>
          <w:sz w:val="28"/>
          <w:szCs w:val="28"/>
        </w:rPr>
        <w:t>制度与政策查询、成果奖励申报等。</w:t>
      </w:r>
    </w:p>
    <w:p w14:paraId="037D1ACE" w14:textId="77777777" w:rsidR="002E5076" w:rsidRDefault="00EB6CD8" w:rsidP="002E5076">
      <w:pPr>
        <w:pStyle w:val="2"/>
        <w:numPr>
          <w:ilvl w:val="1"/>
          <w:numId w:val="2"/>
        </w:numPr>
        <w:rPr>
          <w:rFonts w:ascii="Times New Roman" w:hAnsi="Times New Roman" w:cs="Times New Roman"/>
        </w:rPr>
      </w:pPr>
      <w:bookmarkStart w:id="6" w:name="_Toc161495429"/>
      <w:r>
        <w:rPr>
          <w:rFonts w:ascii="Times New Roman" w:hAnsi="Times New Roman" w:cs="Times New Roman" w:hint="eastAsia"/>
        </w:rPr>
        <w:lastRenderedPageBreak/>
        <w:t>项目</w:t>
      </w:r>
      <w:r w:rsidR="002E5076" w:rsidRPr="002E5076">
        <w:rPr>
          <w:rFonts w:ascii="Times New Roman" w:hAnsi="Times New Roman" w:cs="Times New Roman" w:hint="eastAsia"/>
        </w:rPr>
        <w:t>背景</w:t>
      </w:r>
      <w:bookmarkEnd w:id="6"/>
    </w:p>
    <w:p w14:paraId="684E88DF" w14:textId="77777777" w:rsidR="007F4AAF" w:rsidRPr="00FB6D41" w:rsidRDefault="007F4AAF" w:rsidP="007F4AAF">
      <w:pPr>
        <w:pStyle w:val="a9"/>
        <w:ind w:left="425" w:firstLine="560"/>
        <w:rPr>
          <w:sz w:val="28"/>
          <w:szCs w:val="28"/>
        </w:rPr>
      </w:pPr>
      <w:r w:rsidRPr="00FB6D41">
        <w:rPr>
          <w:rFonts w:hint="eastAsia"/>
          <w:sz w:val="28"/>
          <w:szCs w:val="28"/>
        </w:rPr>
        <w:t>随着科学技术的不断发展，超级计算成为推动科学研究、工程设计和创新发展的关键力量。</w:t>
      </w:r>
      <w:r w:rsidRPr="00FB6D41">
        <w:rPr>
          <w:sz w:val="28"/>
          <w:szCs w:val="28"/>
        </w:rPr>
        <w:t>2021</w:t>
      </w:r>
      <w:r w:rsidRPr="00FB6D41">
        <w:rPr>
          <w:sz w:val="28"/>
          <w:szCs w:val="28"/>
        </w:rPr>
        <w:t>年，</w:t>
      </w:r>
      <w:proofErr w:type="gramStart"/>
      <w:r w:rsidRPr="00FB6D41">
        <w:rPr>
          <w:sz w:val="28"/>
          <w:szCs w:val="28"/>
        </w:rPr>
        <w:t>国家发改委</w:t>
      </w:r>
      <w:proofErr w:type="gramEnd"/>
      <w:r w:rsidRPr="00FB6D41">
        <w:rPr>
          <w:sz w:val="28"/>
          <w:szCs w:val="28"/>
        </w:rPr>
        <w:t>等四部门联合发布了《全国一体化大数据中心协同创新体系算力枢纽实施方案》，明确提出布局全国</w:t>
      </w:r>
      <w:proofErr w:type="gramStart"/>
      <w:r w:rsidRPr="00FB6D41">
        <w:rPr>
          <w:sz w:val="28"/>
          <w:szCs w:val="28"/>
        </w:rPr>
        <w:t>算力网络</w:t>
      </w:r>
      <w:proofErr w:type="gramEnd"/>
      <w:r w:rsidRPr="00FB6D41">
        <w:rPr>
          <w:sz w:val="28"/>
          <w:szCs w:val="28"/>
        </w:rPr>
        <w:t>枢纽节点，启动实施</w:t>
      </w:r>
      <w:r w:rsidRPr="00FB6D41">
        <w:rPr>
          <w:sz w:val="28"/>
          <w:szCs w:val="28"/>
        </w:rPr>
        <w:t>“</w:t>
      </w:r>
      <w:r w:rsidRPr="00FB6D41">
        <w:rPr>
          <w:sz w:val="28"/>
          <w:szCs w:val="28"/>
        </w:rPr>
        <w:t>东数西算</w:t>
      </w:r>
      <w:r w:rsidRPr="00FB6D41">
        <w:rPr>
          <w:sz w:val="28"/>
          <w:szCs w:val="28"/>
        </w:rPr>
        <w:t>”</w:t>
      </w:r>
      <w:r w:rsidRPr="00FB6D41">
        <w:rPr>
          <w:sz w:val="28"/>
          <w:szCs w:val="28"/>
        </w:rPr>
        <w:t>工程。</w:t>
      </w:r>
      <w:r w:rsidRPr="00FB6D41">
        <w:rPr>
          <w:sz w:val="28"/>
          <w:szCs w:val="28"/>
        </w:rPr>
        <w:t>2023</w:t>
      </w:r>
      <w:r w:rsidRPr="00FB6D41">
        <w:rPr>
          <w:sz w:val="28"/>
          <w:szCs w:val="28"/>
        </w:rPr>
        <w:t>年</w:t>
      </w:r>
      <w:r w:rsidRPr="00FB6D41">
        <w:rPr>
          <w:sz w:val="28"/>
          <w:szCs w:val="28"/>
        </w:rPr>
        <w:t>2</w:t>
      </w:r>
      <w:r w:rsidRPr="00FB6D41">
        <w:rPr>
          <w:sz w:val="28"/>
          <w:szCs w:val="28"/>
        </w:rPr>
        <w:t>月，《数字中国建设整体布局规划》提出系统优化</w:t>
      </w:r>
      <w:proofErr w:type="gramStart"/>
      <w:r w:rsidRPr="00FB6D41">
        <w:rPr>
          <w:sz w:val="28"/>
          <w:szCs w:val="28"/>
        </w:rPr>
        <w:t>算力基础</w:t>
      </w:r>
      <w:proofErr w:type="gramEnd"/>
      <w:r w:rsidRPr="00FB6D41">
        <w:rPr>
          <w:sz w:val="28"/>
          <w:szCs w:val="28"/>
        </w:rPr>
        <w:t>设施布局，促进东西</w:t>
      </w:r>
      <w:proofErr w:type="gramStart"/>
      <w:r w:rsidRPr="00FB6D41">
        <w:rPr>
          <w:sz w:val="28"/>
          <w:szCs w:val="28"/>
        </w:rPr>
        <w:t>部算力</w:t>
      </w:r>
      <w:proofErr w:type="gramEnd"/>
      <w:r w:rsidRPr="00FB6D41">
        <w:rPr>
          <w:sz w:val="28"/>
          <w:szCs w:val="28"/>
        </w:rPr>
        <w:t>高效互补和协同联动，引导通用数据中心、</w:t>
      </w:r>
      <w:proofErr w:type="gramStart"/>
      <w:r w:rsidRPr="00FB6D41">
        <w:rPr>
          <w:sz w:val="28"/>
          <w:szCs w:val="28"/>
        </w:rPr>
        <w:t>超算中心</w:t>
      </w:r>
      <w:proofErr w:type="gramEnd"/>
      <w:r w:rsidRPr="00FB6D41">
        <w:rPr>
          <w:sz w:val="28"/>
          <w:szCs w:val="28"/>
        </w:rPr>
        <w:t>、智能计算中心、边缘数据中心等合理梯次布局</w:t>
      </w:r>
      <w:r w:rsidRPr="00FB6D41">
        <w:rPr>
          <w:sz w:val="28"/>
          <w:szCs w:val="28"/>
        </w:rPr>
        <w:t>[1]</w:t>
      </w:r>
      <w:r w:rsidRPr="00FB6D41">
        <w:rPr>
          <w:sz w:val="28"/>
          <w:szCs w:val="28"/>
        </w:rPr>
        <w:t>。并且随着云计算技术水平发展，</w:t>
      </w:r>
      <w:r w:rsidRPr="00FB6D41">
        <w:rPr>
          <w:sz w:val="28"/>
          <w:szCs w:val="28"/>
        </w:rPr>
        <w:t>AI</w:t>
      </w:r>
      <w:r w:rsidRPr="00FB6D41">
        <w:rPr>
          <w:sz w:val="28"/>
          <w:szCs w:val="28"/>
        </w:rPr>
        <w:t>、</w:t>
      </w:r>
      <w:r w:rsidRPr="00FB6D41">
        <w:rPr>
          <w:sz w:val="28"/>
          <w:szCs w:val="28"/>
        </w:rPr>
        <w:t>5G</w:t>
      </w:r>
      <w:r w:rsidRPr="00FB6D41">
        <w:rPr>
          <w:sz w:val="28"/>
          <w:szCs w:val="28"/>
        </w:rPr>
        <w:t>、物联网技术的成熟和推广，智慧政务、智慧能源、智慧金融、</w:t>
      </w:r>
      <w:r w:rsidRPr="00FB6D41">
        <w:rPr>
          <w:rFonts w:hint="eastAsia"/>
          <w:sz w:val="28"/>
          <w:szCs w:val="28"/>
        </w:rPr>
        <w:t>生物医药、工业仿真、无人驾驶、航空遥感等应用场景的高性能计算需求越来越多。为了给用户提供高效、便捷的高性能计算资源服务，构建</w:t>
      </w:r>
      <w:proofErr w:type="gramStart"/>
      <w:r w:rsidRPr="00FB6D41">
        <w:rPr>
          <w:rFonts w:hint="eastAsia"/>
          <w:sz w:val="28"/>
          <w:szCs w:val="28"/>
        </w:rPr>
        <w:t>面向超算中心</w:t>
      </w:r>
      <w:proofErr w:type="gramEnd"/>
      <w:r w:rsidRPr="00FB6D41">
        <w:rPr>
          <w:rFonts w:hint="eastAsia"/>
          <w:sz w:val="28"/>
          <w:szCs w:val="28"/>
        </w:rPr>
        <w:t>的统一运营管理平台尤为重要。基于该平台，用户可以快速了解</w:t>
      </w:r>
      <w:proofErr w:type="gramStart"/>
      <w:r w:rsidRPr="00FB6D41">
        <w:rPr>
          <w:rFonts w:hint="eastAsia"/>
          <w:sz w:val="28"/>
          <w:szCs w:val="28"/>
        </w:rPr>
        <w:t>整个超算中心的算力资源</w:t>
      </w:r>
      <w:proofErr w:type="gramEnd"/>
      <w:r w:rsidRPr="00FB6D41">
        <w:rPr>
          <w:rFonts w:hint="eastAsia"/>
          <w:sz w:val="28"/>
          <w:szCs w:val="28"/>
        </w:rPr>
        <w:t>配置情况、计费方式以及平台使用方法，实时</w:t>
      </w:r>
      <w:proofErr w:type="gramStart"/>
      <w:r w:rsidRPr="00FB6D41">
        <w:rPr>
          <w:rFonts w:hint="eastAsia"/>
          <w:sz w:val="28"/>
          <w:szCs w:val="28"/>
        </w:rPr>
        <w:t>获取超算中心</w:t>
      </w:r>
      <w:proofErr w:type="gramEnd"/>
      <w:r w:rsidRPr="00FB6D41">
        <w:rPr>
          <w:rFonts w:hint="eastAsia"/>
          <w:sz w:val="28"/>
          <w:szCs w:val="28"/>
        </w:rPr>
        <w:t>最新的动态信息。一键式完成账号申请、充值结算以及成果奖励申报等流程。既便利了用户零门槛的</w:t>
      </w:r>
      <w:proofErr w:type="gramStart"/>
      <w:r w:rsidRPr="00FB6D41">
        <w:rPr>
          <w:rFonts w:hint="eastAsia"/>
          <w:sz w:val="28"/>
          <w:szCs w:val="28"/>
        </w:rPr>
        <w:t>使用超算中心</w:t>
      </w:r>
      <w:proofErr w:type="gramEnd"/>
      <w:r w:rsidRPr="00FB6D41">
        <w:rPr>
          <w:rFonts w:hint="eastAsia"/>
          <w:sz w:val="28"/>
          <w:szCs w:val="28"/>
        </w:rPr>
        <w:t>的计算资源，也为超算中心管理人员提供了很好的平台管理方式。</w:t>
      </w:r>
    </w:p>
    <w:p w14:paraId="4FBB879E" w14:textId="77777777" w:rsidR="007F4AAF" w:rsidRPr="00FB6D41" w:rsidRDefault="007F4AAF" w:rsidP="006813CF">
      <w:pPr>
        <w:pStyle w:val="a9"/>
        <w:ind w:left="425" w:firstLineChars="100" w:firstLine="280"/>
        <w:rPr>
          <w:sz w:val="28"/>
          <w:szCs w:val="28"/>
        </w:rPr>
      </w:pPr>
    </w:p>
    <w:p w14:paraId="2945425B" w14:textId="7AABCB4E" w:rsidR="006813CF" w:rsidRPr="00FB6D41" w:rsidRDefault="006813CF" w:rsidP="006813CF">
      <w:pPr>
        <w:pStyle w:val="a9"/>
        <w:ind w:left="425" w:firstLineChars="100" w:firstLine="280"/>
        <w:rPr>
          <w:sz w:val="28"/>
          <w:szCs w:val="28"/>
        </w:rPr>
      </w:pPr>
      <w:r w:rsidRPr="00FB6D41">
        <w:rPr>
          <w:rFonts w:hint="eastAsia"/>
          <w:sz w:val="28"/>
          <w:szCs w:val="28"/>
        </w:rPr>
        <w:t>我校已建成浙江省内公办高校首家</w:t>
      </w:r>
      <w:proofErr w:type="gramStart"/>
      <w:r w:rsidRPr="00FB6D41">
        <w:rPr>
          <w:rFonts w:hint="eastAsia"/>
          <w:sz w:val="28"/>
          <w:szCs w:val="28"/>
        </w:rPr>
        <w:t>校级超算中心</w:t>
      </w:r>
      <w:proofErr w:type="gramEnd"/>
      <w:r w:rsidRPr="00FB6D41">
        <w:rPr>
          <w:rFonts w:hint="eastAsia"/>
          <w:sz w:val="28"/>
          <w:szCs w:val="28"/>
        </w:rPr>
        <w:t>，为我校师生提供支撑科学研究的信息化基础设施，打造支撑学校交叉创新研究和产业创新的基础平台，成为学校的金名片。作为公共服务平台，应建立运营门户网站为全校师生提供统一的在线服务平台。</w:t>
      </w:r>
    </w:p>
    <w:p w14:paraId="71D6194A" w14:textId="77777777" w:rsidR="002E5076" w:rsidRDefault="00EB6CD8" w:rsidP="002E5076">
      <w:pPr>
        <w:pStyle w:val="2"/>
        <w:numPr>
          <w:ilvl w:val="1"/>
          <w:numId w:val="2"/>
        </w:numPr>
        <w:rPr>
          <w:rFonts w:ascii="Times New Roman" w:hAnsi="Times New Roman" w:cs="Times New Roman"/>
        </w:rPr>
      </w:pPr>
      <w:bookmarkStart w:id="7" w:name="_Toc161495430"/>
      <w:r>
        <w:rPr>
          <w:rFonts w:ascii="Times New Roman" w:hAnsi="Times New Roman" w:cs="Times New Roman" w:hint="eastAsia"/>
        </w:rPr>
        <w:t>项目</w:t>
      </w:r>
      <w:r w:rsidR="002E5076" w:rsidRPr="002E5076">
        <w:rPr>
          <w:rFonts w:ascii="Times New Roman" w:hAnsi="Times New Roman" w:cs="Times New Roman" w:hint="eastAsia"/>
        </w:rPr>
        <w:t>目标</w:t>
      </w:r>
      <w:bookmarkEnd w:id="7"/>
    </w:p>
    <w:p w14:paraId="55BC1E50" w14:textId="77777777" w:rsidR="00762E08" w:rsidRPr="000E656B" w:rsidRDefault="00762E08" w:rsidP="00762E08">
      <w:pPr>
        <w:pStyle w:val="a9"/>
        <w:ind w:left="425" w:firstLine="560"/>
        <w:rPr>
          <w:sz w:val="28"/>
          <w:szCs w:val="28"/>
        </w:rPr>
      </w:pPr>
      <w:r w:rsidRPr="000E656B">
        <w:rPr>
          <w:rFonts w:hint="eastAsia"/>
          <w:sz w:val="28"/>
          <w:szCs w:val="28"/>
        </w:rPr>
        <w:t>目前有很多的门户网站，但是</w:t>
      </w:r>
      <w:proofErr w:type="gramStart"/>
      <w:r w:rsidRPr="000E656B">
        <w:rPr>
          <w:rFonts w:hint="eastAsia"/>
          <w:sz w:val="28"/>
          <w:szCs w:val="28"/>
        </w:rPr>
        <w:t>面向超算中心</w:t>
      </w:r>
      <w:proofErr w:type="gramEnd"/>
      <w:r w:rsidRPr="000E656B">
        <w:rPr>
          <w:rFonts w:hint="eastAsia"/>
          <w:sz w:val="28"/>
          <w:szCs w:val="28"/>
        </w:rPr>
        <w:t>的门户网站较少，同时由于</w:t>
      </w:r>
      <w:r w:rsidRPr="000E656B">
        <w:rPr>
          <w:rFonts w:hint="eastAsia"/>
          <w:sz w:val="28"/>
          <w:szCs w:val="28"/>
        </w:rPr>
        <w:lastRenderedPageBreak/>
        <w:t>每个学校</w:t>
      </w:r>
      <w:proofErr w:type="gramStart"/>
      <w:r w:rsidRPr="000E656B">
        <w:rPr>
          <w:rFonts w:hint="eastAsia"/>
          <w:sz w:val="28"/>
          <w:szCs w:val="28"/>
        </w:rPr>
        <w:t>的超算中心</w:t>
      </w:r>
      <w:proofErr w:type="gramEnd"/>
      <w:r w:rsidRPr="000E656B">
        <w:rPr>
          <w:rFonts w:hint="eastAsia"/>
          <w:sz w:val="28"/>
          <w:szCs w:val="28"/>
        </w:rPr>
        <w:t>的情况都不一样，需要针对自身情况设计相应的运营门户网站。该网站建设完成后，主要为学校师生</w:t>
      </w:r>
      <w:proofErr w:type="gramStart"/>
      <w:r w:rsidRPr="000E656B">
        <w:rPr>
          <w:rFonts w:hint="eastAsia"/>
          <w:sz w:val="28"/>
          <w:szCs w:val="28"/>
        </w:rPr>
        <w:t>提供超算平台</w:t>
      </w:r>
      <w:proofErr w:type="gramEnd"/>
      <w:r w:rsidRPr="000E656B">
        <w:rPr>
          <w:rFonts w:hint="eastAsia"/>
          <w:sz w:val="28"/>
          <w:szCs w:val="28"/>
        </w:rPr>
        <w:t>账号在线申请、账号充值以及成果奖励申报等功能。同时也为超算中心运营管理人员提供新闻动态以及通知公告的发布，账号收费管理以及成果管理等功能。</w:t>
      </w:r>
    </w:p>
    <w:p w14:paraId="2CE3C42C" w14:textId="77777777" w:rsidR="00762E08" w:rsidRPr="000E656B" w:rsidRDefault="00762E08" w:rsidP="00762E08">
      <w:pPr>
        <w:pStyle w:val="a9"/>
        <w:ind w:left="425" w:firstLine="560"/>
        <w:rPr>
          <w:sz w:val="28"/>
          <w:szCs w:val="28"/>
        </w:rPr>
      </w:pPr>
      <w:r w:rsidRPr="000E656B">
        <w:rPr>
          <w:rFonts w:hint="eastAsia"/>
          <w:sz w:val="28"/>
          <w:szCs w:val="28"/>
        </w:rPr>
        <w:t>该网站的开发将在学期结束前完成，开发资源有：</w:t>
      </w:r>
      <w:r w:rsidRPr="000E656B">
        <w:rPr>
          <w:sz w:val="28"/>
          <w:szCs w:val="28"/>
        </w:rPr>
        <w:t>5</w:t>
      </w:r>
      <w:r w:rsidRPr="000E656B">
        <w:rPr>
          <w:sz w:val="28"/>
          <w:szCs w:val="28"/>
        </w:rPr>
        <w:t>个合作愉快的人员；</w:t>
      </w:r>
      <w:proofErr w:type="spellStart"/>
      <w:r w:rsidRPr="000E656B">
        <w:rPr>
          <w:sz w:val="28"/>
          <w:szCs w:val="28"/>
        </w:rPr>
        <w:t>dreamwaver</w:t>
      </w:r>
      <w:proofErr w:type="spellEnd"/>
      <w:r w:rsidRPr="000E656B">
        <w:rPr>
          <w:sz w:val="28"/>
          <w:szCs w:val="28"/>
        </w:rPr>
        <w:t>、</w:t>
      </w:r>
      <w:r w:rsidRPr="000E656B">
        <w:rPr>
          <w:sz w:val="28"/>
          <w:szCs w:val="28"/>
        </w:rPr>
        <w:t>photoshop</w:t>
      </w:r>
      <w:r w:rsidRPr="000E656B">
        <w:rPr>
          <w:sz w:val="28"/>
          <w:szCs w:val="28"/>
        </w:rPr>
        <w:t>、</w:t>
      </w:r>
      <w:proofErr w:type="spellStart"/>
      <w:r w:rsidRPr="000E656B">
        <w:rPr>
          <w:sz w:val="28"/>
          <w:szCs w:val="28"/>
        </w:rPr>
        <w:t>project,officetools</w:t>
      </w:r>
      <w:proofErr w:type="spellEnd"/>
      <w:r w:rsidRPr="000E656B">
        <w:rPr>
          <w:sz w:val="28"/>
          <w:szCs w:val="28"/>
        </w:rPr>
        <w:t>和其他必备的软件和硬件，如有余力可以完成对应移动版</w:t>
      </w:r>
      <w:r w:rsidRPr="000E656B">
        <w:rPr>
          <w:sz w:val="28"/>
          <w:szCs w:val="28"/>
        </w:rPr>
        <w:t>app</w:t>
      </w:r>
      <w:r w:rsidRPr="000E656B">
        <w:rPr>
          <w:sz w:val="28"/>
          <w:szCs w:val="28"/>
        </w:rPr>
        <w:t>的开发。</w:t>
      </w:r>
    </w:p>
    <w:p w14:paraId="29908D7A" w14:textId="0629DCFA" w:rsidR="00435F1F" w:rsidRDefault="00EB6CD8" w:rsidP="00435F1F">
      <w:pPr>
        <w:pStyle w:val="2"/>
        <w:numPr>
          <w:ilvl w:val="1"/>
          <w:numId w:val="2"/>
        </w:numPr>
        <w:rPr>
          <w:rFonts w:ascii="Times New Roman" w:hAnsi="Times New Roman" w:cs="Times New Roman"/>
        </w:rPr>
      </w:pPr>
      <w:bookmarkStart w:id="8" w:name="_Toc161495431"/>
      <w:r>
        <w:rPr>
          <w:rFonts w:ascii="Times New Roman" w:hAnsi="Times New Roman" w:cs="Times New Roman" w:hint="eastAsia"/>
        </w:rPr>
        <w:t>项目</w:t>
      </w:r>
      <w:r w:rsidR="00435F1F">
        <w:rPr>
          <w:rFonts w:ascii="Times New Roman" w:hAnsi="Times New Roman" w:cs="Times New Roman" w:hint="eastAsia"/>
        </w:rPr>
        <w:t>范围</w:t>
      </w:r>
      <w:bookmarkEnd w:id="8"/>
    </w:p>
    <w:p w14:paraId="45C98612" w14:textId="6E279919" w:rsidR="00435F1F" w:rsidRPr="000E656B" w:rsidRDefault="00762E08" w:rsidP="00762E08">
      <w:pPr>
        <w:pStyle w:val="a9"/>
        <w:ind w:left="425" w:firstLine="560"/>
        <w:rPr>
          <w:sz w:val="28"/>
          <w:szCs w:val="28"/>
        </w:rPr>
      </w:pPr>
      <w:r w:rsidRPr="000E656B">
        <w:rPr>
          <w:rFonts w:hint="eastAsia"/>
          <w:sz w:val="28"/>
          <w:szCs w:val="28"/>
        </w:rPr>
        <w:t>最终成品：</w:t>
      </w:r>
      <w:proofErr w:type="gramStart"/>
      <w:r w:rsidRPr="000E656B">
        <w:rPr>
          <w:rFonts w:hint="eastAsia"/>
          <w:sz w:val="28"/>
          <w:szCs w:val="28"/>
        </w:rPr>
        <w:t>超算中心</w:t>
      </w:r>
      <w:proofErr w:type="gramEnd"/>
      <w:r w:rsidRPr="000E656B">
        <w:rPr>
          <w:rFonts w:hint="eastAsia"/>
          <w:sz w:val="28"/>
          <w:szCs w:val="28"/>
        </w:rPr>
        <w:t>运营管理门户网站、相应的后台、使用手册、</w:t>
      </w:r>
      <w:r w:rsidRPr="000E656B">
        <w:rPr>
          <w:rFonts w:hint="eastAsia"/>
          <w:sz w:val="28"/>
          <w:szCs w:val="28"/>
        </w:rPr>
        <w:t>SRS</w:t>
      </w:r>
      <w:r w:rsidRPr="000E656B">
        <w:rPr>
          <w:rFonts w:hint="eastAsia"/>
          <w:sz w:val="28"/>
          <w:szCs w:val="28"/>
        </w:rPr>
        <w:t>（需求规格说明书）</w:t>
      </w:r>
    </w:p>
    <w:p w14:paraId="29905996" w14:textId="4D6A5081" w:rsidR="00435F1F" w:rsidRDefault="00435F1F" w:rsidP="00435F1F">
      <w:pPr>
        <w:pStyle w:val="2"/>
        <w:numPr>
          <w:ilvl w:val="1"/>
          <w:numId w:val="2"/>
        </w:numPr>
        <w:rPr>
          <w:rFonts w:ascii="Times New Roman" w:hAnsi="Times New Roman" w:cs="Times New Roman"/>
        </w:rPr>
      </w:pPr>
      <w:bookmarkStart w:id="9" w:name="_Toc161495432"/>
      <w:r>
        <w:rPr>
          <w:rFonts w:ascii="Times New Roman" w:hAnsi="Times New Roman" w:cs="Times New Roman" w:hint="eastAsia"/>
        </w:rPr>
        <w:t>项目风险</w:t>
      </w:r>
      <w:bookmarkEnd w:id="9"/>
    </w:p>
    <w:p w14:paraId="2C9BED20" w14:textId="65F22E84" w:rsidR="00762E08" w:rsidRPr="000E656B" w:rsidRDefault="00762E08" w:rsidP="00762E08">
      <w:pPr>
        <w:pStyle w:val="a9"/>
        <w:ind w:left="425" w:firstLine="560"/>
        <w:rPr>
          <w:sz w:val="28"/>
          <w:szCs w:val="28"/>
        </w:rPr>
      </w:pPr>
      <w:r w:rsidRPr="000E656B">
        <w:rPr>
          <w:rFonts w:hint="eastAsia"/>
          <w:sz w:val="28"/>
          <w:szCs w:val="28"/>
        </w:rPr>
        <w:t>需求风险：需求的不确定性和变化性是软件项目中最常见的风险之一。需求可能在项目开始后继续变化，导致项目范围扩大和进度延误；需求定义不明确或含糊不清，也可能导致开发团队在理解上存在偏差，从而增加开发难度和成本。</w:t>
      </w:r>
    </w:p>
    <w:p w14:paraId="74E4A5E2" w14:textId="77777777" w:rsidR="00762E08" w:rsidRPr="000E656B" w:rsidRDefault="00762E08" w:rsidP="00762E08">
      <w:pPr>
        <w:pStyle w:val="a9"/>
        <w:ind w:left="425" w:firstLine="560"/>
        <w:rPr>
          <w:sz w:val="28"/>
          <w:szCs w:val="28"/>
        </w:rPr>
      </w:pPr>
      <w:r w:rsidRPr="000E656B">
        <w:rPr>
          <w:rFonts w:hint="eastAsia"/>
          <w:sz w:val="28"/>
          <w:szCs w:val="28"/>
        </w:rPr>
        <w:t>技术风险：技术实现的不确定性是软件项目的另一大风险。技术难题、技术选型不当、技术更新</w:t>
      </w:r>
      <w:proofErr w:type="gramStart"/>
      <w:r w:rsidRPr="000E656B">
        <w:rPr>
          <w:rFonts w:hint="eastAsia"/>
          <w:sz w:val="28"/>
          <w:szCs w:val="28"/>
        </w:rPr>
        <w:t>迭代快</w:t>
      </w:r>
      <w:proofErr w:type="gramEnd"/>
      <w:r w:rsidRPr="000E656B">
        <w:rPr>
          <w:rFonts w:hint="eastAsia"/>
          <w:sz w:val="28"/>
          <w:szCs w:val="28"/>
        </w:rPr>
        <w:t>等都可能导致项目延期或超出预算。此外，新技术的学习成本也可能影响项目的进度。</w:t>
      </w:r>
    </w:p>
    <w:p w14:paraId="02BCD753" w14:textId="77777777" w:rsidR="00762E08" w:rsidRPr="000E656B" w:rsidRDefault="00762E08" w:rsidP="00762E08">
      <w:pPr>
        <w:pStyle w:val="a9"/>
        <w:ind w:left="425" w:firstLine="560"/>
        <w:rPr>
          <w:sz w:val="28"/>
          <w:szCs w:val="28"/>
        </w:rPr>
      </w:pPr>
      <w:r w:rsidRPr="000E656B">
        <w:rPr>
          <w:rFonts w:hint="eastAsia"/>
          <w:sz w:val="28"/>
          <w:szCs w:val="28"/>
        </w:rPr>
        <w:t>成本风险：成本控制是软件项目管理中的重要环节。由于需求变化、技术难度等原因，项目的成本可能超出预期。同时，如果缺乏有效的成本控制措施，也可能导致项目成本失控。</w:t>
      </w:r>
    </w:p>
    <w:p w14:paraId="219D4752" w14:textId="77777777" w:rsidR="00762E08" w:rsidRPr="000E656B" w:rsidRDefault="00762E08" w:rsidP="00762E08">
      <w:pPr>
        <w:pStyle w:val="a9"/>
        <w:ind w:left="425" w:firstLine="560"/>
        <w:rPr>
          <w:sz w:val="28"/>
          <w:szCs w:val="28"/>
        </w:rPr>
      </w:pPr>
      <w:r w:rsidRPr="000E656B">
        <w:rPr>
          <w:rFonts w:hint="eastAsia"/>
          <w:sz w:val="28"/>
          <w:szCs w:val="28"/>
        </w:rPr>
        <w:lastRenderedPageBreak/>
        <w:t>进度风险：项目进度是项目成功的关键因素之一。然而，由于需求变更、技术难题、资源不足等原因，项目进度可能会受到严重影响。进度延误不仅会增加项目的成本，还可能影响项目的质量和客户满意度。</w:t>
      </w:r>
    </w:p>
    <w:p w14:paraId="29C5E92A" w14:textId="77777777" w:rsidR="00762E08" w:rsidRPr="000E656B" w:rsidRDefault="00762E08" w:rsidP="00762E08">
      <w:pPr>
        <w:pStyle w:val="a9"/>
        <w:ind w:left="425" w:firstLine="560"/>
        <w:rPr>
          <w:sz w:val="28"/>
          <w:szCs w:val="28"/>
        </w:rPr>
      </w:pPr>
      <w:r w:rsidRPr="000E656B">
        <w:rPr>
          <w:rFonts w:hint="eastAsia"/>
          <w:sz w:val="28"/>
          <w:szCs w:val="28"/>
        </w:rPr>
        <w:t>团队风险：团队成员的技能水平、沟通协作能力、工作态度等都会影响项目的进展。如果团队成员之间存在沟通障碍或技能不足，可能导致项目延期或质量不达标。</w:t>
      </w:r>
    </w:p>
    <w:p w14:paraId="288EA89B" w14:textId="77777777" w:rsidR="00762E08" w:rsidRPr="000E656B" w:rsidRDefault="00762E08" w:rsidP="00762E08">
      <w:pPr>
        <w:pStyle w:val="a9"/>
        <w:ind w:left="425" w:firstLine="560"/>
        <w:rPr>
          <w:sz w:val="28"/>
          <w:szCs w:val="28"/>
        </w:rPr>
      </w:pPr>
      <w:r w:rsidRPr="000E656B">
        <w:rPr>
          <w:rFonts w:hint="eastAsia"/>
          <w:sz w:val="28"/>
          <w:szCs w:val="28"/>
        </w:rPr>
        <w:t>外部风险：如政策变化、市场竞争、自然灾害等外部因素也可能对软件项目产生影响。这些外部风险虽然难以预测和控制，但需要在项目计划中进行充分的考虑和准备。</w:t>
      </w:r>
    </w:p>
    <w:p w14:paraId="1B0CCF5B" w14:textId="0680A091" w:rsidR="00435F1F" w:rsidRDefault="00435F1F" w:rsidP="00435F1F">
      <w:pPr>
        <w:pStyle w:val="2"/>
        <w:numPr>
          <w:ilvl w:val="1"/>
          <w:numId w:val="2"/>
        </w:numPr>
        <w:rPr>
          <w:rFonts w:ascii="Times New Roman" w:hAnsi="Times New Roman" w:cs="Times New Roman"/>
        </w:rPr>
      </w:pPr>
      <w:bookmarkStart w:id="10" w:name="_Toc161495433"/>
      <w:r>
        <w:rPr>
          <w:rFonts w:ascii="Times New Roman" w:hAnsi="Times New Roman" w:cs="Times New Roman" w:hint="eastAsia"/>
        </w:rPr>
        <w:t>假设与限制</w:t>
      </w:r>
      <w:bookmarkEnd w:id="10"/>
    </w:p>
    <w:p w14:paraId="60D4B7B5" w14:textId="2CCF8072" w:rsidR="00F329FF" w:rsidRPr="000E656B" w:rsidRDefault="007F4AAF" w:rsidP="00435F1F">
      <w:pPr>
        <w:ind w:firstLineChars="200" w:firstLine="560"/>
        <w:rPr>
          <w:sz w:val="28"/>
          <w:szCs w:val="28"/>
        </w:rPr>
      </w:pPr>
      <w:r w:rsidRPr="000E656B">
        <w:rPr>
          <w:rFonts w:hint="eastAsia"/>
          <w:sz w:val="28"/>
          <w:szCs w:val="28"/>
        </w:rPr>
        <w:t>成功地开发该网站，我们首先得得到教师</w:t>
      </w:r>
      <w:proofErr w:type="gramStart"/>
      <w:r w:rsidRPr="000E656B">
        <w:rPr>
          <w:rFonts w:hint="eastAsia"/>
          <w:sz w:val="28"/>
          <w:szCs w:val="28"/>
        </w:rPr>
        <w:t>和超算中心</w:t>
      </w:r>
      <w:proofErr w:type="gramEnd"/>
      <w:r w:rsidRPr="000E656B">
        <w:rPr>
          <w:rFonts w:hint="eastAsia"/>
          <w:sz w:val="28"/>
          <w:szCs w:val="28"/>
        </w:rPr>
        <w:t>的支持和认可；还需要得到教师，同学以及运营管理人员的高度配合；需要有的软件有</w:t>
      </w:r>
      <w:r w:rsidR="002F3067" w:rsidRPr="002F3067">
        <w:rPr>
          <w:rFonts w:hint="eastAsia"/>
          <w:sz w:val="28"/>
          <w:szCs w:val="28"/>
        </w:rPr>
        <w:t xml:space="preserve">Axure RP 9 </w:t>
      </w:r>
      <w:r w:rsidR="002F3067" w:rsidRPr="002F3067">
        <w:rPr>
          <w:rFonts w:hint="eastAsia"/>
          <w:sz w:val="28"/>
          <w:szCs w:val="28"/>
        </w:rPr>
        <w:t>、</w:t>
      </w:r>
      <w:proofErr w:type="spellStart"/>
      <w:r w:rsidR="002F3067" w:rsidRPr="002F3067">
        <w:rPr>
          <w:rFonts w:hint="eastAsia"/>
          <w:sz w:val="28"/>
          <w:szCs w:val="28"/>
        </w:rPr>
        <w:t>PowerDesigner</w:t>
      </w:r>
      <w:proofErr w:type="spellEnd"/>
      <w:r w:rsidR="002F3067" w:rsidRPr="002F3067">
        <w:rPr>
          <w:rFonts w:hint="eastAsia"/>
          <w:sz w:val="28"/>
          <w:szCs w:val="28"/>
        </w:rPr>
        <w:t>、</w:t>
      </w:r>
      <w:proofErr w:type="spellStart"/>
      <w:r w:rsidR="002F3067" w:rsidRPr="002F3067">
        <w:rPr>
          <w:rFonts w:hint="eastAsia"/>
          <w:sz w:val="28"/>
          <w:szCs w:val="28"/>
        </w:rPr>
        <w:t>PingCode,officetools</w:t>
      </w:r>
      <w:proofErr w:type="spellEnd"/>
      <w:r w:rsidR="002F3067" w:rsidRPr="002F3067">
        <w:rPr>
          <w:rFonts w:hint="eastAsia"/>
          <w:sz w:val="28"/>
          <w:szCs w:val="28"/>
        </w:rPr>
        <w:t>和其他必备的软件和硬件</w:t>
      </w:r>
      <w:r w:rsidR="002F3067">
        <w:rPr>
          <w:rFonts w:hint="eastAsia"/>
          <w:sz w:val="28"/>
          <w:szCs w:val="28"/>
        </w:rPr>
        <w:t>以及</w:t>
      </w:r>
      <w:r w:rsidRPr="000E656B">
        <w:rPr>
          <w:sz w:val="28"/>
          <w:szCs w:val="28"/>
        </w:rPr>
        <w:t>可以上网的电脑。</w:t>
      </w:r>
    </w:p>
    <w:p w14:paraId="1C651F73" w14:textId="637ABC9E" w:rsidR="007F4AAF" w:rsidRPr="000E656B" w:rsidRDefault="007F4AAF" w:rsidP="007F4AAF">
      <w:pPr>
        <w:ind w:firstLineChars="200" w:firstLine="560"/>
        <w:rPr>
          <w:sz w:val="28"/>
          <w:szCs w:val="28"/>
        </w:rPr>
      </w:pPr>
      <w:r w:rsidRPr="000E656B">
        <w:rPr>
          <w:rFonts w:hint="eastAsia"/>
          <w:sz w:val="28"/>
          <w:szCs w:val="28"/>
        </w:rPr>
        <w:t>这个网站的实现方法将和其他的网站一样，没有特殊的技术。网站的范围是：</w:t>
      </w:r>
      <w:r w:rsidRPr="000E656B">
        <w:rPr>
          <w:sz w:val="28"/>
          <w:szCs w:val="28"/>
        </w:rPr>
        <w:t>1.</w:t>
      </w:r>
      <w:r w:rsidRPr="000E656B">
        <w:rPr>
          <w:sz w:val="28"/>
          <w:szCs w:val="28"/>
        </w:rPr>
        <w:t>信息发布；</w:t>
      </w:r>
      <w:r w:rsidRPr="000E656B">
        <w:rPr>
          <w:sz w:val="28"/>
          <w:szCs w:val="28"/>
        </w:rPr>
        <w:t>2.</w:t>
      </w:r>
      <w:r w:rsidRPr="000E656B">
        <w:rPr>
          <w:sz w:val="28"/>
          <w:szCs w:val="28"/>
        </w:rPr>
        <w:t>资料下载；</w:t>
      </w:r>
      <w:r w:rsidRPr="000E656B">
        <w:rPr>
          <w:sz w:val="28"/>
          <w:szCs w:val="28"/>
        </w:rPr>
        <w:t>3.</w:t>
      </w:r>
      <w:r w:rsidRPr="000E656B">
        <w:rPr>
          <w:sz w:val="28"/>
          <w:szCs w:val="28"/>
        </w:rPr>
        <w:t>账号申请；</w:t>
      </w:r>
      <w:r w:rsidRPr="000E656B">
        <w:rPr>
          <w:sz w:val="28"/>
          <w:szCs w:val="28"/>
        </w:rPr>
        <w:t>4.</w:t>
      </w:r>
      <w:r w:rsidRPr="000E656B">
        <w:rPr>
          <w:sz w:val="28"/>
          <w:szCs w:val="28"/>
        </w:rPr>
        <w:t>账号充值；</w:t>
      </w:r>
      <w:r w:rsidRPr="000E656B">
        <w:rPr>
          <w:sz w:val="28"/>
          <w:szCs w:val="28"/>
        </w:rPr>
        <w:t>5.</w:t>
      </w:r>
      <w:r w:rsidRPr="000E656B">
        <w:rPr>
          <w:sz w:val="28"/>
          <w:szCs w:val="28"/>
        </w:rPr>
        <w:t>成果奖励申报等。不再另外开设可供教师和学生使用的邮箱，如有邮件都将使用个人自己在其他网站上的邮箱。</w:t>
      </w:r>
    </w:p>
    <w:p w14:paraId="649C22A2" w14:textId="77777777" w:rsidR="007F4AAF" w:rsidRPr="007F4AAF" w:rsidRDefault="007F4AAF" w:rsidP="007F4AAF">
      <w:pPr>
        <w:ind w:firstLineChars="200" w:firstLine="420"/>
      </w:pPr>
    </w:p>
    <w:p w14:paraId="5B988154" w14:textId="09F0B22A" w:rsidR="002E5076" w:rsidRDefault="00435F1F" w:rsidP="008067AA">
      <w:pPr>
        <w:pStyle w:val="1"/>
        <w:numPr>
          <w:ilvl w:val="0"/>
          <w:numId w:val="2"/>
        </w:numPr>
        <w:rPr>
          <w:rFonts w:ascii="Times New Roman" w:hAnsi="Times New Roman" w:cs="Times New Roman"/>
        </w:rPr>
      </w:pPr>
      <w:bookmarkStart w:id="11" w:name="_Toc161495434"/>
      <w:r>
        <w:rPr>
          <w:rFonts w:ascii="Times New Roman" w:hAnsi="Times New Roman" w:cs="Times New Roman" w:hint="eastAsia"/>
        </w:rPr>
        <w:lastRenderedPageBreak/>
        <w:t>现状与建设要求</w:t>
      </w:r>
      <w:bookmarkEnd w:id="11"/>
    </w:p>
    <w:p w14:paraId="04A666E9" w14:textId="70AAB110" w:rsidR="002E5076" w:rsidRDefault="00435F1F" w:rsidP="002E5076">
      <w:pPr>
        <w:pStyle w:val="2"/>
        <w:numPr>
          <w:ilvl w:val="1"/>
          <w:numId w:val="2"/>
        </w:numPr>
        <w:rPr>
          <w:rFonts w:ascii="Times New Roman" w:hAnsi="Times New Roman" w:cs="Times New Roman"/>
        </w:rPr>
      </w:pPr>
      <w:bookmarkStart w:id="12" w:name="_Toc161495435"/>
      <w:r>
        <w:rPr>
          <w:rFonts w:ascii="Times New Roman" w:hAnsi="Times New Roman" w:cs="Times New Roman" w:hint="eastAsia"/>
        </w:rPr>
        <w:t>用户</w:t>
      </w:r>
      <w:r w:rsidR="00332F85">
        <w:rPr>
          <w:rFonts w:ascii="Times New Roman" w:hAnsi="Times New Roman" w:cs="Times New Roman" w:hint="eastAsia"/>
        </w:rPr>
        <w:t>需求</w:t>
      </w:r>
      <w:r>
        <w:rPr>
          <w:rFonts w:ascii="Times New Roman" w:hAnsi="Times New Roman" w:cs="Times New Roman" w:hint="eastAsia"/>
        </w:rPr>
        <w:t>分析</w:t>
      </w:r>
      <w:bookmarkEnd w:id="12"/>
    </w:p>
    <w:p w14:paraId="13B5770C" w14:textId="77777777" w:rsidR="00332F85" w:rsidRPr="000E656B" w:rsidRDefault="00332F85" w:rsidP="00332F85">
      <w:pPr>
        <w:pStyle w:val="a9"/>
        <w:ind w:left="425" w:firstLine="560"/>
        <w:rPr>
          <w:sz w:val="28"/>
          <w:szCs w:val="28"/>
        </w:rPr>
      </w:pPr>
      <w:r w:rsidRPr="000E656B">
        <w:rPr>
          <w:rFonts w:hint="eastAsia"/>
          <w:sz w:val="28"/>
          <w:szCs w:val="28"/>
        </w:rPr>
        <w:t>该项目的主要用户为学校师生、运营管理人员以及其他</w:t>
      </w:r>
      <w:proofErr w:type="gramStart"/>
      <w:r w:rsidRPr="000E656B">
        <w:rPr>
          <w:rFonts w:hint="eastAsia"/>
          <w:sz w:val="28"/>
          <w:szCs w:val="28"/>
        </w:rPr>
        <w:t>对超算中心</w:t>
      </w:r>
      <w:proofErr w:type="gramEnd"/>
      <w:r w:rsidRPr="000E656B">
        <w:rPr>
          <w:rFonts w:hint="eastAsia"/>
          <w:sz w:val="28"/>
          <w:szCs w:val="28"/>
        </w:rPr>
        <w:t>感兴趣的人员，下面是对他们需求的具体描述：</w:t>
      </w:r>
    </w:p>
    <w:p w14:paraId="525E2CE1" w14:textId="77777777" w:rsidR="00332F85" w:rsidRPr="000E656B" w:rsidRDefault="00332F85" w:rsidP="00332F85">
      <w:pPr>
        <w:pStyle w:val="a9"/>
        <w:ind w:left="425" w:firstLineChars="0" w:firstLine="415"/>
        <w:rPr>
          <w:sz w:val="28"/>
          <w:szCs w:val="28"/>
        </w:rPr>
      </w:pPr>
      <w:r w:rsidRPr="000E656B">
        <w:rPr>
          <w:rFonts w:hint="eastAsia"/>
          <w:sz w:val="28"/>
          <w:szCs w:val="28"/>
        </w:rPr>
        <w:t>学校师生的需求：</w:t>
      </w:r>
    </w:p>
    <w:p w14:paraId="6A6ABF29" w14:textId="77777777" w:rsidR="00332F85" w:rsidRPr="000E656B" w:rsidRDefault="00332F85" w:rsidP="00332F85">
      <w:pPr>
        <w:pStyle w:val="a9"/>
        <w:ind w:left="425" w:firstLineChars="0" w:firstLine="415"/>
        <w:rPr>
          <w:sz w:val="28"/>
          <w:szCs w:val="28"/>
        </w:rPr>
      </w:pPr>
      <w:r w:rsidRPr="000E656B">
        <w:rPr>
          <w:sz w:val="28"/>
          <w:szCs w:val="28"/>
        </w:rPr>
        <w:t>A</w:t>
      </w:r>
      <w:r w:rsidRPr="000E656B">
        <w:rPr>
          <w:sz w:val="28"/>
          <w:szCs w:val="28"/>
        </w:rPr>
        <w:t>、网站上</w:t>
      </w:r>
      <w:proofErr w:type="gramStart"/>
      <w:r w:rsidRPr="000E656B">
        <w:rPr>
          <w:sz w:val="28"/>
          <w:szCs w:val="28"/>
        </w:rPr>
        <w:t>要有超算中心</w:t>
      </w:r>
      <w:proofErr w:type="gramEnd"/>
      <w:r w:rsidRPr="000E656B">
        <w:rPr>
          <w:sz w:val="28"/>
          <w:szCs w:val="28"/>
        </w:rPr>
        <w:t>的简介，包括组织架构、发展历程以及联系方式等。</w:t>
      </w:r>
    </w:p>
    <w:p w14:paraId="23E36BF4" w14:textId="77777777" w:rsidR="00332F85" w:rsidRPr="000E656B" w:rsidRDefault="00332F85" w:rsidP="00332F85">
      <w:pPr>
        <w:pStyle w:val="a9"/>
        <w:ind w:left="425" w:firstLineChars="0" w:firstLine="415"/>
        <w:rPr>
          <w:sz w:val="28"/>
          <w:szCs w:val="28"/>
        </w:rPr>
      </w:pPr>
      <w:r w:rsidRPr="000E656B">
        <w:rPr>
          <w:sz w:val="28"/>
          <w:szCs w:val="28"/>
        </w:rPr>
        <w:t>B</w:t>
      </w:r>
      <w:r w:rsidRPr="000E656B">
        <w:rPr>
          <w:sz w:val="28"/>
          <w:szCs w:val="28"/>
        </w:rPr>
        <w:t>、网站上要有超算中心软硬件资源的简介。</w:t>
      </w:r>
    </w:p>
    <w:p w14:paraId="35971C52" w14:textId="77777777" w:rsidR="00332F85" w:rsidRPr="000E656B" w:rsidRDefault="00332F85" w:rsidP="00332F85">
      <w:pPr>
        <w:pStyle w:val="a9"/>
        <w:ind w:left="425" w:firstLineChars="0" w:firstLine="415"/>
        <w:rPr>
          <w:sz w:val="28"/>
          <w:szCs w:val="28"/>
        </w:rPr>
      </w:pPr>
      <w:r w:rsidRPr="000E656B">
        <w:rPr>
          <w:sz w:val="28"/>
          <w:szCs w:val="28"/>
        </w:rPr>
        <w:t>C</w:t>
      </w:r>
      <w:r w:rsidRPr="000E656B">
        <w:rPr>
          <w:sz w:val="28"/>
          <w:szCs w:val="28"/>
        </w:rPr>
        <w:t>、网站上</w:t>
      </w:r>
      <w:proofErr w:type="gramStart"/>
      <w:r w:rsidRPr="000E656B">
        <w:rPr>
          <w:sz w:val="28"/>
          <w:szCs w:val="28"/>
        </w:rPr>
        <w:t>要有超算中心</w:t>
      </w:r>
      <w:proofErr w:type="gramEnd"/>
      <w:r w:rsidRPr="000E656B">
        <w:rPr>
          <w:sz w:val="28"/>
          <w:szCs w:val="28"/>
        </w:rPr>
        <w:t>的各项管理制度。</w:t>
      </w:r>
    </w:p>
    <w:p w14:paraId="33BB9CD4" w14:textId="77777777" w:rsidR="00332F85" w:rsidRPr="000E656B" w:rsidRDefault="00332F85" w:rsidP="00332F85">
      <w:pPr>
        <w:pStyle w:val="a9"/>
        <w:ind w:left="425" w:firstLineChars="0" w:firstLine="415"/>
        <w:rPr>
          <w:sz w:val="28"/>
          <w:szCs w:val="28"/>
        </w:rPr>
      </w:pPr>
      <w:r w:rsidRPr="000E656B">
        <w:rPr>
          <w:sz w:val="28"/>
          <w:szCs w:val="28"/>
        </w:rPr>
        <w:t>D</w:t>
      </w:r>
      <w:r w:rsidRPr="000E656B">
        <w:rPr>
          <w:sz w:val="28"/>
          <w:szCs w:val="28"/>
        </w:rPr>
        <w:t>、网站上</w:t>
      </w:r>
      <w:proofErr w:type="gramStart"/>
      <w:r w:rsidRPr="000E656B">
        <w:rPr>
          <w:sz w:val="28"/>
          <w:szCs w:val="28"/>
        </w:rPr>
        <w:t>要有超算中心</w:t>
      </w:r>
      <w:proofErr w:type="gramEnd"/>
      <w:r w:rsidRPr="000E656B">
        <w:rPr>
          <w:sz w:val="28"/>
          <w:szCs w:val="28"/>
        </w:rPr>
        <w:t>日常的新闻动态以及通知公告。</w:t>
      </w:r>
    </w:p>
    <w:p w14:paraId="1C484824" w14:textId="6E7B252D" w:rsidR="00332F85" w:rsidRPr="000E656B" w:rsidRDefault="00332F85" w:rsidP="00332F85">
      <w:pPr>
        <w:pStyle w:val="a9"/>
        <w:ind w:left="425" w:firstLineChars="0" w:firstLine="415"/>
        <w:rPr>
          <w:sz w:val="28"/>
          <w:szCs w:val="28"/>
        </w:rPr>
      </w:pPr>
      <w:r w:rsidRPr="000E656B">
        <w:rPr>
          <w:sz w:val="28"/>
          <w:szCs w:val="28"/>
        </w:rPr>
        <w:t>E</w:t>
      </w:r>
      <w:r w:rsidRPr="000E656B">
        <w:rPr>
          <w:sz w:val="28"/>
          <w:szCs w:val="28"/>
        </w:rPr>
        <w:t>、网站上要提供用户账号申请、账号</w:t>
      </w:r>
      <w:proofErr w:type="gramStart"/>
      <w:r w:rsidR="00D97ECA" w:rsidRPr="000E656B">
        <w:rPr>
          <w:rFonts w:hint="eastAsia"/>
          <w:sz w:val="28"/>
          <w:szCs w:val="28"/>
        </w:rPr>
        <w:t>算力</w:t>
      </w:r>
      <w:r w:rsidRPr="000E656B">
        <w:rPr>
          <w:sz w:val="28"/>
          <w:szCs w:val="28"/>
        </w:rPr>
        <w:t>充</w:t>
      </w:r>
      <w:proofErr w:type="gramEnd"/>
      <w:r w:rsidRPr="000E656B">
        <w:rPr>
          <w:sz w:val="28"/>
          <w:szCs w:val="28"/>
        </w:rPr>
        <w:t>值</w:t>
      </w:r>
      <w:r w:rsidR="00D97ECA" w:rsidRPr="000E656B">
        <w:rPr>
          <w:rFonts w:hint="eastAsia"/>
          <w:sz w:val="28"/>
          <w:szCs w:val="28"/>
        </w:rPr>
        <w:t>与计费</w:t>
      </w:r>
      <w:r w:rsidRPr="000E656B">
        <w:rPr>
          <w:sz w:val="28"/>
          <w:szCs w:val="28"/>
        </w:rPr>
        <w:t>、账单查询等功能。</w:t>
      </w:r>
    </w:p>
    <w:p w14:paraId="6EDC0354" w14:textId="77777777" w:rsidR="00332F85" w:rsidRPr="000E656B" w:rsidRDefault="00332F85" w:rsidP="00332F85">
      <w:pPr>
        <w:pStyle w:val="a9"/>
        <w:ind w:left="425" w:firstLineChars="0" w:firstLine="415"/>
        <w:rPr>
          <w:sz w:val="28"/>
          <w:szCs w:val="28"/>
        </w:rPr>
      </w:pPr>
      <w:r w:rsidRPr="000E656B">
        <w:rPr>
          <w:sz w:val="28"/>
          <w:szCs w:val="28"/>
        </w:rPr>
        <w:t>F</w:t>
      </w:r>
      <w:r w:rsidRPr="000E656B">
        <w:rPr>
          <w:sz w:val="28"/>
          <w:szCs w:val="28"/>
        </w:rPr>
        <w:t>、网站上要提供基础的平台使用教程以及常见问题解答。</w:t>
      </w:r>
    </w:p>
    <w:p w14:paraId="2657D062" w14:textId="77777777" w:rsidR="00332F85" w:rsidRPr="000E656B" w:rsidRDefault="00332F85" w:rsidP="00332F85">
      <w:pPr>
        <w:pStyle w:val="a9"/>
        <w:ind w:left="425" w:firstLineChars="0" w:firstLine="415"/>
        <w:rPr>
          <w:sz w:val="28"/>
          <w:szCs w:val="28"/>
        </w:rPr>
      </w:pPr>
      <w:r w:rsidRPr="000E656B">
        <w:rPr>
          <w:sz w:val="28"/>
          <w:szCs w:val="28"/>
        </w:rPr>
        <w:t>G</w:t>
      </w:r>
      <w:r w:rsidRPr="000E656B">
        <w:rPr>
          <w:sz w:val="28"/>
          <w:szCs w:val="28"/>
        </w:rPr>
        <w:t>、网站上要提供用于科研成果奖励的在线申请入口。</w:t>
      </w:r>
    </w:p>
    <w:p w14:paraId="710A1313" w14:textId="2A8AB53E" w:rsidR="00332F85" w:rsidRPr="000E656B" w:rsidRDefault="00332F85" w:rsidP="00332F85">
      <w:pPr>
        <w:pStyle w:val="a9"/>
        <w:ind w:left="425" w:firstLineChars="0" w:firstLine="415"/>
        <w:rPr>
          <w:sz w:val="28"/>
          <w:szCs w:val="28"/>
        </w:rPr>
      </w:pPr>
      <w:r w:rsidRPr="000E656B">
        <w:rPr>
          <w:sz w:val="28"/>
          <w:szCs w:val="28"/>
        </w:rPr>
        <w:t>运营管理人员的需求：</w:t>
      </w:r>
    </w:p>
    <w:p w14:paraId="298C7A82" w14:textId="77777777" w:rsidR="00332F85" w:rsidRPr="000E656B" w:rsidRDefault="00332F85" w:rsidP="00332F85">
      <w:pPr>
        <w:pStyle w:val="a9"/>
        <w:ind w:left="425" w:firstLineChars="0" w:firstLine="415"/>
        <w:rPr>
          <w:sz w:val="28"/>
          <w:szCs w:val="28"/>
        </w:rPr>
      </w:pPr>
      <w:r w:rsidRPr="000E656B">
        <w:rPr>
          <w:sz w:val="28"/>
          <w:szCs w:val="28"/>
        </w:rPr>
        <w:t>A</w:t>
      </w:r>
      <w:r w:rsidRPr="000E656B">
        <w:rPr>
          <w:sz w:val="28"/>
          <w:szCs w:val="28"/>
        </w:rPr>
        <w:t>、网站要支持管理员实时</w:t>
      </w:r>
      <w:r w:rsidRPr="000E656B">
        <w:rPr>
          <w:rFonts w:hint="eastAsia"/>
          <w:sz w:val="28"/>
          <w:szCs w:val="28"/>
        </w:rPr>
        <w:t>发布新闻动态和通知公告。</w:t>
      </w:r>
    </w:p>
    <w:p w14:paraId="1D936B4F" w14:textId="77777777" w:rsidR="00332F85" w:rsidRPr="000E656B" w:rsidRDefault="00332F85" w:rsidP="00332F85">
      <w:pPr>
        <w:pStyle w:val="a9"/>
        <w:ind w:left="425" w:firstLineChars="0" w:firstLine="415"/>
        <w:rPr>
          <w:sz w:val="28"/>
          <w:szCs w:val="28"/>
        </w:rPr>
      </w:pPr>
      <w:r w:rsidRPr="000E656B">
        <w:rPr>
          <w:sz w:val="28"/>
          <w:szCs w:val="28"/>
        </w:rPr>
        <w:t>B</w:t>
      </w:r>
      <w:r w:rsidRPr="000E656B">
        <w:rPr>
          <w:sz w:val="28"/>
          <w:szCs w:val="28"/>
        </w:rPr>
        <w:t>、网站要支持管理员对于用户账号、账号充值以及账单管理。</w:t>
      </w:r>
    </w:p>
    <w:p w14:paraId="7B62D314" w14:textId="77777777" w:rsidR="00332F85" w:rsidRPr="000E656B" w:rsidRDefault="00332F85" w:rsidP="00332F85">
      <w:pPr>
        <w:pStyle w:val="a9"/>
        <w:ind w:left="425" w:firstLineChars="0" w:firstLine="415"/>
        <w:rPr>
          <w:sz w:val="28"/>
          <w:szCs w:val="28"/>
        </w:rPr>
      </w:pPr>
      <w:r w:rsidRPr="000E656B">
        <w:rPr>
          <w:sz w:val="28"/>
          <w:szCs w:val="28"/>
        </w:rPr>
        <w:t>C</w:t>
      </w:r>
      <w:r w:rsidRPr="000E656B">
        <w:rPr>
          <w:sz w:val="28"/>
          <w:szCs w:val="28"/>
        </w:rPr>
        <w:t>、网站要支持管理员发布各项管理制度和流程政策。</w:t>
      </w:r>
    </w:p>
    <w:p w14:paraId="7BBB83A8" w14:textId="2CBA79E5" w:rsidR="00435F1F" w:rsidRPr="000E656B" w:rsidRDefault="00332F85" w:rsidP="008514DC">
      <w:pPr>
        <w:pStyle w:val="a9"/>
        <w:ind w:left="425" w:firstLineChars="0" w:firstLine="415"/>
        <w:rPr>
          <w:sz w:val="28"/>
          <w:szCs w:val="28"/>
        </w:rPr>
      </w:pPr>
      <w:r w:rsidRPr="000E656B">
        <w:rPr>
          <w:sz w:val="28"/>
          <w:szCs w:val="28"/>
        </w:rPr>
        <w:t>D</w:t>
      </w:r>
      <w:r w:rsidRPr="000E656B">
        <w:rPr>
          <w:sz w:val="28"/>
          <w:szCs w:val="28"/>
        </w:rPr>
        <w:t>、网站要支持管理员对用户申报的科研成果进行管理。</w:t>
      </w:r>
    </w:p>
    <w:p w14:paraId="443A25D5" w14:textId="77777777" w:rsidR="00727C2C" w:rsidRPr="000E656B" w:rsidRDefault="00727C2C" w:rsidP="008514DC">
      <w:pPr>
        <w:pStyle w:val="a9"/>
        <w:ind w:left="425" w:firstLineChars="0" w:firstLine="415"/>
        <w:rPr>
          <w:sz w:val="28"/>
          <w:szCs w:val="28"/>
        </w:rPr>
      </w:pPr>
    </w:p>
    <w:p w14:paraId="3EF0AC2B" w14:textId="77777777" w:rsidR="00727C2C" w:rsidRPr="000E656B" w:rsidRDefault="00727C2C" w:rsidP="00727C2C">
      <w:pPr>
        <w:ind w:left="420" w:firstLineChars="200" w:firstLine="560"/>
        <w:rPr>
          <w:sz w:val="28"/>
          <w:szCs w:val="28"/>
        </w:rPr>
      </w:pPr>
      <w:r w:rsidRPr="000E656B">
        <w:rPr>
          <w:rFonts w:hint="eastAsia"/>
          <w:sz w:val="28"/>
          <w:szCs w:val="28"/>
        </w:rPr>
        <w:t>该网站的目的主要是为用户提供一个便捷的使用超算中心算力服务的入口，方便老师和学生较低门槛的使用平台资源，也为超算中心运营管理人员提供一个对用户使用情况进行管理的平台。</w:t>
      </w:r>
    </w:p>
    <w:p w14:paraId="4A96A7D2" w14:textId="77777777" w:rsidR="00727C2C" w:rsidRPr="000E656B" w:rsidRDefault="00727C2C" w:rsidP="00727C2C">
      <w:pPr>
        <w:ind w:left="420" w:firstLine="420"/>
        <w:rPr>
          <w:sz w:val="28"/>
          <w:szCs w:val="28"/>
        </w:rPr>
      </w:pPr>
      <w:r w:rsidRPr="000E656B">
        <w:rPr>
          <w:sz w:val="28"/>
          <w:szCs w:val="28"/>
        </w:rPr>
        <w:lastRenderedPageBreak/>
        <w:t>师生能够快速了解</w:t>
      </w:r>
      <w:proofErr w:type="gramStart"/>
      <w:r w:rsidRPr="000E656B">
        <w:rPr>
          <w:sz w:val="28"/>
          <w:szCs w:val="28"/>
        </w:rPr>
        <w:t>整个超算中心的算力资源</w:t>
      </w:r>
      <w:proofErr w:type="gramEnd"/>
      <w:r w:rsidRPr="000E656B">
        <w:rPr>
          <w:sz w:val="28"/>
          <w:szCs w:val="28"/>
        </w:rPr>
        <w:t>配置情况、计费方式以及平台使用方法。</w:t>
      </w:r>
    </w:p>
    <w:p w14:paraId="3209B0E8" w14:textId="08B6097D" w:rsidR="00727C2C" w:rsidRPr="000E656B" w:rsidRDefault="00727C2C" w:rsidP="00727C2C">
      <w:pPr>
        <w:ind w:left="420" w:firstLine="420"/>
        <w:rPr>
          <w:sz w:val="28"/>
          <w:szCs w:val="28"/>
        </w:rPr>
      </w:pPr>
      <w:r w:rsidRPr="000E656B">
        <w:rPr>
          <w:sz w:val="28"/>
          <w:szCs w:val="28"/>
        </w:rPr>
        <w:t>师生能够实时</w:t>
      </w:r>
      <w:proofErr w:type="gramStart"/>
      <w:r w:rsidRPr="000E656B">
        <w:rPr>
          <w:sz w:val="28"/>
          <w:szCs w:val="28"/>
        </w:rPr>
        <w:t>获取超算中心</w:t>
      </w:r>
      <w:proofErr w:type="gramEnd"/>
      <w:r w:rsidRPr="000E656B">
        <w:rPr>
          <w:sz w:val="28"/>
          <w:szCs w:val="28"/>
        </w:rPr>
        <w:t>最新的动态信息。</w:t>
      </w:r>
    </w:p>
    <w:p w14:paraId="38D49278" w14:textId="77777777" w:rsidR="00727C2C" w:rsidRPr="000E656B" w:rsidRDefault="00727C2C" w:rsidP="00727C2C">
      <w:pPr>
        <w:ind w:left="420" w:firstLine="420"/>
        <w:rPr>
          <w:sz w:val="28"/>
          <w:szCs w:val="28"/>
        </w:rPr>
      </w:pPr>
      <w:r w:rsidRPr="000E656B">
        <w:rPr>
          <w:sz w:val="28"/>
          <w:szCs w:val="28"/>
        </w:rPr>
        <w:t>师生能够一键式完成账号申请、充值结算以及成果奖励申报等流程。</w:t>
      </w:r>
    </w:p>
    <w:p w14:paraId="4E03C56F" w14:textId="77777777" w:rsidR="00727C2C" w:rsidRPr="000E656B" w:rsidRDefault="00727C2C" w:rsidP="00727C2C">
      <w:pPr>
        <w:ind w:left="420" w:firstLine="420"/>
        <w:rPr>
          <w:sz w:val="28"/>
          <w:szCs w:val="28"/>
        </w:rPr>
      </w:pPr>
      <w:r w:rsidRPr="000E656B">
        <w:rPr>
          <w:sz w:val="28"/>
          <w:szCs w:val="28"/>
        </w:rPr>
        <w:t>管理员能够对用户进行统一的管理，包括账号管理、计费管理以及成果管理等。</w:t>
      </w:r>
    </w:p>
    <w:p w14:paraId="01BA03E0" w14:textId="77777777" w:rsidR="00727C2C" w:rsidRPr="000E656B" w:rsidRDefault="00727C2C" w:rsidP="00727C2C">
      <w:pPr>
        <w:ind w:left="420" w:firstLine="420"/>
        <w:rPr>
          <w:sz w:val="28"/>
          <w:szCs w:val="28"/>
        </w:rPr>
      </w:pPr>
      <w:r w:rsidRPr="000E656B">
        <w:rPr>
          <w:sz w:val="28"/>
          <w:szCs w:val="28"/>
        </w:rPr>
        <w:t>游客也可以通过该网站快速了解</w:t>
      </w:r>
      <w:proofErr w:type="gramStart"/>
      <w:r w:rsidRPr="000E656B">
        <w:rPr>
          <w:sz w:val="28"/>
          <w:szCs w:val="28"/>
        </w:rPr>
        <w:t>我校超算中心</w:t>
      </w:r>
      <w:proofErr w:type="gramEnd"/>
      <w:r w:rsidRPr="000E656B">
        <w:rPr>
          <w:sz w:val="28"/>
          <w:szCs w:val="28"/>
        </w:rPr>
        <w:t>的整体情况。</w:t>
      </w:r>
    </w:p>
    <w:p w14:paraId="3BAE1B93" w14:textId="77777777" w:rsidR="00727C2C" w:rsidRPr="00727C2C" w:rsidRDefault="00727C2C" w:rsidP="008514DC">
      <w:pPr>
        <w:pStyle w:val="a9"/>
        <w:ind w:left="425" w:firstLineChars="0" w:firstLine="415"/>
      </w:pPr>
    </w:p>
    <w:p w14:paraId="2533850B" w14:textId="3A84901B" w:rsidR="002E5076" w:rsidRDefault="000A68A3" w:rsidP="005E43CF">
      <w:pPr>
        <w:pStyle w:val="2"/>
        <w:numPr>
          <w:ilvl w:val="2"/>
          <w:numId w:val="2"/>
        </w:numPr>
        <w:rPr>
          <w:rFonts w:ascii="Times New Roman" w:hAnsi="Times New Roman" w:cs="Times New Roman"/>
        </w:rPr>
      </w:pPr>
      <w:bookmarkStart w:id="13" w:name="_Toc161495436"/>
      <w:r>
        <w:rPr>
          <w:rFonts w:ascii="Times New Roman" w:hAnsi="Times New Roman" w:cs="Times New Roman" w:hint="eastAsia"/>
        </w:rPr>
        <w:t>适配</w:t>
      </w:r>
      <w:r w:rsidR="00435F1F">
        <w:rPr>
          <w:rFonts w:ascii="Times New Roman" w:hAnsi="Times New Roman" w:cs="Times New Roman" w:hint="eastAsia"/>
        </w:rPr>
        <w:t>用户环境</w:t>
      </w:r>
      <w:bookmarkEnd w:id="13"/>
    </w:p>
    <w:p w14:paraId="093A2825" w14:textId="74E5E19B" w:rsidR="008514DC" w:rsidRPr="000E656B" w:rsidRDefault="008514DC" w:rsidP="008514DC">
      <w:pPr>
        <w:ind w:left="420"/>
        <w:rPr>
          <w:sz w:val="28"/>
          <w:szCs w:val="28"/>
        </w:rPr>
      </w:pPr>
      <w:r w:rsidRPr="000E656B">
        <w:rPr>
          <w:rFonts w:hint="eastAsia"/>
          <w:sz w:val="28"/>
          <w:szCs w:val="28"/>
        </w:rPr>
        <w:t>OS</w:t>
      </w:r>
      <w:r w:rsidRPr="000E656B">
        <w:rPr>
          <w:rFonts w:hint="eastAsia"/>
          <w:sz w:val="28"/>
          <w:szCs w:val="28"/>
        </w:rPr>
        <w:t>：</w:t>
      </w:r>
      <w:r w:rsidRPr="000E656B">
        <w:rPr>
          <w:rFonts w:hint="eastAsia"/>
          <w:sz w:val="28"/>
          <w:szCs w:val="28"/>
        </w:rPr>
        <w:t>Linux</w:t>
      </w:r>
      <w:r w:rsidRPr="000E656B">
        <w:rPr>
          <w:rFonts w:hint="eastAsia"/>
          <w:sz w:val="28"/>
          <w:szCs w:val="28"/>
        </w:rPr>
        <w:t>、</w:t>
      </w:r>
      <w:r w:rsidRPr="000E656B">
        <w:rPr>
          <w:rFonts w:hint="eastAsia"/>
          <w:sz w:val="28"/>
          <w:szCs w:val="28"/>
        </w:rPr>
        <w:t>Windows 7</w:t>
      </w:r>
      <w:r w:rsidRPr="000E656B">
        <w:rPr>
          <w:rFonts w:hint="eastAsia"/>
          <w:sz w:val="28"/>
          <w:szCs w:val="28"/>
        </w:rPr>
        <w:t>及以上、</w:t>
      </w:r>
      <w:r w:rsidRPr="000E656B">
        <w:rPr>
          <w:rFonts w:hint="eastAsia"/>
          <w:sz w:val="28"/>
          <w:szCs w:val="28"/>
        </w:rPr>
        <w:t>MAC OS</w:t>
      </w:r>
    </w:p>
    <w:p w14:paraId="0A5DB390" w14:textId="29CD6C0A" w:rsidR="00F329FF" w:rsidRDefault="000A68A3" w:rsidP="005E43CF">
      <w:pPr>
        <w:pStyle w:val="3"/>
        <w:numPr>
          <w:ilvl w:val="3"/>
          <w:numId w:val="2"/>
        </w:numPr>
      </w:pPr>
      <w:bookmarkStart w:id="14" w:name="_Toc161495437"/>
      <w:r>
        <w:rPr>
          <w:rFonts w:hint="eastAsia"/>
        </w:rPr>
        <w:t>系统运行环境要求</w:t>
      </w:r>
      <w:bookmarkEnd w:id="14"/>
    </w:p>
    <w:p w14:paraId="5716A063" w14:textId="696E3C49" w:rsidR="00F329FF" w:rsidRPr="000E656B" w:rsidRDefault="000A68A3" w:rsidP="000A68A3">
      <w:pPr>
        <w:ind w:firstLineChars="200" w:firstLine="560"/>
        <w:rPr>
          <w:sz w:val="28"/>
          <w:szCs w:val="28"/>
        </w:rPr>
      </w:pPr>
      <w:r w:rsidRPr="000E656B">
        <w:rPr>
          <w:rFonts w:hint="eastAsia"/>
          <w:sz w:val="28"/>
          <w:szCs w:val="28"/>
        </w:rPr>
        <w:t>本网站要求提供对外服务的能力，保证至少</w:t>
      </w:r>
      <w:r w:rsidRPr="000E656B">
        <w:rPr>
          <w:rFonts w:hint="eastAsia"/>
          <w:sz w:val="28"/>
          <w:szCs w:val="28"/>
        </w:rPr>
        <w:t>300</w:t>
      </w:r>
      <w:r w:rsidRPr="000E656B">
        <w:rPr>
          <w:rFonts w:hint="eastAsia"/>
          <w:sz w:val="28"/>
          <w:szCs w:val="28"/>
        </w:rPr>
        <w:t>名师生使用相关服务的要求。包括数据存储能力，网络服务吞吐能力，数据安全特性等。服务器建议选用商业云服务，也可以自己搭建</w:t>
      </w:r>
      <w:r w:rsidRPr="000E656B">
        <w:rPr>
          <w:rFonts w:hint="eastAsia"/>
          <w:sz w:val="28"/>
          <w:szCs w:val="28"/>
        </w:rPr>
        <w:t>Pc</w:t>
      </w:r>
      <w:r w:rsidRPr="000E656B">
        <w:rPr>
          <w:rFonts w:hint="eastAsia"/>
          <w:sz w:val="28"/>
          <w:szCs w:val="28"/>
        </w:rPr>
        <w:t>服务器，</w:t>
      </w:r>
      <w:r w:rsidRPr="000E656B">
        <w:rPr>
          <w:rFonts w:hint="eastAsia"/>
          <w:sz w:val="28"/>
          <w:szCs w:val="28"/>
        </w:rPr>
        <w:t>OS</w:t>
      </w:r>
      <w:r w:rsidRPr="000E656B">
        <w:rPr>
          <w:rFonts w:hint="eastAsia"/>
          <w:sz w:val="28"/>
          <w:szCs w:val="28"/>
        </w:rPr>
        <w:t>选择</w:t>
      </w:r>
      <w:r w:rsidRPr="000E656B">
        <w:rPr>
          <w:rFonts w:hint="eastAsia"/>
          <w:sz w:val="28"/>
          <w:szCs w:val="28"/>
        </w:rPr>
        <w:t>Windows</w:t>
      </w:r>
      <w:r w:rsidRPr="000E656B">
        <w:rPr>
          <w:rFonts w:hint="eastAsia"/>
          <w:sz w:val="28"/>
          <w:szCs w:val="28"/>
        </w:rPr>
        <w:t>或者</w:t>
      </w:r>
      <w:r w:rsidRPr="000E656B">
        <w:rPr>
          <w:rFonts w:hint="eastAsia"/>
          <w:sz w:val="28"/>
          <w:szCs w:val="28"/>
        </w:rPr>
        <w:t>Linux</w:t>
      </w:r>
      <w:r w:rsidRPr="000E656B">
        <w:rPr>
          <w:rFonts w:hint="eastAsia"/>
          <w:sz w:val="28"/>
          <w:szCs w:val="28"/>
        </w:rPr>
        <w:t>。请提供对外服务所要求的相应的安全保障。</w:t>
      </w:r>
    </w:p>
    <w:p w14:paraId="68EFBE85" w14:textId="29C1104E" w:rsidR="004B33B4" w:rsidRPr="004B33B4" w:rsidRDefault="00B16555" w:rsidP="004B33B4">
      <w:pPr>
        <w:pStyle w:val="1"/>
        <w:numPr>
          <w:ilvl w:val="0"/>
          <w:numId w:val="2"/>
        </w:numPr>
        <w:rPr>
          <w:rFonts w:ascii="Times New Roman" w:hAnsi="Times New Roman" w:cs="Times New Roman"/>
        </w:rPr>
      </w:pPr>
      <w:bookmarkStart w:id="15" w:name="_Toc161495438"/>
      <w:r>
        <w:rPr>
          <w:rFonts w:ascii="Times New Roman" w:hAnsi="Times New Roman" w:cs="Times New Roman" w:hint="eastAsia"/>
        </w:rPr>
        <w:t>可行性分析</w:t>
      </w:r>
      <w:bookmarkEnd w:id="15"/>
    </w:p>
    <w:p w14:paraId="00B03F89" w14:textId="7B04C2C3" w:rsidR="003D3825" w:rsidRDefault="003D3825" w:rsidP="003D3825">
      <w:pPr>
        <w:pStyle w:val="2"/>
        <w:numPr>
          <w:ilvl w:val="1"/>
          <w:numId w:val="2"/>
        </w:numPr>
        <w:rPr>
          <w:rFonts w:ascii="Times New Roman" w:hAnsi="Times New Roman" w:cs="Times New Roman"/>
        </w:rPr>
      </w:pPr>
      <w:bookmarkStart w:id="16" w:name="_Toc161495439"/>
      <w:r>
        <w:rPr>
          <w:rFonts w:ascii="Times New Roman" w:hAnsi="Times New Roman" w:cs="Times New Roman" w:hint="eastAsia"/>
        </w:rPr>
        <w:t>技术可行性分析</w:t>
      </w:r>
      <w:bookmarkEnd w:id="16"/>
    </w:p>
    <w:p w14:paraId="55F3E3A5" w14:textId="1BD2C328" w:rsidR="004B33B4" w:rsidRPr="000E656B" w:rsidRDefault="004B33B4" w:rsidP="004B33B4">
      <w:pPr>
        <w:ind w:firstLineChars="200" w:firstLine="560"/>
        <w:rPr>
          <w:sz w:val="28"/>
          <w:szCs w:val="28"/>
        </w:rPr>
      </w:pPr>
      <w:proofErr w:type="gramStart"/>
      <w:r w:rsidRPr="000E656B">
        <w:rPr>
          <w:rFonts w:hint="eastAsia"/>
          <w:sz w:val="28"/>
          <w:szCs w:val="28"/>
        </w:rPr>
        <w:t>首先超算中心</w:t>
      </w:r>
      <w:proofErr w:type="gramEnd"/>
      <w:r w:rsidRPr="000E656B">
        <w:rPr>
          <w:rFonts w:hint="eastAsia"/>
          <w:sz w:val="28"/>
          <w:szCs w:val="28"/>
        </w:rPr>
        <w:t>拥有高性能的服务器和存储设备，</w:t>
      </w:r>
      <w:r w:rsidR="004A03F5" w:rsidRPr="000E656B">
        <w:rPr>
          <w:rFonts w:hint="eastAsia"/>
          <w:sz w:val="28"/>
          <w:szCs w:val="28"/>
        </w:rPr>
        <w:t>这些硬件资源为建立门户网站提供了坚实的基础。通过合理配置服务器和存储设备，可以确保门户网站在高并发访问、大量数据处理和存储方面的需求得到满足。</w:t>
      </w:r>
    </w:p>
    <w:p w14:paraId="29FA5DC4" w14:textId="70FF0878" w:rsidR="004A03F5" w:rsidRDefault="004A03F5" w:rsidP="004B33B4">
      <w:pPr>
        <w:ind w:firstLineChars="200" w:firstLine="560"/>
        <w:rPr>
          <w:sz w:val="28"/>
          <w:szCs w:val="28"/>
        </w:rPr>
      </w:pPr>
      <w:r w:rsidRPr="000E656B">
        <w:rPr>
          <w:rFonts w:hint="eastAsia"/>
          <w:sz w:val="28"/>
          <w:szCs w:val="28"/>
        </w:rPr>
        <w:lastRenderedPageBreak/>
        <w:t>目前市面上有成熟的网站开发框架和工具，如：</w:t>
      </w:r>
      <w:r w:rsidRPr="000E656B">
        <w:rPr>
          <w:rFonts w:hint="eastAsia"/>
          <w:sz w:val="28"/>
          <w:szCs w:val="28"/>
        </w:rPr>
        <w:t>Vue</w:t>
      </w:r>
      <w:r w:rsidRPr="000E656B">
        <w:rPr>
          <w:rFonts w:hint="eastAsia"/>
          <w:sz w:val="28"/>
          <w:szCs w:val="28"/>
        </w:rPr>
        <w:t>的前端框架，</w:t>
      </w:r>
      <w:r w:rsidRPr="000E656B">
        <w:rPr>
          <w:rFonts w:hint="eastAsia"/>
          <w:sz w:val="28"/>
          <w:szCs w:val="28"/>
        </w:rPr>
        <w:t>Spring</w:t>
      </w:r>
      <w:r w:rsidRPr="000E656B">
        <w:rPr>
          <w:rFonts w:hint="eastAsia"/>
          <w:sz w:val="28"/>
          <w:szCs w:val="28"/>
        </w:rPr>
        <w:t>的后端框架。</w:t>
      </w:r>
      <w:r w:rsidRPr="000E656B">
        <w:rPr>
          <w:sz w:val="28"/>
          <w:szCs w:val="28"/>
        </w:rPr>
        <w:t>这些框架和工具为快速构建稳定、高效的门户网站提供了有力的支持。</w:t>
      </w:r>
    </w:p>
    <w:p w14:paraId="76600B5E" w14:textId="0E283CDA" w:rsidR="00A466F1" w:rsidRDefault="00A466F1" w:rsidP="004B33B4">
      <w:pPr>
        <w:ind w:firstLineChars="200" w:firstLine="560"/>
        <w:rPr>
          <w:sz w:val="28"/>
          <w:szCs w:val="28"/>
        </w:rPr>
      </w:pPr>
      <w:r>
        <w:rPr>
          <w:rFonts w:hint="eastAsia"/>
          <w:sz w:val="28"/>
          <w:szCs w:val="28"/>
        </w:rPr>
        <w:t>备选方案是（</w:t>
      </w:r>
      <w:r>
        <w:rPr>
          <w:rFonts w:hint="eastAsia"/>
          <w:sz w:val="28"/>
          <w:szCs w:val="28"/>
        </w:rPr>
        <w:t>React</w:t>
      </w:r>
      <w:r>
        <w:rPr>
          <w:rFonts w:hint="eastAsia"/>
          <w:sz w:val="28"/>
          <w:szCs w:val="28"/>
        </w:rPr>
        <w:t>做前端，</w:t>
      </w:r>
      <w:r w:rsidRPr="00A466F1">
        <w:rPr>
          <w:sz w:val="28"/>
          <w:szCs w:val="28"/>
        </w:rPr>
        <w:t>Django</w:t>
      </w:r>
      <w:r>
        <w:rPr>
          <w:rFonts w:hint="eastAsia"/>
          <w:sz w:val="28"/>
          <w:szCs w:val="28"/>
        </w:rPr>
        <w:t>做后端）</w:t>
      </w:r>
    </w:p>
    <w:p w14:paraId="23719670" w14:textId="77777777" w:rsidR="00A466F1" w:rsidRPr="00A466F1" w:rsidRDefault="00A466F1" w:rsidP="00A466F1">
      <w:pPr>
        <w:ind w:firstLineChars="200" w:firstLine="560"/>
        <w:rPr>
          <w:sz w:val="28"/>
          <w:szCs w:val="28"/>
        </w:rPr>
      </w:pPr>
      <w:r w:rsidRPr="00A466F1">
        <w:rPr>
          <w:sz w:val="28"/>
          <w:szCs w:val="28"/>
        </w:rPr>
        <w:t>React</w:t>
      </w:r>
    </w:p>
    <w:p w14:paraId="57A50E8B" w14:textId="77777777" w:rsidR="00A466F1" w:rsidRPr="00A466F1" w:rsidRDefault="00A466F1" w:rsidP="00A466F1">
      <w:pPr>
        <w:ind w:firstLineChars="200" w:firstLine="560"/>
        <w:rPr>
          <w:sz w:val="28"/>
          <w:szCs w:val="28"/>
        </w:rPr>
      </w:pPr>
    </w:p>
    <w:p w14:paraId="722BCBC0" w14:textId="77777777" w:rsidR="00A466F1" w:rsidRPr="00A466F1" w:rsidRDefault="00A466F1" w:rsidP="00A466F1">
      <w:pPr>
        <w:ind w:firstLineChars="200" w:firstLine="560"/>
        <w:rPr>
          <w:sz w:val="28"/>
          <w:szCs w:val="28"/>
        </w:rPr>
      </w:pPr>
      <w:r w:rsidRPr="00A466F1">
        <w:rPr>
          <w:rFonts w:hint="eastAsia"/>
          <w:sz w:val="28"/>
          <w:szCs w:val="28"/>
        </w:rPr>
        <w:t>灵活性和响应性：它提供最大的灵活性和响应能力。</w:t>
      </w:r>
    </w:p>
    <w:p w14:paraId="15347C1D" w14:textId="77777777" w:rsidR="00A466F1" w:rsidRPr="00A466F1" w:rsidRDefault="00A466F1" w:rsidP="00A466F1">
      <w:pPr>
        <w:ind w:firstLineChars="200" w:firstLine="560"/>
        <w:rPr>
          <w:sz w:val="28"/>
          <w:szCs w:val="28"/>
        </w:rPr>
      </w:pPr>
      <w:r w:rsidRPr="00A466F1">
        <w:rPr>
          <w:rFonts w:hint="eastAsia"/>
          <w:sz w:val="28"/>
          <w:szCs w:val="28"/>
        </w:rPr>
        <w:t>丰富的</w:t>
      </w:r>
      <w:r w:rsidRPr="00A466F1">
        <w:rPr>
          <w:rFonts w:hint="eastAsia"/>
          <w:sz w:val="28"/>
          <w:szCs w:val="28"/>
        </w:rPr>
        <w:t>JavaScript</w:t>
      </w:r>
      <w:r w:rsidRPr="00A466F1">
        <w:rPr>
          <w:rFonts w:hint="eastAsia"/>
          <w:sz w:val="28"/>
          <w:szCs w:val="28"/>
        </w:rPr>
        <w:t>库：来自世界各地的贡献者正在努力添加更多功能。</w:t>
      </w:r>
    </w:p>
    <w:p w14:paraId="198A25A7" w14:textId="77777777" w:rsidR="00A466F1" w:rsidRPr="00A466F1" w:rsidRDefault="00A466F1" w:rsidP="00A466F1">
      <w:pPr>
        <w:ind w:firstLineChars="200" w:firstLine="560"/>
        <w:rPr>
          <w:sz w:val="28"/>
          <w:szCs w:val="28"/>
        </w:rPr>
      </w:pPr>
      <w:r w:rsidRPr="00A466F1">
        <w:rPr>
          <w:rFonts w:hint="eastAsia"/>
          <w:sz w:val="28"/>
          <w:szCs w:val="28"/>
        </w:rPr>
        <w:t>可扩展性：由于其灵活的结构和</w:t>
      </w:r>
      <w:proofErr w:type="gramStart"/>
      <w:r w:rsidRPr="00A466F1">
        <w:rPr>
          <w:rFonts w:hint="eastAsia"/>
          <w:sz w:val="28"/>
          <w:szCs w:val="28"/>
        </w:rPr>
        <w:t>可</w:t>
      </w:r>
      <w:proofErr w:type="gramEnd"/>
      <w:r w:rsidRPr="00A466F1">
        <w:rPr>
          <w:rFonts w:hint="eastAsia"/>
          <w:sz w:val="28"/>
          <w:szCs w:val="28"/>
        </w:rPr>
        <w:t>扩展性，</w:t>
      </w:r>
      <w:r w:rsidRPr="00A466F1">
        <w:rPr>
          <w:rFonts w:hint="eastAsia"/>
          <w:sz w:val="28"/>
          <w:szCs w:val="28"/>
        </w:rPr>
        <w:t>React</w:t>
      </w:r>
      <w:r w:rsidRPr="00A466F1">
        <w:rPr>
          <w:rFonts w:hint="eastAsia"/>
          <w:sz w:val="28"/>
          <w:szCs w:val="28"/>
        </w:rPr>
        <w:t>已被证明对大型应用程序更好。</w:t>
      </w:r>
    </w:p>
    <w:p w14:paraId="63D32539" w14:textId="77777777" w:rsidR="00A466F1" w:rsidRPr="00A466F1" w:rsidRDefault="00A466F1" w:rsidP="00A466F1">
      <w:pPr>
        <w:ind w:firstLineChars="200" w:firstLine="560"/>
        <w:rPr>
          <w:sz w:val="28"/>
          <w:szCs w:val="28"/>
        </w:rPr>
      </w:pPr>
      <w:r w:rsidRPr="00A466F1">
        <w:rPr>
          <w:rFonts w:hint="eastAsia"/>
          <w:sz w:val="28"/>
          <w:szCs w:val="28"/>
        </w:rPr>
        <w:t>不断发展：</w:t>
      </w:r>
      <w:r w:rsidRPr="00A466F1">
        <w:rPr>
          <w:rFonts w:hint="eastAsia"/>
          <w:sz w:val="28"/>
          <w:szCs w:val="28"/>
        </w:rPr>
        <w:t xml:space="preserve"> React</w:t>
      </w:r>
      <w:r w:rsidRPr="00A466F1">
        <w:rPr>
          <w:rFonts w:hint="eastAsia"/>
          <w:sz w:val="28"/>
          <w:szCs w:val="28"/>
        </w:rPr>
        <w:t>得到了</w:t>
      </w:r>
      <w:r w:rsidRPr="00A466F1">
        <w:rPr>
          <w:rFonts w:hint="eastAsia"/>
          <w:sz w:val="28"/>
          <w:szCs w:val="28"/>
        </w:rPr>
        <w:t>Facebook</w:t>
      </w:r>
      <w:r w:rsidRPr="00A466F1">
        <w:rPr>
          <w:rFonts w:hint="eastAsia"/>
          <w:sz w:val="28"/>
          <w:szCs w:val="28"/>
        </w:rPr>
        <w:t>专业开发人员的支持，他们不断寻找改进方法。</w:t>
      </w:r>
    </w:p>
    <w:p w14:paraId="3647E655" w14:textId="77777777" w:rsidR="00A466F1" w:rsidRDefault="00A466F1" w:rsidP="00A466F1">
      <w:pPr>
        <w:ind w:firstLineChars="200" w:firstLine="560"/>
        <w:rPr>
          <w:sz w:val="28"/>
          <w:szCs w:val="28"/>
        </w:rPr>
      </w:pPr>
      <w:r w:rsidRPr="00A466F1">
        <w:rPr>
          <w:rFonts w:hint="eastAsia"/>
          <w:sz w:val="28"/>
          <w:szCs w:val="28"/>
        </w:rPr>
        <w:t>Web</w:t>
      </w:r>
      <w:r w:rsidRPr="00A466F1">
        <w:rPr>
          <w:rFonts w:hint="eastAsia"/>
          <w:sz w:val="28"/>
          <w:szCs w:val="28"/>
        </w:rPr>
        <w:t>或移动平台：</w:t>
      </w:r>
      <w:r w:rsidRPr="00A466F1">
        <w:rPr>
          <w:rFonts w:hint="eastAsia"/>
          <w:sz w:val="28"/>
          <w:szCs w:val="28"/>
        </w:rPr>
        <w:t xml:space="preserve"> React</w:t>
      </w:r>
      <w:r w:rsidRPr="00A466F1">
        <w:rPr>
          <w:rFonts w:hint="eastAsia"/>
          <w:sz w:val="28"/>
          <w:szCs w:val="28"/>
        </w:rPr>
        <w:t>提供</w:t>
      </w:r>
      <w:r w:rsidRPr="00A466F1">
        <w:rPr>
          <w:rFonts w:hint="eastAsia"/>
          <w:sz w:val="28"/>
          <w:szCs w:val="28"/>
        </w:rPr>
        <w:t>React Native</w:t>
      </w:r>
      <w:r w:rsidRPr="00A466F1">
        <w:rPr>
          <w:rFonts w:hint="eastAsia"/>
          <w:sz w:val="28"/>
          <w:szCs w:val="28"/>
        </w:rPr>
        <w:t>平台，可通过相同的</w:t>
      </w:r>
      <w:r w:rsidRPr="00A466F1">
        <w:rPr>
          <w:rFonts w:hint="eastAsia"/>
          <w:sz w:val="28"/>
          <w:szCs w:val="28"/>
        </w:rPr>
        <w:t>React</w:t>
      </w:r>
      <w:r w:rsidRPr="00A466F1">
        <w:rPr>
          <w:rFonts w:hint="eastAsia"/>
          <w:sz w:val="28"/>
          <w:szCs w:val="28"/>
        </w:rPr>
        <w:t>组件模型为</w:t>
      </w:r>
      <w:r w:rsidRPr="00A466F1">
        <w:rPr>
          <w:rFonts w:hint="eastAsia"/>
          <w:sz w:val="28"/>
          <w:szCs w:val="28"/>
        </w:rPr>
        <w:t>iOS</w:t>
      </w:r>
      <w:r w:rsidRPr="00A466F1">
        <w:rPr>
          <w:rFonts w:hint="eastAsia"/>
          <w:sz w:val="28"/>
          <w:szCs w:val="28"/>
        </w:rPr>
        <w:t>和</w:t>
      </w:r>
      <w:r w:rsidRPr="00A466F1">
        <w:rPr>
          <w:rFonts w:hint="eastAsia"/>
          <w:sz w:val="28"/>
          <w:szCs w:val="28"/>
        </w:rPr>
        <w:t>Android</w:t>
      </w:r>
      <w:r w:rsidRPr="00A466F1">
        <w:rPr>
          <w:rFonts w:hint="eastAsia"/>
          <w:sz w:val="28"/>
          <w:szCs w:val="28"/>
        </w:rPr>
        <w:t>开发本机呈现的应用程序。</w:t>
      </w:r>
    </w:p>
    <w:p w14:paraId="01E9934C" w14:textId="199F4B14" w:rsidR="00710B15" w:rsidRPr="00A466F1" w:rsidRDefault="00710B15" w:rsidP="00A466F1">
      <w:pPr>
        <w:ind w:firstLineChars="200" w:firstLine="420"/>
        <w:rPr>
          <w:sz w:val="28"/>
          <w:szCs w:val="28"/>
        </w:rPr>
      </w:pPr>
      <w:r>
        <w:rPr>
          <w:noProof/>
        </w:rPr>
        <w:drawing>
          <wp:inline distT="0" distB="0" distL="0" distR="0" wp14:anchorId="0F0FFC3C" wp14:editId="38A8236B">
            <wp:extent cx="6120130" cy="3933825"/>
            <wp:effectExtent l="0" t="0" r="0" b="9525"/>
            <wp:docPr id="203336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6432" name=""/>
                    <pic:cNvPicPr/>
                  </pic:nvPicPr>
                  <pic:blipFill>
                    <a:blip r:embed="rId14"/>
                    <a:stretch>
                      <a:fillRect/>
                    </a:stretch>
                  </pic:blipFill>
                  <pic:spPr>
                    <a:xfrm>
                      <a:off x="0" y="0"/>
                      <a:ext cx="6120130" cy="3933825"/>
                    </a:xfrm>
                    <a:prstGeom prst="rect">
                      <a:avLst/>
                    </a:prstGeom>
                  </pic:spPr>
                </pic:pic>
              </a:graphicData>
            </a:graphic>
          </wp:inline>
        </w:drawing>
      </w:r>
    </w:p>
    <w:p w14:paraId="7F5C108F" w14:textId="77777777" w:rsidR="00A466F1" w:rsidRPr="00A466F1" w:rsidRDefault="00A466F1" w:rsidP="00A466F1">
      <w:pPr>
        <w:ind w:firstLineChars="200" w:firstLine="560"/>
        <w:rPr>
          <w:sz w:val="28"/>
          <w:szCs w:val="28"/>
        </w:rPr>
      </w:pPr>
      <w:r w:rsidRPr="00A466F1">
        <w:rPr>
          <w:sz w:val="28"/>
          <w:szCs w:val="28"/>
        </w:rPr>
        <w:lastRenderedPageBreak/>
        <w:t>Vue</w:t>
      </w:r>
    </w:p>
    <w:p w14:paraId="09F43B4F" w14:textId="77777777" w:rsidR="00A466F1" w:rsidRPr="00A466F1" w:rsidRDefault="00A466F1" w:rsidP="00A466F1">
      <w:pPr>
        <w:ind w:firstLineChars="200" w:firstLine="560"/>
        <w:rPr>
          <w:sz w:val="28"/>
          <w:szCs w:val="28"/>
        </w:rPr>
      </w:pPr>
    </w:p>
    <w:p w14:paraId="7993F4D3" w14:textId="77777777" w:rsidR="00A466F1" w:rsidRPr="00A466F1" w:rsidRDefault="00A466F1" w:rsidP="00A466F1">
      <w:pPr>
        <w:ind w:firstLineChars="200" w:firstLine="560"/>
        <w:rPr>
          <w:sz w:val="28"/>
          <w:szCs w:val="28"/>
        </w:rPr>
      </w:pPr>
      <w:r w:rsidRPr="00A466F1">
        <w:rPr>
          <w:rFonts w:hint="eastAsia"/>
          <w:sz w:val="28"/>
          <w:szCs w:val="28"/>
        </w:rPr>
        <w:t>易于使用：</w:t>
      </w:r>
      <w:r w:rsidRPr="00A466F1">
        <w:rPr>
          <w:rFonts w:hint="eastAsia"/>
          <w:sz w:val="28"/>
          <w:szCs w:val="28"/>
        </w:rPr>
        <w:t xml:space="preserve"> Vue.js</w:t>
      </w:r>
      <w:r w:rsidRPr="00A466F1">
        <w:rPr>
          <w:rFonts w:hint="eastAsia"/>
          <w:sz w:val="28"/>
          <w:szCs w:val="28"/>
        </w:rPr>
        <w:t>包含基于</w:t>
      </w:r>
      <w:r w:rsidRPr="00A466F1">
        <w:rPr>
          <w:rFonts w:hint="eastAsia"/>
          <w:sz w:val="28"/>
          <w:szCs w:val="28"/>
        </w:rPr>
        <w:t>HTML</w:t>
      </w:r>
      <w:r w:rsidRPr="00A466F1">
        <w:rPr>
          <w:rFonts w:hint="eastAsia"/>
          <w:sz w:val="28"/>
          <w:szCs w:val="28"/>
        </w:rPr>
        <w:t>的标准模板，可以更轻松地使用和修改现有应用程序。</w:t>
      </w:r>
    </w:p>
    <w:p w14:paraId="3C244C85" w14:textId="77777777" w:rsidR="00A466F1" w:rsidRPr="00A466F1" w:rsidRDefault="00A466F1" w:rsidP="00A466F1">
      <w:pPr>
        <w:ind w:firstLineChars="200" w:firstLine="560"/>
        <w:rPr>
          <w:sz w:val="28"/>
          <w:szCs w:val="28"/>
        </w:rPr>
      </w:pPr>
      <w:r w:rsidRPr="00A466F1">
        <w:rPr>
          <w:rFonts w:hint="eastAsia"/>
          <w:sz w:val="28"/>
          <w:szCs w:val="28"/>
        </w:rPr>
        <w:t>更顺畅的集成：无论是单页应用程序还是复杂的</w:t>
      </w:r>
      <w:r w:rsidRPr="00A466F1">
        <w:rPr>
          <w:rFonts w:hint="eastAsia"/>
          <w:sz w:val="28"/>
          <w:szCs w:val="28"/>
        </w:rPr>
        <w:t>Web</w:t>
      </w:r>
      <w:r w:rsidRPr="00A466F1">
        <w:rPr>
          <w:rFonts w:hint="eastAsia"/>
          <w:sz w:val="28"/>
          <w:szCs w:val="28"/>
        </w:rPr>
        <w:t>界面，</w:t>
      </w:r>
      <w:r w:rsidRPr="00A466F1">
        <w:rPr>
          <w:rFonts w:hint="eastAsia"/>
          <w:sz w:val="28"/>
          <w:szCs w:val="28"/>
        </w:rPr>
        <w:t>Vue.js</w:t>
      </w:r>
      <w:r w:rsidRPr="00A466F1">
        <w:rPr>
          <w:rFonts w:hint="eastAsia"/>
          <w:sz w:val="28"/>
          <w:szCs w:val="28"/>
        </w:rPr>
        <w:t>都可以更平滑地集成更小的部件，而不会对整个系统产生任何影响。</w:t>
      </w:r>
    </w:p>
    <w:p w14:paraId="57986C8C" w14:textId="77777777" w:rsidR="00A466F1" w:rsidRPr="00A466F1" w:rsidRDefault="00A466F1" w:rsidP="00A466F1">
      <w:pPr>
        <w:ind w:firstLineChars="200" w:firstLine="560"/>
        <w:rPr>
          <w:sz w:val="28"/>
          <w:szCs w:val="28"/>
        </w:rPr>
      </w:pPr>
      <w:r w:rsidRPr="00A466F1">
        <w:rPr>
          <w:rFonts w:hint="eastAsia"/>
          <w:sz w:val="28"/>
          <w:szCs w:val="28"/>
        </w:rPr>
        <w:t>更好的性能，更小的尺寸：它占用更少的空间，并且往往比其他框架提供更好的性能。</w:t>
      </w:r>
    </w:p>
    <w:p w14:paraId="0D8915B9" w14:textId="77777777" w:rsidR="00A466F1" w:rsidRPr="00A466F1" w:rsidRDefault="00A466F1" w:rsidP="00A466F1">
      <w:pPr>
        <w:ind w:firstLineChars="200" w:firstLine="560"/>
        <w:rPr>
          <w:sz w:val="28"/>
          <w:szCs w:val="28"/>
        </w:rPr>
      </w:pPr>
      <w:r w:rsidRPr="00A466F1">
        <w:rPr>
          <w:rFonts w:hint="eastAsia"/>
          <w:sz w:val="28"/>
          <w:szCs w:val="28"/>
        </w:rPr>
        <w:t>精心编写的文档：通过详细的文档提供简单的学习曲线，无需额外的知识</w:t>
      </w:r>
      <w:r w:rsidRPr="00A466F1">
        <w:rPr>
          <w:rFonts w:hint="eastAsia"/>
          <w:sz w:val="28"/>
          <w:szCs w:val="28"/>
        </w:rPr>
        <w:t>; HTML</w:t>
      </w:r>
      <w:r w:rsidRPr="00A466F1">
        <w:rPr>
          <w:rFonts w:hint="eastAsia"/>
          <w:sz w:val="28"/>
          <w:szCs w:val="28"/>
        </w:rPr>
        <w:t>和</w:t>
      </w:r>
      <w:r w:rsidRPr="00A466F1">
        <w:rPr>
          <w:rFonts w:hint="eastAsia"/>
          <w:sz w:val="28"/>
          <w:szCs w:val="28"/>
        </w:rPr>
        <w:t>JavaScript</w:t>
      </w:r>
      <w:r w:rsidRPr="00A466F1">
        <w:rPr>
          <w:rFonts w:hint="eastAsia"/>
          <w:sz w:val="28"/>
          <w:szCs w:val="28"/>
        </w:rPr>
        <w:t>将完成工作。</w:t>
      </w:r>
    </w:p>
    <w:p w14:paraId="057F0FB5" w14:textId="5F130C08" w:rsidR="00A466F1" w:rsidRDefault="00A466F1" w:rsidP="00A466F1">
      <w:pPr>
        <w:ind w:firstLineChars="200" w:firstLine="560"/>
        <w:rPr>
          <w:sz w:val="28"/>
          <w:szCs w:val="28"/>
        </w:rPr>
      </w:pPr>
      <w:r w:rsidRPr="00A466F1">
        <w:rPr>
          <w:rFonts w:hint="eastAsia"/>
          <w:sz w:val="28"/>
          <w:szCs w:val="28"/>
        </w:rPr>
        <w:t>适应性：整体声音设计和架构使其成为一种流行的</w:t>
      </w:r>
      <w:r w:rsidRPr="00A466F1">
        <w:rPr>
          <w:rFonts w:hint="eastAsia"/>
          <w:sz w:val="28"/>
          <w:szCs w:val="28"/>
        </w:rPr>
        <w:t>JavaScript</w:t>
      </w:r>
      <w:r w:rsidRPr="00A466F1">
        <w:rPr>
          <w:rFonts w:hint="eastAsia"/>
          <w:sz w:val="28"/>
          <w:szCs w:val="28"/>
        </w:rPr>
        <w:t>框架。它提供无障碍的迁移，简单有效的结构和</w:t>
      </w:r>
      <w:proofErr w:type="gramStart"/>
      <w:r w:rsidRPr="00A466F1">
        <w:rPr>
          <w:rFonts w:hint="eastAsia"/>
          <w:sz w:val="28"/>
          <w:szCs w:val="28"/>
        </w:rPr>
        <w:t>可</w:t>
      </w:r>
      <w:proofErr w:type="gramEnd"/>
      <w:r w:rsidRPr="00A466F1">
        <w:rPr>
          <w:rFonts w:hint="eastAsia"/>
          <w:sz w:val="28"/>
          <w:szCs w:val="28"/>
        </w:rPr>
        <w:t>重用的模板。</w:t>
      </w:r>
    </w:p>
    <w:p w14:paraId="27F7267D" w14:textId="6811A216" w:rsidR="00710B15" w:rsidRDefault="00710B15" w:rsidP="00A466F1">
      <w:pPr>
        <w:ind w:firstLineChars="200" w:firstLine="420"/>
        <w:rPr>
          <w:sz w:val="28"/>
          <w:szCs w:val="28"/>
        </w:rPr>
      </w:pPr>
      <w:r>
        <w:rPr>
          <w:noProof/>
        </w:rPr>
        <w:drawing>
          <wp:inline distT="0" distB="0" distL="0" distR="0" wp14:anchorId="07841A82" wp14:editId="56280CD1">
            <wp:extent cx="6120130" cy="3912235"/>
            <wp:effectExtent l="0" t="0" r="0" b="0"/>
            <wp:docPr id="1030662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2668" name=""/>
                    <pic:cNvPicPr/>
                  </pic:nvPicPr>
                  <pic:blipFill>
                    <a:blip r:embed="rId15"/>
                    <a:stretch>
                      <a:fillRect/>
                    </a:stretch>
                  </pic:blipFill>
                  <pic:spPr>
                    <a:xfrm>
                      <a:off x="0" y="0"/>
                      <a:ext cx="6120130" cy="3912235"/>
                    </a:xfrm>
                    <a:prstGeom prst="rect">
                      <a:avLst/>
                    </a:prstGeom>
                  </pic:spPr>
                </pic:pic>
              </a:graphicData>
            </a:graphic>
          </wp:inline>
        </w:drawing>
      </w:r>
    </w:p>
    <w:p w14:paraId="111FAD6C" w14:textId="77777777" w:rsidR="00A466F1" w:rsidRPr="00A466F1" w:rsidRDefault="00A466F1" w:rsidP="00A466F1">
      <w:pPr>
        <w:ind w:firstLineChars="200" w:firstLine="560"/>
        <w:rPr>
          <w:sz w:val="28"/>
          <w:szCs w:val="28"/>
        </w:rPr>
      </w:pPr>
      <w:proofErr w:type="spellStart"/>
      <w:r w:rsidRPr="00A466F1">
        <w:rPr>
          <w:rFonts w:hint="eastAsia"/>
          <w:sz w:val="28"/>
          <w:szCs w:val="28"/>
        </w:rPr>
        <w:t>SpringBoot</w:t>
      </w:r>
      <w:proofErr w:type="spellEnd"/>
      <w:r w:rsidRPr="00A466F1">
        <w:rPr>
          <w:rFonts w:hint="eastAsia"/>
          <w:sz w:val="28"/>
          <w:szCs w:val="28"/>
        </w:rPr>
        <w:t>：</w:t>
      </w:r>
      <w:r w:rsidRPr="00A466F1">
        <w:rPr>
          <w:rFonts w:hint="eastAsia"/>
          <w:sz w:val="28"/>
          <w:szCs w:val="28"/>
        </w:rPr>
        <w:t>Java</w:t>
      </w:r>
      <w:r w:rsidRPr="00A466F1">
        <w:rPr>
          <w:rFonts w:hint="eastAsia"/>
          <w:sz w:val="28"/>
          <w:szCs w:val="28"/>
        </w:rPr>
        <w:t>框架，在依赖管理上很强，节省代码。适合做前后端分离</w:t>
      </w:r>
      <w:r w:rsidRPr="00A466F1">
        <w:rPr>
          <w:rFonts w:hint="eastAsia"/>
          <w:sz w:val="28"/>
          <w:szCs w:val="28"/>
        </w:rPr>
        <w:lastRenderedPageBreak/>
        <w:t>的项目。特别适合做大型项目，性能比较高。</w:t>
      </w:r>
    </w:p>
    <w:p w14:paraId="074CCB39" w14:textId="24610C9A" w:rsidR="00A466F1" w:rsidRPr="00A466F1" w:rsidRDefault="00773925" w:rsidP="00A466F1">
      <w:pPr>
        <w:ind w:firstLineChars="200" w:firstLine="420"/>
        <w:rPr>
          <w:sz w:val="28"/>
          <w:szCs w:val="28"/>
        </w:rPr>
      </w:pPr>
      <w:r>
        <w:rPr>
          <w:noProof/>
        </w:rPr>
        <w:drawing>
          <wp:inline distT="0" distB="0" distL="0" distR="0" wp14:anchorId="3A2D38C7" wp14:editId="29B13E9F">
            <wp:extent cx="6120130" cy="3942080"/>
            <wp:effectExtent l="0" t="0" r="0" b="1270"/>
            <wp:docPr id="353081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81760" name=""/>
                    <pic:cNvPicPr/>
                  </pic:nvPicPr>
                  <pic:blipFill>
                    <a:blip r:embed="rId16"/>
                    <a:stretch>
                      <a:fillRect/>
                    </a:stretch>
                  </pic:blipFill>
                  <pic:spPr>
                    <a:xfrm>
                      <a:off x="0" y="0"/>
                      <a:ext cx="6120130" cy="3942080"/>
                    </a:xfrm>
                    <a:prstGeom prst="rect">
                      <a:avLst/>
                    </a:prstGeom>
                  </pic:spPr>
                </pic:pic>
              </a:graphicData>
            </a:graphic>
          </wp:inline>
        </w:drawing>
      </w:r>
    </w:p>
    <w:p w14:paraId="1368B75C" w14:textId="6E6AAD85" w:rsidR="00A466F1" w:rsidRPr="00A466F1" w:rsidRDefault="00A466F1" w:rsidP="00A466F1">
      <w:pPr>
        <w:ind w:firstLineChars="200" w:firstLine="560"/>
        <w:rPr>
          <w:sz w:val="28"/>
          <w:szCs w:val="28"/>
        </w:rPr>
      </w:pPr>
      <w:r w:rsidRPr="00A466F1">
        <w:rPr>
          <w:rFonts w:hint="eastAsia"/>
          <w:sz w:val="28"/>
          <w:szCs w:val="28"/>
        </w:rPr>
        <w:t>Django</w:t>
      </w:r>
      <w:r w:rsidRPr="00A466F1">
        <w:rPr>
          <w:rFonts w:hint="eastAsia"/>
          <w:sz w:val="28"/>
          <w:szCs w:val="28"/>
        </w:rPr>
        <w:t>：</w:t>
      </w:r>
      <w:r w:rsidRPr="00A466F1">
        <w:rPr>
          <w:rFonts w:hint="eastAsia"/>
          <w:sz w:val="28"/>
          <w:szCs w:val="28"/>
        </w:rPr>
        <w:t>Python</w:t>
      </w:r>
      <w:r w:rsidRPr="00A466F1">
        <w:rPr>
          <w:rFonts w:hint="eastAsia"/>
          <w:sz w:val="28"/>
          <w:szCs w:val="28"/>
        </w:rPr>
        <w:t>框架。开发很快。前后端耦合强</w:t>
      </w:r>
      <w:r>
        <w:rPr>
          <w:rFonts w:hint="eastAsia"/>
          <w:sz w:val="28"/>
          <w:szCs w:val="28"/>
        </w:rPr>
        <w:t>。</w:t>
      </w:r>
    </w:p>
    <w:p w14:paraId="571F14F7" w14:textId="73F0CFD2" w:rsidR="004A03F5" w:rsidRDefault="004A03F5" w:rsidP="00A466F1">
      <w:pPr>
        <w:rPr>
          <w:sz w:val="28"/>
          <w:szCs w:val="28"/>
        </w:rPr>
      </w:pPr>
      <w:r w:rsidRPr="000E656B">
        <w:rPr>
          <w:rFonts w:hint="eastAsia"/>
          <w:sz w:val="28"/>
          <w:szCs w:val="28"/>
        </w:rPr>
        <w:t>我们团队具有一定的开发经验和专业知识，能够胜任网站的开发和维护工作。</w:t>
      </w:r>
    </w:p>
    <w:p w14:paraId="414B35AC" w14:textId="3CFFEA59" w:rsidR="00773925" w:rsidRDefault="00773925" w:rsidP="00A466F1">
      <w:pPr>
        <w:rPr>
          <w:sz w:val="28"/>
          <w:szCs w:val="28"/>
        </w:rPr>
      </w:pPr>
      <w:r>
        <w:rPr>
          <w:sz w:val="28"/>
          <w:szCs w:val="28"/>
        </w:rPr>
        <w:tab/>
      </w:r>
      <w:r>
        <w:rPr>
          <w:noProof/>
        </w:rPr>
        <w:lastRenderedPageBreak/>
        <w:drawing>
          <wp:inline distT="0" distB="0" distL="0" distR="0" wp14:anchorId="40CE21B0" wp14:editId="0657A618">
            <wp:extent cx="6120130" cy="3946525"/>
            <wp:effectExtent l="0" t="0" r="0" b="0"/>
            <wp:docPr id="428361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1907" name=""/>
                    <pic:cNvPicPr/>
                  </pic:nvPicPr>
                  <pic:blipFill>
                    <a:blip r:embed="rId17"/>
                    <a:stretch>
                      <a:fillRect/>
                    </a:stretch>
                  </pic:blipFill>
                  <pic:spPr>
                    <a:xfrm>
                      <a:off x="0" y="0"/>
                      <a:ext cx="6120130" cy="3946525"/>
                    </a:xfrm>
                    <a:prstGeom prst="rect">
                      <a:avLst/>
                    </a:prstGeom>
                  </pic:spPr>
                </pic:pic>
              </a:graphicData>
            </a:graphic>
          </wp:inline>
        </w:drawing>
      </w:r>
    </w:p>
    <w:p w14:paraId="5249675D" w14:textId="633A7726" w:rsidR="00260D5F" w:rsidRPr="000E656B" w:rsidRDefault="00773925" w:rsidP="00A466F1">
      <w:pPr>
        <w:rPr>
          <w:sz w:val="28"/>
          <w:szCs w:val="28"/>
        </w:rPr>
      </w:pPr>
      <w:r>
        <w:rPr>
          <w:rFonts w:hint="eastAsia"/>
          <w:sz w:val="28"/>
          <w:szCs w:val="28"/>
        </w:rPr>
        <w:t>通过</w:t>
      </w:r>
      <w:r>
        <w:rPr>
          <w:rFonts w:hint="eastAsia"/>
          <w:sz w:val="28"/>
          <w:szCs w:val="28"/>
        </w:rPr>
        <w:t>SWOT</w:t>
      </w:r>
      <w:r>
        <w:rPr>
          <w:rFonts w:hint="eastAsia"/>
          <w:sz w:val="28"/>
          <w:szCs w:val="28"/>
        </w:rPr>
        <w:t>分析法可以得到两个前端框架和两个后端框架各有各的优势，各有各的短板，经过我们小组综合评估和</w:t>
      </w:r>
      <w:proofErr w:type="gramStart"/>
      <w:r>
        <w:rPr>
          <w:rFonts w:hint="eastAsia"/>
          <w:sz w:val="28"/>
          <w:szCs w:val="28"/>
        </w:rPr>
        <w:t>考量</w:t>
      </w:r>
      <w:proofErr w:type="gramEnd"/>
      <w:r>
        <w:rPr>
          <w:rFonts w:hint="eastAsia"/>
          <w:sz w:val="28"/>
          <w:szCs w:val="28"/>
        </w:rPr>
        <w:t>，</w:t>
      </w:r>
      <w:r w:rsidR="00260D5F">
        <w:rPr>
          <w:rFonts w:hint="eastAsia"/>
          <w:sz w:val="28"/>
          <w:szCs w:val="28"/>
        </w:rPr>
        <w:t>前端</w:t>
      </w:r>
      <w:r>
        <w:rPr>
          <w:rFonts w:hint="eastAsia"/>
          <w:sz w:val="28"/>
          <w:szCs w:val="28"/>
        </w:rPr>
        <w:t>将</w:t>
      </w:r>
      <w:r>
        <w:rPr>
          <w:rFonts w:hint="eastAsia"/>
          <w:sz w:val="28"/>
          <w:szCs w:val="28"/>
        </w:rPr>
        <w:t>Vue</w:t>
      </w:r>
      <w:r>
        <w:rPr>
          <w:rFonts w:hint="eastAsia"/>
          <w:sz w:val="28"/>
          <w:szCs w:val="28"/>
        </w:rPr>
        <w:t>作为第一方案，</w:t>
      </w:r>
      <w:r>
        <w:rPr>
          <w:rFonts w:hint="eastAsia"/>
          <w:sz w:val="28"/>
          <w:szCs w:val="28"/>
        </w:rPr>
        <w:t>React</w:t>
      </w:r>
      <w:r>
        <w:rPr>
          <w:rFonts w:hint="eastAsia"/>
          <w:sz w:val="28"/>
          <w:szCs w:val="28"/>
        </w:rPr>
        <w:t>作为备选方案，主要是考虑上手难度，</w:t>
      </w:r>
      <w:r>
        <w:rPr>
          <w:rFonts w:hint="eastAsia"/>
          <w:sz w:val="28"/>
          <w:szCs w:val="28"/>
        </w:rPr>
        <w:t>Vue</w:t>
      </w:r>
      <w:r>
        <w:rPr>
          <w:rFonts w:hint="eastAsia"/>
          <w:sz w:val="28"/>
          <w:szCs w:val="28"/>
        </w:rPr>
        <w:t>上手难度较低，且</w:t>
      </w:r>
      <w:r>
        <w:rPr>
          <w:rFonts w:hint="eastAsia"/>
          <w:sz w:val="28"/>
          <w:szCs w:val="28"/>
        </w:rPr>
        <w:t>Vue</w:t>
      </w:r>
      <w:r>
        <w:rPr>
          <w:rFonts w:hint="eastAsia"/>
          <w:sz w:val="28"/>
          <w:szCs w:val="28"/>
        </w:rPr>
        <w:t>是一个渐进式的框架方便迭代。</w:t>
      </w:r>
      <w:r w:rsidR="00260D5F">
        <w:rPr>
          <w:rFonts w:hint="eastAsia"/>
          <w:sz w:val="28"/>
          <w:szCs w:val="28"/>
        </w:rPr>
        <w:t>后端将</w:t>
      </w:r>
      <w:proofErr w:type="spellStart"/>
      <w:r w:rsidR="00260D5F">
        <w:rPr>
          <w:rFonts w:hint="eastAsia"/>
          <w:sz w:val="28"/>
          <w:szCs w:val="28"/>
        </w:rPr>
        <w:t>SpringBoot</w:t>
      </w:r>
      <w:proofErr w:type="spellEnd"/>
      <w:r w:rsidR="00260D5F">
        <w:rPr>
          <w:rFonts w:hint="eastAsia"/>
          <w:sz w:val="28"/>
          <w:szCs w:val="28"/>
        </w:rPr>
        <w:t>作为第一方案，主要是考虑到并发的情况，</w:t>
      </w:r>
      <w:r w:rsidR="00260D5F">
        <w:rPr>
          <w:rFonts w:hint="eastAsia"/>
          <w:sz w:val="28"/>
          <w:szCs w:val="28"/>
        </w:rPr>
        <w:t>Django</w:t>
      </w:r>
      <w:r w:rsidR="00260D5F">
        <w:rPr>
          <w:rFonts w:hint="eastAsia"/>
          <w:sz w:val="28"/>
          <w:szCs w:val="28"/>
        </w:rPr>
        <w:t>对高并发的场景需要人工优化，</w:t>
      </w:r>
      <w:proofErr w:type="spellStart"/>
      <w:r w:rsidR="00260D5F">
        <w:rPr>
          <w:rFonts w:hint="eastAsia"/>
          <w:sz w:val="28"/>
          <w:szCs w:val="28"/>
        </w:rPr>
        <w:t>SpringBoot</w:t>
      </w:r>
      <w:proofErr w:type="spellEnd"/>
      <w:r w:rsidR="00260D5F">
        <w:rPr>
          <w:rFonts w:hint="eastAsia"/>
          <w:sz w:val="28"/>
          <w:szCs w:val="28"/>
        </w:rPr>
        <w:t>目前有课程正在学习，所以学习难度也相对较低。</w:t>
      </w:r>
    </w:p>
    <w:p w14:paraId="00B0B19F" w14:textId="5D4B8938" w:rsidR="003D3825" w:rsidRDefault="003D3825" w:rsidP="003D3825">
      <w:pPr>
        <w:pStyle w:val="2"/>
        <w:numPr>
          <w:ilvl w:val="1"/>
          <w:numId w:val="2"/>
        </w:numPr>
        <w:rPr>
          <w:rFonts w:ascii="Times New Roman" w:hAnsi="Times New Roman" w:cs="Times New Roman"/>
        </w:rPr>
      </w:pPr>
      <w:bookmarkStart w:id="17" w:name="_Toc161495440"/>
      <w:r>
        <w:rPr>
          <w:rFonts w:ascii="Times New Roman" w:hAnsi="Times New Roman" w:cs="Times New Roman" w:hint="eastAsia"/>
        </w:rPr>
        <w:t>经济可行性分析</w:t>
      </w:r>
      <w:bookmarkEnd w:id="17"/>
    </w:p>
    <w:p w14:paraId="73447180" w14:textId="5073E51C" w:rsidR="004B33B4" w:rsidRPr="000E656B" w:rsidRDefault="005C0363" w:rsidP="005C0363">
      <w:pPr>
        <w:ind w:firstLine="420"/>
        <w:rPr>
          <w:sz w:val="28"/>
          <w:szCs w:val="28"/>
        </w:rPr>
      </w:pPr>
      <w:r w:rsidRPr="000E656B">
        <w:rPr>
          <w:rFonts w:hint="eastAsia"/>
          <w:sz w:val="28"/>
          <w:szCs w:val="28"/>
        </w:rPr>
        <w:t>由学校支持，经济上不存在太多障碍，</w:t>
      </w:r>
      <w:proofErr w:type="gramStart"/>
      <w:r w:rsidRPr="000E656B">
        <w:rPr>
          <w:rFonts w:hint="eastAsia"/>
          <w:sz w:val="28"/>
          <w:szCs w:val="28"/>
        </w:rPr>
        <w:t>超算在</w:t>
      </w:r>
      <w:proofErr w:type="gramEnd"/>
      <w:r w:rsidRPr="000E656B">
        <w:rPr>
          <w:rFonts w:hint="eastAsia"/>
          <w:sz w:val="28"/>
          <w:szCs w:val="28"/>
        </w:rPr>
        <w:t>各个领域都有广阔的市场前景，具有经济效益。</w:t>
      </w:r>
    </w:p>
    <w:p w14:paraId="10563687" w14:textId="0A34947D" w:rsidR="003D3825" w:rsidRDefault="003D3825" w:rsidP="003D3825">
      <w:pPr>
        <w:pStyle w:val="2"/>
        <w:numPr>
          <w:ilvl w:val="1"/>
          <w:numId w:val="2"/>
        </w:numPr>
        <w:rPr>
          <w:rFonts w:ascii="Times New Roman" w:hAnsi="Times New Roman" w:cs="Times New Roman"/>
        </w:rPr>
      </w:pPr>
      <w:bookmarkStart w:id="18" w:name="_Toc161495441"/>
      <w:r>
        <w:rPr>
          <w:rFonts w:ascii="Times New Roman" w:hAnsi="Times New Roman" w:cs="Times New Roman" w:hint="eastAsia"/>
        </w:rPr>
        <w:t>社会与环境可行性分析</w:t>
      </w:r>
      <w:bookmarkEnd w:id="18"/>
    </w:p>
    <w:p w14:paraId="0FBA2979" w14:textId="495E677C" w:rsidR="004B33B4" w:rsidRPr="000E656B" w:rsidRDefault="005C0363" w:rsidP="005C0363">
      <w:pPr>
        <w:ind w:left="420" w:firstLineChars="200" w:firstLine="560"/>
        <w:rPr>
          <w:sz w:val="28"/>
          <w:szCs w:val="28"/>
        </w:rPr>
      </w:pPr>
      <w:proofErr w:type="gramStart"/>
      <w:r w:rsidRPr="000E656B">
        <w:rPr>
          <w:rFonts w:hint="eastAsia"/>
          <w:sz w:val="28"/>
          <w:szCs w:val="28"/>
        </w:rPr>
        <w:t>首先超算中心</w:t>
      </w:r>
      <w:proofErr w:type="gramEnd"/>
      <w:r w:rsidRPr="000E656B">
        <w:rPr>
          <w:rFonts w:hint="eastAsia"/>
          <w:sz w:val="28"/>
          <w:szCs w:val="28"/>
        </w:rPr>
        <w:t>门户网站可以作为科研人员或者其他领域专家交流的一</w:t>
      </w:r>
      <w:r w:rsidRPr="000E656B">
        <w:rPr>
          <w:rFonts w:hint="eastAsia"/>
          <w:sz w:val="28"/>
          <w:szCs w:val="28"/>
        </w:rPr>
        <w:lastRenderedPageBreak/>
        <w:t>个平台，现在有很多行业</w:t>
      </w:r>
      <w:proofErr w:type="gramStart"/>
      <w:r w:rsidRPr="000E656B">
        <w:rPr>
          <w:rFonts w:hint="eastAsia"/>
          <w:sz w:val="28"/>
          <w:szCs w:val="28"/>
        </w:rPr>
        <w:t>对算力的</w:t>
      </w:r>
      <w:proofErr w:type="gramEnd"/>
      <w:r w:rsidRPr="000E656B">
        <w:rPr>
          <w:rFonts w:hint="eastAsia"/>
          <w:sz w:val="28"/>
          <w:szCs w:val="28"/>
        </w:rPr>
        <w:t>要求是很高的，</w:t>
      </w:r>
      <w:proofErr w:type="gramStart"/>
      <w:r w:rsidRPr="000E656B">
        <w:rPr>
          <w:rFonts w:hint="eastAsia"/>
          <w:sz w:val="28"/>
          <w:szCs w:val="28"/>
        </w:rPr>
        <w:t>超算中心</w:t>
      </w:r>
      <w:proofErr w:type="gramEnd"/>
      <w:r w:rsidRPr="000E656B">
        <w:rPr>
          <w:rFonts w:hint="eastAsia"/>
          <w:sz w:val="28"/>
          <w:szCs w:val="28"/>
        </w:rPr>
        <w:t>可以为他们提供这样的服务，</w:t>
      </w:r>
      <w:proofErr w:type="gramStart"/>
      <w:r w:rsidRPr="000E656B">
        <w:rPr>
          <w:rFonts w:hint="eastAsia"/>
          <w:sz w:val="28"/>
          <w:szCs w:val="28"/>
        </w:rPr>
        <w:t>这超算中心</w:t>
      </w:r>
      <w:proofErr w:type="gramEnd"/>
      <w:r w:rsidRPr="000E656B">
        <w:rPr>
          <w:rFonts w:hint="eastAsia"/>
          <w:sz w:val="28"/>
          <w:szCs w:val="28"/>
        </w:rPr>
        <w:t>的门户网站的社会接受度是很高的，大家会愿意来使用。环境方面也没什么问题。所以从社会与环境可行性分析的角度，建立</w:t>
      </w:r>
      <w:proofErr w:type="gramStart"/>
      <w:r w:rsidRPr="000E656B">
        <w:rPr>
          <w:rFonts w:hint="eastAsia"/>
          <w:sz w:val="28"/>
          <w:szCs w:val="28"/>
        </w:rPr>
        <w:t>一个超算中心</w:t>
      </w:r>
      <w:proofErr w:type="gramEnd"/>
      <w:r w:rsidRPr="000E656B">
        <w:rPr>
          <w:rFonts w:hint="eastAsia"/>
          <w:sz w:val="28"/>
          <w:szCs w:val="28"/>
        </w:rPr>
        <w:t>运营管理网站时可行的。</w:t>
      </w:r>
    </w:p>
    <w:p w14:paraId="7841EF82" w14:textId="132AABE3" w:rsidR="00EA78A9" w:rsidRDefault="003D3825" w:rsidP="00DC58AE">
      <w:pPr>
        <w:pStyle w:val="2"/>
        <w:numPr>
          <w:ilvl w:val="1"/>
          <w:numId w:val="2"/>
        </w:numPr>
        <w:rPr>
          <w:rFonts w:ascii="Times New Roman" w:hAnsi="Times New Roman" w:cs="Times New Roman"/>
        </w:rPr>
      </w:pPr>
      <w:bookmarkStart w:id="19" w:name="_Toc161495442"/>
      <w:r>
        <w:rPr>
          <w:rFonts w:ascii="Times New Roman" w:hAnsi="Times New Roman" w:cs="Times New Roman" w:hint="eastAsia"/>
        </w:rPr>
        <w:t>操作可行性分析</w:t>
      </w:r>
      <w:bookmarkEnd w:id="19"/>
    </w:p>
    <w:p w14:paraId="1817E1C2" w14:textId="77777777" w:rsidR="00B30955" w:rsidRPr="000E656B" w:rsidRDefault="00B30955" w:rsidP="00B30955">
      <w:pPr>
        <w:ind w:firstLineChars="200" w:firstLine="560"/>
        <w:rPr>
          <w:sz w:val="28"/>
          <w:szCs w:val="28"/>
        </w:rPr>
      </w:pPr>
      <w:r w:rsidRPr="000E656B">
        <w:rPr>
          <w:rFonts w:hint="eastAsia"/>
          <w:sz w:val="28"/>
          <w:szCs w:val="28"/>
        </w:rPr>
        <w:t>界面设计：门户网站应采用简洁明了的界面设计，使用户能够快速理解并找到所需的功能。通过合理的布局和清晰的导航菜单，降低用户的学习成本。</w:t>
      </w:r>
    </w:p>
    <w:p w14:paraId="673C8546" w14:textId="77777777" w:rsidR="00B30955" w:rsidRPr="000E656B" w:rsidRDefault="00B30955" w:rsidP="00B30955">
      <w:pPr>
        <w:ind w:firstLineChars="200" w:firstLine="560"/>
        <w:rPr>
          <w:sz w:val="28"/>
          <w:szCs w:val="28"/>
        </w:rPr>
      </w:pPr>
      <w:r w:rsidRPr="000E656B">
        <w:rPr>
          <w:rFonts w:hint="eastAsia"/>
          <w:sz w:val="28"/>
          <w:szCs w:val="28"/>
        </w:rPr>
        <w:t>操作流程：网站的操作流程应尽可能简单直观，避免繁琐的步骤和不必要的操作。同时，提供清晰的操作提示和反馈，帮助用户顺利完成各项任务。</w:t>
      </w:r>
    </w:p>
    <w:p w14:paraId="6C29C5CB" w14:textId="17D1B84E" w:rsidR="004B33B4" w:rsidRPr="000E656B" w:rsidRDefault="00B30955" w:rsidP="00B30955">
      <w:pPr>
        <w:ind w:firstLineChars="200" w:firstLine="560"/>
        <w:rPr>
          <w:sz w:val="28"/>
          <w:szCs w:val="28"/>
        </w:rPr>
      </w:pPr>
      <w:r w:rsidRPr="000E656B">
        <w:rPr>
          <w:rFonts w:hint="eastAsia"/>
          <w:sz w:val="28"/>
          <w:szCs w:val="28"/>
        </w:rPr>
        <w:t>用户支持：提供完善的用户支持服务，包括在线帮助文档、常见问题解答（</w:t>
      </w:r>
      <w:r w:rsidRPr="000E656B">
        <w:rPr>
          <w:rFonts w:hint="eastAsia"/>
          <w:sz w:val="28"/>
          <w:szCs w:val="28"/>
        </w:rPr>
        <w:t>FAQ</w:t>
      </w:r>
      <w:r w:rsidRPr="000E656B">
        <w:rPr>
          <w:rFonts w:hint="eastAsia"/>
          <w:sz w:val="28"/>
          <w:szCs w:val="28"/>
        </w:rPr>
        <w:t>）和</w:t>
      </w:r>
      <w:proofErr w:type="gramStart"/>
      <w:r w:rsidRPr="000E656B">
        <w:rPr>
          <w:rFonts w:hint="eastAsia"/>
          <w:sz w:val="28"/>
          <w:szCs w:val="28"/>
        </w:rPr>
        <w:t>客服</w:t>
      </w:r>
      <w:proofErr w:type="gramEnd"/>
      <w:r w:rsidRPr="000E656B">
        <w:rPr>
          <w:rFonts w:hint="eastAsia"/>
          <w:sz w:val="28"/>
          <w:szCs w:val="28"/>
        </w:rPr>
        <w:t>热线等，以便用户在遇到问题时能够及时获得帮助。</w:t>
      </w:r>
    </w:p>
    <w:p w14:paraId="2B343572" w14:textId="77777777" w:rsidR="00B30955" w:rsidRPr="000E656B" w:rsidRDefault="00B30955" w:rsidP="00B30955">
      <w:pPr>
        <w:ind w:firstLineChars="200" w:firstLine="560"/>
        <w:rPr>
          <w:sz w:val="28"/>
          <w:szCs w:val="28"/>
        </w:rPr>
      </w:pPr>
      <w:r w:rsidRPr="000E656B">
        <w:rPr>
          <w:rFonts w:hint="eastAsia"/>
          <w:sz w:val="28"/>
          <w:szCs w:val="28"/>
        </w:rPr>
        <w:t>响应速度：门户网站应具备良好的响应速度，确保用户在访问网站时能够迅速加载页面和完成操作。</w:t>
      </w:r>
    </w:p>
    <w:p w14:paraId="0CF31D14" w14:textId="77777777" w:rsidR="00B30955" w:rsidRPr="000E656B" w:rsidRDefault="00B30955" w:rsidP="00B30955">
      <w:pPr>
        <w:ind w:firstLineChars="200" w:firstLine="560"/>
        <w:rPr>
          <w:sz w:val="28"/>
          <w:szCs w:val="28"/>
        </w:rPr>
      </w:pPr>
      <w:r w:rsidRPr="000E656B">
        <w:rPr>
          <w:rFonts w:hint="eastAsia"/>
          <w:sz w:val="28"/>
          <w:szCs w:val="28"/>
        </w:rPr>
        <w:t>交互设计：优化网站的交互设计，提供友好的提示信息和反馈机制，使用户在使用过程中感到舒适和愉悦。</w:t>
      </w:r>
    </w:p>
    <w:p w14:paraId="65AF3765" w14:textId="77777777" w:rsidR="00B30955" w:rsidRPr="000E656B" w:rsidRDefault="00B30955" w:rsidP="00B30955">
      <w:pPr>
        <w:ind w:firstLineChars="200" w:firstLine="560"/>
        <w:rPr>
          <w:sz w:val="28"/>
          <w:szCs w:val="28"/>
        </w:rPr>
      </w:pPr>
      <w:r w:rsidRPr="000E656B">
        <w:rPr>
          <w:rFonts w:hint="eastAsia"/>
          <w:sz w:val="28"/>
          <w:szCs w:val="28"/>
        </w:rPr>
        <w:t>多平台适配：确保门户网站能够在不同终端和设备上正常显示和运行，满足不同用户的需求。</w:t>
      </w:r>
    </w:p>
    <w:p w14:paraId="067CF1D5" w14:textId="77777777" w:rsidR="00B30955" w:rsidRPr="000E656B" w:rsidRDefault="00B30955" w:rsidP="00B30955">
      <w:pPr>
        <w:ind w:firstLineChars="200" w:firstLine="560"/>
        <w:rPr>
          <w:sz w:val="28"/>
          <w:szCs w:val="28"/>
        </w:rPr>
      </w:pPr>
      <w:r w:rsidRPr="000E656B">
        <w:rPr>
          <w:rFonts w:hint="eastAsia"/>
          <w:sz w:val="28"/>
          <w:szCs w:val="28"/>
        </w:rPr>
        <w:t>硬件和软件配置：选用稳定可靠的硬件和软件设备，确保门户网站在高并发访问和数据处理方面的稳定性。</w:t>
      </w:r>
    </w:p>
    <w:p w14:paraId="0256245E" w14:textId="77777777" w:rsidR="00B30955" w:rsidRPr="000E656B" w:rsidRDefault="00B30955" w:rsidP="00B30955">
      <w:pPr>
        <w:ind w:firstLineChars="200" w:firstLine="560"/>
        <w:rPr>
          <w:sz w:val="28"/>
          <w:szCs w:val="28"/>
        </w:rPr>
      </w:pPr>
      <w:r w:rsidRPr="000E656B">
        <w:rPr>
          <w:rFonts w:hint="eastAsia"/>
          <w:sz w:val="28"/>
          <w:szCs w:val="28"/>
        </w:rPr>
        <w:t>备份与恢复：建立完善的备份与恢复机制，定期备份重要数据，确保在发生故障时能够迅速恢复数据和服务。</w:t>
      </w:r>
    </w:p>
    <w:p w14:paraId="4876A3CC" w14:textId="3DBDCF2A" w:rsidR="00B30955" w:rsidRPr="000E656B" w:rsidRDefault="00B30955" w:rsidP="00B30955">
      <w:pPr>
        <w:ind w:firstLineChars="200" w:firstLine="560"/>
        <w:rPr>
          <w:sz w:val="28"/>
          <w:szCs w:val="28"/>
        </w:rPr>
      </w:pPr>
      <w:r w:rsidRPr="000E656B">
        <w:rPr>
          <w:rFonts w:hint="eastAsia"/>
          <w:sz w:val="28"/>
          <w:szCs w:val="28"/>
        </w:rPr>
        <w:t>安全防护：加强网站的安全防护措施，包括防火墙、入侵检测、数据加密等，</w:t>
      </w:r>
      <w:r w:rsidRPr="000E656B">
        <w:rPr>
          <w:rFonts w:hint="eastAsia"/>
          <w:sz w:val="28"/>
          <w:szCs w:val="28"/>
        </w:rPr>
        <w:lastRenderedPageBreak/>
        <w:t>防止恶意攻击和数据泄露。</w:t>
      </w:r>
    </w:p>
    <w:p w14:paraId="5EC520C8" w14:textId="5C798589" w:rsidR="00B30955" w:rsidRPr="000E656B" w:rsidRDefault="00B30955" w:rsidP="00B30955">
      <w:pPr>
        <w:ind w:firstLineChars="200" w:firstLine="560"/>
        <w:rPr>
          <w:sz w:val="28"/>
          <w:szCs w:val="28"/>
        </w:rPr>
      </w:pPr>
      <w:r w:rsidRPr="000E656B">
        <w:rPr>
          <w:rFonts w:hint="eastAsia"/>
          <w:sz w:val="28"/>
          <w:szCs w:val="28"/>
        </w:rPr>
        <w:t>以上可以通过优化界面设计、确保系统稳定来完成，而这些已经有了相当成熟的知识体系，所以实践的可行性也是有的。</w:t>
      </w:r>
    </w:p>
    <w:p w14:paraId="5CC2465A" w14:textId="58022D9D" w:rsidR="003D3825" w:rsidRDefault="003D3825" w:rsidP="003D3825">
      <w:pPr>
        <w:pStyle w:val="2"/>
        <w:numPr>
          <w:ilvl w:val="1"/>
          <w:numId w:val="2"/>
        </w:numPr>
        <w:rPr>
          <w:rFonts w:ascii="Times New Roman" w:hAnsi="Times New Roman" w:cs="Times New Roman"/>
        </w:rPr>
      </w:pPr>
      <w:bookmarkStart w:id="20" w:name="_Toc161495443"/>
      <w:r>
        <w:rPr>
          <w:rFonts w:ascii="Times New Roman" w:hAnsi="Times New Roman" w:cs="Times New Roman" w:hint="eastAsia"/>
        </w:rPr>
        <w:t>风险与不确定性可行性分析</w:t>
      </w:r>
      <w:bookmarkEnd w:id="20"/>
    </w:p>
    <w:p w14:paraId="1F3D83C0" w14:textId="725C8C20" w:rsidR="00B30955" w:rsidRPr="000E656B" w:rsidRDefault="00B30955" w:rsidP="00B30955">
      <w:pPr>
        <w:ind w:firstLineChars="200" w:firstLine="560"/>
        <w:rPr>
          <w:sz w:val="28"/>
          <w:szCs w:val="28"/>
        </w:rPr>
      </w:pPr>
      <w:r w:rsidRPr="000E656B">
        <w:rPr>
          <w:rFonts w:hint="eastAsia"/>
          <w:sz w:val="28"/>
          <w:szCs w:val="28"/>
        </w:rPr>
        <w:t>风险是有可能遭到黑客的入侵，这可以通过建立完善的防火墙体系（</w:t>
      </w:r>
      <w:r w:rsidRPr="000E656B">
        <w:rPr>
          <w:rFonts w:hint="eastAsia"/>
          <w:sz w:val="28"/>
          <w:szCs w:val="28"/>
        </w:rPr>
        <w:t>WAF</w:t>
      </w:r>
      <w:r w:rsidRPr="000E656B">
        <w:rPr>
          <w:rFonts w:hint="eastAsia"/>
          <w:sz w:val="28"/>
          <w:szCs w:val="28"/>
        </w:rPr>
        <w:t>），</w:t>
      </w:r>
      <w:r w:rsidRPr="000E656B">
        <w:rPr>
          <w:rFonts w:hint="eastAsia"/>
          <w:sz w:val="28"/>
          <w:szCs w:val="28"/>
        </w:rPr>
        <w:t>Web</w:t>
      </w:r>
      <w:r w:rsidRPr="000E656B">
        <w:rPr>
          <w:rFonts w:hint="eastAsia"/>
          <w:sz w:val="28"/>
          <w:szCs w:val="28"/>
        </w:rPr>
        <w:t>应用防火墙（</w:t>
      </w:r>
      <w:r w:rsidRPr="000E656B">
        <w:rPr>
          <w:rFonts w:hint="eastAsia"/>
          <w:sz w:val="28"/>
          <w:szCs w:val="28"/>
        </w:rPr>
        <w:t>Web Application Firewall</w:t>
      </w:r>
      <w:r w:rsidRPr="000E656B">
        <w:rPr>
          <w:rFonts w:hint="eastAsia"/>
          <w:sz w:val="28"/>
          <w:szCs w:val="28"/>
        </w:rPr>
        <w:t>，简称</w:t>
      </w:r>
      <w:r w:rsidRPr="000E656B">
        <w:rPr>
          <w:rFonts w:hint="eastAsia"/>
          <w:sz w:val="28"/>
          <w:szCs w:val="28"/>
        </w:rPr>
        <w:t>WAF</w:t>
      </w:r>
      <w:r w:rsidRPr="000E656B">
        <w:rPr>
          <w:rFonts w:hint="eastAsia"/>
          <w:sz w:val="28"/>
          <w:szCs w:val="28"/>
        </w:rPr>
        <w:t>）是一个针对网站服务器的专用安全防护设备，部署在整个网站服务器的前端，旨在解决网站安全防护的最后一公里问题。其主要功能是通过对</w:t>
      </w:r>
      <w:r w:rsidRPr="000E656B">
        <w:rPr>
          <w:rFonts w:hint="eastAsia"/>
          <w:sz w:val="28"/>
          <w:szCs w:val="28"/>
        </w:rPr>
        <w:t>HTTP(S)</w:t>
      </w:r>
      <w:r w:rsidRPr="000E656B">
        <w:rPr>
          <w:rFonts w:hint="eastAsia"/>
          <w:sz w:val="28"/>
          <w:szCs w:val="28"/>
        </w:rPr>
        <w:t>请求进行检测，识别并阻断各种攻击，如</w:t>
      </w:r>
      <w:r w:rsidRPr="000E656B">
        <w:rPr>
          <w:rFonts w:hint="eastAsia"/>
          <w:sz w:val="28"/>
          <w:szCs w:val="28"/>
        </w:rPr>
        <w:t>SQL</w:t>
      </w:r>
      <w:r w:rsidRPr="000E656B">
        <w:rPr>
          <w:rFonts w:hint="eastAsia"/>
          <w:sz w:val="28"/>
          <w:szCs w:val="28"/>
        </w:rPr>
        <w:t>注入、</w:t>
      </w:r>
      <w:proofErr w:type="gramStart"/>
      <w:r w:rsidRPr="000E656B">
        <w:rPr>
          <w:rFonts w:hint="eastAsia"/>
          <w:sz w:val="28"/>
          <w:szCs w:val="28"/>
        </w:rPr>
        <w:t>跨站脚本</w:t>
      </w:r>
      <w:proofErr w:type="gramEnd"/>
      <w:r w:rsidRPr="000E656B">
        <w:rPr>
          <w:rFonts w:hint="eastAsia"/>
          <w:sz w:val="28"/>
          <w:szCs w:val="28"/>
        </w:rPr>
        <w:t>攻击、网页木马上传、命令</w:t>
      </w:r>
      <w:r w:rsidRPr="000E656B">
        <w:rPr>
          <w:rFonts w:hint="eastAsia"/>
          <w:sz w:val="28"/>
          <w:szCs w:val="28"/>
        </w:rPr>
        <w:t>/</w:t>
      </w:r>
      <w:r w:rsidRPr="000E656B">
        <w:rPr>
          <w:rFonts w:hint="eastAsia"/>
          <w:sz w:val="28"/>
          <w:szCs w:val="28"/>
        </w:rPr>
        <w:t>代码注入、文件包含、敏感文件访问、第三</w:t>
      </w:r>
      <w:proofErr w:type="gramStart"/>
      <w:r w:rsidRPr="000E656B">
        <w:rPr>
          <w:rFonts w:hint="eastAsia"/>
          <w:sz w:val="28"/>
          <w:szCs w:val="28"/>
        </w:rPr>
        <w:t>方应用</w:t>
      </w:r>
      <w:proofErr w:type="gramEnd"/>
      <w:r w:rsidRPr="000E656B">
        <w:rPr>
          <w:rFonts w:hint="eastAsia"/>
          <w:sz w:val="28"/>
          <w:szCs w:val="28"/>
        </w:rPr>
        <w:t>漏洞攻击、</w:t>
      </w:r>
      <w:r w:rsidRPr="000E656B">
        <w:rPr>
          <w:rFonts w:hint="eastAsia"/>
          <w:sz w:val="28"/>
          <w:szCs w:val="28"/>
        </w:rPr>
        <w:t>CC</w:t>
      </w:r>
      <w:r w:rsidRPr="000E656B">
        <w:rPr>
          <w:rFonts w:hint="eastAsia"/>
          <w:sz w:val="28"/>
          <w:szCs w:val="28"/>
        </w:rPr>
        <w:t>攻击、恶意爬虫扫描以及</w:t>
      </w:r>
      <w:proofErr w:type="gramStart"/>
      <w:r w:rsidRPr="000E656B">
        <w:rPr>
          <w:rFonts w:hint="eastAsia"/>
          <w:sz w:val="28"/>
          <w:szCs w:val="28"/>
        </w:rPr>
        <w:t>跨站请求</w:t>
      </w:r>
      <w:proofErr w:type="gramEnd"/>
      <w:r w:rsidRPr="000E656B">
        <w:rPr>
          <w:rFonts w:hint="eastAsia"/>
          <w:sz w:val="28"/>
          <w:szCs w:val="28"/>
        </w:rPr>
        <w:t>伪造等，从而保护</w:t>
      </w:r>
      <w:r w:rsidRPr="000E656B">
        <w:rPr>
          <w:rFonts w:hint="eastAsia"/>
          <w:sz w:val="28"/>
          <w:szCs w:val="28"/>
        </w:rPr>
        <w:t>Web</w:t>
      </w:r>
      <w:r w:rsidRPr="000E656B">
        <w:rPr>
          <w:rFonts w:hint="eastAsia"/>
          <w:sz w:val="28"/>
          <w:szCs w:val="28"/>
        </w:rPr>
        <w:t>服务的安全稳定。</w:t>
      </w:r>
    </w:p>
    <w:p w14:paraId="513EA5CD" w14:textId="16FC913D" w:rsidR="00B30955" w:rsidRPr="000E656B" w:rsidRDefault="00B30955" w:rsidP="00B30955">
      <w:pPr>
        <w:ind w:firstLineChars="200" w:firstLine="560"/>
        <w:rPr>
          <w:sz w:val="28"/>
          <w:szCs w:val="28"/>
        </w:rPr>
      </w:pPr>
      <w:r w:rsidRPr="000E656B">
        <w:rPr>
          <w:rFonts w:hint="eastAsia"/>
          <w:sz w:val="28"/>
          <w:szCs w:val="28"/>
        </w:rPr>
        <w:t>当</w:t>
      </w:r>
      <w:r w:rsidRPr="000E656B">
        <w:rPr>
          <w:rFonts w:hint="eastAsia"/>
          <w:sz w:val="28"/>
          <w:szCs w:val="28"/>
        </w:rPr>
        <w:t>WAF</w:t>
      </w:r>
      <w:r w:rsidRPr="000E656B">
        <w:rPr>
          <w:rFonts w:hint="eastAsia"/>
          <w:sz w:val="28"/>
          <w:szCs w:val="28"/>
        </w:rPr>
        <w:t>部署完毕后，网站管理员需要将网站添加到</w:t>
      </w:r>
      <w:r w:rsidRPr="000E656B">
        <w:rPr>
          <w:rFonts w:hint="eastAsia"/>
          <w:sz w:val="28"/>
          <w:szCs w:val="28"/>
        </w:rPr>
        <w:t>WAF</w:t>
      </w:r>
      <w:r w:rsidRPr="000E656B">
        <w:rPr>
          <w:rFonts w:hint="eastAsia"/>
          <w:sz w:val="28"/>
          <w:szCs w:val="28"/>
        </w:rPr>
        <w:t>管理控制台，并配置相应的策略。这样，网站的所有公网流量都会先经过</w:t>
      </w:r>
      <w:r w:rsidRPr="000E656B">
        <w:rPr>
          <w:rFonts w:hint="eastAsia"/>
          <w:sz w:val="28"/>
          <w:szCs w:val="28"/>
        </w:rPr>
        <w:t>WAF</w:t>
      </w:r>
      <w:r w:rsidRPr="000E656B">
        <w:rPr>
          <w:rFonts w:hint="eastAsia"/>
          <w:sz w:val="28"/>
          <w:szCs w:val="28"/>
        </w:rPr>
        <w:t>，恶意攻击流量会在</w:t>
      </w:r>
      <w:r w:rsidRPr="000E656B">
        <w:rPr>
          <w:rFonts w:hint="eastAsia"/>
          <w:sz w:val="28"/>
          <w:szCs w:val="28"/>
        </w:rPr>
        <w:t>WAF</w:t>
      </w:r>
      <w:r w:rsidRPr="000E656B">
        <w:rPr>
          <w:rFonts w:hint="eastAsia"/>
          <w:sz w:val="28"/>
          <w:szCs w:val="28"/>
        </w:rPr>
        <w:t>上被检测并过滤，而正常流量则</w:t>
      </w:r>
      <w:proofErr w:type="gramStart"/>
      <w:r w:rsidRPr="000E656B">
        <w:rPr>
          <w:rFonts w:hint="eastAsia"/>
          <w:sz w:val="28"/>
          <w:szCs w:val="28"/>
        </w:rPr>
        <w:t>返回给源站</w:t>
      </w:r>
      <w:proofErr w:type="gramEnd"/>
      <w:r w:rsidRPr="000E656B">
        <w:rPr>
          <w:rFonts w:hint="eastAsia"/>
          <w:sz w:val="28"/>
          <w:szCs w:val="28"/>
        </w:rPr>
        <w:t>IP</w:t>
      </w:r>
      <w:r w:rsidRPr="000E656B">
        <w:rPr>
          <w:rFonts w:hint="eastAsia"/>
          <w:sz w:val="28"/>
          <w:szCs w:val="28"/>
        </w:rPr>
        <w:t>，确保源站</w:t>
      </w:r>
      <w:r w:rsidRPr="000E656B">
        <w:rPr>
          <w:rFonts w:hint="eastAsia"/>
          <w:sz w:val="28"/>
          <w:szCs w:val="28"/>
        </w:rPr>
        <w:t>IP</w:t>
      </w:r>
      <w:r w:rsidRPr="000E656B">
        <w:rPr>
          <w:rFonts w:hint="eastAsia"/>
          <w:sz w:val="28"/>
          <w:szCs w:val="28"/>
        </w:rPr>
        <w:t>的安全、稳定、可用。</w:t>
      </w:r>
    </w:p>
    <w:p w14:paraId="25BA7A34" w14:textId="6B6B85E5" w:rsidR="004B33B4" w:rsidRPr="000E656B" w:rsidRDefault="00B30955" w:rsidP="00B30955">
      <w:pPr>
        <w:ind w:firstLineChars="200" w:firstLine="560"/>
        <w:rPr>
          <w:sz w:val="28"/>
          <w:szCs w:val="28"/>
        </w:rPr>
      </w:pPr>
      <w:r w:rsidRPr="000E656B">
        <w:rPr>
          <w:rFonts w:hint="eastAsia"/>
          <w:sz w:val="28"/>
          <w:szCs w:val="28"/>
        </w:rPr>
        <w:t>对于使用</w:t>
      </w:r>
      <w:r w:rsidRPr="000E656B">
        <w:rPr>
          <w:rFonts w:hint="eastAsia"/>
          <w:sz w:val="28"/>
          <w:szCs w:val="28"/>
        </w:rPr>
        <w:t>Azure</w:t>
      </w:r>
      <w:r w:rsidRPr="000E656B">
        <w:rPr>
          <w:rFonts w:hint="eastAsia"/>
          <w:sz w:val="28"/>
          <w:szCs w:val="28"/>
        </w:rPr>
        <w:t>的用户，</w:t>
      </w:r>
      <w:r w:rsidRPr="000E656B">
        <w:rPr>
          <w:rFonts w:hint="eastAsia"/>
          <w:sz w:val="28"/>
          <w:szCs w:val="28"/>
        </w:rPr>
        <w:t>WAF</w:t>
      </w:r>
      <w:r w:rsidRPr="000E656B">
        <w:rPr>
          <w:rFonts w:hint="eastAsia"/>
          <w:sz w:val="28"/>
          <w:szCs w:val="28"/>
        </w:rPr>
        <w:t>还可以通过</w:t>
      </w:r>
      <w:r w:rsidRPr="000E656B">
        <w:rPr>
          <w:rFonts w:hint="eastAsia"/>
          <w:sz w:val="28"/>
          <w:szCs w:val="28"/>
        </w:rPr>
        <w:t>Azure</w:t>
      </w:r>
      <w:r w:rsidRPr="000E656B">
        <w:rPr>
          <w:rFonts w:hint="eastAsia"/>
          <w:sz w:val="28"/>
          <w:szCs w:val="28"/>
        </w:rPr>
        <w:t>的应用程序网关、</w:t>
      </w:r>
      <w:r w:rsidRPr="000E656B">
        <w:rPr>
          <w:rFonts w:hint="eastAsia"/>
          <w:sz w:val="28"/>
          <w:szCs w:val="28"/>
        </w:rPr>
        <w:t>Azure Front Door</w:t>
      </w:r>
      <w:r w:rsidRPr="000E656B">
        <w:rPr>
          <w:rFonts w:hint="eastAsia"/>
          <w:sz w:val="28"/>
          <w:szCs w:val="28"/>
        </w:rPr>
        <w:t>和</w:t>
      </w:r>
      <w:r w:rsidRPr="000E656B">
        <w:rPr>
          <w:rFonts w:hint="eastAsia"/>
          <w:sz w:val="28"/>
          <w:szCs w:val="28"/>
        </w:rPr>
        <w:t>Azure</w:t>
      </w:r>
      <w:r w:rsidRPr="000E656B">
        <w:rPr>
          <w:rFonts w:hint="eastAsia"/>
          <w:sz w:val="28"/>
          <w:szCs w:val="28"/>
        </w:rPr>
        <w:t>内容分发网络（</w:t>
      </w:r>
      <w:r w:rsidRPr="000E656B">
        <w:rPr>
          <w:rFonts w:hint="eastAsia"/>
          <w:sz w:val="28"/>
          <w:szCs w:val="28"/>
        </w:rPr>
        <w:t>CDN</w:t>
      </w:r>
      <w:r w:rsidRPr="000E656B">
        <w:rPr>
          <w:rFonts w:hint="eastAsia"/>
          <w:sz w:val="28"/>
          <w:szCs w:val="28"/>
        </w:rPr>
        <w:t>）服务进行部署，提供集中式的</w:t>
      </w:r>
      <w:r w:rsidRPr="000E656B">
        <w:rPr>
          <w:rFonts w:hint="eastAsia"/>
          <w:sz w:val="28"/>
          <w:szCs w:val="28"/>
        </w:rPr>
        <w:t>Web</w:t>
      </w:r>
      <w:r w:rsidRPr="000E656B">
        <w:rPr>
          <w:rFonts w:hint="eastAsia"/>
          <w:sz w:val="28"/>
          <w:szCs w:val="28"/>
        </w:rPr>
        <w:t>应用程序保护，使其免受常见攻击和漏洞的侵害。此外，使用</w:t>
      </w:r>
      <w:r w:rsidRPr="000E656B">
        <w:rPr>
          <w:rFonts w:hint="eastAsia"/>
          <w:sz w:val="28"/>
          <w:szCs w:val="28"/>
        </w:rPr>
        <w:t>Azure Web</w:t>
      </w:r>
      <w:r w:rsidRPr="000E656B">
        <w:rPr>
          <w:rFonts w:hint="eastAsia"/>
          <w:sz w:val="28"/>
          <w:szCs w:val="28"/>
        </w:rPr>
        <w:t>应用程序防火墙无需支付前期费用，只需为使用的服务付费。</w:t>
      </w:r>
    </w:p>
    <w:p w14:paraId="26836513" w14:textId="6B4DE30F" w:rsidR="00B30955" w:rsidRPr="000E656B" w:rsidRDefault="00B30955" w:rsidP="00B30955">
      <w:pPr>
        <w:ind w:firstLineChars="200" w:firstLine="560"/>
        <w:rPr>
          <w:sz w:val="28"/>
          <w:szCs w:val="28"/>
        </w:rPr>
      </w:pPr>
      <w:r w:rsidRPr="000E656B">
        <w:rPr>
          <w:rFonts w:hint="eastAsia"/>
          <w:sz w:val="28"/>
          <w:szCs w:val="28"/>
        </w:rPr>
        <w:t>风险还有可能是并发数量过多，造成拥塞，可以用</w:t>
      </w:r>
      <w:proofErr w:type="gramStart"/>
      <w:r w:rsidRPr="000E656B">
        <w:rPr>
          <w:rFonts w:hint="eastAsia"/>
          <w:sz w:val="28"/>
          <w:szCs w:val="28"/>
        </w:rPr>
        <w:t>锁或者</w:t>
      </w:r>
      <w:proofErr w:type="gramEnd"/>
      <w:r w:rsidRPr="000E656B">
        <w:rPr>
          <w:rFonts w:hint="eastAsia"/>
          <w:sz w:val="28"/>
          <w:szCs w:val="28"/>
        </w:rPr>
        <w:t>消息队列的方式处理。</w:t>
      </w:r>
    </w:p>
    <w:p w14:paraId="27BAB0D8" w14:textId="5A396D84" w:rsidR="00B42490" w:rsidRDefault="00B42490" w:rsidP="00B42490">
      <w:pPr>
        <w:pStyle w:val="1"/>
        <w:numPr>
          <w:ilvl w:val="0"/>
          <w:numId w:val="2"/>
        </w:numPr>
        <w:rPr>
          <w:rFonts w:ascii="Times New Roman" w:hAnsi="Times New Roman" w:cs="Times New Roman"/>
        </w:rPr>
      </w:pPr>
      <w:bookmarkStart w:id="21" w:name="_Toc161495444"/>
      <w:r>
        <w:rPr>
          <w:rFonts w:ascii="Times New Roman" w:hAnsi="Times New Roman" w:cs="Times New Roman" w:hint="eastAsia"/>
        </w:rPr>
        <w:lastRenderedPageBreak/>
        <w:t>综合结论</w:t>
      </w:r>
      <w:bookmarkEnd w:id="21"/>
    </w:p>
    <w:p w14:paraId="0E689254" w14:textId="716E8251" w:rsidR="003D3825" w:rsidRPr="000E656B" w:rsidRDefault="00590275" w:rsidP="00590275">
      <w:pPr>
        <w:ind w:firstLineChars="200" w:firstLine="560"/>
        <w:rPr>
          <w:sz w:val="28"/>
          <w:szCs w:val="28"/>
        </w:rPr>
      </w:pPr>
      <w:r w:rsidRPr="000E656B">
        <w:rPr>
          <w:rFonts w:hint="eastAsia"/>
          <w:sz w:val="28"/>
          <w:szCs w:val="28"/>
        </w:rPr>
        <w:t>综上所述，从技术、经济、社会和操作等多个维度来看，建立</w:t>
      </w:r>
      <w:proofErr w:type="gramStart"/>
      <w:r w:rsidRPr="000E656B">
        <w:rPr>
          <w:rFonts w:hint="eastAsia"/>
          <w:sz w:val="28"/>
          <w:szCs w:val="28"/>
        </w:rPr>
        <w:t>一个超算中心</w:t>
      </w:r>
      <w:proofErr w:type="gramEnd"/>
      <w:r w:rsidRPr="000E656B">
        <w:rPr>
          <w:rFonts w:hint="eastAsia"/>
          <w:sz w:val="28"/>
          <w:szCs w:val="28"/>
        </w:rPr>
        <w:t>运营管理门户网站是具备可行性的。然而，在实际操作过程中还需要根据具体情况进行详细的规划和实施，以确保项目的成功推进和取得预期的效果。</w:t>
      </w:r>
    </w:p>
    <w:sectPr w:rsidR="003D3825" w:rsidRPr="000E656B" w:rsidSect="00402C41">
      <w:footerReference w:type="default" r:id="rId18"/>
      <w:pgSz w:w="11906" w:h="16838"/>
      <w:pgMar w:top="1134" w:right="1134" w:bottom="1134" w:left="1134" w:header="39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2B8EF" w14:textId="77777777" w:rsidR="00402C41" w:rsidRDefault="00402C41" w:rsidP="00817C66">
      <w:r>
        <w:separator/>
      </w:r>
    </w:p>
  </w:endnote>
  <w:endnote w:type="continuationSeparator" w:id="0">
    <w:p w14:paraId="39F5D967" w14:textId="77777777" w:rsidR="00402C41" w:rsidRDefault="00402C41" w:rsidP="00817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5C79F" w14:textId="41FF258C" w:rsidR="00E12B4B" w:rsidRPr="006C303C" w:rsidRDefault="00D24E32" w:rsidP="008067AA">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由</w:t>
    </w:r>
    <w:r>
      <w:rPr>
        <w:rFonts w:ascii="Times New Roman" w:hAnsi="Times New Roman" w:hint="eastAsia"/>
        <w:b/>
        <w:kern w:val="2"/>
        <w:sz w:val="18"/>
        <w:szCs w:val="18"/>
        <w:lang w:eastAsia="zh-CN"/>
      </w:rPr>
      <w:t>G03</w:t>
    </w:r>
    <w:r>
      <w:rPr>
        <w:rFonts w:ascii="Times New Roman" w:hAnsi="Times New Roman" w:hint="eastAsia"/>
        <w:b/>
        <w:kern w:val="2"/>
        <w:sz w:val="18"/>
        <w:szCs w:val="18"/>
        <w:lang w:eastAsia="zh-CN"/>
      </w:rPr>
      <w:t>小组</w:t>
    </w:r>
    <w:r w:rsidR="00E12B4B" w:rsidRPr="006C303C">
      <w:rPr>
        <w:rFonts w:ascii="Times New Roman" w:hAnsi="Times New Roman" w:hint="eastAsia"/>
        <w:b/>
        <w:kern w:val="2"/>
        <w:sz w:val="18"/>
        <w:szCs w:val="18"/>
        <w:lang w:eastAsia="zh-CN"/>
      </w:rPr>
      <w:t>版权所有</w:t>
    </w:r>
  </w:p>
  <w:p w14:paraId="4467DE61" w14:textId="6199E93D" w:rsidR="00E12B4B" w:rsidRPr="006C303C" w:rsidRDefault="00E12B4B" w:rsidP="008067AA">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本文档中所包含的信息属于</w:t>
    </w:r>
    <w:r w:rsidR="00D24E32">
      <w:rPr>
        <w:rFonts w:ascii="Times New Roman" w:hAnsi="Times New Roman" w:hint="eastAsia"/>
        <w:b/>
        <w:kern w:val="2"/>
        <w:sz w:val="18"/>
        <w:szCs w:val="18"/>
        <w:lang w:eastAsia="zh-CN"/>
      </w:rPr>
      <w:t>G03</w:t>
    </w:r>
    <w:r w:rsidR="00D24E32">
      <w:rPr>
        <w:rFonts w:ascii="Times New Roman" w:hAnsi="Times New Roman" w:hint="eastAsia"/>
        <w:b/>
        <w:kern w:val="2"/>
        <w:sz w:val="18"/>
        <w:szCs w:val="18"/>
        <w:lang w:eastAsia="zh-CN"/>
      </w:rPr>
      <w:t>小组</w:t>
    </w:r>
    <w:r w:rsidRPr="006C303C">
      <w:rPr>
        <w:rFonts w:ascii="Times New Roman" w:hAnsi="Times New Roman" w:hint="eastAsia"/>
        <w:b/>
        <w:kern w:val="2"/>
        <w:sz w:val="18"/>
        <w:szCs w:val="18"/>
        <w:lang w:eastAsia="zh-CN"/>
      </w:rPr>
      <w:t>的机密信息</w:t>
    </w:r>
  </w:p>
  <w:p w14:paraId="5FCAF661" w14:textId="77777777" w:rsidR="00E12B4B" w:rsidRPr="008067AA" w:rsidRDefault="00E12B4B" w:rsidP="008067AA">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未经许可，不可全部或部分发表、复制、使用于任何目的</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1BF04" w14:textId="77777777" w:rsidR="00E12B4B" w:rsidRPr="006C303C" w:rsidRDefault="00E12B4B" w:rsidP="00C87A4B">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北京</w:t>
    </w:r>
    <w:proofErr w:type="gramStart"/>
    <w:r>
      <w:rPr>
        <w:rFonts w:ascii="Times New Roman" w:hAnsi="Times New Roman" w:hint="eastAsia"/>
        <w:b/>
        <w:kern w:val="2"/>
        <w:sz w:val="18"/>
        <w:szCs w:val="18"/>
        <w:lang w:eastAsia="zh-CN"/>
      </w:rPr>
      <w:t>中盈安信</w:t>
    </w:r>
    <w:proofErr w:type="gramEnd"/>
    <w:r>
      <w:rPr>
        <w:rFonts w:ascii="Times New Roman" w:hAnsi="Times New Roman" w:hint="eastAsia"/>
        <w:b/>
        <w:kern w:val="2"/>
        <w:sz w:val="18"/>
        <w:szCs w:val="18"/>
        <w:lang w:eastAsia="zh-CN"/>
      </w:rPr>
      <w:t>技术服务</w:t>
    </w:r>
    <w:r w:rsidRPr="006C303C">
      <w:rPr>
        <w:rFonts w:ascii="Times New Roman" w:hAnsi="Times New Roman" w:hint="eastAsia"/>
        <w:b/>
        <w:kern w:val="2"/>
        <w:sz w:val="18"/>
        <w:szCs w:val="18"/>
        <w:lang w:eastAsia="zh-CN"/>
      </w:rPr>
      <w:t>有限公司版权所有</w:t>
    </w:r>
  </w:p>
  <w:p w14:paraId="6339F4C9" w14:textId="77777777" w:rsidR="00E12B4B" w:rsidRPr="006C303C" w:rsidRDefault="00E12B4B" w:rsidP="00C87A4B">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本文档中所包含的信息属于</w:t>
    </w:r>
    <w:r>
      <w:rPr>
        <w:rFonts w:ascii="Times New Roman" w:hAnsi="Times New Roman" w:hint="eastAsia"/>
        <w:b/>
        <w:kern w:val="2"/>
        <w:sz w:val="18"/>
        <w:szCs w:val="18"/>
        <w:lang w:eastAsia="zh-CN"/>
      </w:rPr>
      <w:t>北京</w:t>
    </w:r>
    <w:proofErr w:type="gramStart"/>
    <w:r>
      <w:rPr>
        <w:rFonts w:ascii="Times New Roman" w:hAnsi="Times New Roman" w:hint="eastAsia"/>
        <w:b/>
        <w:kern w:val="2"/>
        <w:sz w:val="18"/>
        <w:szCs w:val="18"/>
        <w:lang w:eastAsia="zh-CN"/>
      </w:rPr>
      <w:t>中盈安信</w:t>
    </w:r>
    <w:proofErr w:type="gramEnd"/>
    <w:r>
      <w:rPr>
        <w:rFonts w:ascii="Times New Roman" w:hAnsi="Times New Roman" w:hint="eastAsia"/>
        <w:b/>
        <w:kern w:val="2"/>
        <w:sz w:val="18"/>
        <w:szCs w:val="18"/>
        <w:lang w:eastAsia="zh-CN"/>
      </w:rPr>
      <w:t>技术服务有限</w:t>
    </w:r>
    <w:r w:rsidRPr="006C303C">
      <w:rPr>
        <w:rFonts w:ascii="Times New Roman" w:hAnsi="Times New Roman" w:hint="eastAsia"/>
        <w:b/>
        <w:kern w:val="2"/>
        <w:sz w:val="18"/>
        <w:szCs w:val="18"/>
        <w:lang w:eastAsia="zh-CN"/>
      </w:rPr>
      <w:t>公司的机密信息</w:t>
    </w:r>
  </w:p>
  <w:p w14:paraId="4170B848" w14:textId="77777777" w:rsidR="00E12B4B" w:rsidRPr="00C87A4B" w:rsidRDefault="00E12B4B" w:rsidP="00C87A4B">
    <w:pPr>
      <w:pStyle w:val="Body1"/>
      <w:spacing w:before="60" w:after="60" w:line="240" w:lineRule="auto"/>
      <w:jc w:val="center"/>
      <w:rPr>
        <w:rFonts w:ascii="Times New Roman" w:hAnsi="Times New Roman"/>
        <w:b/>
        <w:kern w:val="2"/>
        <w:sz w:val="18"/>
        <w:szCs w:val="18"/>
        <w:lang w:eastAsia="zh-CN"/>
      </w:rPr>
    </w:pPr>
    <w:r w:rsidRPr="006C303C">
      <w:rPr>
        <w:rFonts w:ascii="Times New Roman" w:hAnsi="Times New Roman" w:hint="eastAsia"/>
        <w:b/>
        <w:kern w:val="2"/>
        <w:sz w:val="18"/>
        <w:szCs w:val="18"/>
        <w:lang w:eastAsia="zh-CN"/>
      </w:rPr>
      <w:t>未经许可，不可全部或部分发表、复制、使用于任何目的</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AD61B" w14:textId="2C0B0A2B" w:rsidR="00E12B4B" w:rsidRPr="008067AA" w:rsidRDefault="00DB74D7" w:rsidP="008067AA">
    <w:pPr>
      <w:pStyle w:val="a5"/>
    </w:pPr>
    <w:r>
      <w:rPr>
        <w:rFonts w:ascii="Times New Roman" w:eastAsia="宋体" w:hAnsi="Times New Roman" w:cs="Times New Roman" w:hint="eastAsia"/>
        <w:b/>
      </w:rPr>
      <w:t>G03</w:t>
    </w:r>
    <w:r w:rsidR="009057A2">
      <w:rPr>
        <w:rFonts w:ascii="Times New Roman" w:eastAsia="宋体" w:hAnsi="Times New Roman" w:cs="Times New Roman" w:hint="eastAsia"/>
        <w:b/>
      </w:rPr>
      <w:t xml:space="preserve">                                    </w:t>
    </w:r>
    <w:r w:rsidR="001A73D4">
      <w:rPr>
        <w:rFonts w:ascii="Times New Roman" w:eastAsia="宋体" w:hAnsi="Times New Roman" w:cs="Times New Roman" w:hint="eastAsia"/>
        <w:b/>
      </w:rPr>
      <w:t xml:space="preserve">  </w:t>
    </w:r>
    <w:r w:rsidR="00EA78A9">
      <w:rPr>
        <w:rFonts w:ascii="Times New Roman" w:eastAsia="宋体" w:hAnsi="Times New Roman" w:cs="Times New Roman" w:hint="eastAsia"/>
        <w:b/>
      </w:rPr>
      <w:t xml:space="preserve">            </w:t>
    </w:r>
    <w:r w:rsidR="00F04C51" w:rsidRPr="00F61152">
      <w:rPr>
        <w:rFonts w:ascii="Times New Roman" w:eastAsia="宋体" w:hAnsi="Times New Roman" w:cs="Times New Roman"/>
        <w:b/>
      </w:rPr>
      <w:fldChar w:fldCharType="begin"/>
    </w:r>
    <w:r w:rsidR="00F61152" w:rsidRPr="00F61152">
      <w:rPr>
        <w:rFonts w:ascii="Times New Roman" w:eastAsia="宋体" w:hAnsi="Times New Roman" w:cs="Times New Roman"/>
        <w:b/>
      </w:rPr>
      <w:instrText>PAGE  \* Arabic  \* MERGEFORMAT</w:instrText>
    </w:r>
    <w:r w:rsidR="00F04C51" w:rsidRPr="00F61152">
      <w:rPr>
        <w:rFonts w:ascii="Times New Roman" w:eastAsia="宋体" w:hAnsi="Times New Roman" w:cs="Times New Roman"/>
        <w:b/>
      </w:rPr>
      <w:fldChar w:fldCharType="separate"/>
    </w:r>
    <w:r w:rsidR="001A73D4">
      <w:rPr>
        <w:rFonts w:ascii="Times New Roman" w:eastAsia="宋体" w:hAnsi="Times New Roman" w:cs="Times New Roman"/>
        <w:b/>
        <w:noProof/>
      </w:rPr>
      <w:t>7</w:t>
    </w:r>
    <w:r w:rsidR="00F04C51" w:rsidRPr="00F61152">
      <w:rPr>
        <w:rFonts w:ascii="Times New Roman" w:eastAsia="宋体" w:hAnsi="Times New Roman" w:cs="Times New Roman"/>
        <w:b/>
      </w:rPr>
      <w:fldChar w:fldCharType="end"/>
    </w:r>
    <w:r w:rsidR="00F61152" w:rsidRPr="00F61152">
      <w:rPr>
        <w:rFonts w:ascii="Times New Roman" w:eastAsia="宋体" w:hAnsi="Times New Roman" w:cs="Times New Roman"/>
        <w:b/>
      </w:rPr>
      <w:t xml:space="preserve"> / </w:t>
    </w:r>
    <w:fldSimple w:instr="NUMPAGES  \* Arabic  \* MERGEFORMAT">
      <w:r w:rsidR="001A73D4" w:rsidRPr="001A73D4">
        <w:rPr>
          <w:rFonts w:ascii="Times New Roman" w:eastAsia="宋体" w:hAnsi="Times New Roman" w:cs="Times New Roman"/>
          <w:b/>
          <w:noProof/>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C3CB3" w14:textId="77777777" w:rsidR="00402C41" w:rsidRDefault="00402C41" w:rsidP="00817C66">
      <w:r>
        <w:separator/>
      </w:r>
    </w:p>
  </w:footnote>
  <w:footnote w:type="continuationSeparator" w:id="0">
    <w:p w14:paraId="5547B1A1" w14:textId="77777777" w:rsidR="00402C41" w:rsidRDefault="00402C41" w:rsidP="00817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E1737" w14:textId="0F8B22B0" w:rsidR="00E12B4B" w:rsidRDefault="00350402">
    <w:pPr>
      <w:pStyle w:val="a3"/>
    </w:pPr>
    <w:r w:rsidRPr="00350402">
      <w:rPr>
        <w:noProof/>
      </w:rPr>
      <w:drawing>
        <wp:inline distT="0" distB="0" distL="0" distR="0" wp14:anchorId="67BE7F05" wp14:editId="5DDD4AC8">
          <wp:extent cx="1622425" cy="444500"/>
          <wp:effectExtent l="0" t="0" r="0" b="0"/>
          <wp:docPr id="613945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8002" name=""/>
                  <pic:cNvPicPr/>
                </pic:nvPicPr>
                <pic:blipFill>
                  <a:blip r:embed="rId1"/>
                  <a:stretch>
                    <a:fillRect/>
                  </a:stretch>
                </pic:blipFill>
                <pic:spPr>
                  <a:xfrm>
                    <a:off x="0" y="0"/>
                    <a:ext cx="1652461" cy="452729"/>
                  </a:xfrm>
                  <a:prstGeom prst="rect">
                    <a:avLst/>
                  </a:prstGeom>
                </pic:spPr>
              </pic:pic>
            </a:graphicData>
          </a:graphic>
        </wp:inline>
      </w:drawing>
    </w:r>
    <w:r w:rsidR="00E12B4B">
      <w:ptab w:relativeTo="margin" w:alignment="center" w:leader="none"/>
    </w:r>
    <w:r w:rsidR="00E12B4B">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A7095" w14:textId="77777777" w:rsidR="00E12B4B" w:rsidRDefault="00E12B4B" w:rsidP="00C87A4B">
    <w:pPr>
      <w:pStyle w:val="a3"/>
      <w:jc w:val="left"/>
    </w:pPr>
    <w:r>
      <w:rPr>
        <w:noProof/>
      </w:rPr>
      <w:drawing>
        <wp:inline distT="0" distB="0" distL="0" distR="0" wp14:anchorId="1B8394CB" wp14:editId="21EFE22D">
          <wp:extent cx="1247775" cy="323850"/>
          <wp:effectExtent l="0" t="0" r="9525" b="0"/>
          <wp:docPr id="1171306608" name="图片 117130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47950" cy="3238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3CAF"/>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3B099E"/>
    <w:multiLevelType w:val="hybridMultilevel"/>
    <w:tmpl w:val="42425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41F16"/>
    <w:multiLevelType w:val="hybridMultilevel"/>
    <w:tmpl w:val="80D60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F80C51"/>
    <w:multiLevelType w:val="hybridMultilevel"/>
    <w:tmpl w:val="618A70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1644EF"/>
    <w:multiLevelType w:val="hybridMultilevel"/>
    <w:tmpl w:val="6FF0AEA0"/>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E3B1DEF"/>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BC68FE"/>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42C040A"/>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3D1BD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770DA"/>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DC35D3"/>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230E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39E0ACC"/>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463B2A"/>
    <w:multiLevelType w:val="hybridMultilevel"/>
    <w:tmpl w:val="DD220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5F5C7B"/>
    <w:multiLevelType w:val="hybridMultilevel"/>
    <w:tmpl w:val="8850D04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25CD712E"/>
    <w:multiLevelType w:val="hybridMultilevel"/>
    <w:tmpl w:val="7F0EB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7B62606"/>
    <w:multiLevelType w:val="hybridMultilevel"/>
    <w:tmpl w:val="ECF047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9A903B7"/>
    <w:multiLevelType w:val="hybridMultilevel"/>
    <w:tmpl w:val="71345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6C3CFB"/>
    <w:multiLevelType w:val="hybridMultilevel"/>
    <w:tmpl w:val="3828B50E"/>
    <w:lvl w:ilvl="0" w:tplc="BA18A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5C6B17"/>
    <w:multiLevelType w:val="hybridMultilevel"/>
    <w:tmpl w:val="4A9EE2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FA621C2"/>
    <w:multiLevelType w:val="hybridMultilevel"/>
    <w:tmpl w:val="79F0701A"/>
    <w:lvl w:ilvl="0" w:tplc="04090003">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1" w15:restartNumberingAfterBreak="0">
    <w:nsid w:val="33463AAB"/>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4E14B4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63E239A"/>
    <w:multiLevelType w:val="hybridMultilevel"/>
    <w:tmpl w:val="22E878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8491644"/>
    <w:multiLevelType w:val="hybridMultilevel"/>
    <w:tmpl w:val="B59E0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AE6FEE"/>
    <w:multiLevelType w:val="hybridMultilevel"/>
    <w:tmpl w:val="B1BAD76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3C4C70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1551F0F"/>
    <w:multiLevelType w:val="hybridMultilevel"/>
    <w:tmpl w:val="807820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1D13159"/>
    <w:multiLevelType w:val="hybridMultilevel"/>
    <w:tmpl w:val="A0B4B8C8"/>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44756C9F"/>
    <w:multiLevelType w:val="hybridMultilevel"/>
    <w:tmpl w:val="57FA76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52F7108"/>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850565B"/>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C9362D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0BC0C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25E2B1B"/>
    <w:multiLevelType w:val="hybridMultilevel"/>
    <w:tmpl w:val="C556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7D0247"/>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56C599D"/>
    <w:multiLevelType w:val="hybridMultilevel"/>
    <w:tmpl w:val="58DAF8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9E45B0B"/>
    <w:multiLevelType w:val="hybridMultilevel"/>
    <w:tmpl w:val="DB9A484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5E152346"/>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1385F32"/>
    <w:multiLevelType w:val="hybridMultilevel"/>
    <w:tmpl w:val="AA982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14435D2"/>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0224E3"/>
    <w:multiLevelType w:val="hybridMultilevel"/>
    <w:tmpl w:val="ABF09E2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6557094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7C249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6B073821"/>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472D5F"/>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DB875F4"/>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2712582"/>
    <w:multiLevelType w:val="hybridMultilevel"/>
    <w:tmpl w:val="E9BA26CE"/>
    <w:lvl w:ilvl="0" w:tplc="7B282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182BD6"/>
    <w:multiLevelType w:val="hybridMultilevel"/>
    <w:tmpl w:val="16121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35266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6672872"/>
    <w:multiLevelType w:val="hybridMultilevel"/>
    <w:tmpl w:val="8A428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D3A6CB8"/>
    <w:multiLevelType w:val="multilevel"/>
    <w:tmpl w:val="28CECBA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F13549B"/>
    <w:multiLevelType w:val="hybridMultilevel"/>
    <w:tmpl w:val="2A50A2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1944766">
    <w:abstractNumId w:val="49"/>
  </w:num>
  <w:num w:numId="2" w16cid:durableId="1601907096">
    <w:abstractNumId w:val="26"/>
  </w:num>
  <w:num w:numId="3" w16cid:durableId="1851212168">
    <w:abstractNumId w:val="43"/>
  </w:num>
  <w:num w:numId="4" w16cid:durableId="1738892315">
    <w:abstractNumId w:val="13"/>
  </w:num>
  <w:num w:numId="5" w16cid:durableId="1487471221">
    <w:abstractNumId w:val="15"/>
  </w:num>
  <w:num w:numId="6" w16cid:durableId="1683509379">
    <w:abstractNumId w:val="19"/>
  </w:num>
  <w:num w:numId="7" w16cid:durableId="1170675244">
    <w:abstractNumId w:val="3"/>
  </w:num>
  <w:num w:numId="8" w16cid:durableId="1149978311">
    <w:abstractNumId w:val="37"/>
  </w:num>
  <w:num w:numId="9" w16cid:durableId="978997034">
    <w:abstractNumId w:val="41"/>
  </w:num>
  <w:num w:numId="10" w16cid:durableId="1437402750">
    <w:abstractNumId w:val="47"/>
  </w:num>
  <w:num w:numId="11" w16cid:durableId="2089617362">
    <w:abstractNumId w:val="50"/>
  </w:num>
  <w:num w:numId="12" w16cid:durableId="356778169">
    <w:abstractNumId w:val="39"/>
  </w:num>
  <w:num w:numId="13" w16cid:durableId="1297636218">
    <w:abstractNumId w:val="34"/>
  </w:num>
  <w:num w:numId="14" w16cid:durableId="97874308">
    <w:abstractNumId w:val="27"/>
  </w:num>
  <w:num w:numId="15" w16cid:durableId="561647047">
    <w:abstractNumId w:val="1"/>
  </w:num>
  <w:num w:numId="16" w16cid:durableId="769667243">
    <w:abstractNumId w:val="17"/>
  </w:num>
  <w:num w:numId="17" w16cid:durableId="1593582642">
    <w:abstractNumId w:val="24"/>
  </w:num>
  <w:num w:numId="18" w16cid:durableId="1244072004">
    <w:abstractNumId w:val="25"/>
  </w:num>
  <w:num w:numId="19" w16cid:durableId="51973617">
    <w:abstractNumId w:val="11"/>
  </w:num>
  <w:num w:numId="20" w16cid:durableId="493112447">
    <w:abstractNumId w:val="18"/>
  </w:num>
  <w:num w:numId="21" w16cid:durableId="2038769855">
    <w:abstractNumId w:val="48"/>
  </w:num>
  <w:num w:numId="22" w16cid:durableId="424543736">
    <w:abstractNumId w:val="5"/>
  </w:num>
  <w:num w:numId="23" w16cid:durableId="1137452251">
    <w:abstractNumId w:val="30"/>
  </w:num>
  <w:num w:numId="24" w16cid:durableId="2139450978">
    <w:abstractNumId w:val="10"/>
  </w:num>
  <w:num w:numId="25" w16cid:durableId="929235598">
    <w:abstractNumId w:val="46"/>
  </w:num>
  <w:num w:numId="26" w16cid:durableId="738400250">
    <w:abstractNumId w:val="40"/>
  </w:num>
  <w:num w:numId="27" w16cid:durableId="957219584">
    <w:abstractNumId w:val="21"/>
  </w:num>
  <w:num w:numId="28" w16cid:durableId="2014910402">
    <w:abstractNumId w:val="0"/>
  </w:num>
  <w:num w:numId="29" w16cid:durableId="1903559668">
    <w:abstractNumId w:val="8"/>
  </w:num>
  <w:num w:numId="30" w16cid:durableId="532184786">
    <w:abstractNumId w:val="38"/>
  </w:num>
  <w:num w:numId="31" w16cid:durableId="540556379">
    <w:abstractNumId w:val="42"/>
  </w:num>
  <w:num w:numId="32" w16cid:durableId="257519115">
    <w:abstractNumId w:val="12"/>
  </w:num>
  <w:num w:numId="33" w16cid:durableId="211314710">
    <w:abstractNumId w:val="7"/>
  </w:num>
  <w:num w:numId="34" w16cid:durableId="270279203">
    <w:abstractNumId w:val="35"/>
  </w:num>
  <w:num w:numId="35" w16cid:durableId="1578128112">
    <w:abstractNumId w:val="6"/>
  </w:num>
  <w:num w:numId="36" w16cid:durableId="1590506468">
    <w:abstractNumId w:val="52"/>
  </w:num>
  <w:num w:numId="37" w16cid:durableId="1052194352">
    <w:abstractNumId w:val="45"/>
  </w:num>
  <w:num w:numId="38" w16cid:durableId="825046503">
    <w:abstractNumId w:val="31"/>
  </w:num>
  <w:num w:numId="39" w16cid:durableId="822504792">
    <w:abstractNumId w:val="44"/>
  </w:num>
  <w:num w:numId="40" w16cid:durableId="809059603">
    <w:abstractNumId w:val="22"/>
  </w:num>
  <w:num w:numId="41" w16cid:durableId="1105729253">
    <w:abstractNumId w:val="9"/>
  </w:num>
  <w:num w:numId="42" w16cid:durableId="554006810">
    <w:abstractNumId w:val="2"/>
  </w:num>
  <w:num w:numId="43" w16cid:durableId="1173764076">
    <w:abstractNumId w:val="28"/>
  </w:num>
  <w:num w:numId="44" w16cid:durableId="915046269">
    <w:abstractNumId w:val="29"/>
  </w:num>
  <w:num w:numId="45" w16cid:durableId="804588995">
    <w:abstractNumId w:val="14"/>
  </w:num>
  <w:num w:numId="46" w16cid:durableId="1889369756">
    <w:abstractNumId w:val="33"/>
  </w:num>
  <w:num w:numId="47" w16cid:durableId="220481413">
    <w:abstractNumId w:val="32"/>
  </w:num>
  <w:num w:numId="48" w16cid:durableId="1440832515">
    <w:abstractNumId w:val="23"/>
  </w:num>
  <w:num w:numId="49" w16cid:durableId="832180717">
    <w:abstractNumId w:val="36"/>
  </w:num>
  <w:num w:numId="50" w16cid:durableId="891237506">
    <w:abstractNumId w:val="16"/>
  </w:num>
  <w:num w:numId="51" w16cid:durableId="1927111840">
    <w:abstractNumId w:val="4"/>
  </w:num>
  <w:num w:numId="52" w16cid:durableId="572083332">
    <w:abstractNumId w:val="51"/>
  </w:num>
  <w:num w:numId="53" w16cid:durableId="17254455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3B"/>
    <w:rsid w:val="00010980"/>
    <w:rsid w:val="00024992"/>
    <w:rsid w:val="00040761"/>
    <w:rsid w:val="00051CE1"/>
    <w:rsid w:val="00061495"/>
    <w:rsid w:val="000716B6"/>
    <w:rsid w:val="000A1DF4"/>
    <w:rsid w:val="000A68A3"/>
    <w:rsid w:val="000B11DC"/>
    <w:rsid w:val="000B3CC8"/>
    <w:rsid w:val="000C5065"/>
    <w:rsid w:val="000D1C22"/>
    <w:rsid w:val="000D2AF3"/>
    <w:rsid w:val="000E0A90"/>
    <w:rsid w:val="000E656B"/>
    <w:rsid w:val="001021D8"/>
    <w:rsid w:val="001022CA"/>
    <w:rsid w:val="00103D0A"/>
    <w:rsid w:val="00132084"/>
    <w:rsid w:val="00137022"/>
    <w:rsid w:val="0016358B"/>
    <w:rsid w:val="00164E92"/>
    <w:rsid w:val="00166BC1"/>
    <w:rsid w:val="00171F84"/>
    <w:rsid w:val="001747D7"/>
    <w:rsid w:val="001813DC"/>
    <w:rsid w:val="00194ED4"/>
    <w:rsid w:val="001A595F"/>
    <w:rsid w:val="001A73D4"/>
    <w:rsid w:val="001B1D73"/>
    <w:rsid w:val="001B5184"/>
    <w:rsid w:val="001C0967"/>
    <w:rsid w:val="001D352F"/>
    <w:rsid w:val="001D77C1"/>
    <w:rsid w:val="001E7247"/>
    <w:rsid w:val="002136D1"/>
    <w:rsid w:val="00215A0F"/>
    <w:rsid w:val="00222244"/>
    <w:rsid w:val="00236922"/>
    <w:rsid w:val="00260D5F"/>
    <w:rsid w:val="0027357E"/>
    <w:rsid w:val="00285A04"/>
    <w:rsid w:val="0029566C"/>
    <w:rsid w:val="002A4557"/>
    <w:rsid w:val="002C602F"/>
    <w:rsid w:val="002C779E"/>
    <w:rsid w:val="002E5076"/>
    <w:rsid w:val="002F3067"/>
    <w:rsid w:val="003177C5"/>
    <w:rsid w:val="00320C42"/>
    <w:rsid w:val="0033243B"/>
    <w:rsid w:val="00332F85"/>
    <w:rsid w:val="00342ECF"/>
    <w:rsid w:val="00344619"/>
    <w:rsid w:val="00350402"/>
    <w:rsid w:val="00366C46"/>
    <w:rsid w:val="003951F9"/>
    <w:rsid w:val="003B15AF"/>
    <w:rsid w:val="003C2C2E"/>
    <w:rsid w:val="003D3825"/>
    <w:rsid w:val="003D73C1"/>
    <w:rsid w:val="003F4039"/>
    <w:rsid w:val="00402C41"/>
    <w:rsid w:val="00414CCC"/>
    <w:rsid w:val="00435F1F"/>
    <w:rsid w:val="00441923"/>
    <w:rsid w:val="00455D93"/>
    <w:rsid w:val="00456BBA"/>
    <w:rsid w:val="00472067"/>
    <w:rsid w:val="00487058"/>
    <w:rsid w:val="004959FB"/>
    <w:rsid w:val="004A03F5"/>
    <w:rsid w:val="004B00DC"/>
    <w:rsid w:val="004B33B4"/>
    <w:rsid w:val="004B53F1"/>
    <w:rsid w:val="004B5D82"/>
    <w:rsid w:val="00504220"/>
    <w:rsid w:val="00545C90"/>
    <w:rsid w:val="00565D57"/>
    <w:rsid w:val="005832FB"/>
    <w:rsid w:val="00590275"/>
    <w:rsid w:val="005B53B3"/>
    <w:rsid w:val="005C0363"/>
    <w:rsid w:val="005E43CF"/>
    <w:rsid w:val="005E7C49"/>
    <w:rsid w:val="005F0DE5"/>
    <w:rsid w:val="005F1B57"/>
    <w:rsid w:val="0060162D"/>
    <w:rsid w:val="0060525A"/>
    <w:rsid w:val="00623248"/>
    <w:rsid w:val="006261EE"/>
    <w:rsid w:val="00666101"/>
    <w:rsid w:val="006813CF"/>
    <w:rsid w:val="006923D6"/>
    <w:rsid w:val="006929DB"/>
    <w:rsid w:val="006A27F1"/>
    <w:rsid w:val="006A5D11"/>
    <w:rsid w:val="006C3176"/>
    <w:rsid w:val="006D4C74"/>
    <w:rsid w:val="006E6D49"/>
    <w:rsid w:val="00710B15"/>
    <w:rsid w:val="00711490"/>
    <w:rsid w:val="00711A63"/>
    <w:rsid w:val="00727C2C"/>
    <w:rsid w:val="00762E08"/>
    <w:rsid w:val="007674FE"/>
    <w:rsid w:val="00773925"/>
    <w:rsid w:val="0079481B"/>
    <w:rsid w:val="007A5F47"/>
    <w:rsid w:val="007A6175"/>
    <w:rsid w:val="007A6747"/>
    <w:rsid w:val="007B1723"/>
    <w:rsid w:val="007B6007"/>
    <w:rsid w:val="007F4AAF"/>
    <w:rsid w:val="008067AA"/>
    <w:rsid w:val="00817C66"/>
    <w:rsid w:val="00820A0C"/>
    <w:rsid w:val="008237FE"/>
    <w:rsid w:val="0084491F"/>
    <w:rsid w:val="0085011B"/>
    <w:rsid w:val="008514DC"/>
    <w:rsid w:val="008521B0"/>
    <w:rsid w:val="0085680C"/>
    <w:rsid w:val="00860C80"/>
    <w:rsid w:val="00860E1F"/>
    <w:rsid w:val="008624D3"/>
    <w:rsid w:val="0087643A"/>
    <w:rsid w:val="0088753E"/>
    <w:rsid w:val="008B3D72"/>
    <w:rsid w:val="008E4F35"/>
    <w:rsid w:val="008E76BD"/>
    <w:rsid w:val="009057A2"/>
    <w:rsid w:val="00905C96"/>
    <w:rsid w:val="00911751"/>
    <w:rsid w:val="00912A11"/>
    <w:rsid w:val="00930C55"/>
    <w:rsid w:val="0093797C"/>
    <w:rsid w:val="00937B10"/>
    <w:rsid w:val="00941188"/>
    <w:rsid w:val="009510D4"/>
    <w:rsid w:val="00954E7E"/>
    <w:rsid w:val="00960786"/>
    <w:rsid w:val="00965117"/>
    <w:rsid w:val="0097005B"/>
    <w:rsid w:val="009715FC"/>
    <w:rsid w:val="00995478"/>
    <w:rsid w:val="009C2BBD"/>
    <w:rsid w:val="009D2D3C"/>
    <w:rsid w:val="009E0589"/>
    <w:rsid w:val="009E508A"/>
    <w:rsid w:val="009F15EA"/>
    <w:rsid w:val="009F4AB4"/>
    <w:rsid w:val="009F7499"/>
    <w:rsid w:val="00A4628D"/>
    <w:rsid w:val="00A46635"/>
    <w:rsid w:val="00A466F1"/>
    <w:rsid w:val="00A64623"/>
    <w:rsid w:val="00A86C5D"/>
    <w:rsid w:val="00A9491D"/>
    <w:rsid w:val="00A97365"/>
    <w:rsid w:val="00AB0A2D"/>
    <w:rsid w:val="00AD112D"/>
    <w:rsid w:val="00AF5294"/>
    <w:rsid w:val="00AF6FBF"/>
    <w:rsid w:val="00B02EE0"/>
    <w:rsid w:val="00B16555"/>
    <w:rsid w:val="00B30955"/>
    <w:rsid w:val="00B353A9"/>
    <w:rsid w:val="00B41AF8"/>
    <w:rsid w:val="00B4222F"/>
    <w:rsid w:val="00B42490"/>
    <w:rsid w:val="00B455AD"/>
    <w:rsid w:val="00B63B4B"/>
    <w:rsid w:val="00B75C46"/>
    <w:rsid w:val="00B769A3"/>
    <w:rsid w:val="00B92784"/>
    <w:rsid w:val="00BA668D"/>
    <w:rsid w:val="00BC5781"/>
    <w:rsid w:val="00BC5C82"/>
    <w:rsid w:val="00BD0416"/>
    <w:rsid w:val="00BD35B6"/>
    <w:rsid w:val="00BE0CBA"/>
    <w:rsid w:val="00BF1C70"/>
    <w:rsid w:val="00BF6BDF"/>
    <w:rsid w:val="00C25491"/>
    <w:rsid w:val="00C2780C"/>
    <w:rsid w:val="00C32E4F"/>
    <w:rsid w:val="00C35720"/>
    <w:rsid w:val="00C51BEE"/>
    <w:rsid w:val="00C633E6"/>
    <w:rsid w:val="00C87A4B"/>
    <w:rsid w:val="00C92DD5"/>
    <w:rsid w:val="00C953AB"/>
    <w:rsid w:val="00C97981"/>
    <w:rsid w:val="00CB5120"/>
    <w:rsid w:val="00CC6678"/>
    <w:rsid w:val="00CD0618"/>
    <w:rsid w:val="00CF126F"/>
    <w:rsid w:val="00D1245E"/>
    <w:rsid w:val="00D12C26"/>
    <w:rsid w:val="00D15CED"/>
    <w:rsid w:val="00D20BCA"/>
    <w:rsid w:val="00D2410F"/>
    <w:rsid w:val="00D24E32"/>
    <w:rsid w:val="00D62F66"/>
    <w:rsid w:val="00D645A9"/>
    <w:rsid w:val="00D904E1"/>
    <w:rsid w:val="00D97ECA"/>
    <w:rsid w:val="00DB4B82"/>
    <w:rsid w:val="00DB74D7"/>
    <w:rsid w:val="00DB7B02"/>
    <w:rsid w:val="00DC1287"/>
    <w:rsid w:val="00DC58AE"/>
    <w:rsid w:val="00DD0059"/>
    <w:rsid w:val="00DD5F7A"/>
    <w:rsid w:val="00DE4592"/>
    <w:rsid w:val="00DF75DE"/>
    <w:rsid w:val="00E12663"/>
    <w:rsid w:val="00E12B4B"/>
    <w:rsid w:val="00E41391"/>
    <w:rsid w:val="00E97885"/>
    <w:rsid w:val="00EA3440"/>
    <w:rsid w:val="00EA3A23"/>
    <w:rsid w:val="00EA78A9"/>
    <w:rsid w:val="00EA7D4E"/>
    <w:rsid w:val="00EB6B84"/>
    <w:rsid w:val="00EB6CD8"/>
    <w:rsid w:val="00EC0893"/>
    <w:rsid w:val="00EE7213"/>
    <w:rsid w:val="00EF0180"/>
    <w:rsid w:val="00F04C51"/>
    <w:rsid w:val="00F05779"/>
    <w:rsid w:val="00F13E15"/>
    <w:rsid w:val="00F3199F"/>
    <w:rsid w:val="00F329FF"/>
    <w:rsid w:val="00F437F4"/>
    <w:rsid w:val="00F46C93"/>
    <w:rsid w:val="00F50525"/>
    <w:rsid w:val="00F61152"/>
    <w:rsid w:val="00F65F8E"/>
    <w:rsid w:val="00F8653B"/>
    <w:rsid w:val="00F8797A"/>
    <w:rsid w:val="00F94A42"/>
    <w:rsid w:val="00FB3848"/>
    <w:rsid w:val="00FB6D41"/>
    <w:rsid w:val="00FB7DB1"/>
    <w:rsid w:val="00FD47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9C3F29"/>
  <w15:docId w15:val="{86850574-8669-ED49-A014-285F0EEF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9FB"/>
    <w:pPr>
      <w:widowControl w:val="0"/>
      <w:jc w:val="both"/>
    </w:pPr>
  </w:style>
  <w:style w:type="paragraph" w:styleId="1">
    <w:name w:val="heading 1"/>
    <w:basedOn w:val="a"/>
    <w:next w:val="a"/>
    <w:link w:val="10"/>
    <w:uiPriority w:val="9"/>
    <w:qFormat/>
    <w:rsid w:val="000716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1C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1C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2D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466F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7C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7C66"/>
    <w:rPr>
      <w:sz w:val="18"/>
      <w:szCs w:val="18"/>
    </w:rPr>
  </w:style>
  <w:style w:type="paragraph" w:styleId="a5">
    <w:name w:val="footer"/>
    <w:basedOn w:val="a"/>
    <w:link w:val="a6"/>
    <w:uiPriority w:val="99"/>
    <w:unhideWhenUsed/>
    <w:rsid w:val="00817C66"/>
    <w:pPr>
      <w:tabs>
        <w:tab w:val="center" w:pos="4153"/>
        <w:tab w:val="right" w:pos="8306"/>
      </w:tabs>
      <w:snapToGrid w:val="0"/>
      <w:jc w:val="left"/>
    </w:pPr>
    <w:rPr>
      <w:sz w:val="18"/>
      <w:szCs w:val="18"/>
    </w:rPr>
  </w:style>
  <w:style w:type="character" w:customStyle="1" w:styleId="a6">
    <w:name w:val="页脚 字符"/>
    <w:basedOn w:val="a0"/>
    <w:link w:val="a5"/>
    <w:uiPriority w:val="99"/>
    <w:rsid w:val="00817C66"/>
    <w:rPr>
      <w:sz w:val="18"/>
      <w:szCs w:val="18"/>
    </w:rPr>
  </w:style>
  <w:style w:type="table" w:styleId="a7">
    <w:name w:val="Table Grid"/>
    <w:basedOn w:val="a1"/>
    <w:uiPriority w:val="59"/>
    <w:rsid w:val="00817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主题"/>
    <w:basedOn w:val="a"/>
    <w:rsid w:val="00817C66"/>
    <w:pPr>
      <w:adjustRightInd w:val="0"/>
      <w:spacing w:beforeLines="800" w:afterLines="1500" w:line="360" w:lineRule="auto"/>
      <w:ind w:left="1701" w:right="1701"/>
      <w:jc w:val="center"/>
      <w:textAlignment w:val="baseline"/>
    </w:pPr>
    <w:rPr>
      <w:rFonts w:ascii="宋体" w:eastAsia="宋体" w:hAnsi="宋体" w:cs="Times New Roman"/>
      <w:kern w:val="0"/>
      <w:sz w:val="52"/>
      <w:szCs w:val="20"/>
    </w:rPr>
  </w:style>
  <w:style w:type="paragraph" w:styleId="a9">
    <w:name w:val="List Paragraph"/>
    <w:basedOn w:val="a"/>
    <w:uiPriority w:val="34"/>
    <w:qFormat/>
    <w:rsid w:val="005F0DE5"/>
    <w:pPr>
      <w:ind w:firstLineChars="200" w:firstLine="420"/>
    </w:pPr>
  </w:style>
  <w:style w:type="character" w:customStyle="1" w:styleId="10">
    <w:name w:val="标题 1 字符"/>
    <w:basedOn w:val="a0"/>
    <w:link w:val="1"/>
    <w:uiPriority w:val="9"/>
    <w:rsid w:val="000716B6"/>
    <w:rPr>
      <w:b/>
      <w:bCs/>
      <w:kern w:val="44"/>
      <w:sz w:val="44"/>
      <w:szCs w:val="44"/>
    </w:rPr>
  </w:style>
  <w:style w:type="paragraph" w:styleId="TOC">
    <w:name w:val="TOC Heading"/>
    <w:basedOn w:val="1"/>
    <w:next w:val="a"/>
    <w:uiPriority w:val="39"/>
    <w:unhideWhenUsed/>
    <w:qFormat/>
    <w:rsid w:val="000716B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Balloon Text"/>
    <w:basedOn w:val="a"/>
    <w:link w:val="ab"/>
    <w:uiPriority w:val="99"/>
    <w:semiHidden/>
    <w:unhideWhenUsed/>
    <w:rsid w:val="000716B6"/>
    <w:rPr>
      <w:sz w:val="18"/>
      <w:szCs w:val="18"/>
    </w:rPr>
  </w:style>
  <w:style w:type="character" w:customStyle="1" w:styleId="ab">
    <w:name w:val="批注框文本 字符"/>
    <w:basedOn w:val="a0"/>
    <w:link w:val="aa"/>
    <w:uiPriority w:val="99"/>
    <w:semiHidden/>
    <w:rsid w:val="000716B6"/>
    <w:rPr>
      <w:sz w:val="18"/>
      <w:szCs w:val="18"/>
    </w:rPr>
  </w:style>
  <w:style w:type="paragraph" w:styleId="TOC1">
    <w:name w:val="toc 1"/>
    <w:basedOn w:val="a"/>
    <w:next w:val="a"/>
    <w:autoRedefine/>
    <w:uiPriority w:val="39"/>
    <w:unhideWhenUsed/>
    <w:rsid w:val="000716B6"/>
    <w:pPr>
      <w:tabs>
        <w:tab w:val="left" w:pos="420"/>
        <w:tab w:val="right" w:leader="dot" w:pos="9628"/>
      </w:tabs>
    </w:pPr>
  </w:style>
  <w:style w:type="character" w:styleId="ac">
    <w:name w:val="Hyperlink"/>
    <w:basedOn w:val="a0"/>
    <w:uiPriority w:val="99"/>
    <w:unhideWhenUsed/>
    <w:rsid w:val="000716B6"/>
    <w:rPr>
      <w:color w:val="0000FF" w:themeColor="hyperlink"/>
      <w:u w:val="single"/>
    </w:rPr>
  </w:style>
  <w:style w:type="character" w:customStyle="1" w:styleId="20">
    <w:name w:val="标题 2 字符"/>
    <w:basedOn w:val="a0"/>
    <w:link w:val="2"/>
    <w:uiPriority w:val="9"/>
    <w:rsid w:val="00051C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1CE1"/>
    <w:rPr>
      <w:b/>
      <w:bCs/>
      <w:sz w:val="32"/>
      <w:szCs w:val="32"/>
    </w:rPr>
  </w:style>
  <w:style w:type="paragraph" w:styleId="TOC2">
    <w:name w:val="toc 2"/>
    <w:basedOn w:val="a"/>
    <w:next w:val="a"/>
    <w:autoRedefine/>
    <w:uiPriority w:val="39"/>
    <w:unhideWhenUsed/>
    <w:rsid w:val="000D2AF3"/>
    <w:pPr>
      <w:ind w:leftChars="200" w:left="420"/>
    </w:pPr>
  </w:style>
  <w:style w:type="paragraph" w:styleId="TOC3">
    <w:name w:val="toc 3"/>
    <w:basedOn w:val="a"/>
    <w:next w:val="a"/>
    <w:autoRedefine/>
    <w:uiPriority w:val="39"/>
    <w:unhideWhenUsed/>
    <w:rsid w:val="000D2AF3"/>
    <w:pPr>
      <w:ind w:leftChars="400" w:left="840"/>
    </w:pPr>
  </w:style>
  <w:style w:type="paragraph" w:customStyle="1" w:styleId="Body1">
    <w:name w:val="*Body 1"/>
    <w:rsid w:val="00C87A4B"/>
    <w:pPr>
      <w:spacing w:before="120" w:after="120" w:line="360" w:lineRule="auto"/>
    </w:pPr>
    <w:rPr>
      <w:rFonts w:ascii="Arial" w:eastAsia="宋体" w:hAnsi="Arial" w:cs="Times New Roman"/>
      <w:kern w:val="0"/>
      <w:sz w:val="24"/>
      <w:szCs w:val="20"/>
      <w:lang w:eastAsia="en-US"/>
    </w:rPr>
  </w:style>
  <w:style w:type="character" w:customStyle="1" w:styleId="40">
    <w:name w:val="标题 4 字符"/>
    <w:basedOn w:val="a0"/>
    <w:link w:val="4"/>
    <w:uiPriority w:val="9"/>
    <w:rsid w:val="009D2D3C"/>
    <w:rPr>
      <w:rFonts w:asciiTheme="majorHAnsi" w:eastAsiaTheme="majorEastAsia" w:hAnsiTheme="majorHAnsi" w:cstheme="majorBidi"/>
      <w:b/>
      <w:bCs/>
      <w:sz w:val="28"/>
      <w:szCs w:val="28"/>
    </w:rPr>
  </w:style>
  <w:style w:type="paragraph" w:styleId="ad">
    <w:name w:val="Body Text Indent"/>
    <w:basedOn w:val="a"/>
    <w:link w:val="ae"/>
    <w:rsid w:val="003951F9"/>
    <w:pPr>
      <w:ind w:left="840" w:firstLine="480"/>
    </w:pPr>
    <w:rPr>
      <w:rFonts w:ascii="Arial" w:eastAsia="宋体" w:hAnsi="Arial" w:cs="Times New Roman"/>
      <w:sz w:val="24"/>
      <w:szCs w:val="24"/>
    </w:rPr>
  </w:style>
  <w:style w:type="character" w:customStyle="1" w:styleId="ae">
    <w:name w:val="正文文本缩进 字符"/>
    <w:basedOn w:val="a0"/>
    <w:link w:val="ad"/>
    <w:rsid w:val="003951F9"/>
    <w:rPr>
      <w:rFonts w:ascii="Arial" w:eastAsia="宋体" w:hAnsi="Arial" w:cs="Times New Roman"/>
      <w:sz w:val="24"/>
      <w:szCs w:val="24"/>
    </w:rPr>
  </w:style>
  <w:style w:type="paragraph" w:styleId="af">
    <w:name w:val="Normal Indent"/>
    <w:basedOn w:val="a"/>
    <w:rsid w:val="0016358B"/>
    <w:pPr>
      <w:ind w:firstLineChars="200" w:firstLine="420"/>
    </w:pPr>
    <w:rPr>
      <w:rFonts w:ascii="Arial" w:eastAsia="宋体" w:hAnsi="Arial" w:cs="Times New Roman"/>
      <w:sz w:val="24"/>
      <w:szCs w:val="24"/>
    </w:rPr>
  </w:style>
  <w:style w:type="character" w:customStyle="1" w:styleId="50">
    <w:name w:val="标题 5 字符"/>
    <w:basedOn w:val="a0"/>
    <w:link w:val="5"/>
    <w:uiPriority w:val="9"/>
    <w:semiHidden/>
    <w:rsid w:val="00A466F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1039">
      <w:bodyDiv w:val="1"/>
      <w:marLeft w:val="0"/>
      <w:marRight w:val="0"/>
      <w:marTop w:val="0"/>
      <w:marBottom w:val="0"/>
      <w:divBdr>
        <w:top w:val="none" w:sz="0" w:space="0" w:color="auto"/>
        <w:left w:val="none" w:sz="0" w:space="0" w:color="auto"/>
        <w:bottom w:val="none" w:sz="0" w:space="0" w:color="auto"/>
        <w:right w:val="none" w:sz="0" w:space="0" w:color="auto"/>
      </w:divBdr>
    </w:div>
    <w:div w:id="204684238">
      <w:bodyDiv w:val="1"/>
      <w:marLeft w:val="0"/>
      <w:marRight w:val="0"/>
      <w:marTop w:val="0"/>
      <w:marBottom w:val="0"/>
      <w:divBdr>
        <w:top w:val="none" w:sz="0" w:space="0" w:color="auto"/>
        <w:left w:val="none" w:sz="0" w:space="0" w:color="auto"/>
        <w:bottom w:val="none" w:sz="0" w:space="0" w:color="auto"/>
        <w:right w:val="none" w:sz="0" w:space="0" w:color="auto"/>
      </w:divBdr>
    </w:div>
    <w:div w:id="813989380">
      <w:bodyDiv w:val="1"/>
      <w:marLeft w:val="0"/>
      <w:marRight w:val="0"/>
      <w:marTop w:val="0"/>
      <w:marBottom w:val="0"/>
      <w:divBdr>
        <w:top w:val="none" w:sz="0" w:space="0" w:color="auto"/>
        <w:left w:val="none" w:sz="0" w:space="0" w:color="auto"/>
        <w:bottom w:val="none" w:sz="0" w:space="0" w:color="auto"/>
        <w:right w:val="none" w:sz="0" w:space="0" w:color="auto"/>
      </w:divBdr>
    </w:div>
    <w:div w:id="927810980">
      <w:bodyDiv w:val="1"/>
      <w:marLeft w:val="0"/>
      <w:marRight w:val="0"/>
      <w:marTop w:val="0"/>
      <w:marBottom w:val="0"/>
      <w:divBdr>
        <w:top w:val="none" w:sz="0" w:space="0" w:color="auto"/>
        <w:left w:val="none" w:sz="0" w:space="0" w:color="auto"/>
        <w:bottom w:val="none" w:sz="0" w:space="0" w:color="auto"/>
        <w:right w:val="none" w:sz="0" w:space="0" w:color="auto"/>
      </w:divBdr>
      <w:divsChild>
        <w:div w:id="1463303514">
          <w:marLeft w:val="0"/>
          <w:marRight w:val="0"/>
          <w:marTop w:val="0"/>
          <w:marBottom w:val="0"/>
          <w:divBdr>
            <w:top w:val="none" w:sz="0" w:space="0" w:color="auto"/>
            <w:left w:val="none" w:sz="0" w:space="0" w:color="auto"/>
            <w:bottom w:val="none" w:sz="0" w:space="0" w:color="auto"/>
            <w:right w:val="none" w:sz="0" w:space="0" w:color="auto"/>
          </w:divBdr>
          <w:divsChild>
            <w:div w:id="54744069">
              <w:marLeft w:val="0"/>
              <w:marRight w:val="0"/>
              <w:marTop w:val="0"/>
              <w:marBottom w:val="0"/>
              <w:divBdr>
                <w:top w:val="none" w:sz="0" w:space="0" w:color="auto"/>
                <w:left w:val="none" w:sz="0" w:space="0" w:color="auto"/>
                <w:bottom w:val="none" w:sz="0" w:space="0" w:color="auto"/>
                <w:right w:val="none" w:sz="0" w:space="0" w:color="auto"/>
              </w:divBdr>
              <w:divsChild>
                <w:div w:id="1125387141">
                  <w:marLeft w:val="0"/>
                  <w:marRight w:val="0"/>
                  <w:marTop w:val="0"/>
                  <w:marBottom w:val="0"/>
                  <w:divBdr>
                    <w:top w:val="none" w:sz="0" w:space="0" w:color="auto"/>
                    <w:left w:val="none" w:sz="0" w:space="0" w:color="auto"/>
                    <w:bottom w:val="none" w:sz="0" w:space="0" w:color="auto"/>
                    <w:right w:val="none" w:sz="0" w:space="0" w:color="auto"/>
                  </w:divBdr>
                  <w:divsChild>
                    <w:div w:id="897859130">
                      <w:marLeft w:val="0"/>
                      <w:marRight w:val="0"/>
                      <w:marTop w:val="0"/>
                      <w:marBottom w:val="0"/>
                      <w:divBdr>
                        <w:top w:val="none" w:sz="0" w:space="0" w:color="auto"/>
                        <w:left w:val="none" w:sz="0" w:space="0" w:color="auto"/>
                        <w:bottom w:val="none" w:sz="0" w:space="0" w:color="auto"/>
                        <w:right w:val="none" w:sz="0" w:space="0" w:color="auto"/>
                      </w:divBdr>
                      <w:divsChild>
                        <w:div w:id="930964268">
                          <w:marLeft w:val="0"/>
                          <w:marRight w:val="0"/>
                          <w:marTop w:val="0"/>
                          <w:marBottom w:val="0"/>
                          <w:divBdr>
                            <w:top w:val="none" w:sz="0" w:space="0" w:color="auto"/>
                            <w:left w:val="none" w:sz="0" w:space="0" w:color="auto"/>
                            <w:bottom w:val="none" w:sz="0" w:space="0" w:color="auto"/>
                            <w:right w:val="none" w:sz="0" w:space="0" w:color="auto"/>
                          </w:divBdr>
                          <w:divsChild>
                            <w:div w:id="1509445649">
                              <w:marLeft w:val="0"/>
                              <w:marRight w:val="0"/>
                              <w:marTop w:val="0"/>
                              <w:marBottom w:val="0"/>
                              <w:divBdr>
                                <w:top w:val="none" w:sz="0" w:space="0" w:color="auto"/>
                                <w:left w:val="none" w:sz="0" w:space="0" w:color="auto"/>
                                <w:bottom w:val="none" w:sz="0" w:space="0" w:color="auto"/>
                                <w:right w:val="none" w:sz="0" w:space="0" w:color="auto"/>
                              </w:divBdr>
                              <w:divsChild>
                                <w:div w:id="1381131390">
                                  <w:marLeft w:val="0"/>
                                  <w:marRight w:val="0"/>
                                  <w:marTop w:val="0"/>
                                  <w:marBottom w:val="0"/>
                                  <w:divBdr>
                                    <w:top w:val="none" w:sz="0" w:space="0" w:color="auto"/>
                                    <w:left w:val="none" w:sz="0" w:space="0" w:color="auto"/>
                                    <w:bottom w:val="none" w:sz="0" w:space="0" w:color="auto"/>
                                    <w:right w:val="none" w:sz="0" w:space="0" w:color="auto"/>
                                  </w:divBdr>
                                  <w:divsChild>
                                    <w:div w:id="14191353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566050">
      <w:bodyDiv w:val="1"/>
      <w:marLeft w:val="0"/>
      <w:marRight w:val="0"/>
      <w:marTop w:val="0"/>
      <w:marBottom w:val="0"/>
      <w:divBdr>
        <w:top w:val="none" w:sz="0" w:space="0" w:color="auto"/>
        <w:left w:val="none" w:sz="0" w:space="0" w:color="auto"/>
        <w:bottom w:val="none" w:sz="0" w:space="0" w:color="auto"/>
        <w:right w:val="none" w:sz="0" w:space="0" w:color="auto"/>
      </w:divBdr>
    </w:div>
    <w:div w:id="1527404435">
      <w:bodyDiv w:val="1"/>
      <w:marLeft w:val="0"/>
      <w:marRight w:val="0"/>
      <w:marTop w:val="0"/>
      <w:marBottom w:val="0"/>
      <w:divBdr>
        <w:top w:val="none" w:sz="0" w:space="0" w:color="auto"/>
        <w:left w:val="none" w:sz="0" w:space="0" w:color="auto"/>
        <w:bottom w:val="none" w:sz="0" w:space="0" w:color="auto"/>
        <w:right w:val="none" w:sz="0" w:space="0" w:color="auto"/>
      </w:divBdr>
    </w:div>
    <w:div w:id="1715348287">
      <w:bodyDiv w:val="1"/>
      <w:marLeft w:val="0"/>
      <w:marRight w:val="0"/>
      <w:marTop w:val="0"/>
      <w:marBottom w:val="0"/>
      <w:divBdr>
        <w:top w:val="none" w:sz="0" w:space="0" w:color="auto"/>
        <w:left w:val="none" w:sz="0" w:space="0" w:color="auto"/>
        <w:bottom w:val="none" w:sz="0" w:space="0" w:color="auto"/>
        <w:right w:val="none" w:sz="0" w:space="0" w:color="auto"/>
      </w:divBdr>
    </w:div>
    <w:div w:id="18914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ojh1/Luojh.github.io" TargetMode="Externa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uojh1/Luojh.github.io"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3733A-3580-714C-9AF9-6175D2B12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16</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骏辉 罗</cp:lastModifiedBy>
  <cp:revision>11</cp:revision>
  <dcterms:created xsi:type="dcterms:W3CDTF">2024-03-16T05:15:00Z</dcterms:created>
  <dcterms:modified xsi:type="dcterms:W3CDTF">2024-04-29T13:17:00Z</dcterms:modified>
</cp:coreProperties>
</file>