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sz w:val="56"/>
        </w:rPr>
        <w:t>家校沟通与合作</w:t>
      </w:r>
    </w:p>
    <w:p>
      <w:pPr>
        <w:jc w:val="center"/>
      </w:pPr>
      <w:r>
        <w:rPr>
          <w:rFonts w:ascii="微软雅黑" w:hAnsi="微软雅黑" w:eastAsia="微软雅黑"/>
          <w:b/>
          <w:sz w:val="48"/>
        </w:rPr>
        <w:t>归因库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“评估定级 → 归因诊断 → 干预匹配”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基于 V9.0 六维度评估标准（五级版）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2026年7月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使用说明</w:t>
      </w:r>
    </w:p>
    <w:p>
      <w:r>
        <w:rPr>
          <w:rFonts w:ascii="微软雅黑" w:hAnsi="微软雅黑" w:eastAsia="微软雅黑"/>
          <w:b w:val="0"/>
          <w:sz w:val="20"/>
        </w:rPr>
        <w:t>“归因库”是评估→归因→干预逻辑链中的中间环节。评估告诉你“问题有多严重”，归因告诉你“问题为什么会出现”，干预告诉你“该怎么解决”。这份库专门回答第二个问题——为什么。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9026"/>
      </w:tblGrid>
      <w:tr>
        <w:tc>
          <w:tcPr>
            <w:tcW w:type="dxa" w:w="902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评估 → 归因 → 干预 三环逻辑链</w:t>
            </w:r>
          </w:p>
        </w:tc>
      </w:tr>
      <w:tr>
        <w:tc>
          <w:tcPr>
            <w:tcW w:type="dxa" w:w="9026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【评估标准文件】定级：“问题严重程度是多少？” → 输出：级别+触发条件+分类标签</w:t>
              <w:br/>
              <w:t>↓</w:t>
              <w:br/>
              <w:t>【归因库】归因：“问题的根源是什么？” → 输出：归因诊断报告+靶点+策略方向</w:t>
              <w:br/>
              <w:t>↓</w:t>
              <w:br/>
              <w:t>【干预方案库】干预：“该怎么解决？” → 输出：干预方案+效果追踪+结案标准</w:t>
            </w:r>
          </w:p>
        </w:tc>
      </w:tr>
    </w:tbl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第一步：用“评估标准文件”评定级别和分类标签（A-E级、P型、S型、容器状态）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第二步：用这份“归因库”做归因诊断——根据级别和分类标签，选择对应的归因工具（BPS/依恋/容器/PSTAR），找到问题根源和关键撬动点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第三步：拿着归因诊断报告，到“干预方案库”中匹配对应的干预方案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第四步：执行干预，用“量表库”中的效果追踪量表评估效果，闭环回到评估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归因工具</w:t>
            </w:r>
          </w:p>
        </w:tc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核心功能</w:t>
            </w:r>
          </w:p>
        </w:tc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适用场景</w:t>
            </w:r>
          </w:p>
        </w:tc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输出物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BPS归因四步法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从个体→关系→系统→整合，找到深层原因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3级及以上，问题复杂需深层分析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归因诊断报告（四层归因结论）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依恋倾向识别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识别家长依恋模式，找到沟通行为的深层根源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3级及以上，家长行为反复异常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依恋类型+P型+A-E级对应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九级容器评估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评估家长情绪容器状态，判断能否接住干预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2级及以上，需要判断干预强度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容器层级+分区+对应策略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PSTAR聚焦定向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从多问题中锁定一个核心靶点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3级及以上，问题多且杂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靶点锁定+干预优先序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分类评定定位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用S/P/A-E三维交叉快速定位归因方向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1-5级全适用，快速分诊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三维画像+策略匹配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一、归因总论</w:t>
      </w:r>
    </w:p>
    <w:p>
      <w:r>
        <w:rPr>
          <w:rFonts w:ascii="微软雅黑" w:hAnsi="微软雅黑" w:eastAsia="微软雅黑"/>
          <w:b w:val="0"/>
          <w:sz w:val="20"/>
        </w:rPr>
        <w:t>归因是评估→归因→干预逻辑链的核心枢纽。没有归因，评估只是“知道有问题”但不知道为什么；没有归因，干预只是“碰运气”而不是“对症下药”。归因把评估的“信号”转化为干预的“靶点”。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9026"/>
      </w:tblGrid>
      <w:tr>
        <w:tc>
          <w:tcPr>
            <w:tcW w:type="dxa" w:w="9026"/>
            <w:shd w:fill="E2EFD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三层嵌套模型：从表层分诊到深层归因</w:t>
            </w:r>
          </w:p>
        </w:tc>
      </w:tr>
      <w:tr>
        <w:tc>
          <w:tcPr>
            <w:tcW w:type="dxa" w:w="9026"/>
            <w:shd w:fill="E2EFDA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【表层·快速分诊】分类标签+量化标准</w:t>
              <w:br/>
              <w:t>工具：P型/A-E级/S型标签</w:t>
              <w:br/>
              <w:t>功能：30秒完成多维分诊，快速定位问题类型</w:t>
              <w:br/>
              <w:t>↓</w:t>
              <w:br/>
              <w:t>【中层·策略匹配】行为画像+沟通策略</w:t>
              <w:br/>
              <w:t>工具：典型画像+策略卡+话术模板</w:t>
              <w:br/>
              <w:t>功能：根据分类标签匹配对应策略和话术</w:t>
              <w:br/>
              <w:t>↓</w:t>
              <w:br/>
              <w:t>【深层·归因理解】依恋模式+容器状态+心理技术</w:t>
              <w:br/>
              <w:t>工具：依恋识别+容器评估+BPS归因</w:t>
              <w:br/>
              <w:t>功能：找到行为的深层根源，指导精准干预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256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核心任务</w:t>
            </w:r>
          </w:p>
        </w:tc>
        <w:tc>
          <w:tcPr>
            <w:tcW w:type="dxa" w:w="2256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关键动作</w:t>
            </w:r>
          </w:p>
        </w:tc>
        <w:tc>
          <w:tcPr>
            <w:tcW w:type="dxa" w:w="2256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输出物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1.数据采集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收集家校沟通数据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日常记录+量表填写+AI监测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原始数据包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2.异常识别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发现异常信号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六维度筛查+触发条件检测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异常信号清单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3.归因诊断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定位深层原因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BPS归因+依恋识别+容器评估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归因诊断报告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4.干预匹配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匹配干预方案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归因→干预对应+策略卡匹配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干预方案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5.执行追踪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执行并追踪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方案执行+效果记录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执行记录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6.效果验证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验证效果并闭环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前后对比+升降级判定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效果报告</w:t>
            </w:r>
          </w:p>
        </w:tc>
      </w:tr>
    </w:tbl>
    <w:p>
      <w:r>
        <w:rPr>
          <w:rFonts w:ascii="微软雅黑" w:hAnsi="微软雅黑" w:eastAsia="微软雅黑"/>
          <w:b/>
          <w:sz w:val="20"/>
        </w:rPr>
        <w:t>本归因库遵循“先筛查、后定位、再量化、终归因”的递进逻辑——先用分类评定快速分诊，再用BPS深入归因，最后用PSTAR锁定靶点。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级别</w:t>
            </w:r>
          </w:p>
        </w:tc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归因深度</w:t>
            </w:r>
          </w:p>
        </w:tc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主要归因工具</w:t>
            </w:r>
          </w:p>
        </w:tc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归因重点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1级·关注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表层分诊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分类评定定位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Y类条件背后的小原因：偶发摩擦的触发点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2级·轻度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中层匹配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分类评定+容器评估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O/Y类条件背后的问题根源：角色磨损/信任小缺口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3级·中度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深层归因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BPS归因+依恋识别+容器评估+PSTAR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多维度问题的深层归因：信任动摇/角色越界/理念冲突的根源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4级·重度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深度归因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BPS深度归因+依恋识别+容器评估+PSTAR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严重问题的系统归因：信任崩塌/角色错乱/理念对抗的系统根源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5级·极重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危机归因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BPS快速归因+安全评估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危机事件的紧急归因：法律对抗/安全威胁/信任丧失的即时原因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二、BPS归因四步法</w:t>
      </w:r>
    </w:p>
    <w:p>
      <w:r>
        <w:rPr>
          <w:rFonts w:ascii="微软雅黑" w:hAnsi="微软雅黑" w:eastAsia="微软雅黑"/>
          <w:b/>
          <w:sz w:val="20"/>
        </w:rPr>
        <w:t>BPS归因四步法是归因库的核心工具。BPS=生物层（Bio）→心理层（Psy）→社会层（Social）→整合归因。它帮你从“个体→关系→系统→交互”四个层面，一层一层找到问题的根源，最终识别关键撬动点。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1805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分析层次</w:t>
            </w:r>
          </w:p>
        </w:tc>
        <w:tc>
          <w:tcPr>
            <w:tcW w:type="dxa" w:w="1805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核心问题</w:t>
            </w:r>
          </w:p>
        </w:tc>
        <w:tc>
          <w:tcPr>
            <w:tcW w:type="dxa" w:w="1805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典型归因</w:t>
            </w:r>
          </w:p>
        </w:tc>
        <w:tc>
          <w:tcPr>
            <w:tcW w:type="dxa" w:w="1805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操作要点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 1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生物层（个体因素）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个体特质是否影响合作？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学生特殊需求；家长心理健康；教师职业倦怠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先看人本身：孩子有没有注意力问题？家长有没有焦虑症？教师是不是太累了？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 2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心理层（关系因素）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心理过程是否阻碍合作？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信任缺失；归因偏差；防御心理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再看关系层面：家长是不是“预设恶意”？教师是不是“回避沟通”？双方是不是都有“归因偏差”？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 3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社会层（系统因素）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系统是否支持合作？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三角架构缺失；闭环断裂；资源配置不足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再看系统层面：学校有没有家校协作机制？年级组有没有支持？管理层有没有介入？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 4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整合归因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各层因素如何交互作用？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多因素叠加→恶性循环；识别关键撬动点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把三层整合：哪一层是“关键撬动点”？改变这一层，其他层会不会跟着变好？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9026"/>
      </w:tblGrid>
      <w:tr>
        <w:tc>
          <w:tcPr>
            <w:tcW w:type="dxa" w:w="9026"/>
            <w:shd w:fill="FFF2C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BPS归因口诀</w:t>
            </w:r>
          </w:p>
        </w:tc>
      </w:tr>
      <w:tr>
        <w:tc>
          <w:tcPr>
            <w:tcW w:type="dxa" w:w="9026"/>
            <w:shd w:fill="FFF2CC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第一步看人本身——“孩子/家长/老师，谁身上有特殊情况？”</w:t>
              <w:br/>
              <w:t>第二步看关系——“双方之间，信任够不够？有没有误解？”</w:t>
              <w:br/>
              <w:t>第三步看系统——“学校层面，支持够不够？机制有没有？”</w:t>
              <w:br/>
              <w:t>第四步看交互——“三层叠加，关键撬动点在哪里？”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级别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BPS归因重点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重点关注层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典型归因结论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→干预匹配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1级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简单归因即可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以生物层为主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偶发摩擦由特定事件触发（如家长出差、孩子生病）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→一级日常预防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2级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需做中层分析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以心理层为主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角色磨损由信任小缺口+沟通习惯差异导致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→二级普及干预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3级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需完整BPS四步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心理层+社会层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信任动摇由归因偏差+防御心理+闭环缺失叠加导致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→三级定向干预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4级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需深度BPS+依恋+容器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三层全分析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信任崩塌由恶性循环（个体焦虑→关系恶化→系统缺失→加剧个体焦虑）导致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→四级强化干预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5级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快速归因+安全评估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以生物层+社会层为主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危机事件由安全风险+系统崩溃+个体极端行为导致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→五级危机干预</w:t>
            </w:r>
          </w:p>
        </w:tc>
      </w:tr>
    </w:tbl>
    <w:p>
      <w:r>
        <w:rPr>
          <w:rFonts w:ascii="微软雅黑" w:hAnsi="微软雅黑" w:eastAsia="微软雅黑"/>
          <w:b w:val="0"/>
          <w:sz w:val="20"/>
        </w:rPr>
        <w:t>归因偏差是BPS心理层的核心归因类型之一。在家校沟通中，归因偏差表现为：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家长归因偏差：“孩子成绩不好一定是老师没教好”（外归因，忽视自身因素）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教师归因偏差：“这个家长就是不理解我们”（外归因，忽视沟通方式）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双方归因偏差：互相“预设恶意”，把对方的行为往最坏的方向解读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纠正方法：用COOL-M映照情绪+ACTR-M澄清意图，把“恶意归因”转化为“理解归因”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归因结论</w:t>
            </w:r>
          </w:p>
        </w:tc>
        <w:tc>
          <w:tcPr>
            <w:tcW w:type="dxa" w:w="2256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关键撬动点</w:t>
            </w:r>
          </w:p>
        </w:tc>
        <w:tc>
          <w:tcPr>
            <w:tcW w:type="dxa" w:w="2256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对应干预技术</w:t>
            </w:r>
          </w:p>
        </w:tc>
        <w:tc>
          <w:tcPr>
            <w:tcW w:type="dxa" w:w="2256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干预方案库章节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生物层主导（个体因素）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学生特殊需求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专项支持+家校协同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→三级定向干预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心理层主导（关系因素）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信任缺失/归因偏差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ACTR-M信任修复+COOL-M映照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→三级/四级干预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社会层主导（系统因素）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机制缺失/资源不足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多方协作+制度补建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→四级强化干预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三层交互（恶性循环）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关键撬动点需PSTAR锁定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联合技术+靶点聚焦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→四级/五级干预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安全风险（5级极重）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个体安全+系统崩溃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E级三原则+专业转介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→五级危机干预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三、依恋倾向识别与深层归因</w:t>
      </w:r>
    </w:p>
    <w:p>
      <w:r>
        <w:rPr>
          <w:rFonts w:ascii="微软雅黑" w:hAnsi="微软雅黑" w:eastAsia="微软雅黑"/>
          <w:b/>
          <w:sz w:val="20"/>
        </w:rPr>
        <w:t>依恋模式是家校沟通行为的“深层根源”。家长为什么过度干预？可能因为焦虑-矛盾型依恋。家长为什么回避沟通？可能因为回避型依恋。找到依恋模式，就找到了“行为背后的为什么”。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9026"/>
      </w:tblGrid>
      <w:tr>
        <w:tc>
          <w:tcPr>
            <w:tcW w:type="dxa" w:w="9026"/>
            <w:shd w:fill="FCE4D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依恋→容器→行为逻辑链</w:t>
            </w:r>
          </w:p>
        </w:tc>
      </w:tr>
      <w:tr>
        <w:tc>
          <w:tcPr>
            <w:tcW w:type="dxa" w:w="9026"/>
            <w:shd w:fill="FCE4D6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早期依恋经验 → 形成内部工作模型 → 影响成人依恋模式 → 决定容器功能状态 → 表现为家校沟通行为</w:t>
              <w:br/>
              <w:br/>
              <w:t>举例：</w:t>
              <w:br/>
              <w:t>焦虑-矛盾型依恋 → 容器偏小/波动 → 过度干预、反复确认、情绪波动</w:t>
              <w:br/>
              <w:t>回避型依恋 → 容器封闭 → 沟通回避、情感疏离、表面配合</w:t>
              <w:br/>
              <w:t>紊乱型依恋 → 容器破裂 → 行为矛盾、恐惧愤怒交替、逻辑混乱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依恋类型</w:t>
            </w:r>
          </w:p>
        </w:tc>
        <w:tc>
          <w:tcPr>
            <w:tcW w:type="dxa" w:w="128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成年家长表现</w:t>
            </w:r>
          </w:p>
        </w:tc>
        <w:tc>
          <w:tcPr>
            <w:tcW w:type="dxa" w:w="128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对应P型</w:t>
            </w:r>
          </w:p>
        </w:tc>
        <w:tc>
          <w:tcPr>
            <w:tcW w:type="dxa" w:w="128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对应A-E级</w:t>
            </w:r>
          </w:p>
        </w:tc>
        <w:tc>
          <w:tcPr>
            <w:tcW w:type="dxa" w:w="128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容器区间</w:t>
            </w:r>
          </w:p>
        </w:tc>
        <w:tc>
          <w:tcPr>
            <w:tcW w:type="dxa" w:w="128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核心归因结论</w:t>
            </w:r>
          </w:p>
        </w:tc>
        <w:tc>
          <w:tcPr>
            <w:tcW w:type="dxa" w:w="128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→干预方向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情绪稳定、信任合作、边界清晰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A/B级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Lv.+2~+4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根源：良性依恋→良好合作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→UPR巩固+深度合作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焦虑-矛盾型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反复确认、过度干预、情绪波动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P2/P1-B亚型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C/D级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Lv.0~+2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根源：焦虑依恋→过度控制→角色越界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→情绪映照+容器修复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回避型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情感疏离、沟通回避、表面配合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P3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C级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Lv.-1~0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根源：回避依恋→情感隔离→缺位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→低门槛激活+温和联结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紊乱/未解决型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行为矛盾、恐惧愤怒交替、逻辑混乱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P4/P5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D/E级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Lv.-4~-2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根源：紊乱依恋→不可预测→高风险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→专业转介+安全边界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获得性安全型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曾有创伤但已修复，主动学习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P1-D亚型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A/B级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Lv.+2~+4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根源：修复依恋→积极成长→可合作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→榜样赋能+理念交流</w:t>
            </w:r>
          </w:p>
        </w:tc>
      </w:tr>
    </w:tbl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看行为线索：家长见面时是“热情靠近”还是“冷淡回避”？沟通时是“反复追问”还是“沉默少言”？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看沟通模式：发消息频率是“一天10条”还是“一周1条”？内容是“关注细节”还是“只问成绩”？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看情绪反应：听到孩子问题时是“着急哭”还是“冷漠沉默”还是“暴怒”？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看关系稳定性：是“今天好明天闹”还是“一直冷淡”还是“一直稳定”？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不要做临床诊断：依恋识别是“行为倾向判断”，不是“临床诊断”。5级紊乱型必须专业转介，教师不做诊断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C55A1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依恋类型</w:t>
            </w:r>
          </w:p>
        </w:tc>
        <w:tc>
          <w:tcPr>
            <w:tcW w:type="dxa" w:w="1805"/>
            <w:shd w:fill="C55A1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归因结论</w:t>
            </w:r>
          </w:p>
        </w:tc>
        <w:tc>
          <w:tcPr>
            <w:tcW w:type="dxa" w:w="1805"/>
            <w:shd w:fill="C55A1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关键撬动点</w:t>
            </w:r>
          </w:p>
        </w:tc>
        <w:tc>
          <w:tcPr>
            <w:tcW w:type="dxa" w:w="1805"/>
            <w:shd w:fill="C55A1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→干预技术</w:t>
            </w:r>
          </w:p>
        </w:tc>
        <w:tc>
          <w:tcPr>
            <w:tcW w:type="dxa" w:w="1805"/>
            <w:shd w:fill="C55A1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→干预方案库章节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安全型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良性依恋→合作良好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继续巩固信任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UPR巩固+深度合作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→一级/二级方案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焦虑-矛盾型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焦虑依恋→过度控制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容器扩容+焦虑缓解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COOL-M映照+容器修复+ACTR-M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→三级/四级方案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回避型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回避依恋→情感隔离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低门槛激活+温和联结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低门槛活动+UPR引导+容器修复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→三级方案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紊乱/未解决型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紊乱依恋→高风险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安全第一+专业介入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E级三原则+专业转介+安全边界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→四级/五级方案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获得性安全型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修复依恋→积极成长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赋能巩固+榜样引领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榜样赋能+理念交流+UPR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→一级/二级方案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四、九级容器状态与归因衔接</w:t>
      </w:r>
    </w:p>
    <w:p>
      <w:r>
        <w:rPr>
          <w:rFonts w:ascii="微软雅黑" w:hAnsi="微软雅黑" w:eastAsia="微软雅黑"/>
          <w:b/>
          <w:sz w:val="20"/>
        </w:rPr>
        <w:t>容器状态反映了家长“能接住多少”。容器破裂的家长，你给他再好的建议他也接不住；容器通透的家长，一点反馈就能合作。容器评估告诉你“这个家长当前能接住什么程度的干预”，这是归因→干预衔接的关键信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区域</w:t>
            </w:r>
          </w:p>
        </w:tc>
        <w:tc>
          <w:tcPr>
            <w:tcW w:type="dxa" w:w="128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128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容器状态</w:t>
            </w:r>
          </w:p>
        </w:tc>
        <w:tc>
          <w:tcPr>
            <w:tcW w:type="dxa" w:w="128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典型表现</w:t>
            </w:r>
          </w:p>
        </w:tc>
        <w:tc>
          <w:tcPr>
            <w:tcW w:type="dxa" w:w="128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归因判断</w:t>
            </w:r>
          </w:p>
        </w:tc>
        <w:tc>
          <w:tcPr>
            <w:tcW w:type="dxa" w:w="128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→干预强度</w:t>
            </w:r>
          </w:p>
        </w:tc>
        <w:tc>
          <w:tcPr>
            <w:tcW w:type="dxa" w:w="128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禁忌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通透区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Lv.+4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通透型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情绪稳定、信任合作、边界清晰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良性依恋+良好容器→可深度合作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→深度合作+UPR巩固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不要过度索取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通透区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Lv.+3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稳定型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偶有波动但可自我调节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稳定依恋+弹性容器→可常规合作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→常规合作+积极反馈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不要忽视小信号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通透区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Lv.+2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弹性型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压力下可恢复，有弹性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安全依恋+有一定弹性→可主动支持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→主动支持+预防性沟通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不要施压过多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缓冲区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Lv.+1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缓冲型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表面配合但内心存疑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偏安全依恋+存疑容器→需温和联结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→温和联结+低门槛参与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不要强制深度合作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缓冲区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Lv.0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临界型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配合与抗拒交替出现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依恋不稳定+容器临界→需修复安全感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→容器修复+安全感建立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不要忽视临界信号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损耗区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Lv.-1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损耗型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配合度下降，信任动摇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信任动摇+容器损耗→需定向修复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→定向修复+重点沟通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不要激化对立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损耗区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Lv.-2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堵塞型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拒绝配合，信息封锁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信任崩塌+容器堵塞→需专业介入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→专业介入+边界守护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不要硬推合作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破裂区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Lv.-3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破裂型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对抗行为，信任崩塌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信任丧失+容器破裂→需危机管控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→危机管控+法务介入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不要单独面对</w:t>
            </w:r>
          </w:p>
        </w:tc>
      </w:tr>
      <w:tr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破裂区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Lv.-4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深渊型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极端行为，安全风险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紊乱依恋+容器深渊→需紧急响应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→紧急响应+专业转介</w:t>
            </w:r>
          </w:p>
        </w:tc>
        <w:tc>
          <w:tcPr>
            <w:tcW w:type="dxa" w:w="128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不要自行处理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容器分区</w:t>
            </w:r>
          </w:p>
        </w:tc>
        <w:tc>
          <w:tcPr>
            <w:tcW w:type="dxa" w:w="2256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归因结论</w:t>
            </w:r>
          </w:p>
        </w:tc>
        <w:tc>
          <w:tcPr>
            <w:tcW w:type="dxa" w:w="2256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可接受的干预强度</w:t>
            </w:r>
          </w:p>
        </w:tc>
        <w:tc>
          <w:tcPr>
            <w:tcW w:type="dxa" w:w="2256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→对应干预级别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通透区(+2~+4)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容器良好→可接受深度干预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高强度干预（深度合作、理念交流）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→一级/二级干预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缓冲区(0~+1)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容器存疑→只能接受温和干预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中低强度（温和联结、低门槛参与）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→二级/三级干预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损耗区(-1~-2)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容器损耗→需要先修复再干预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先修复容器+定向干预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→三级/四级干预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破裂区(-3~-4)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容器破裂→只能安全管控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安全管控+专业转介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→四级/五级干预</w:t>
            </w:r>
          </w:p>
        </w:tc>
      </w:tr>
    </w:tbl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看“接得住”还是“接不住”：家长能不能听进你的建议？能不能接受孩子的负面信息？能不能冷静讨论问题？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看“弹性”还是“刚性”：遇到压力时家长是“波动后恢复”还是“直接崩了”？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看“方向”：容器问题在哪一层——是“信任动摇”（损耗区）还是“信任丧失”（破裂区）？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班主任自己的容器也要评估：班主任在+2及以上才能直接面对该家长；在-1以下需要先接受心理支持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容器评估由心理教师主导，班主任提供日常观察数据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BF8F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班主任容器状态</w:t>
            </w:r>
          </w:p>
        </w:tc>
        <w:tc>
          <w:tcPr>
            <w:tcW w:type="dxa" w:w="2256"/>
            <w:shd w:fill="BF8F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能做的事</w:t>
            </w:r>
          </w:p>
        </w:tc>
        <w:tc>
          <w:tcPr>
            <w:tcW w:type="dxa" w:w="2256"/>
            <w:shd w:fill="BF8F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不能做的事</w:t>
            </w:r>
          </w:p>
        </w:tc>
        <w:tc>
          <w:tcPr>
            <w:tcW w:type="dxa" w:w="2256"/>
            <w:shd w:fill="BF8F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需要什么支持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Lv.+2及以上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直接面对家长，主导沟通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——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日常同事支持即可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Lv.+1到0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减少直接面对频率，心理教师更多介入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不要单独面对困难家长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心理教师幕后支持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Lv.-1以下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暂不直接面对该家长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不要硬撑，先接受心理支持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心理教师直接介入+年级组长协调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五、分类评定与归因定位</w:t>
      </w:r>
    </w:p>
    <w:p>
      <w:r>
        <w:rPr>
          <w:rFonts w:ascii="微软雅黑" w:hAnsi="微软雅黑" w:eastAsia="微软雅黑"/>
          <w:b/>
          <w:sz w:val="20"/>
        </w:rPr>
        <w:t>分类评定（S型+P型+A-E级）是归因的“快速入口”。先用分类标签30秒完成分诊，再根据标签选择对应的深层归因工具。分类告诉你“这个人是什么类型”，归因告诉你“为什么是这个类型”。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核心特征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归因提示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→干预导向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S1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自主卓越型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自我驱动、学业优秀、社交良好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生物层优势+心理层稳定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→赋能拓展+避免过度压力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S2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稳定发展型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按部就班、偶有波动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生物层正常+心理层偶有波动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→巩固优势+预防滑坡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S3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潜力未发型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能力具备但动力不足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心理层动机不足+社会层激活不足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→激活内在动机+低门槛参与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S4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适应困难型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学业或社交适应困难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生物层可能有特殊需求+心理层信心低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→定向支持+同伴帮扶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S5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高风险预警型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多维度困难叠加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三层叠加：生物+心理+社会全有挑战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→多主体介入+专项方案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S6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危机紧急型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安全风险或严重心理危机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生物层严重+社会层缺失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→专业转介+紧急响应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150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核心特征</w:t>
            </w:r>
          </w:p>
        </w:tc>
        <w:tc>
          <w:tcPr>
            <w:tcW w:type="dxa" w:w="150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容器层级</w:t>
            </w:r>
          </w:p>
        </w:tc>
        <w:tc>
          <w:tcPr>
            <w:tcW w:type="dxa" w:w="150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依恋类型映射</w:t>
            </w:r>
          </w:p>
        </w:tc>
        <w:tc>
          <w:tcPr>
            <w:tcW w:type="dxa" w:w="150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归因结论</w:t>
            </w:r>
          </w:p>
        </w:tc>
        <w:tc>
          <w:tcPr>
            <w:tcW w:type="dxa" w:w="150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→重点策略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P1协同教育型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家校理念一致、沟通顺畅、合作积极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Lv.+2~+4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安全型/获得性安全型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良性依恋→良好容器→顺畅合作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→深度合作+UPR巩固+标杆引领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P2过度干预型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关心过度、越界代劳、焦虑驱动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Lv.0~+2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焦虑-矛盾型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焦虑依恋→容器偏小→过度控制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→容器扩容+替代参与+边界守护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P3缺位型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情感疏离、沟通回避、参与极少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Lv.-1~0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回避型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回避依恋→容器封闭→缺位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→低门槛激活+容器修复+自我接纳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P4溺爱包庇型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无条件纵容、否认问题、代为辩解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Lv.-2~-1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紊乱型（部分）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部分紊乱依恋→容器偏负→包庇回避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→明确规则+温和坚定+边界建立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P5简单粗暴型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暴力/恐吓/冷漠、严重伤害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Lv.-4~-2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紊乱/未解决型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紊乱依恋→容器破裂→高风险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→儿童保护+上报+停伤害+专业转介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C0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等级</w:t>
            </w:r>
          </w:p>
        </w:tc>
        <w:tc>
          <w:tcPr>
            <w:tcW w:type="dxa" w:w="1504"/>
            <w:shd w:fill="C0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核心定位</w:t>
            </w:r>
          </w:p>
        </w:tc>
        <w:tc>
          <w:tcPr>
            <w:tcW w:type="dxa" w:w="1504"/>
            <w:shd w:fill="C0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容器层级</w:t>
            </w:r>
          </w:p>
        </w:tc>
        <w:tc>
          <w:tcPr>
            <w:tcW w:type="dxa" w:w="1504"/>
            <w:shd w:fill="C0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依恋映射</w:t>
            </w:r>
          </w:p>
        </w:tc>
        <w:tc>
          <w:tcPr>
            <w:tcW w:type="dxa" w:w="1504"/>
            <w:shd w:fill="C0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归因结论</w:t>
            </w:r>
          </w:p>
        </w:tc>
        <w:tc>
          <w:tcPr>
            <w:tcW w:type="dxa" w:w="1504"/>
            <w:shd w:fill="C0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→管理策略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 核心标杆型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支持并助力学校发展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Lv.+2~+4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良性依恋→良好容器→正向促进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→重点激励，标杆引领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 积极配合型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认可学校，配合良好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Lv.0~+2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安全型/获得性安全型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稳定依恋→弹性容器→可引导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→积极引导，向A靠拢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 中性观望型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态度中立，被动配合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Lv.-1~0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回避型/偏安全型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不稳定依恋→临界容器→需唤醒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→加强沟通，唤醒关注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 重点关注型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过度要求，潜在风险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Lv.-2~-1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焦虑-矛盾型/部分紊乱型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焦虑依恋→损耗容器→需防转化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→专项沟通，防E转化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 负面干扰型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明显不满，负面行为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Lv.-4~-2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紊乱/未解决型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紊乱依恋→破裂容器→高风险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→专项管控+全程留痕</w:t>
            </w:r>
          </w:p>
        </w:tc>
      </w:tr>
    </w:tbl>
    <w:p>
      <w:r>
        <w:rPr>
          <w:rFonts w:ascii="微软雅黑" w:hAnsi="微软雅黑" w:eastAsia="微软雅黑"/>
          <w:b/>
          <w:sz w:val="20"/>
        </w:rPr>
        <w:t>把学生分类（S型）、亲子关系分类（P型）、家校关系分级（A-E级）三维交叉，就得到一个“全息画像”——同时看到学生、亲子、家校三个层面的情况，归因方向自然就清晰了。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典型画像</w:t>
            </w:r>
          </w:p>
        </w:tc>
        <w:tc>
          <w:tcPr>
            <w:tcW w:type="dxa" w:w="1504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学生型</w:t>
            </w:r>
          </w:p>
        </w:tc>
        <w:tc>
          <w:tcPr>
            <w:tcW w:type="dxa" w:w="1504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P型</w:t>
            </w:r>
          </w:p>
        </w:tc>
        <w:tc>
          <w:tcPr>
            <w:tcW w:type="dxa" w:w="1504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A-E级</w:t>
            </w:r>
          </w:p>
        </w:tc>
        <w:tc>
          <w:tcPr>
            <w:tcW w:type="dxa" w:w="1504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归因结论</w:t>
            </w:r>
          </w:p>
        </w:tc>
        <w:tc>
          <w:tcPr>
            <w:tcW w:type="dxa" w:w="1504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→核心策略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高知型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S1/S2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P1-A或P1-C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A/B级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良性依恋→良好容器→正向循环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→专业对话+理念交流+UPR引导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过度干预型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S1/S3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P2或P1-B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C/D级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焦虑依恋→容器波动→过度控制→角色越界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→容器理论+替代参与+边界守护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缺位型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S3/S4/S5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P3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C级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回避依恋→容器封闭→缺位→学生缺乏支持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→容器修复+自我接纳+低门槛激活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溺爱包庇型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S3/S5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P4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D级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部分紊乱依恋→容器偏负→包庇→学生规则缺失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→明确规则+温和坚定+边界建立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简单粗暴型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S4/S5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P5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D/E级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紊乱依恋→容器破裂→暴力→学生安全风险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→儿童保护+上报+停伤害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负面干扰型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多种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P3/P5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E级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紊乱/回避依恋→容器破裂/封闭→对抗→系统风险</w:t>
            </w:r>
          </w:p>
        </w:tc>
        <w:tc>
          <w:tcPr>
            <w:tcW w:type="dxa" w:w="15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→专项管控+法务介入+全程留痕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六、PSTAR聚焦定向与归因整合</w:t>
      </w:r>
    </w:p>
    <w:p>
      <w:r>
        <w:rPr>
          <w:rFonts w:ascii="微软雅黑" w:hAnsi="微软雅黑" w:eastAsia="微软雅黑"/>
          <w:b/>
          <w:sz w:val="20"/>
        </w:rPr>
        <w:t>归因分析做完后，你可能会发现一堆问题根源。PSTAR帮你从这一堆根源中，锁定一个最核心、最可干预的“靶点”。一次只打一个靶，打了再换下一个——这就是PSTAR的价值。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2256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2256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2256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归因衔接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P·问题清单化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把所有问题列出来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列出当前家校关系中的所有问题点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每个问题→初步BPS归因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S·根源追溯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找到每个问题的根源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对每个问题做BPS归因分析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归因结论→根源清单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T·时效排序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按紧迫程度排序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哪个问题不解决会最快恶化？排前面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紧迫度→优先序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A·可及性评估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评估哪个问题现在能解决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班主任自己能处理的？需要心理教师的？需要管理层的？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可及性→操作可行性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R·单靶点锁定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锁定一个核心靶点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选“最紧迫+最可及+归因最清晰”的问题作为当前靶点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靶点→干预方案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9026"/>
      </w:tblGrid>
      <w:tr>
        <w:tc>
          <w:tcPr>
            <w:tcW w:type="dxa" w:w="9026"/>
            <w:shd w:fill="FFF2C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PSTAR口诀</w:t>
            </w:r>
          </w:p>
        </w:tc>
      </w:tr>
      <w:tr>
        <w:tc>
          <w:tcPr>
            <w:tcW w:type="dxa" w:w="9026"/>
            <w:shd w:fill="FFF2CC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P列出所有问题 → S找到每个根源 → T按紧迫排序 → A看哪个现在能做 → R一次只打一个靶</w:t>
              <w:br/>
              <w:br/>
              <w:t>关键原则：一次只锁定一个核心干预靶点，不要眉毛胡子一把抓。</w:t>
            </w:r>
          </w:p>
        </w:tc>
      </w:tr>
    </w:tbl>
    <w:p>
      <w:r>
        <w:rPr>
          <w:rFonts w:ascii="微软雅黑" w:hAnsi="微软雅黑" w:eastAsia="微软雅黑"/>
          <w:b/>
          <w:sz w:val="20"/>
        </w:rPr>
        <w:t>PSTAR不是单独用的——它和BPS、依恋识别、容器评估整合在一起。S（根源追溯）就是用BPS做归因；A（可及性评估）要看容器状态（家长能不能接住）；R（靶点锁定）要看依恋类型（不同依恋类型的靶点不同）。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PSTAR步骤</w:t>
            </w:r>
          </w:p>
        </w:tc>
        <w:tc>
          <w:tcPr>
            <w:tcW w:type="dxa" w:w="3009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整合的归因工具</w:t>
            </w:r>
          </w:p>
        </w:tc>
        <w:tc>
          <w:tcPr>
            <w:tcW w:type="dxa" w:w="3009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产出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P·问题清单化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六维度评估+触发条件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问题清单（标注维度和触发条件编号）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S·根源追溯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BPS归因+依恋识别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每个问题的四层归因结论+依恋类型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T·时效排序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触发条件级别+容器分区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按紧迫度排序的问题清单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A·可及性评估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容器状态+班主任容器自评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可行性评估（家长能接住吗？班主任能做吗？）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R·单靶点锁定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所有归因信息整合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靶点：最紧迫+最可及+归因最清晰的问题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七、归因诊断操作流程与报告模板</w:t>
      </w:r>
    </w:p>
    <w:p>
      <w:r>
        <w:rPr>
          <w:rFonts w:ascii="微软雅黑" w:hAnsi="微软雅黑" w:eastAsia="微软雅黑"/>
          <w:b/>
          <w:sz w:val="20"/>
        </w:rPr>
        <w:t>归因诊断不是一步完成的，而是“评估→快速分诊→深层归因→靶点锁定”四步递进。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动作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使用工具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产出</w:t>
            </w:r>
          </w:p>
        </w:tc>
        <w:tc>
          <w:tcPr>
            <w:tcW w:type="dxa" w:w="1805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衔接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 1·评估定级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用六维度评估+触发条件评定级别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评估标准文件+量表库量表1-3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级别+触发条件+异常信号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→输入归因库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 2·快速分诊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用分类评定定位归因方向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S型+P型+A-E级+三维交叉（量表3-6）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三维画像+归因方向初判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→选择深层归因工具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 3·深层归因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根据级别选择归因工具深入分析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BPS+依恋识别+容器评估（量表7-9）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归因诊断结论+关键撬动点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→PSTAR聚焦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 4·靶点锁定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PSTAR聚焦定向锁定干预靶点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PSTAR+归因整合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靶点+干预方向+策略匹配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→输入干预方案库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BF8F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级别</w:t>
            </w:r>
          </w:p>
        </w:tc>
        <w:tc>
          <w:tcPr>
            <w:tcW w:type="dxa" w:w="2256"/>
            <w:shd w:fill="BF8F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归因诊断路径</w:t>
            </w:r>
          </w:p>
        </w:tc>
        <w:tc>
          <w:tcPr>
            <w:tcW w:type="dxa" w:w="2256"/>
            <w:shd w:fill="BF8F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使用工具组合</w:t>
            </w:r>
          </w:p>
        </w:tc>
        <w:tc>
          <w:tcPr>
            <w:tcW w:type="dxa" w:w="2256"/>
            <w:shd w:fill="BF8F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产出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1级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 1→Step 2→直接干预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评估+分类评定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快速分诊画像+一级干预方向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2级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 1→Step 2→容器评估→干预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评估+分类评定+容器评估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分诊画像+容器状态+二级干预方向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3级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 1→Step 2→Step 3→Step 4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评估+分类评定+BPS+依恋+容器+PSTAR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完整归因诊断报告+靶点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4级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 1→Step 2→Step 3深度→Step 4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评估+分类+BPS深度+依恋+容器+PSTAR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深度归因诊断报告+靶点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5级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 1→快速BPS+安全评估→紧急干预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评估+BPS快速版+安全评估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快速归因结论+紧急响应方向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9026"/>
      </w:tblGrid>
      <w:tr>
        <w:tc>
          <w:tcPr>
            <w:tcW w:type="dxa" w:w="902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归因诊断报告模板</w:t>
            </w:r>
          </w:p>
        </w:tc>
      </w:tr>
      <w:tr>
        <w:tc>
          <w:tcPr>
            <w:tcW w:type="dxa" w:w="9026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【基本信息】</w:t>
              <w:br/>
              <w:t>学生姓名：___  班级：___  日期：___</w:t>
              <w:br/>
              <w:t>班主任：___  心理教师：___</w:t>
              <w:br/>
              <w:br/>
              <w:t>【评估定级结果】</w:t>
              <w:br/>
              <w:t>六维度总分：___分  级别：___级</w:t>
              <w:br/>
              <w:t>触发条件：___类___项命中</w:t>
              <w:br/>
              <w:br/>
              <w:t>【分类评定结果】</w:t>
              <w:br/>
              <w:t>学生型：S___  P型：P___  A-E级：___级</w:t>
              <w:br/>
              <w:t>容器状态：Lv.___  依恋倾向：___型</w:t>
              <w:br/>
              <w:br/>
              <w:t>【BPS归因结论】</w:t>
              <w:br/>
              <w:t>生物层归因：___</w:t>
              <w:br/>
              <w:t>心理层归因：___</w:t>
              <w:br/>
              <w:t>社会层归因：___</w:t>
              <w:br/>
              <w:t>整合归因：___</w:t>
              <w:br/>
              <w:t>关键撬动点：___</w:t>
              <w:br/>
              <w:br/>
              <w:t>【PSTAR靶点锁定】</w:t>
              <w:br/>
              <w:t>当前靶点：___</w:t>
              <w:br/>
              <w:t>靶点归因：___</w:t>
              <w:br/>
              <w:t>干预方向：___</w:t>
              <w:br/>
              <w:t>→对应干预方案库章节：___</w:t>
              <w:br/>
              <w:br/>
              <w:t>【归因→干预衔接确认】</w:t>
              <w:br/>
              <w:t>归因结论与干预方案是否匹配：是/否</w:t>
              <w:br/>
              <w:t>是否需要调整干预方案：___</w:t>
              <w:br/>
              <w:t>下一步：___</w:t>
            </w:r>
          </w:p>
        </w:tc>
      </w:tr>
    </w:tbl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归因结论和干预方案级别是否一致：3级归因→三级干预，4级归因→四级干预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容器状态和干预强度是否匹配：容器在缓冲区→不能高强度干预；容器在破裂区→只能安全管控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依恋类型和干预技术是否匹配：焦虑型→映照+容器修复；回避型→低门槛激活</w:t>
      </w:r>
    </w:p>
    <w:p>
      <w:pPr>
        <w:spacing w:before="40" w:after="40"/>
        <w:ind w:left="425"/>
      </w:pPr>
      <w:r>
        <w:rPr>
          <w:rFonts w:ascii="微软雅黑" w:hAnsi="微软雅黑" w:eastAsia="微软雅黑"/>
          <w:sz w:val="20"/>
        </w:rPr>
        <w:t>• 靶点和干预方案是否对齐：靶点是“信任修复”→选ACTR-M方案；靶点是“角色边界”→选边界守护方案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C55A1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主体</w:t>
            </w:r>
          </w:p>
        </w:tc>
        <w:tc>
          <w:tcPr>
            <w:tcW w:type="dxa" w:w="2256"/>
            <w:shd w:fill="C55A1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归因职责</w:t>
            </w:r>
          </w:p>
        </w:tc>
        <w:tc>
          <w:tcPr>
            <w:tcW w:type="dxa" w:w="2256"/>
            <w:shd w:fill="C55A1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适用级别</w:t>
            </w:r>
          </w:p>
        </w:tc>
        <w:tc>
          <w:tcPr>
            <w:tcW w:type="dxa" w:w="2256"/>
            <w:shd w:fill="C55A1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不应做的事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班主任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日常观察+数据收集+快速分诊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1-2级主导，3级协助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自行做深层归因诊断（3级以上需心理教师）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心理教师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深层归因+依恋评估+容器修复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3级及以上主导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自行处理5级危机、越权做临床诊断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年级组长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协调资源+提供年级层面信息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2级及以上协助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代替班主任做日常观察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管理层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系统层面归因+资源调配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4级及以上主导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代替心理教师做深层归因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归因结论</w:t>
            </w:r>
          </w:p>
        </w:tc>
        <w:tc>
          <w:tcPr>
            <w:tcW w:type="dxa" w:w="3009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→干预方向</w:t>
            </w:r>
          </w:p>
        </w:tc>
        <w:tc>
          <w:tcPr>
            <w:tcW w:type="dxa" w:w="3009"/>
            <w:shd w:fill="54823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→干预方案库章节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生物层主导（学生特殊需求）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专项支持+家校协同方案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→三级方案·定向干预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心理层主导（信任缺失/归因偏差）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ACTR-M信任修复+COOL-M映照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→三级/四级方案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社会层主导（机制缺失）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多方协作+制度补建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→四级方案·强化干预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三层叠加（恶性循环）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联合技术+靶点聚焦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→四级/五级方案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安全风险（5级极重）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E级三原则+专业转介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→五级方案·危机干预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焦虑依恋→过度控制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映照+容器修复+边界守护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→三级/四级方案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回避依恋→缺位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低门槛激活+温和联结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→三级方案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紊乱依恋→高风险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专业转介+安全边界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→四级/五级方案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容器通透→可深度合作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UPR巩固+深度合作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→一级/二级方案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容器临界→只能温和干预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温和联结+低门槛参与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→二级/三级方案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容器损耗→先修复再干预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定向修复+重点沟通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→三级/四级方案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容器破裂→安全管控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危机管控+专业转介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→四级/五级方案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逻辑链环节</w:t>
            </w:r>
          </w:p>
        </w:tc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核心内容</w:t>
            </w:r>
          </w:p>
        </w:tc>
        <w:tc>
          <w:tcPr>
            <w:tcW w:type="dxa" w:w="2256"/>
            <w:shd w:fill="2F5496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衔接方向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评估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评估标准文件+量表库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六维度评估+触发条件+分类评定+容器+依恋+BPS量表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→归因库（输入级别+分类标签）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归因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归因库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BPS归因+依恋识别+容器评估+PSTAR+分类定位+诊断报告模板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→干预方案库（输入靶点+策略方向）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干预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干预方案库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五级干预方案+效果追踪+结案标准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→量表库（输入效果评估量表）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术语</w:t>
            </w:r>
          </w:p>
        </w:tc>
        <w:tc>
          <w:tcPr>
            <w:tcW w:type="dxa" w:w="300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白话解释</w:t>
            </w:r>
          </w:p>
        </w:tc>
        <w:tc>
          <w:tcPr>
            <w:tcW w:type="dxa" w:w="3009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归因库用途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BPS归因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从“个体→关系→系统→交互”四层找原因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归因库核心工具，找深层根源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依恋模式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早期亲子关系形成的内在心理模式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深层归因依据+策略匹配依据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容器状态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家长能“接住”孩子情绪的心理容量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归因→干预强度匹配的判断依据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归因偏差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把对方的行为往最坏方向解读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心理层核心归因类型之一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内部工作模型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依恋经验形成的“我值不值得被爱”的信念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理解依恋类型的理论基础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关键撬动点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改变它就能带动其他因素改善的点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BPS整合归因的输出物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靶点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一次干预只聚焦的一个核心问题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PSTAR的最终输出物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恶性循环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多因素叠加互相加剧的循环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4级/5级归因的典型结论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