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B41" w:rsidRPr="006845EE" w:rsidRDefault="006845EE">
      <w:pPr>
        <w:jc w:val="center"/>
        <w:rPr>
          <w:szCs w:val="26"/>
        </w:rPr>
      </w:pPr>
      <w:r w:rsidRPr="006845EE">
        <w:rPr>
          <w:b/>
          <w:szCs w:val="26"/>
        </w:rPr>
        <w:t>HỌC VIỆN CÔNG NGHỆ BƯU CHÍNH VIỄN THÔNG</w:t>
      </w:r>
    </w:p>
    <w:p w:rsidR="00197B41" w:rsidRPr="006845EE" w:rsidRDefault="006845EE">
      <w:pPr>
        <w:jc w:val="center"/>
        <w:rPr>
          <w:szCs w:val="26"/>
        </w:rPr>
      </w:pPr>
      <w:r w:rsidRPr="006845EE">
        <w:rPr>
          <w:b/>
          <w:szCs w:val="26"/>
        </w:rPr>
        <w:t>BÁO CÁO BÀI TẬP LỚN</w:t>
      </w:r>
    </w:p>
    <w:p w:rsidR="00197B41" w:rsidRPr="006845EE" w:rsidRDefault="006845EE">
      <w:pPr>
        <w:jc w:val="center"/>
        <w:rPr>
          <w:szCs w:val="26"/>
        </w:rPr>
      </w:pPr>
      <w:r w:rsidRPr="006845EE">
        <w:rPr>
          <w:b/>
          <w:szCs w:val="26"/>
        </w:rPr>
        <w:t>MÔN HỌC: HỆ CƠ SỞ DỮ LIỆU ĐA PHƯƠNG TIỆN</w:t>
      </w:r>
    </w:p>
    <w:p w:rsidR="00197B41" w:rsidRPr="006845EE" w:rsidRDefault="006845EE">
      <w:pPr>
        <w:jc w:val="center"/>
        <w:rPr>
          <w:szCs w:val="26"/>
        </w:rPr>
      </w:pPr>
      <w:r w:rsidRPr="006845EE">
        <w:rPr>
          <w:b/>
          <w:szCs w:val="26"/>
        </w:rPr>
        <w:t>Đề tài: Xây dựng hệ CSDL lưu trữ và tìm kiếm tiếng động cơ máy nổ</w:t>
      </w:r>
    </w:p>
    <w:p>
      <w:pPr>
        <w:jc w:val="center"/>
      </w:pPr>
      <w:r>
        <w:rPr>
          <w:b/>
          <w:i/>
        </w:rPr>
        <w:t>Phần 1: Nội dung 1 và 2 (Bộ dữ liệu + Bộ đặc trưng)</w:t>
      </w:r>
    </w:p>
    <w:p w:rsidR="00197B41" w:rsidRPr="006845EE" w:rsidRDefault="00197B41">
      <w:pPr>
        <w:rPr>
          <w:szCs w:val="26"/>
        </w:rPr>
      </w:pPr>
    </w:p>
    <w:p w:rsidR="00197B41" w:rsidRPr="006845EE" w:rsidRDefault="006845EE">
      <w:pPr>
        <w:jc w:val="center"/>
        <w:rPr>
          <w:szCs w:val="26"/>
        </w:rPr>
      </w:pPr>
      <w:r w:rsidRPr="006845EE">
        <w:rPr>
          <w:szCs w:val="26"/>
        </w:rPr>
        <w:t>Giảng viên hướng dẫn: TS. Nguyễn Đình Hòa</w:t>
      </w:r>
    </w:p>
    <w:p w:rsidR="00197B41" w:rsidRPr="006845EE" w:rsidRDefault="006845EE">
      <w:pPr>
        <w:jc w:val="center"/>
        <w:rPr>
          <w:szCs w:val="26"/>
        </w:rPr>
      </w:pPr>
      <w:r w:rsidRPr="006845EE">
        <w:rPr>
          <w:szCs w:val="26"/>
        </w:rPr>
        <w:t>Nhóm môn học: D23 – Lớp 4</w:t>
      </w:r>
    </w:p>
    <w:p w:rsidR="00197B41" w:rsidRPr="006845EE" w:rsidRDefault="006845EE">
      <w:pPr>
        <w:jc w:val="center"/>
        <w:rPr>
          <w:szCs w:val="26"/>
        </w:rPr>
      </w:pPr>
      <w:r w:rsidRPr="006845EE">
        <w:rPr>
          <w:szCs w:val="26"/>
        </w:rPr>
        <w:t xml:space="preserve">Nhóm bài tập lớn: </w:t>
      </w:r>
      <w:r w:rsidRPr="006845EE">
        <w:rPr>
          <w:szCs w:val="26"/>
        </w:rPr>
        <w:t>11</w:t>
      </w:r>
    </w:p>
    <w:p w:rsidR="00197B41" w:rsidRPr="006845EE" w:rsidRDefault="006845EE">
      <w:pPr>
        <w:jc w:val="center"/>
        <w:rPr>
          <w:szCs w:val="26"/>
        </w:rPr>
      </w:pPr>
      <w:r>
        <w:t>1. Lương Văn Luyện – B21DCCN504</w:t>
      </w:r>
    </w:p>
    <w:p w:rsidR="00197B41" w:rsidRPr="006845EE" w:rsidRDefault="006845EE">
      <w:pPr>
        <w:jc w:val="center"/>
        <w:rPr>
          <w:szCs w:val="26"/>
        </w:rPr>
      </w:pPr>
      <w:r>
        <w:t>2. Sitthideth HAPXAYTHONG – B23DCCN999</w:t>
      </w:r>
    </w:p>
    <w:p w:rsidR="00197B41" w:rsidRPr="006845EE" w:rsidRDefault="006845EE">
      <w:pPr>
        <w:jc w:val="center"/>
        <w:rPr>
          <w:szCs w:val="26"/>
        </w:rPr>
      </w:pPr>
      <w:r>
        <w:t>3. Trương Vũ Khánh Toàn – B22DCCN737</w:t>
      </w:r>
    </w:p>
    <w:p w:rsidR="00197B41" w:rsidRPr="006845EE" w:rsidRDefault="006845EE">
      <w:pPr>
        <w:jc w:val="center"/>
        <w:rPr>
          <w:szCs w:val="26"/>
        </w:rPr>
      </w:pPr>
      <w:r w:rsidRPr="006845EE">
        <w:rPr>
          <w:szCs w:val="26"/>
        </w:rPr>
        <w:t>Hà Nội, 2026</w:t>
      </w:r>
    </w:p>
    <w:p w:rsidR="00197B41" w:rsidRPr="006845EE" w:rsidRDefault="006845EE">
      <w:pPr>
        <w:rPr>
          <w:szCs w:val="26"/>
        </w:rPr>
      </w:pPr>
      <w:r w:rsidRPr="006845EE">
        <w:rPr>
          <w:szCs w:val="26"/>
        </w:rPr>
        <w:br w:type="page"/>
      </w:r>
    </w:p>
    <w:p w:rsidR="00197B41" w:rsidRPr="006845EE" w:rsidRDefault="006845EE">
      <w:pPr>
        <w:jc w:val="center"/>
        <w:rPr>
          <w:szCs w:val="26"/>
        </w:rPr>
      </w:pPr>
      <w:r w:rsidRPr="006845EE">
        <w:rPr>
          <w:b/>
          <w:szCs w:val="26"/>
        </w:rPr>
        <w:lastRenderedPageBreak/>
        <w:t>ĐỀ BÀI</w:t>
      </w:r>
    </w:p>
    <w:p w:rsidR="00197B41" w:rsidRPr="006845EE" w:rsidRDefault="006845EE">
      <w:pPr>
        <w:rPr>
          <w:szCs w:val="26"/>
        </w:rPr>
      </w:pPr>
      <w:r w:rsidRPr="006845EE">
        <w:rPr>
          <w:szCs w:val="26"/>
        </w:rPr>
        <w:t>Xây dựng hệ CSDL lưu trữ và tìm kiếm tiếng động cơ máy nổ.</w:t>
      </w:r>
    </w:p>
    <w:p w:rsidR="00197B41" w:rsidRPr="006845EE" w:rsidRDefault="006845EE">
      <w:pPr>
        <w:pStyle w:val="ListNumber"/>
        <w:rPr>
          <w:szCs w:val="26"/>
        </w:rPr>
      </w:pPr>
      <w:r w:rsidRPr="006845EE">
        <w:rPr>
          <w:szCs w:val="26"/>
        </w:rPr>
        <w:t xml:space="preserve">Hãy xây dựng/sưu tầm một bộ dữ liệu âm thanh gồm ít nhất 500 files </w:t>
      </w:r>
      <w:r w:rsidRPr="006845EE">
        <w:rPr>
          <w:szCs w:val="26"/>
        </w:rPr>
        <w:t xml:space="preserve">âm thanh tiếng động cơ máy nổ. Các file âm thanh có độ dài phù hợp để chứa đựng đủ các đặc tính cần thiết để nhận diện tiếng động cơ khác nhau tại các trạng thái làm việc khác nhau. Mỗi file âm thanh chỉ bao gồm tiếng của 1 con động cơ hoạt động trong một </w:t>
      </w:r>
      <w:r w:rsidRPr="006845EE">
        <w:rPr>
          <w:szCs w:val="26"/>
        </w:rPr>
        <w:t>trạng thái nhất định. Sinh viên tùy chọn định dạng file âm thanh để lưu trữ. Hãy mô tả các đặc điểm giống và khác nhau của các tiếng động cơ trong các files trong bộ dữ liệu.</w:t>
      </w:r>
    </w:p>
    <w:p w:rsidR="00197B41" w:rsidRPr="006845EE" w:rsidRDefault="006845EE">
      <w:pPr>
        <w:pStyle w:val="ListNumber"/>
        <w:rPr>
          <w:szCs w:val="26"/>
        </w:rPr>
      </w:pPr>
      <w:r w:rsidRPr="006845EE">
        <w:rPr>
          <w:szCs w:val="26"/>
        </w:rPr>
        <w:t>Hãy xây dựng một hoặc vài bộ đặc trưng để nhận diện tiếng động cơ từ bộ dữ liệu đ</w:t>
      </w:r>
      <w:r w:rsidRPr="006845EE">
        <w:rPr>
          <w:szCs w:val="26"/>
        </w:rPr>
        <w:t>ã thu thập. Các bộ thuộc tính phải bao gồm các đặc trưng giúp tìm sự tương đồng và tìm sự khác biệt giữa các tiếng động cơ trong các files dữ liệu. Hãy trình bày rõ về các đặc trưng đó và nêu giá trị thông tin của các đặc trưng được sử dụng.</w:t>
      </w:r>
    </w:p>
    <w:p w:rsidR="00197B41" w:rsidRPr="006845EE" w:rsidRDefault="006845EE">
      <w:pPr>
        <w:pStyle w:val="ListNumber"/>
        <w:rPr>
          <w:szCs w:val="26"/>
        </w:rPr>
      </w:pPr>
      <w:r w:rsidRPr="006845EE">
        <w:rPr>
          <w:szCs w:val="26"/>
        </w:rPr>
        <w:t>Triển khai các</w:t>
      </w:r>
      <w:r w:rsidRPr="006845EE">
        <w:rPr>
          <w:szCs w:val="26"/>
        </w:rPr>
        <w:t xml:space="preserve"> thuật toán/công cụ trích rút các đặc trưng đã được xác định trong bước 2. Hãy xây dựng hệ CSDL để quản trị các đặc trưng âm thanh cho tất cả các files dữ liệu.</w:t>
      </w:r>
    </w:p>
    <w:p w:rsidR="00197B41" w:rsidRPr="006845EE" w:rsidRDefault="006845EE">
      <w:pPr>
        <w:pStyle w:val="ListNumber"/>
        <w:rPr>
          <w:szCs w:val="26"/>
        </w:rPr>
      </w:pPr>
      <w:r w:rsidRPr="006845EE">
        <w:rPr>
          <w:szCs w:val="26"/>
        </w:rPr>
        <w:t xml:space="preserve">Triển khai hệ thống tìm kiếm tiếng động cơ tương đồng, với đầu vào là một file âm thanh mới về </w:t>
      </w:r>
      <w:r w:rsidRPr="006845EE">
        <w:rPr>
          <w:szCs w:val="26"/>
        </w:rPr>
        <w:t>một tiếng động cơ (của loại đã có hoặc chưa có trong bộ dữ liệu), đầu ra là 5 files âm thanh giống nhất, xếp thứ tự giảm dần về độ tương đồng với âm thanh đầu vào.</w:t>
      </w:r>
    </w:p>
    <w:p w:rsidR="00197B41" w:rsidRPr="006845EE" w:rsidRDefault="006845EE">
      <w:pPr>
        <w:rPr>
          <w:szCs w:val="26"/>
        </w:rPr>
      </w:pPr>
      <w:r w:rsidRPr="006845EE">
        <w:rPr>
          <w:szCs w:val="26"/>
        </w:rPr>
        <w:t>a. Trình bày sơ đồ khối của hệ thống, chức năng của từng khối/module của hệ thống cùng các d</w:t>
      </w:r>
      <w:r w:rsidRPr="006845EE">
        <w:rPr>
          <w:szCs w:val="26"/>
        </w:rPr>
        <w:t>ữ liệu vào/ra cho từng khối. Mô tả quy trình thực hiện yêu cầu của đề bài.</w:t>
      </w:r>
    </w:p>
    <w:p w:rsidR="00197B41" w:rsidRPr="006845EE" w:rsidRDefault="006845EE">
      <w:pPr>
        <w:rPr>
          <w:szCs w:val="26"/>
        </w:rPr>
      </w:pPr>
      <w:r w:rsidRPr="006845EE">
        <w:rPr>
          <w:szCs w:val="26"/>
        </w:rPr>
        <w:t>b. Hãy minh họa các kết quả trung gian (các giá trị đặc trưng, tính toán độ tương đồng) của quá trình truy vấn âm thanh.</w:t>
      </w:r>
    </w:p>
    <w:p w:rsidR="00197B41" w:rsidRPr="006845EE" w:rsidRDefault="006845EE">
      <w:pPr>
        <w:rPr>
          <w:szCs w:val="26"/>
        </w:rPr>
      </w:pPr>
      <w:r w:rsidRPr="006845EE">
        <w:rPr>
          <w:szCs w:val="26"/>
        </w:rPr>
        <w:t>c. Đánh giá các kết quả đã đạt được.</w:t>
      </w:r>
    </w:p>
    <w:p w:rsidR="00197B41" w:rsidRDefault="006845EE">
      <w:pPr>
        <w:pStyle w:val="ListNumber"/>
        <w:rPr>
          <w:szCs w:val="26"/>
        </w:rPr>
      </w:pPr>
      <w:r w:rsidRPr="006845EE">
        <w:rPr>
          <w:szCs w:val="26"/>
        </w:rPr>
        <w:t xml:space="preserve">Demo </w:t>
      </w:r>
      <w:proofErr w:type="spellStart"/>
      <w:r w:rsidRPr="006845EE">
        <w:rPr>
          <w:szCs w:val="26"/>
        </w:rPr>
        <w:t>hệ</w:t>
      </w:r>
      <w:proofErr w:type="spellEnd"/>
      <w:r w:rsidRPr="006845EE">
        <w:rPr>
          <w:szCs w:val="26"/>
        </w:rPr>
        <w:t xml:space="preserve"> </w:t>
      </w:r>
      <w:proofErr w:type="spellStart"/>
      <w:r w:rsidRPr="006845EE">
        <w:rPr>
          <w:szCs w:val="26"/>
        </w:rPr>
        <w:t>thống</w:t>
      </w:r>
      <w:proofErr w:type="spellEnd"/>
      <w:r w:rsidRPr="006845EE">
        <w:rPr>
          <w:szCs w:val="26"/>
        </w:rPr>
        <w:t>.</w:t>
      </w:r>
    </w:p>
    <w:p w:rsidR="006845EE" w:rsidRDefault="006845EE" w:rsidP="006845EE">
      <w:pPr>
        <w:pStyle w:val="ListNumber"/>
        <w:numPr>
          <w:ilvl w:val="0"/>
          <w:numId w:val="0"/>
        </w:numPr>
        <w:ind w:left="360" w:hanging="360"/>
        <w:rPr>
          <w:szCs w:val="26"/>
        </w:rPr>
      </w:pPr>
    </w:p>
    <w:p w:rsidR="006845EE" w:rsidRPr="006845EE" w:rsidRDefault="006845EE" w:rsidP="006845EE">
      <w:pPr>
        <w:pStyle w:val="ListNumber"/>
        <w:numPr>
          <w:ilvl w:val="0"/>
          <w:numId w:val="0"/>
        </w:numPr>
        <w:ind w:left="360" w:hanging="360"/>
        <w:rPr>
          <w:szCs w:val="26"/>
        </w:rPr>
      </w:pPr>
      <w:bookmarkStart w:id="0" w:name="_GoBack"/>
      <w:bookmarkEnd w:id="0"/>
    </w:p>
    <w:p w:rsidR="00197B41" w:rsidRPr="006845EE" w:rsidRDefault="006845EE">
      <w:pPr>
        <w:pStyle w:val="Heading1"/>
        <w:rPr>
          <w:sz w:val="26"/>
          <w:szCs w:val="26"/>
        </w:rPr>
      </w:pPr>
      <w:r w:rsidRPr="006845EE">
        <w:rPr>
          <w:sz w:val="26"/>
          <w:szCs w:val="26"/>
        </w:rPr>
        <w:lastRenderedPageBreak/>
        <w:t>Chương 1</w:t>
      </w:r>
      <w:r w:rsidRPr="006845EE">
        <w:rPr>
          <w:sz w:val="26"/>
          <w:szCs w:val="26"/>
        </w:rPr>
        <w:t>: Gi</w:t>
      </w:r>
      <w:r w:rsidRPr="006845EE">
        <w:rPr>
          <w:sz w:val="26"/>
          <w:szCs w:val="26"/>
        </w:rPr>
        <w:t>ớ</w:t>
      </w:r>
      <w:r w:rsidRPr="006845EE">
        <w:rPr>
          <w:sz w:val="26"/>
          <w:szCs w:val="26"/>
        </w:rPr>
        <w:t>i Thi</w:t>
      </w:r>
      <w:r w:rsidRPr="006845EE">
        <w:rPr>
          <w:sz w:val="26"/>
          <w:szCs w:val="26"/>
        </w:rPr>
        <w:t>ệ</w:t>
      </w:r>
      <w:r w:rsidRPr="006845EE">
        <w:rPr>
          <w:sz w:val="26"/>
          <w:szCs w:val="26"/>
        </w:rPr>
        <w:t>u Chung</w:t>
      </w:r>
    </w:p>
    <w:p w:rsidR="00197B41" w:rsidRPr="006845EE" w:rsidRDefault="006845EE">
      <w:pPr>
        <w:rPr>
          <w:szCs w:val="26"/>
        </w:rPr>
      </w:pPr>
      <w:r w:rsidRPr="006845EE">
        <w:rPr>
          <w:szCs w:val="26"/>
        </w:rPr>
        <w:t>Trong kỷ nguyên số, lượng dữ liệu âm thanh công nghiệp (tiếng máy móc, động cơ, dây chuyền sản xuất) tăng nhanh cùng với nhu cầu giám sát tình trạng thiết bị. Nếu như các hệ tìm kiếm tiếng nói quan tâm tới “nội dung được nói gì”, thì bài</w:t>
      </w:r>
      <w:r w:rsidRPr="006845EE">
        <w:rPr>
          <w:szCs w:val="26"/>
        </w:rPr>
        <w:t xml:space="preserve"> toán tìm kiếm tiếng động cơ quan tâm tới “âm thanh nghe giống máy nào, ở trạng thái nào”. Việc quản lý và truy xuất nhanh các mẫu tiếng động cơ tương tự giúp kỹ sư tiết kiệm hàng giờ nghe thủ công, đồng thời mở ra các ứng dụng bảo trì dự đoán và kiểm định</w:t>
      </w:r>
      <w:r w:rsidRPr="006845EE">
        <w:rPr>
          <w:szCs w:val="26"/>
        </w:rPr>
        <w:t xml:space="preserve"> chất lượng tự động.</w:t>
      </w:r>
    </w:p>
    <w:p w:rsidR="00197B41" w:rsidRPr="006845EE" w:rsidRDefault="006845EE">
      <w:pPr>
        <w:pStyle w:val="Heading2"/>
        <w:rPr>
          <w:sz w:val="26"/>
        </w:rPr>
      </w:pPr>
      <w:r w:rsidRPr="006845EE">
        <w:rPr>
          <w:sz w:val="26"/>
        </w:rPr>
        <w:t>1.1 M</w:t>
      </w:r>
      <w:r w:rsidRPr="006845EE">
        <w:rPr>
          <w:sz w:val="26"/>
        </w:rPr>
        <w:t>ụ</w:t>
      </w:r>
      <w:r w:rsidRPr="006845EE">
        <w:rPr>
          <w:sz w:val="26"/>
        </w:rPr>
        <w:t>c tiêu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w:t>
      </w:r>
    </w:p>
    <w:p w:rsidR="00197B41" w:rsidRPr="006845EE" w:rsidRDefault="006845EE">
      <w:pPr>
        <w:rPr>
          <w:szCs w:val="26"/>
        </w:rPr>
      </w:pPr>
      <w:r w:rsidRPr="006845EE">
        <w:rPr>
          <w:szCs w:val="26"/>
        </w:rPr>
        <w:t>Dự án này xây dựng một hệ thống tìm kiếm tiếng động cơ dựa trên nội dung âm thanh (Content-Based Audio Retrieval – CBAR): người dùng đưa vào một file tiếng động cơ mới, hệ thống trả về 5 file giống nhất xếp gi</w:t>
      </w:r>
      <w:r w:rsidRPr="006845EE">
        <w:rPr>
          <w:szCs w:val="26"/>
        </w:rPr>
        <w:t>ảm dần theo độ tương đồng.</w:t>
      </w:r>
    </w:p>
    <w:p w:rsidR="00197B41" w:rsidRPr="006845EE" w:rsidRDefault="006845EE">
      <w:pPr>
        <w:rPr>
          <w:szCs w:val="26"/>
        </w:rPr>
      </w:pPr>
      <w:r w:rsidRPr="006845EE">
        <w:rPr>
          <w:szCs w:val="26"/>
        </w:rPr>
        <w:t>Các mục tiêu cụ thể bao gồm:</w:t>
      </w:r>
    </w:p>
    <w:p w:rsidR="00197B41" w:rsidRPr="006845EE" w:rsidRDefault="006845EE">
      <w:pPr>
        <w:pStyle w:val="ListBullet"/>
        <w:rPr>
          <w:szCs w:val="26"/>
        </w:rPr>
      </w:pPr>
      <w:r w:rsidRPr="006845EE">
        <w:rPr>
          <w:b/>
          <w:szCs w:val="26"/>
        </w:rPr>
        <w:t xml:space="preserve">Thu thập và chuẩn hóa dữ liệu (500 files): </w:t>
      </w:r>
      <w:r w:rsidRPr="006845EE">
        <w:rPr>
          <w:szCs w:val="26"/>
        </w:rPr>
        <w:t xml:space="preserve">Thu thập bộ dữ liệu 500 file tiếng động cơ: mỗi file chỉ chứa tiếng của 1 động cơ ở 1 trạng thái làm việc, định dạng WAV, kèm nhãn loại động cơ và trạng </w:t>
      </w:r>
      <w:r w:rsidRPr="006845EE">
        <w:rPr>
          <w:szCs w:val="26"/>
        </w:rPr>
        <w:t>thái.</w:t>
      </w:r>
    </w:p>
    <w:p w:rsidR="00197B41" w:rsidRPr="006845EE" w:rsidRDefault="006845EE">
      <w:pPr>
        <w:pStyle w:val="ListBullet"/>
        <w:rPr>
          <w:szCs w:val="26"/>
        </w:rPr>
      </w:pPr>
      <w:r w:rsidRPr="006845EE">
        <w:rPr>
          <w:b/>
          <w:szCs w:val="26"/>
        </w:rPr>
        <w:t xml:space="preserve">Trích xuất đặc trưng âm học: </w:t>
      </w:r>
      <w:r w:rsidRPr="006845EE">
        <w:rPr>
          <w:szCs w:val="26"/>
        </w:rPr>
        <w:t>Biểu diễn mỗi file bằng một vector số 39 chiều gồm đặc trưng miền thời gian và miền tần số, vừa giữ thông tin tương đồng (cùng loại máy) vừa giữ thông tin khác biệt (khác trạng thái).</w:t>
      </w:r>
    </w:p>
    <w:p w:rsidR="00197B41" w:rsidRPr="006845EE" w:rsidRDefault="006845EE">
      <w:pPr>
        <w:pStyle w:val="ListBullet"/>
        <w:rPr>
          <w:szCs w:val="26"/>
        </w:rPr>
      </w:pPr>
      <w:r w:rsidRPr="006845EE">
        <w:rPr>
          <w:b/>
          <w:szCs w:val="26"/>
        </w:rPr>
        <w:t xml:space="preserve">Xây dựng cơ chế lưu trữ và quản lý: </w:t>
      </w:r>
      <w:r w:rsidRPr="006845EE">
        <w:rPr>
          <w:szCs w:val="26"/>
        </w:rPr>
        <w:t>T</w:t>
      </w:r>
      <w:r w:rsidRPr="006845EE">
        <w:rPr>
          <w:szCs w:val="26"/>
        </w:rPr>
        <w:t>ổ chức lưu trữ hiệu quả technical / descriptive metadata và vector đặc trưng trong SQLite với 3 bảng AudioFile, EngineMetadata, FeatureVector.</w:t>
      </w:r>
    </w:p>
    <w:p w:rsidR="00197B41" w:rsidRPr="006845EE" w:rsidRDefault="006845EE">
      <w:pPr>
        <w:pStyle w:val="ListBullet"/>
        <w:rPr>
          <w:szCs w:val="26"/>
        </w:rPr>
      </w:pPr>
      <w:r w:rsidRPr="006845EE">
        <w:rPr>
          <w:b/>
          <w:szCs w:val="26"/>
        </w:rPr>
        <w:t xml:space="preserve">Xây dựng cơ chế tìm kiếm tương đồng: </w:t>
      </w:r>
      <w:r w:rsidRPr="006845EE">
        <w:rPr>
          <w:szCs w:val="26"/>
        </w:rPr>
        <w:t>Cho phép truy vấn bằng cosine similarity / dot product / khoảng cách Euclid,</w:t>
      </w:r>
      <w:r w:rsidRPr="006845EE">
        <w:rPr>
          <w:szCs w:val="26"/>
        </w:rPr>
        <w:t xml:space="preserve"> có tùy chọn tăng tốc bằng phân cụm K-means (chỉ quét các cụm gần nhất).</w:t>
      </w:r>
    </w:p>
    <w:p w:rsidR="00197B41" w:rsidRPr="006845EE" w:rsidRDefault="006845EE">
      <w:pPr>
        <w:pStyle w:val="ListBullet"/>
        <w:rPr>
          <w:szCs w:val="26"/>
        </w:rPr>
      </w:pPr>
      <w:r w:rsidRPr="006845EE">
        <w:rPr>
          <w:b/>
          <w:szCs w:val="26"/>
        </w:rPr>
        <w:t xml:space="preserve">Demo và đánh giá: </w:t>
      </w:r>
      <w:r w:rsidRPr="006845EE">
        <w:rPr>
          <w:szCs w:val="26"/>
        </w:rPr>
        <w:t>Cung cấp giao diện Streamlit trực quan và đánh giá định lượng bằng Precision@5 / Recall@5 theo phương pháp leave-one-out.</w:t>
      </w:r>
    </w:p>
    <w:p w:rsidR="00197B41" w:rsidRPr="006845EE" w:rsidRDefault="006845EE">
      <w:pPr>
        <w:pStyle w:val="Heading2"/>
        <w:rPr>
          <w:sz w:val="26"/>
        </w:rPr>
      </w:pPr>
      <w:r w:rsidRPr="006845EE">
        <w:rPr>
          <w:sz w:val="26"/>
        </w:rPr>
        <w:t>1.2 B</w:t>
      </w:r>
      <w:r w:rsidRPr="006845EE">
        <w:rPr>
          <w:sz w:val="26"/>
        </w:rPr>
        <w:t>ố</w:t>
      </w:r>
      <w:r w:rsidRPr="006845EE">
        <w:rPr>
          <w:sz w:val="26"/>
        </w:rPr>
        <w:t>i c</w:t>
      </w:r>
      <w:r w:rsidRPr="006845EE">
        <w:rPr>
          <w:sz w:val="26"/>
        </w:rPr>
        <w:t>ả</w:t>
      </w:r>
      <w:r w:rsidRPr="006845EE">
        <w:rPr>
          <w:sz w:val="26"/>
        </w:rPr>
        <w:t xml:space="preserve">nh và ý nghĩa </w:t>
      </w:r>
      <w:r w:rsidRPr="006845EE">
        <w:rPr>
          <w:sz w:val="26"/>
        </w:rPr>
        <w:t>ứ</w:t>
      </w:r>
      <w:r w:rsidRPr="006845EE">
        <w:rPr>
          <w:sz w:val="26"/>
        </w:rPr>
        <w:t>ng d</w:t>
      </w:r>
      <w:r w:rsidRPr="006845EE">
        <w:rPr>
          <w:sz w:val="26"/>
        </w:rPr>
        <w:t>ụ</w:t>
      </w:r>
      <w:r w:rsidRPr="006845EE">
        <w:rPr>
          <w:sz w:val="26"/>
        </w:rPr>
        <w:t>ng</w:t>
      </w:r>
    </w:p>
    <w:p w:rsidR="00197B41" w:rsidRPr="006845EE" w:rsidRDefault="006845EE">
      <w:pPr>
        <w:rPr>
          <w:szCs w:val="26"/>
        </w:rPr>
      </w:pPr>
      <w:r w:rsidRPr="006845EE">
        <w:rPr>
          <w:szCs w:val="26"/>
        </w:rPr>
        <w:t>Tiếng động</w:t>
      </w:r>
      <w:r w:rsidRPr="006845EE">
        <w:rPr>
          <w:szCs w:val="26"/>
        </w:rPr>
        <w:t xml:space="preserve"> cơ chứa thông tin chẩn đoán phong phú: tốc độ quay, sự đều đặn của chu kỳ nổ, kết cấu cơ khí. Một hệ CSDL tìm kiếm tương đồng mang lại nhiều giá trị thực tiễn:</w:t>
      </w:r>
    </w:p>
    <w:p w:rsidR="00197B41" w:rsidRPr="006845EE" w:rsidRDefault="006845EE">
      <w:pPr>
        <w:pStyle w:val="ListBullet"/>
        <w:rPr>
          <w:szCs w:val="26"/>
        </w:rPr>
      </w:pPr>
      <w:r w:rsidRPr="006845EE">
        <w:rPr>
          <w:b/>
          <w:szCs w:val="26"/>
        </w:rPr>
        <w:t xml:space="preserve">Trong bảo trì dự đoán: </w:t>
      </w:r>
      <w:r w:rsidRPr="006845EE">
        <w:rPr>
          <w:szCs w:val="26"/>
        </w:rPr>
        <w:t>so sánh tiếng máy đang vận hành với CSDL các mẫu đã biết để phát hiện sớ</w:t>
      </w:r>
      <w:r w:rsidRPr="006845EE">
        <w:rPr>
          <w:szCs w:val="26"/>
        </w:rPr>
        <w:t>m mòn chi tiết, bỏ máy, cháy không đều.</w:t>
      </w:r>
    </w:p>
    <w:p w:rsidR="00197B41" w:rsidRPr="006845EE" w:rsidRDefault="006845EE">
      <w:pPr>
        <w:pStyle w:val="ListBullet"/>
        <w:rPr>
          <w:szCs w:val="26"/>
        </w:rPr>
      </w:pPr>
      <w:r w:rsidRPr="006845EE">
        <w:rPr>
          <w:b/>
          <w:szCs w:val="26"/>
        </w:rPr>
        <w:lastRenderedPageBreak/>
        <w:t xml:space="preserve">Trong kiểm định chất lượng sản xuất: </w:t>
      </w:r>
      <w:r w:rsidRPr="006845EE">
        <w:rPr>
          <w:szCs w:val="26"/>
        </w:rPr>
        <w:t>tự động phân loại động cơ đạt/không đạt chuẩn dựa trên đặc trưng âm thanh khi chạy thử cuối dây chuyền.</w:t>
      </w:r>
    </w:p>
    <w:p w:rsidR="00197B41" w:rsidRPr="006845EE" w:rsidRDefault="006845EE">
      <w:pPr>
        <w:pStyle w:val="ListBullet"/>
        <w:rPr>
          <w:szCs w:val="26"/>
        </w:rPr>
      </w:pPr>
      <w:r w:rsidRPr="006845EE">
        <w:rPr>
          <w:b/>
          <w:szCs w:val="26"/>
        </w:rPr>
        <w:t xml:space="preserve">Trong phân tích NVH ô tô: </w:t>
      </w:r>
      <w:r w:rsidRPr="006845EE">
        <w:rPr>
          <w:szCs w:val="26"/>
        </w:rPr>
        <w:t>hỗ trợ kỹ sư tra cứu các mẫu âm thanh tương tự kh</w:t>
      </w:r>
      <w:r w:rsidRPr="006845EE">
        <w:rPr>
          <w:szCs w:val="26"/>
        </w:rPr>
        <w:t>i thiết kế, tinh chỉnh ống xả, khoang máy (Noise – Vibration – Harshness).</w:t>
      </w:r>
    </w:p>
    <w:p w:rsidR="00197B41" w:rsidRPr="006845EE" w:rsidRDefault="006845EE">
      <w:pPr>
        <w:pStyle w:val="ListBullet"/>
        <w:rPr>
          <w:szCs w:val="26"/>
        </w:rPr>
      </w:pPr>
      <w:r w:rsidRPr="006845EE">
        <w:rPr>
          <w:b/>
          <w:szCs w:val="26"/>
        </w:rPr>
        <w:t xml:space="preserve">Trong giáo dục – nghiên cứu: </w:t>
      </w:r>
      <w:r w:rsidRPr="006845EE">
        <w:rPr>
          <w:szCs w:val="26"/>
        </w:rPr>
        <w:t>cung cấp hệ mẫu để sinh viên thực hành trích rút đặc trưng âm thanh, lập chỉ mục vector, phân cụm và đánh giá hệ truy hồi thông tin.</w:t>
      </w:r>
    </w:p>
    <w:p w:rsidR="00197B41" w:rsidRPr="006845EE" w:rsidRDefault="006845EE">
      <w:pPr>
        <w:rPr>
          <w:szCs w:val="26"/>
        </w:rPr>
      </w:pPr>
      <w:r w:rsidRPr="006845EE">
        <w:rPr>
          <w:szCs w:val="26"/>
        </w:rPr>
        <w:t xml:space="preserve">Việc phát triển hệ </w:t>
      </w:r>
      <w:r w:rsidRPr="006845EE">
        <w:rPr>
          <w:szCs w:val="26"/>
        </w:rPr>
        <w:t>thống này vận dụng trực tiếp các kiến thức về mô hình dữ liệu đa phương tiện, không gian vector, phân cụm và các độ đo tương đồng đã học trong môn học.</w:t>
      </w:r>
    </w:p>
    <w:p w:rsidR="00197B41" w:rsidRPr="006845EE" w:rsidRDefault="006845EE">
      <w:pPr>
        <w:pStyle w:val="Heading2"/>
        <w:rPr>
          <w:sz w:val="26"/>
        </w:rPr>
      </w:pPr>
      <w:r w:rsidRPr="006845EE">
        <w:rPr>
          <w:sz w:val="26"/>
        </w:rPr>
        <w:t>1.3 Công ngh</w:t>
      </w:r>
      <w:r w:rsidRPr="006845EE">
        <w:rPr>
          <w:sz w:val="26"/>
        </w:rPr>
        <w:t>ệ</w:t>
      </w:r>
      <w:r w:rsidRPr="006845EE">
        <w:rPr>
          <w:sz w:val="26"/>
        </w:rPr>
        <w:t xml:space="preserve"> chính đư</w:t>
      </w:r>
      <w:r w:rsidRPr="006845EE">
        <w:rPr>
          <w:sz w:val="26"/>
        </w:rPr>
        <w:t>ợ</w:t>
      </w:r>
      <w:r w:rsidRPr="006845EE">
        <w:rPr>
          <w:sz w:val="26"/>
        </w:rPr>
        <w:t>c s</w:t>
      </w:r>
      <w:r w:rsidRPr="006845EE">
        <w:rPr>
          <w:sz w:val="26"/>
        </w:rPr>
        <w:t>ử</w:t>
      </w:r>
      <w:r w:rsidRPr="006845EE">
        <w:rPr>
          <w:sz w:val="26"/>
        </w:rPr>
        <w:t xml:space="preserve"> d</w:t>
      </w:r>
      <w:r w:rsidRPr="006845EE">
        <w:rPr>
          <w:sz w:val="26"/>
        </w:rPr>
        <w:t>ụ</w:t>
      </w:r>
      <w:r w:rsidRPr="006845EE">
        <w:rPr>
          <w:sz w:val="26"/>
        </w:rPr>
        <w:t>ng</w:t>
      </w:r>
    </w:p>
    <w:p w:rsidR="00197B41" w:rsidRPr="006845EE" w:rsidRDefault="006845EE">
      <w:pPr>
        <w:rPr>
          <w:szCs w:val="26"/>
        </w:rPr>
      </w:pPr>
      <w:r>
        <w:t>Để đạt các mục tiêu trên, hệ thống tích hợp các công nghệ sau ([1]):</w:t>
      </w:r>
    </w:p>
    <w:p w:rsidR="00197B41" w:rsidRPr="006845EE" w:rsidRDefault="006845EE">
      <w:pPr>
        <w:pStyle w:val="ListBullet"/>
        <w:rPr>
          <w:szCs w:val="26"/>
        </w:rPr>
      </w:pPr>
      <w:r>
        <w:t>librosa: thư viện xử lý tín hiệu âm thanh: đọc WAV đơn kênh và đa kênh, resample, tính STFT, MFCC, ước lượng f0 bằng thuật toán YIN.</w:t>
      </w:r>
    </w:p>
    <w:p w:rsidR="00197B41" w:rsidRPr="006845EE" w:rsidRDefault="006845EE">
      <w:pPr>
        <w:pStyle w:val="ListBullet"/>
        <w:rPr>
          <w:szCs w:val="26"/>
        </w:rPr>
      </w:pPr>
      <w:r w:rsidRPr="006845EE">
        <w:rPr>
          <w:b/>
          <w:szCs w:val="26"/>
        </w:rPr>
        <w:t xml:space="preserve">NumPy / SciPy: </w:t>
      </w:r>
      <w:r w:rsidRPr="006845EE">
        <w:rPr>
          <w:szCs w:val="26"/>
        </w:rPr>
        <w:t>tính toán các công thức đặc trưng miền thời gian/tần số đúng định nghĩa toán học; tổng hợp mean/</w:t>
      </w:r>
      <w:r w:rsidRPr="006845EE">
        <w:rPr>
          <w:szCs w:val="26"/>
        </w:rPr>
        <w:t>std mức segment.</w:t>
      </w:r>
    </w:p>
    <w:p w:rsidR="00197B41" w:rsidRPr="006845EE" w:rsidRDefault="006845EE">
      <w:pPr>
        <w:pStyle w:val="ListBullet"/>
        <w:rPr>
          <w:szCs w:val="26"/>
        </w:rPr>
      </w:pPr>
      <w:r w:rsidRPr="006845EE">
        <w:rPr>
          <w:b/>
          <w:szCs w:val="26"/>
        </w:rPr>
        <w:t xml:space="preserve">scikit-learn: </w:t>
      </w:r>
      <w:r w:rsidRPr="006845EE">
        <w:rPr>
          <w:szCs w:val="26"/>
        </w:rPr>
        <w:t>thuật toán phân cụm K-means dùng cho tìm kiếm theo cụm (clustered search) nhằm giảm số phép so sánh khi truy vấn.</w:t>
      </w:r>
    </w:p>
    <w:p w:rsidR="00197B41" w:rsidRPr="006845EE" w:rsidRDefault="006845EE">
      <w:pPr>
        <w:pStyle w:val="ListBullet"/>
        <w:rPr>
          <w:szCs w:val="26"/>
        </w:rPr>
      </w:pPr>
      <w:r w:rsidRPr="006845EE">
        <w:rPr>
          <w:b/>
          <w:szCs w:val="26"/>
        </w:rPr>
        <w:t xml:space="preserve">SQLite: </w:t>
      </w:r>
      <w:r w:rsidRPr="006845EE">
        <w:rPr>
          <w:szCs w:val="26"/>
        </w:rPr>
        <w:t>HQT CSDL quan hệ nhẹ, lưu technical metadata, descriptive metadata (loại động cơ, trạng thái, RPM/Torqu</w:t>
      </w:r>
      <w:r w:rsidRPr="006845EE">
        <w:rPr>
          <w:szCs w:val="26"/>
        </w:rPr>
        <w:t>e) và vector đặc trưng 39 chiều (dạng JSON).</w:t>
      </w:r>
    </w:p>
    <w:p w:rsidR="00197B41" w:rsidRPr="006845EE" w:rsidRDefault="006845EE">
      <w:pPr>
        <w:pStyle w:val="ListBullet"/>
        <w:rPr>
          <w:szCs w:val="26"/>
        </w:rPr>
      </w:pPr>
      <w:r w:rsidRPr="006845EE">
        <w:rPr>
          <w:b/>
          <w:szCs w:val="26"/>
        </w:rPr>
        <w:t xml:space="preserve">Streamlit: </w:t>
      </w:r>
      <w:r w:rsidRPr="006845EE">
        <w:rPr>
          <w:szCs w:val="26"/>
        </w:rPr>
        <w:t>xây dựng giao diện demo: tải file WAV mới → xem bảng 39 đặc trưng → xem và nghe lại top-5 kết quả kèm điểm tương đồng.</w:t>
      </w:r>
    </w:p>
    <w:p w:rsidR="00197B41" w:rsidRPr="006845EE" w:rsidRDefault="006845EE">
      <w:pPr>
        <w:pStyle w:val="ListBullet"/>
        <w:rPr>
          <w:szCs w:val="26"/>
        </w:rPr>
      </w:pPr>
      <w:r>
        <w:t>Nguồn dữ liệu mở: Zenodo “Sounds of Vehicle Internal Combustion Engines” (183 file diesel + 137 file xăng), ESC-50 (40 file engine + 40 file chainsaw) và tập con Procedural Engine Sounds (124 file V8/4 xi-lanh kèm RPM).</w:t>
      </w:r>
    </w:p>
    <w:p w:rsidR="00197B41" w:rsidRPr="006845EE" w:rsidRDefault="006845EE">
      <w:pPr>
        <w:rPr>
          <w:szCs w:val="26"/>
        </w:rPr>
      </w:pPr>
      <w:r w:rsidRPr="006845EE">
        <w:rPr>
          <w:szCs w:val="26"/>
        </w:rPr>
        <w:t>Sự kết hợp này tạo thành giải pháp toàn diện: từ hiểu “tiếng máy nghe như thế nào” (đặc trưng tín hiệu) tới cho phép người dùng tương tác và tìm kiếm hiệu quả.</w:t>
      </w:r>
    </w:p>
    <w:p w:rsidR="00197B41" w:rsidRPr="006845EE" w:rsidRDefault="006845EE">
      <w:pPr>
        <w:pStyle w:val="Heading1"/>
        <w:rPr>
          <w:sz w:val="26"/>
          <w:szCs w:val="26"/>
        </w:rPr>
      </w:pPr>
      <w:r w:rsidRPr="006845EE">
        <w:rPr>
          <w:sz w:val="26"/>
          <w:szCs w:val="26"/>
        </w:rPr>
        <w:t>Chương 2: Thu Th</w:t>
      </w:r>
      <w:r w:rsidRPr="006845EE">
        <w:rPr>
          <w:sz w:val="26"/>
          <w:szCs w:val="26"/>
        </w:rPr>
        <w:t>ậ</w:t>
      </w:r>
      <w:r w:rsidRPr="006845EE">
        <w:rPr>
          <w:sz w:val="26"/>
          <w:szCs w:val="26"/>
        </w:rPr>
        <w:t>p D</w:t>
      </w:r>
      <w:r w:rsidRPr="006845EE">
        <w:rPr>
          <w:sz w:val="26"/>
          <w:szCs w:val="26"/>
        </w:rPr>
        <w:t>ữ</w:t>
      </w:r>
      <w:r w:rsidRPr="006845EE">
        <w:rPr>
          <w:sz w:val="26"/>
          <w:szCs w:val="26"/>
        </w:rPr>
        <w:t xml:space="preserve"> Li</w:t>
      </w:r>
      <w:r w:rsidRPr="006845EE">
        <w:rPr>
          <w:sz w:val="26"/>
          <w:szCs w:val="26"/>
        </w:rPr>
        <w:t>ệ</w:t>
      </w:r>
      <w:r w:rsidRPr="006845EE">
        <w:rPr>
          <w:sz w:val="26"/>
          <w:szCs w:val="26"/>
        </w:rPr>
        <w:t>u Âm Thanh</w:t>
      </w:r>
    </w:p>
    <w:p w:rsidR="00197B41" w:rsidRPr="006845EE" w:rsidRDefault="006845EE">
      <w:pPr>
        <w:rPr>
          <w:szCs w:val="26"/>
        </w:rPr>
      </w:pPr>
      <w:r w:rsidRPr="006845EE">
        <w:rPr>
          <w:szCs w:val="26"/>
        </w:rPr>
        <w:t>Thu thập dữ liệu là bước k</w:t>
      </w:r>
      <w:r w:rsidRPr="006845EE">
        <w:rPr>
          <w:szCs w:val="26"/>
        </w:rPr>
        <w:t>hởi đầu quyết định chất lượng toàn hệ thống. Dữ liệu tốt phải đảm bảo mỗi file là một mẫu “sạch” (1 máy – 1 trạng thái), đủ dài để bộc lộ tính chu kỳ, và có nhãn khách quan để đánh giá.</w:t>
      </w:r>
    </w:p>
    <w:p w:rsidR="00197B41" w:rsidRPr="006845EE" w:rsidRDefault="006845EE">
      <w:pPr>
        <w:pStyle w:val="Heading2"/>
        <w:rPr>
          <w:sz w:val="26"/>
        </w:rPr>
      </w:pPr>
      <w:r w:rsidRPr="006845EE">
        <w:rPr>
          <w:sz w:val="26"/>
        </w:rPr>
        <w:lastRenderedPageBreak/>
        <w:t>2.1 Mô t</w:t>
      </w:r>
      <w:r w:rsidRPr="006845EE">
        <w:rPr>
          <w:sz w:val="26"/>
        </w:rPr>
        <w:t>ả</w:t>
      </w:r>
      <w:r w:rsidRPr="006845EE">
        <w:rPr>
          <w:sz w:val="26"/>
        </w:rPr>
        <w:t xml:space="preserve"> d</w:t>
      </w:r>
      <w:r w:rsidRPr="006845EE">
        <w:rPr>
          <w:sz w:val="26"/>
        </w:rPr>
        <w:t>ữ</w:t>
      </w:r>
      <w:r w:rsidRPr="006845EE">
        <w:rPr>
          <w:sz w:val="26"/>
        </w:rPr>
        <w:t xml:space="preserve"> li</w:t>
      </w:r>
      <w:r w:rsidRPr="006845EE">
        <w:rPr>
          <w:sz w:val="26"/>
        </w:rPr>
        <w:t>ệ</w:t>
      </w:r>
      <w:r w:rsidRPr="006845EE">
        <w:rPr>
          <w:sz w:val="26"/>
        </w:rPr>
        <w:t>u</w:t>
      </w:r>
    </w:p>
    <w:p w:rsidR="00197B41" w:rsidRPr="006845EE" w:rsidRDefault="006845EE">
      <w:pPr>
        <w:rPr>
          <w:szCs w:val="26"/>
        </w:rPr>
      </w:pPr>
      <w:r>
        <w:t>Bộ dữ liệu 500 file được sưu tầm từ 3 nguồn mở, lưu tại dataset/audio/, danh sách tại dataset/DanhSach.csv (stt, ten_file, ten_chi_tiet): (1) Zenodo “Sounds of Vehicle Internal Combustion Engines” (Ciric và cộng sự, 2024): 183 file diesel + 137 file xăng, mono 44,1 kHz, gồm chạy không tải và lên ga; (2) ESC-50 (Piczak, 2017): 40 file engine + 40 file chainsaw (máy 2 kỳ), 5 giây/file; (3) Procedural Engine Sounds (Doerfler &amp; Wyse, EUSIPCO 2026): 124 file tổng hợp V8/4 xi-lanh kèm RPM ground-truth. Quy tắc đặt tên: NHOM_TenLoai_STT.wav, STT liên tục 001–500 từ A đến H (ví dụ A_XeMay_001.wav, B_OToXang_064.wav, H_CongNghiep_500.wav).</w:t>
      </w:r>
    </w:p>
    <w:p w:rsidR="00197B41" w:rsidRPr="006845EE" w:rsidRDefault="006845EE">
      <w:pPr>
        <w:pStyle w:val="ListBullet"/>
        <w:rPr>
          <w:szCs w:val="26"/>
        </w:rPr>
      </w:pPr>
      <w:r>
        <w:t>Số lượng file âm thanh: 500 file WAV (nhóm A–D ×63 file, nhóm E–H ×62 file), tên dạng NHOM_TenLoai_STT.wav, chi tiết từng nhóm ở Bảng 2.1.</w:t>
      </w:r>
    </w:p>
    <w:p w:rsidR="00197B41" w:rsidRPr="006845EE" w:rsidRDefault="006845EE">
      <w:pPr>
        <w:pStyle w:val="ListBullet"/>
        <w:rPr>
          <w:szCs w:val="26"/>
        </w:rPr>
      </w:pPr>
      <w:r>
        <w:t>Loại nội dung và độ dài: nhóm A–F dài ~3–5 giây (đủ hàng chục chu kỳ nổ máy để ước lượng f0, ZCR, harmonicity ổn định), nhóm G–H dài ~10–12 giây; tất cả là WAV PCM đơn kênh, khi trích đặc trưng được resample về 22.050 Hz.</w:t>
      </w:r>
    </w:p>
    <w:p w:rsidR="00197B41" w:rsidRPr="006845EE" w:rsidRDefault="006845EE">
      <w:pPr>
        <w:pStyle w:val="ListBullet"/>
        <w:rPr>
          <w:szCs w:val="26"/>
        </w:rPr>
      </w:pPr>
      <w:r>
        <w:t>Nhãn loại động cơ và trạng thái: 8 nhóm A–H (xe máy, ô tô xăng, diesel/máy dầu, máy phát điện, máy nông nghiệp, tàu thuyền, máy công trình, máy công nghiệp) × trạng thái on_dinh_5s / hon_hop_idle_rev (và 5 mức RPM idle_lowest_rpm … very_high_rpm ở nhóm G–H). Nhóm B, C là dữ liệu thật đúng loại; các nhóm A, D–H dùng tạm dữ liệu thay thế gần nhất, đánh dấu proxy trong Bảng 2.1 và trình bày hạn chế ở Chương 7.</w:t>
      </w:r>
    </w:p>
    <w:p w:rsidR="00197B41" w:rsidRPr="006845EE" w:rsidRDefault="006845EE">
      <w:pPr>
        <w:pStyle w:val="ListBullet"/>
        <w:rPr>
          <w:szCs w:val="26"/>
        </w:rPr>
      </w:pPr>
      <w:r>
        <w:t>Nguồn và nhãn: dataset/DanhSach.csv (ten_file, ten_chi_tiet; nhóm xem ở đầu tên file) — dùng làm nhãn descriptive metadata, không cần gán tay; nhóm nào là dữ liệu thay thế được đánh dấu trong Bảng 2.1. CSDL engine_sounds.db có đúng 500 bản ghi ở cả 3 bảng.</w:t>
      </w:r>
    </w:p>
    <w:p w:rsidR="00197B41" w:rsidRPr="006845EE" w:rsidRDefault="006845EE">
      <w:pPr>
        <w:rPr>
          <w:szCs w:val="26"/>
        </w:rPr>
      </w:pPr>
      <w:r w:rsidRPr="006845EE">
        <w:rPr>
          <w:szCs w:val="26"/>
        </w:rPr>
        <w:t>Phân bố thực tế trong CSDL đã xây dựng (engine_sounds.db, 500 bản ghi):</w:t>
      </w: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Nhóm (tên hiển thị)</w:t>
            </w:r>
          </w:p>
        </w:tc>
        <w:tc>
          <w:tcPr>
            <w:tcW w:w="4320" w:type="dxa"/>
          </w:tcPr>
          <w:p>
            <w:r>
              <w:t>Số file</w:t>
            </w:r>
          </w:p>
        </w:tc>
      </w:tr>
      <w:tr w:rsidR="00197B41" w:rsidRPr="006845EE">
        <w:tc>
          <w:tcPr>
            <w:tcW w:w="4320" w:type="dxa"/>
          </w:tcPr>
          <w:p>
            <w:r>
              <w:t>A – xe máy (máy 2 kỳ đại diện)</w:t>
            </w:r>
          </w:p>
        </w:tc>
        <w:tc>
          <w:tcPr>
            <w:tcW w:w="4320" w:type="dxa"/>
          </w:tcPr>
          <w:p>
            <w:r>
              <w:t>63 (proxy, ESC-50)</w:t>
            </w:r>
          </w:p>
        </w:tc>
      </w:tr>
      <w:tr w:rsidR="00197B41" w:rsidRPr="006845EE">
        <w:tc>
          <w:tcPr>
            <w:tcW w:w="4320" w:type="dxa"/>
          </w:tcPr>
          <w:p>
            <w:r>
              <w:t>B – ô tô xăng</w:t>
            </w:r>
          </w:p>
        </w:tc>
        <w:tc>
          <w:tcPr>
            <w:tcW w:w="4320" w:type="dxa"/>
          </w:tcPr>
          <w:p>
            <w:r>
              <w:t>63 (thật, Zenodo)</w:t>
            </w:r>
          </w:p>
        </w:tc>
      </w:tr>
      <w:tr w:rsidR="00197B41" w:rsidRPr="006845EE">
        <w:tc>
          <w:tcPr>
            <w:tcW w:w="4320" w:type="dxa"/>
          </w:tcPr>
          <w:p>
            <w:r>
              <w:t>C – diesel / máy dầu</w:t>
            </w:r>
          </w:p>
        </w:tc>
        <w:tc>
          <w:tcPr>
            <w:tcW w:w="4320" w:type="dxa"/>
          </w:tcPr>
          <w:p>
            <w:r>
              <w:t>63 (thật, Zenodo)</w:t>
            </w:r>
          </w:p>
        </w:tc>
      </w:tr>
      <w:tr w:rsidR="00197B41" w:rsidRPr="006845EE">
        <w:tc>
          <w:tcPr>
            <w:tcW w:w="4320" w:type="dxa"/>
          </w:tcPr>
          <w:p>
            <w:r>
              <w:t>D – máy phát điện (đại diện)</w:t>
            </w:r>
          </w:p>
        </w:tc>
        <w:tc>
          <w:tcPr>
            <w:tcW w:w="4320" w:type="dxa"/>
          </w:tcPr>
          <w:p>
            <w:r>
              <w:t>63 (proxy, Zenodo)</w:t>
            </w:r>
          </w:p>
        </w:tc>
      </w:tr>
      <w:tr w:rsidR="00197B41" w:rsidRPr="006845EE">
        <w:tc>
          <w:tcPr>
            <w:tcW w:w="4320" w:type="dxa"/>
          </w:tcPr>
          <w:p>
            <w:r>
              <w:t>E – máy nông nghiệp (đại diện)</w:t>
            </w:r>
          </w:p>
        </w:tc>
        <w:tc>
          <w:tcPr>
            <w:tcW w:w="4320" w:type="dxa"/>
          </w:tcPr>
          <w:p>
            <w:r>
              <w:t>62 (proxy, ESC-50/Zenodo)</w:t>
            </w:r>
          </w:p>
        </w:tc>
      </w:tr>
      <w:tr w:rsidR="00197B41" w:rsidRPr="006845EE">
        <w:tc>
          <w:tcPr>
            <w:tcW w:w="4320" w:type="dxa"/>
          </w:tcPr>
          <w:p>
            <w:r>
              <w:t>F – tàu thuyền (đại diện)</w:t>
            </w:r>
          </w:p>
        </w:tc>
        <w:tc>
          <w:tcPr>
            <w:tcW w:w="4320" w:type="dxa"/>
          </w:tcPr>
          <w:p>
            <w:r>
              <w:t>62 (proxy, Zenodo)</w:t>
            </w:r>
          </w:p>
        </w:tc>
      </w:tr>
      <w:tr w:rsidR="00197B41" w:rsidRPr="006845EE">
        <w:tc>
          <w:tcPr>
            <w:tcW w:w="4320" w:type="dxa"/>
          </w:tcPr>
          <w:p>
            <w:r>
              <w:t>G – máy công trình (đại diện)</w:t>
            </w:r>
          </w:p>
        </w:tc>
        <w:tc>
          <w:tcPr>
            <w:tcW w:w="4320" w:type="dxa"/>
          </w:tcPr>
          <w:p>
            <w:r>
              <w:t>62 (proxy, Procedural)</w:t>
            </w:r>
          </w:p>
        </w:tc>
      </w:tr>
      <w:tr w:rsidR="00197B41" w:rsidRPr="006845EE">
        <w:tc>
          <w:tcPr>
            <w:tcW w:w="4320" w:type="dxa"/>
          </w:tcPr>
          <w:p>
            <w:r>
              <w:t>H – máy công nghiệp (đại diện)</w:t>
            </w:r>
          </w:p>
        </w:tc>
        <w:tc>
          <w:tcPr>
            <w:tcW w:w="4320" w:type="dxa"/>
          </w:tcPr>
          <w:p>
            <w:r>
              <w:t>62 (proxy, Procedural)</w:t>
            </w:r>
          </w:p>
        </w:tc>
      </w:tr>
    </w:tbl>
    <w:p w:rsidR="00197B41" w:rsidRPr="006845EE" w:rsidRDefault="00197B41">
      <w:pPr>
        <w:rPr>
          <w:szCs w:val="26"/>
        </w:rPr>
      </w:pP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state_label (trạng thái)</w:t>
            </w:r>
          </w:p>
        </w:tc>
        <w:tc>
          <w:tcPr>
            <w:tcW w:w="4320" w:type="dxa"/>
          </w:tcPr>
          <w:p>
            <w:r>
              <w:t>Số file</w:t>
            </w:r>
          </w:p>
        </w:tc>
      </w:tr>
      <w:tr w:rsidR="00197B41" w:rsidRPr="006845EE">
        <w:tc>
          <w:tcPr>
            <w:tcW w:w="4320" w:type="dxa"/>
          </w:tcPr>
          <w:p>
            <w:r>
              <w:t>hon_hop_idle_rev (Zenodo)</w:t>
            </w:r>
          </w:p>
        </w:tc>
        <w:tc>
          <w:tcPr>
            <w:tcW w:w="4320" w:type="dxa"/>
          </w:tcPr>
          <w:p>
            <w:r>
              <w:t>296</w:t>
            </w:r>
          </w:p>
        </w:tc>
      </w:tr>
      <w:tr w:rsidR="00197B41" w:rsidRPr="006845EE">
        <w:tc>
          <w:tcPr>
            <w:tcW w:w="4320" w:type="dxa"/>
          </w:tcPr>
          <w:p>
            <w:r>
              <w:t>on_dinh_5s (ESC-50)</w:t>
            </w:r>
          </w:p>
        </w:tc>
        <w:tc>
          <w:tcPr>
            <w:tcW w:w="4320" w:type="dxa"/>
          </w:tcPr>
          <w:p>
            <w:r>
              <w:t>80</w:t>
            </w:r>
          </w:p>
        </w:tc>
      </w:tr>
      <w:tr w:rsidR="00197B41" w:rsidRPr="006845EE">
        <w:tc>
          <w:tcPr>
            <w:tcW w:w="4320" w:type="dxa"/>
          </w:tcPr>
          <w:p>
            <w:r>
              <w:t>low (nhóm G–H)</w:t>
            </w:r>
          </w:p>
        </w:tc>
        <w:tc>
          <w:tcPr>
            <w:tcW w:w="4320" w:type="dxa"/>
          </w:tcPr>
          <w:p>
            <w:r>
              <w:t>28</w:t>
            </w:r>
          </w:p>
        </w:tc>
      </w:tr>
      <w:tr w:rsidR="00197B41" w:rsidRPr="006845EE">
        <w:tc>
          <w:tcPr>
            <w:tcW w:w="4320" w:type="dxa"/>
          </w:tcPr>
          <w:p>
            <w:r>
              <w:t>mid (nhóm G–H)</w:t>
            </w:r>
          </w:p>
        </w:tc>
        <w:tc>
          <w:tcPr>
            <w:tcW w:w="4320" w:type="dxa"/>
          </w:tcPr>
          <w:p>
            <w:r>
              <w:t>27</w:t>
            </w:r>
          </w:p>
        </w:tc>
      </w:tr>
      <w:tr w:rsidR="00197B41" w:rsidRPr="006845EE">
        <w:tc>
          <w:tcPr>
            <w:tcW w:w="4320" w:type="dxa"/>
          </w:tcPr>
          <w:p>
            <w:r>
              <w:t>very_high_rpm (nhóm G–H)</w:t>
            </w:r>
          </w:p>
        </w:tc>
        <w:tc>
          <w:tcPr>
            <w:tcW w:w="4320" w:type="dxa"/>
          </w:tcPr>
          <w:p>
            <w:r>
              <w:t>25</w:t>
            </w:r>
          </w:p>
        </w:tc>
      </w:tr>
      <w:tr>
        <w:tc>
          <w:tcPr>
            <w:tcW w:type="dxa" w:w="4320"/>
          </w:tcPr>
          <w:p>
            <w:r>
              <w:t>high (nhóm G–H)</w:t>
            </w:r>
          </w:p>
        </w:tc>
        <w:tc>
          <w:tcPr>
            <w:tcW w:type="dxa" w:w="4320"/>
          </w:tcPr>
          <w:p>
            <w:r>
              <w:t>24</w:t>
            </w:r>
          </w:p>
        </w:tc>
      </w:tr>
      <w:tr>
        <w:tc>
          <w:tcPr>
            <w:tcW w:type="dxa" w:w="4320"/>
          </w:tcPr>
          <w:p>
            <w:r>
              <w:t>idle_lowest_rpm (nhóm G–H)</w:t>
            </w:r>
          </w:p>
        </w:tc>
        <w:tc>
          <w:tcPr>
            <w:tcW w:type="dxa" w:w="4320"/>
          </w:tcPr>
          <w:p>
            <w:r>
              <w:t>20</w:t>
            </w:r>
          </w:p>
        </w:tc>
      </w:tr>
    </w:tbl>
    <w:p w:rsidR="00197B41" w:rsidRPr="006845EE" w:rsidRDefault="00197B41">
      <w:pPr>
        <w:rPr>
          <w:szCs w:val="26"/>
        </w:rPr>
      </w:pPr>
    </w:p>
    <w:p w:rsidR="00197B41" w:rsidRPr="006845EE" w:rsidRDefault="006845EE">
      <w:pPr>
        <w:jc w:val="center"/>
        <w:rPr>
          <w:szCs w:val="26"/>
        </w:rPr>
      </w:pPr>
      <w:r>
        <w:t>Bảng 2.1: Phân bố 500 file theo 8 nhóm (tên tiếng Việt; nguồn thật/proxy công khai trong manifest).</w:t>
      </w:r>
    </w:p>
    <w:p w:rsidR="00197B41" w:rsidRPr="006845EE" w:rsidRDefault="006845EE">
      <w:pPr>
        <w:rPr>
          <w:szCs w:val="26"/>
        </w:rPr>
      </w:pPr>
      <w:r>
        <w:t>Ví dụ: A_XeMay_001.wav (nhóm A, máy cưa xích 2 kỳ, nguồn ESC-50, proxy), B_OToXang_064.wav (nhóm B, ô tô xăng chạy không tải, nguồn Zenodo, dữ liệu thật), H_CongNghiep_500.wav (nhóm H, V8 tổng hợp kèm rpm_mean, nguồn Procedural, proxy).</w:t>
      </w:r>
    </w:p>
    <w:p w:rsidR="00197B41" w:rsidRPr="006845EE" w:rsidRDefault="006845EE">
      <w:pPr>
        <w:pStyle w:val="Heading2"/>
        <w:rPr>
          <w:sz w:val="26"/>
        </w:rPr>
      </w:pPr>
      <w:r w:rsidRPr="006845EE">
        <w:rPr>
          <w:sz w:val="26"/>
        </w:rPr>
        <w:t>2.2 Tiêu chí ch</w:t>
      </w:r>
      <w:r w:rsidRPr="006845EE">
        <w:rPr>
          <w:sz w:val="26"/>
        </w:rPr>
        <w:t>ọ</w:t>
      </w:r>
      <w:r w:rsidRPr="006845EE">
        <w:rPr>
          <w:sz w:val="26"/>
        </w:rPr>
        <w:t>n file</w:t>
      </w:r>
    </w:p>
    <w:p w:rsidR="00197B41" w:rsidRPr="006845EE" w:rsidRDefault="006845EE">
      <w:pPr>
        <w:rPr>
          <w:szCs w:val="26"/>
        </w:rPr>
      </w:pPr>
      <w:r>
        <w:t>được áp dụng khi chọn file từ 3 nguồn:</w:t>
      </w:r>
    </w:p>
    <w:p w:rsidR="00197B41" w:rsidRPr="006845EE" w:rsidRDefault="006845EE">
      <w:pPr>
        <w:pStyle w:val="ListBullet"/>
        <w:rPr>
          <w:szCs w:val="26"/>
        </w:rPr>
      </w:pPr>
      <w:r w:rsidRPr="006845EE">
        <w:rPr>
          <w:b/>
          <w:szCs w:val="26"/>
        </w:rPr>
        <w:t>Một máy – m</w:t>
      </w:r>
      <w:r w:rsidRPr="006845EE">
        <w:rPr>
          <w:b/>
          <w:szCs w:val="26"/>
        </w:rPr>
        <w:t xml:space="preserve">ột trạng thái: </w:t>
      </w:r>
      <w:r w:rsidRPr="006845EE">
        <w:rPr>
          <w:szCs w:val="26"/>
        </w:rPr>
        <w:t>mỗi file chỉ chứa tiếng của 1 động cơ ở 1 trạng thái; file nào lẫn nhiều nguồn hoặc chuyển ga đột ngột trong file sẽ gây mờ vector trung bình nên bị loại từ khâu lấy mẫu.</w:t>
      </w:r>
    </w:p>
    <w:p w:rsidR="00197B41" w:rsidRPr="006845EE" w:rsidRDefault="006845EE">
      <w:pPr>
        <w:pStyle w:val="ListBullet"/>
        <w:rPr>
          <w:szCs w:val="26"/>
        </w:rPr>
      </w:pPr>
      <w:r>
        <w:t>Độ dài phù hợp: 3–12 giây/file: tối thiểu vài giây để có đủ khung phân tích (hàng trăm frame 25 ms, riêng nhóm A–F ~5 s), nhóm G–H ~10–12 s để ước lượng thống kê ổn định hơn;</w:t>
      </w:r>
    </w:p>
    <w:p w:rsidR="00197B41" w:rsidRPr="006845EE" w:rsidRDefault="006845EE">
      <w:pPr>
        <w:pStyle w:val="ListBullet"/>
        <w:rPr>
          <w:szCs w:val="26"/>
        </w:rPr>
      </w:pPr>
      <w:r>
        <w:t>Chất lượng âm thanh tốt, định dạng thống nhất: file đơn kênh 44,1/48 kHz, ít nhiễu nền; khi trích thực tế đều resample về 22.050 Hz và giữ mono để thống nhất</w:t>
      </w:r>
    </w:p>
    <w:p w:rsidR="00197B41" w:rsidRPr="006845EE" w:rsidRDefault="006845EE">
      <w:pPr>
        <w:pStyle w:val="ListBullet"/>
        <w:rPr>
          <w:szCs w:val="26"/>
        </w:rPr>
      </w:pPr>
      <w:r>
        <w:t>Tính đại diện, tránh lệch: mỗi nhóm A–H lấy 62–63 file (tổng 500); nhóm G–H giữ đủ 5 mức RPM của bộ nguồn (idle_lowest_rpm 20, low 28, mid 27, high 24, very_high_rpm 25)</w:t>
      </w:r>
    </w:p>
    <w:p w:rsidR="00197B41" w:rsidRPr="006845EE" w:rsidRDefault="006845EE">
      <w:pPr>
        <w:pStyle w:val="ListBullet"/>
        <w:rPr>
          <w:szCs w:val="26"/>
        </w:rPr>
      </w:pPr>
      <w:r>
        <w:t>Nhãn khách quan: nhóm (nhom A–H) và trạng thái (state_label) lấy từ nhãn gốc của từng nguồn; chỉ nhóm G–H có RPM/Torque ground-truth, các nhóm khác để trống và định nghĩa relevant theo cùng nhóm. Nguồn gốc từng nhóm và phân loại thật/proxy xem Bảng 2.1</w:t>
      </w:r>
    </w:p>
    <w:p w:rsidR="00197B41" w:rsidRPr="006845EE" w:rsidRDefault="006845EE">
      <w:pPr>
        <w:rPr>
          <w:szCs w:val="26"/>
        </w:rPr>
      </w:pPr>
      <w:r w:rsidRPr="006845EE">
        <w:rPr>
          <w:szCs w:val="26"/>
        </w:rPr>
        <w:t xml:space="preserve">Tuân thủ các tiêu chí này giúp tập 500 file vừa đủ lớn để đánh giá (leave-one-out), vừa cân bằng </w:t>
      </w:r>
      <w:r w:rsidRPr="006845EE">
        <w:rPr>
          <w:szCs w:val="26"/>
        </w:rPr>
        <w:t>để các phép so sánh cấu hình đặc trưng/độ đo có ý nghĩa thống kê.</w:t>
      </w:r>
    </w:p>
    <w:p w:rsidR="00197B41" w:rsidRPr="006845EE" w:rsidRDefault="006845EE">
      <w:pPr>
        <w:pStyle w:val="Heading1"/>
        <w:rPr>
          <w:sz w:val="26"/>
          <w:szCs w:val="26"/>
        </w:rPr>
      </w:pPr>
      <w:r w:rsidRPr="006845EE">
        <w:rPr>
          <w:sz w:val="26"/>
          <w:szCs w:val="26"/>
        </w:rPr>
        <w:t>Chương 3: B</w:t>
      </w:r>
      <w:r w:rsidRPr="006845EE">
        <w:rPr>
          <w:sz w:val="26"/>
          <w:szCs w:val="26"/>
        </w:rPr>
        <w:t>ộ</w:t>
      </w:r>
      <w:r w:rsidRPr="006845EE">
        <w:rPr>
          <w:sz w:val="26"/>
          <w:szCs w:val="26"/>
        </w:rPr>
        <w:t xml:space="preserve"> Thu</w:t>
      </w:r>
      <w:r w:rsidRPr="006845EE">
        <w:rPr>
          <w:sz w:val="26"/>
          <w:szCs w:val="26"/>
        </w:rPr>
        <w:t>ộ</w:t>
      </w:r>
      <w:r w:rsidRPr="006845EE">
        <w:rPr>
          <w:sz w:val="26"/>
          <w:szCs w:val="26"/>
        </w:rPr>
        <w:t>c Tính (Đ</w:t>
      </w:r>
      <w:r w:rsidRPr="006845EE">
        <w:rPr>
          <w:sz w:val="26"/>
          <w:szCs w:val="26"/>
        </w:rPr>
        <w:t>ặ</w:t>
      </w:r>
      <w:r w:rsidRPr="006845EE">
        <w:rPr>
          <w:sz w:val="26"/>
          <w:szCs w:val="26"/>
        </w:rPr>
        <w:t>c Trưng) và Nguyên Lý Trích Rút</w:t>
      </w:r>
    </w:p>
    <w:p w:rsidR="00197B41" w:rsidRPr="006845EE" w:rsidRDefault="006845EE">
      <w:pPr>
        <w:rPr>
          <w:szCs w:val="26"/>
        </w:rPr>
      </w:pPr>
      <w:r>
        <w:t>Tín hiệu âm thanh thô có chiều rất cao (hàng trăm nghìn mẫu/file) và không so sánh trực tiếp được. Chương này trình bày bộ 39 đặc trưng đã xây dựng – vừa giữ thông tin tương đồng (cùng loại máy thì gần nhau) vừa giữ thông tin khác biệt (khác trạng thái thì xa nhau) – cùng lý do lựa chọn và nguyên lý trích rút chuẩn ([1]).</w:t>
      </w:r>
    </w:p>
    <w:p w:rsidR="00197B41" w:rsidRPr="006845EE" w:rsidRDefault="006845EE">
      <w:pPr>
        <w:pStyle w:val="Heading2"/>
        <w:rPr>
          <w:sz w:val="26"/>
        </w:rPr>
      </w:pPr>
      <w:r w:rsidRPr="006845EE">
        <w:rPr>
          <w:sz w:val="26"/>
        </w:rPr>
        <w:t>3.1 Các thu</w:t>
      </w:r>
      <w:r w:rsidRPr="006845EE">
        <w:rPr>
          <w:sz w:val="26"/>
        </w:rPr>
        <w:t>ộ</w:t>
      </w:r>
      <w:r w:rsidRPr="006845EE">
        <w:rPr>
          <w:sz w:val="26"/>
        </w:rPr>
        <w:t>c tính trích rút t</w:t>
      </w:r>
      <w:r w:rsidRPr="006845EE">
        <w:rPr>
          <w:sz w:val="26"/>
        </w:rPr>
        <w:t>ừ</w:t>
      </w:r>
      <w:r w:rsidRPr="006845EE">
        <w:rPr>
          <w:sz w:val="26"/>
        </w:rPr>
        <w:t xml:space="preserve"> file âm thanh</w:t>
      </w:r>
    </w:p>
    <w:p w:rsidR="00197B41" w:rsidRPr="006845EE" w:rsidRDefault="006845EE">
      <w:pPr>
        <w:rPr>
          <w:szCs w:val="26"/>
        </w:rPr>
      </w:pPr>
      <w:r w:rsidRPr="006845EE">
        <w:rPr>
          <w:szCs w:val="26"/>
        </w:rPr>
        <w:t>Từ mỗi fil</w:t>
      </w:r>
      <w:r w:rsidRPr="006845EE">
        <w:rPr>
          <w:szCs w:val="26"/>
        </w:rPr>
        <w:t>e, sau tiền xử lý và phân tích khung, hệ thống thu được 3 nhóm thuộc tính, lưu trong 3 bảng SQLite:</w:t>
      </w:r>
    </w:p>
    <w:p w:rsidR="00197B41" w:rsidRPr="006845EE" w:rsidRDefault="006845EE">
      <w:pPr>
        <w:pStyle w:val="ListBullet"/>
        <w:rPr>
          <w:szCs w:val="26"/>
        </w:rPr>
      </w:pPr>
      <w:r w:rsidRPr="006845EE">
        <w:rPr>
          <w:b/>
          <w:szCs w:val="26"/>
        </w:rPr>
        <w:t xml:space="preserve">Nhóm định danh và kỹ thuật – bảng AudioFile: </w:t>
      </w:r>
      <w:r w:rsidRPr="006845EE">
        <w:rPr>
          <w:szCs w:val="26"/>
        </w:rPr>
        <w:t>audiooid (khóa chính tự tăng), filepath, filename, duration_sec, samplerate. Cho biết file là gì, ở đâu, dài ba</w:t>
      </w:r>
      <w:r w:rsidRPr="006845EE">
        <w:rPr>
          <w:szCs w:val="26"/>
        </w:rPr>
        <w:t>o lâu – phục vụ quản trị và phát lại.</w:t>
      </w:r>
    </w:p>
    <w:p w:rsidR="00197B41" w:rsidRPr="006845EE" w:rsidRDefault="006845EE">
      <w:pPr>
        <w:pStyle w:val="ListBullet"/>
        <w:rPr>
          <w:szCs w:val="26"/>
        </w:rPr>
      </w:pPr>
      <w:r>
        <w:t>state_label (on_dinh_5s, hon_hop_idle_rev và 5 mức RPM ở nhóm G–H), rpm_mean/std, torque_mean/std (chỉ nhóm G–H có, còn lại NULL). Đây là ground-truth để định nghĩa “liên quan thật” khi đánh giá (cùng nhóm; nhóm G–H thêm |Δrpm| ≤ 400), KHÔNG đưa vào vector tìm kiếm.</w:t>
      </w:r>
    </w:p>
    <w:p w:rsidR="00197B41" w:rsidRPr="006845EE" w:rsidRDefault="006845EE">
      <w:pPr>
        <w:pStyle w:val="ListBullet"/>
        <w:rPr>
          <w:szCs w:val="26"/>
        </w:rPr>
      </w:pPr>
      <w:r w:rsidRPr="006845EE">
        <w:rPr>
          <w:b/>
          <w:szCs w:val="26"/>
        </w:rPr>
        <w:t xml:space="preserve">Nhóm vector đặc trưng – bảng FeatureVector: </w:t>
      </w:r>
      <w:r w:rsidRPr="006845EE">
        <w:rPr>
          <w:szCs w:val="26"/>
        </w:rPr>
        <w:t>vector 39 chiều (lưu JSON trong bảng FeatureVector.vector_json), thứ tự cố định theo FEATURE_NAMES. Đây là đặc trưng cốt lõi cho tìm kiếm tương đồng: file nào nghe giống nhau sẽ có vector gần</w:t>
      </w:r>
      <w:r w:rsidRPr="006845EE">
        <w:rPr>
          <w:szCs w:val="26"/>
        </w:rPr>
        <w:t xml:space="preserve"> nhau trong không gian 39 chiều.</w:t>
      </w:r>
    </w:p>
    <w:p w:rsidR="00197B41" w:rsidRPr="006845EE" w:rsidRDefault="006845EE">
      <w:pPr>
        <w:rPr>
          <w:szCs w:val="26"/>
        </w:rPr>
      </w:pPr>
      <w:r w:rsidRPr="006845EE">
        <w:rPr>
          <w:szCs w:val="26"/>
        </w:rPr>
        <w:t>Chi tiết 39 chiều (5 + 4 + 4 + 26):</w:t>
      </w:r>
    </w:p>
    <w:tbl>
      <w:tblPr>
        <w:tblStyle w:val="TableGrid"/>
        <w:tblW w:w="0" w:type="auto"/>
        <w:tblLook w:val="04A0" w:firstRow="1" w:lastRow="0" w:firstColumn="1" w:lastColumn="0" w:noHBand="0" w:noVBand="1"/>
      </w:tblPr>
      <w:tblGrid>
        <w:gridCol w:w="1919"/>
        <w:gridCol w:w="1604"/>
        <w:gridCol w:w="3610"/>
        <w:gridCol w:w="1723"/>
      </w:tblGrid>
      <w:tr w:rsidR="00197B41" w:rsidRPr="006845EE">
        <w:tc>
          <w:tcPr>
            <w:tcW w:w="2160" w:type="dxa"/>
          </w:tcPr>
          <w:p w:rsidR="00197B41" w:rsidRPr="006845EE" w:rsidRDefault="006845EE">
            <w:pPr>
              <w:rPr>
                <w:szCs w:val="26"/>
              </w:rPr>
            </w:pPr>
            <w:r w:rsidRPr="006845EE">
              <w:rPr>
                <w:b/>
                <w:szCs w:val="26"/>
              </w:rPr>
              <w:t>Đặc trưng</w:t>
            </w:r>
          </w:p>
        </w:tc>
        <w:tc>
          <w:tcPr>
            <w:tcW w:w="2160" w:type="dxa"/>
          </w:tcPr>
          <w:p w:rsidR="00197B41" w:rsidRPr="006845EE" w:rsidRDefault="006845EE">
            <w:pPr>
              <w:rPr>
                <w:szCs w:val="26"/>
              </w:rPr>
            </w:pPr>
            <w:r w:rsidRPr="006845EE">
              <w:rPr>
                <w:b/>
                <w:szCs w:val="26"/>
              </w:rPr>
              <w:t>Miền</w:t>
            </w:r>
          </w:p>
        </w:tc>
        <w:tc>
          <w:tcPr>
            <w:tcW w:w="2160" w:type="dxa"/>
          </w:tcPr>
          <w:p w:rsidR="00197B41" w:rsidRPr="006845EE" w:rsidRDefault="006845EE">
            <w:pPr>
              <w:rPr>
                <w:szCs w:val="26"/>
              </w:rPr>
            </w:pPr>
            <w:r w:rsidRPr="006845EE">
              <w:rPr>
                <w:b/>
                <w:szCs w:val="26"/>
              </w:rPr>
              <w:t>Công thức / nguồn gốc</w:t>
            </w:r>
          </w:p>
        </w:tc>
        <w:tc>
          <w:tcPr>
            <w:tcW w:w="2160" w:type="dxa"/>
          </w:tcPr>
          <w:p w:rsidR="00197B41" w:rsidRPr="006845EE" w:rsidRDefault="006845EE">
            <w:pPr>
              <w:rPr>
                <w:szCs w:val="26"/>
              </w:rPr>
            </w:pPr>
            <w:r w:rsidRPr="006845EE">
              <w:rPr>
                <w:b/>
                <w:szCs w:val="26"/>
              </w:rPr>
              <w:t>Giá trị thông tin cho tiếng động cơ</w:t>
            </w:r>
          </w:p>
        </w:tc>
      </w:tr>
      <w:tr w:rsidR="00197B41" w:rsidRPr="006845EE">
        <w:tc>
          <w:tcPr>
            <w:tcW w:w="2160" w:type="dxa"/>
          </w:tcPr>
          <w:p w:rsidR="00197B41" w:rsidRPr="006845EE" w:rsidRDefault="006845EE">
            <w:pPr>
              <w:rPr>
                <w:szCs w:val="26"/>
              </w:rPr>
            </w:pPr>
            <w:r w:rsidRPr="006845EE">
              <w:rPr>
                <w:szCs w:val="26"/>
              </w:rPr>
              <w:t>Average Energy (E)</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E = (1/N)·Σx(n)²</w:t>
            </w:r>
          </w:p>
        </w:tc>
        <w:tc>
          <w:tcPr>
            <w:tcW w:w="2160" w:type="dxa"/>
          </w:tcPr>
          <w:p w:rsidR="00197B41" w:rsidRPr="006845EE" w:rsidRDefault="006845EE">
            <w:pPr>
              <w:rPr>
                <w:szCs w:val="26"/>
              </w:rPr>
            </w:pPr>
            <w:r w:rsidRPr="006845EE">
              <w:rPr>
                <w:szCs w:val="26"/>
              </w:rPr>
              <w:t>Đo độ lớn âm thanh; tăng khi tăng ga / chịu tải</w:t>
            </w:r>
          </w:p>
        </w:tc>
      </w:tr>
      <w:tr w:rsidR="00197B41" w:rsidRPr="006845EE">
        <w:tc>
          <w:tcPr>
            <w:tcW w:w="2160" w:type="dxa"/>
          </w:tcPr>
          <w:p w:rsidR="00197B41" w:rsidRPr="006845EE" w:rsidRDefault="006845EE">
            <w:pPr>
              <w:rPr>
                <w:szCs w:val="26"/>
              </w:rPr>
            </w:pPr>
            <w:r w:rsidRPr="006845EE">
              <w:rPr>
                <w:szCs w:val="26"/>
              </w:rPr>
              <w:t>Zero-Crossing Rate</w:t>
            </w:r>
            <w:r w:rsidRPr="006845EE">
              <w:rPr>
                <w:szCs w:val="26"/>
              </w:rPr>
              <w:t xml:space="preserve"> (ZCR)</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ZCR = (1/2N)·Σ|sgn(x(n))−sgn(x(n−1))|</w:t>
            </w:r>
          </w:p>
        </w:tc>
        <w:tc>
          <w:tcPr>
            <w:tcW w:w="2160" w:type="dxa"/>
          </w:tcPr>
          <w:p w:rsidR="00197B41" w:rsidRPr="006845EE" w:rsidRDefault="006845EE">
            <w:pPr>
              <w:rPr>
                <w:szCs w:val="26"/>
              </w:rPr>
            </w:pPr>
            <w:r w:rsidRPr="006845EE">
              <w:rPr>
                <w:szCs w:val="26"/>
              </w:rPr>
              <w:t>Phân biệt tiếng gằn/rít (ZCR cao) với tiếng nổ trầm đều (ZCR thấp)</w:t>
            </w:r>
          </w:p>
        </w:tc>
      </w:tr>
      <w:tr w:rsidR="00197B41" w:rsidRPr="006845EE">
        <w:tc>
          <w:tcPr>
            <w:tcW w:w="2160" w:type="dxa"/>
          </w:tcPr>
          <w:p w:rsidR="00197B41" w:rsidRPr="006845EE" w:rsidRDefault="006845EE">
            <w:pPr>
              <w:rPr>
                <w:szCs w:val="26"/>
              </w:rPr>
            </w:pPr>
            <w:r w:rsidRPr="006845EE">
              <w:rPr>
                <w:szCs w:val="26"/>
              </w:rPr>
              <w:t>Silence Ratio</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Tỉ lệ mẫu |x[n]| dưới ngưỡng / tổng mẫu</w:t>
            </w:r>
          </w:p>
        </w:tc>
        <w:tc>
          <w:tcPr>
            <w:tcW w:w="2160" w:type="dxa"/>
          </w:tcPr>
          <w:p w:rsidR="00197B41" w:rsidRPr="006845EE" w:rsidRDefault="006845EE">
            <w:pPr>
              <w:rPr>
                <w:szCs w:val="26"/>
              </w:rPr>
            </w:pPr>
            <w:r w:rsidRPr="006845EE">
              <w:rPr>
                <w:szCs w:val="26"/>
              </w:rPr>
              <w:t xml:space="preserve">Phát hiện máy chạy ngắt quãng, bỏ </w:t>
            </w:r>
            <w:r w:rsidRPr="006845EE">
              <w:rPr>
                <w:szCs w:val="26"/>
              </w:rPr>
              <w:lastRenderedPageBreak/>
              <w:t>máy</w:t>
            </w:r>
          </w:p>
        </w:tc>
      </w:tr>
      <w:tr w:rsidR="00197B41" w:rsidRPr="006845EE">
        <w:tc>
          <w:tcPr>
            <w:tcW w:w="2160" w:type="dxa"/>
          </w:tcPr>
          <w:p w:rsidR="00197B41" w:rsidRPr="006845EE" w:rsidRDefault="006845EE">
            <w:pPr>
              <w:rPr>
                <w:szCs w:val="26"/>
              </w:rPr>
            </w:pPr>
            <w:r w:rsidRPr="006845EE">
              <w:rPr>
                <w:szCs w:val="26"/>
              </w:rPr>
              <w:lastRenderedPageBreak/>
              <w:t>Spectral Centroid</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 xml:space="preserve">SC = </w:t>
            </w:r>
            <w:r w:rsidRPr="006845EE">
              <w:rPr>
                <w:szCs w:val="26"/>
              </w:rPr>
              <w:t>Σ(fk·|X(k)|)/Σ|X(k)|</w:t>
            </w:r>
          </w:p>
        </w:tc>
        <w:tc>
          <w:tcPr>
            <w:tcW w:w="2160" w:type="dxa"/>
          </w:tcPr>
          <w:p w:rsidR="00197B41" w:rsidRPr="006845EE" w:rsidRDefault="006845EE">
            <w:pPr>
              <w:rPr>
                <w:szCs w:val="26"/>
              </w:rPr>
            </w:pPr>
            <w:r w:rsidRPr="006845EE">
              <w:rPr>
                <w:szCs w:val="26"/>
              </w:rPr>
              <w:t>Độ “sáng” phổ; diesel trầm vs xăng tua cao</w:t>
            </w:r>
          </w:p>
        </w:tc>
      </w:tr>
      <w:tr w:rsidR="00197B41" w:rsidRPr="006845EE">
        <w:tc>
          <w:tcPr>
            <w:tcW w:w="2160" w:type="dxa"/>
          </w:tcPr>
          <w:p w:rsidR="00197B41" w:rsidRPr="006845EE" w:rsidRDefault="006845EE">
            <w:pPr>
              <w:rPr>
                <w:szCs w:val="26"/>
              </w:rPr>
            </w:pPr>
            <w:r w:rsidRPr="006845EE">
              <w:rPr>
                <w:szCs w:val="26"/>
              </w:rPr>
              <w:t>Spectral Bandwidth</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fmax − fmin của thành phần phổ trên −3 dB</w:t>
            </w:r>
          </w:p>
        </w:tc>
        <w:tc>
          <w:tcPr>
            <w:tcW w:w="2160" w:type="dxa"/>
          </w:tcPr>
          <w:p w:rsidR="00197B41" w:rsidRPr="006845EE" w:rsidRDefault="006845EE">
            <w:pPr>
              <w:rPr>
                <w:szCs w:val="26"/>
              </w:rPr>
            </w:pPr>
            <w:r w:rsidRPr="006845EE">
              <w:rPr>
                <w:szCs w:val="26"/>
              </w:rPr>
              <w:t>Dải tần hoạt động đặc trưng từng loại máy</w:t>
            </w:r>
          </w:p>
        </w:tc>
      </w:tr>
      <w:tr w:rsidR="00197B41" w:rsidRPr="006845EE">
        <w:tc>
          <w:tcPr>
            <w:tcW w:w="2160" w:type="dxa"/>
          </w:tcPr>
          <w:p w:rsidR="00197B41" w:rsidRPr="006845EE" w:rsidRDefault="006845EE">
            <w:pPr>
              <w:rPr>
                <w:szCs w:val="26"/>
              </w:rPr>
            </w:pPr>
            <w:r w:rsidRPr="006845EE">
              <w:rPr>
                <w:szCs w:val="26"/>
              </w:rPr>
              <w:t>Fundamental Frequency (f0)</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Ước lượng bằng thuật toán YIN</w:t>
            </w:r>
          </w:p>
        </w:tc>
        <w:tc>
          <w:tcPr>
            <w:tcW w:w="2160" w:type="dxa"/>
          </w:tcPr>
          <w:p w:rsidR="00197B41" w:rsidRPr="006845EE" w:rsidRDefault="006845EE">
            <w:pPr>
              <w:rPr>
                <w:szCs w:val="26"/>
              </w:rPr>
            </w:pPr>
            <w:r w:rsidRPr="006845EE">
              <w:rPr>
                <w:szCs w:val="26"/>
              </w:rPr>
              <w:t xml:space="preserve">Liên hệ trực </w:t>
            </w:r>
            <w:r w:rsidRPr="006845EE">
              <w:rPr>
                <w:szCs w:val="26"/>
              </w:rPr>
              <w:t>tiếp RPM/60 × hệ số xy-lanh</w:t>
            </w:r>
          </w:p>
        </w:tc>
      </w:tr>
      <w:tr w:rsidR="00197B41" w:rsidRPr="006845EE">
        <w:tc>
          <w:tcPr>
            <w:tcW w:w="2160" w:type="dxa"/>
          </w:tcPr>
          <w:p w:rsidR="00197B41" w:rsidRPr="006845EE" w:rsidRDefault="006845EE">
            <w:pPr>
              <w:rPr>
                <w:szCs w:val="26"/>
              </w:rPr>
            </w:pPr>
            <w:r w:rsidRPr="006845EE">
              <w:rPr>
                <w:szCs w:val="26"/>
              </w:rPr>
              <w:t>Harmonicity</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Tỉ lệ năng lượng tại f, 2f, 3f… / tổng năng lượng</w:t>
            </w:r>
          </w:p>
        </w:tc>
        <w:tc>
          <w:tcPr>
            <w:tcW w:w="2160" w:type="dxa"/>
          </w:tcPr>
          <w:p w:rsidR="00197B41" w:rsidRPr="006845EE" w:rsidRDefault="006845EE">
            <w:pPr>
              <w:rPr>
                <w:szCs w:val="26"/>
              </w:rPr>
            </w:pPr>
            <w:r w:rsidRPr="006845EE">
              <w:rPr>
                <w:szCs w:val="26"/>
              </w:rPr>
              <w:t>Đo độ đều/ổn định của chu kỳ nổ</w:t>
            </w:r>
          </w:p>
        </w:tc>
      </w:tr>
      <w:tr w:rsidR="00197B41" w:rsidRPr="006845EE">
        <w:tc>
          <w:tcPr>
            <w:tcW w:w="2160" w:type="dxa"/>
          </w:tcPr>
          <w:p w:rsidR="00197B41" w:rsidRPr="006845EE" w:rsidRDefault="006845EE">
            <w:pPr>
              <w:rPr>
                <w:szCs w:val="26"/>
              </w:rPr>
            </w:pPr>
            <w:r w:rsidRPr="006845EE">
              <w:rPr>
                <w:szCs w:val="26"/>
              </w:rPr>
              <w:t>MFCC (13 hệ số × mean/std)</w:t>
            </w:r>
          </w:p>
        </w:tc>
        <w:tc>
          <w:tcPr>
            <w:tcW w:w="2160" w:type="dxa"/>
          </w:tcPr>
          <w:p w:rsidR="00197B41" w:rsidRPr="006845EE" w:rsidRDefault="006845EE">
            <w:pPr>
              <w:rPr>
                <w:szCs w:val="26"/>
              </w:rPr>
            </w:pPr>
            <w:r w:rsidRPr="006845EE">
              <w:rPr>
                <w:szCs w:val="26"/>
              </w:rPr>
              <w:t>Tần số (Mel)</w:t>
            </w:r>
          </w:p>
        </w:tc>
        <w:tc>
          <w:tcPr>
            <w:tcW w:w="2160" w:type="dxa"/>
          </w:tcPr>
          <w:p w:rsidR="00197B41" w:rsidRPr="006845EE" w:rsidRDefault="006845EE">
            <w:pPr>
              <w:rPr>
                <w:szCs w:val="26"/>
              </w:rPr>
            </w:pPr>
            <w:r w:rsidRPr="006845EE">
              <w:rPr>
                <w:szCs w:val="26"/>
              </w:rPr>
              <w:t>STFT → Mel filter → log → DCT</w:t>
            </w:r>
          </w:p>
        </w:tc>
        <w:tc>
          <w:tcPr>
            <w:tcW w:w="2160" w:type="dxa"/>
          </w:tcPr>
          <w:p w:rsidR="00197B41" w:rsidRPr="006845EE" w:rsidRDefault="006845EE">
            <w:pPr>
              <w:rPr>
                <w:szCs w:val="26"/>
              </w:rPr>
            </w:pPr>
            <w:r w:rsidRPr="006845EE">
              <w:rPr>
                <w:szCs w:val="26"/>
              </w:rPr>
              <w:t>Mô tả âm sắc tổng thể, phân biệt máy cùng RPM nhưng khá</w:t>
            </w:r>
            <w:r w:rsidRPr="006845EE">
              <w:rPr>
                <w:szCs w:val="26"/>
              </w:rPr>
              <w:t>c kết cấu</w:t>
            </w:r>
          </w:p>
        </w:tc>
      </w:tr>
    </w:tbl>
    <w:p w:rsidR="00197B41" w:rsidRPr="006845EE" w:rsidRDefault="00197B41">
      <w:pPr>
        <w:rPr>
          <w:szCs w:val="26"/>
        </w:rPr>
      </w:pPr>
    </w:p>
    <w:p w:rsidR="00197B41" w:rsidRPr="006845EE" w:rsidRDefault="006845EE">
      <w:pPr>
        <w:jc w:val="center"/>
        <w:rPr>
          <w:szCs w:val="26"/>
        </w:rPr>
      </w:pPr>
      <w:r w:rsidRPr="006845EE">
        <w:rPr>
          <w:i/>
          <w:szCs w:val="26"/>
        </w:rPr>
        <w:t>Bảng 3.1: Bộ 39 đặc trưng (mỗi đặc trưng khung lấy mean+std mức file; silence_ratio lấy 1 giá trị toàn file).</w:t>
      </w:r>
    </w:p>
    <w:p w:rsidR="00197B41" w:rsidRPr="006845EE" w:rsidRDefault="006845EE">
      <w:pPr>
        <w:pStyle w:val="Heading2"/>
        <w:rPr>
          <w:sz w:val="26"/>
        </w:rPr>
      </w:pPr>
      <w:r w:rsidRPr="006845EE">
        <w:rPr>
          <w:sz w:val="26"/>
        </w:rPr>
        <w:t>3.2 Lý do ch</w:t>
      </w:r>
      <w:r w:rsidRPr="006845EE">
        <w:rPr>
          <w:sz w:val="26"/>
        </w:rPr>
        <w:t>ọ</w:t>
      </w:r>
      <w:r w:rsidRPr="006845EE">
        <w:rPr>
          <w:sz w:val="26"/>
        </w:rPr>
        <w:t>n các thu</w:t>
      </w:r>
      <w:r w:rsidRPr="006845EE">
        <w:rPr>
          <w:sz w:val="26"/>
        </w:rPr>
        <w:t>ộ</w:t>
      </w:r>
      <w:r w:rsidRPr="006845EE">
        <w:rPr>
          <w:sz w:val="26"/>
        </w:rPr>
        <w:t>c tính</w:t>
      </w:r>
    </w:p>
    <w:p w:rsidR="00197B41" w:rsidRPr="006845EE" w:rsidRDefault="006845EE">
      <w:pPr>
        <w:rPr>
          <w:szCs w:val="26"/>
        </w:rPr>
      </w:pPr>
      <w:r w:rsidRPr="006845EE">
        <w:rPr>
          <w:szCs w:val="26"/>
        </w:rPr>
        <w:t>Việc lựa chọn dựa trên mục tiêu kép: tìm sự tương đồng (cùng loại máy) và tìm sự khác biệt (khác trạng t</w:t>
      </w:r>
      <w:r w:rsidRPr="006845EE">
        <w:rPr>
          <w:szCs w:val="26"/>
        </w:rPr>
        <w:t>hái). Dưới đây là lý giải cho từng nhóm:</w:t>
      </w:r>
    </w:p>
    <w:p w:rsidR="00197B41" w:rsidRPr="006845EE" w:rsidRDefault="006845EE">
      <w:pPr>
        <w:pStyle w:val="ListBullet"/>
        <w:rPr>
          <w:szCs w:val="26"/>
        </w:rPr>
      </w:pPr>
      <w:r w:rsidRPr="006845EE">
        <w:rPr>
          <w:b/>
          <w:szCs w:val="26"/>
        </w:rPr>
        <w:t xml:space="preserve">audiooid, filename, duration, samplerate – Lý do: định danh và kỹ thuật. </w:t>
      </w:r>
      <w:r w:rsidRPr="006845EE">
        <w:rPr>
          <w:szCs w:val="26"/>
        </w:rPr>
        <w:t>Cần thiết cho quản trị cơ bản và liên kết dữ liệu. audiooid là khóa chính nối 3 bảng và là cầu nối giữa kết quả vector và metadata chi tiết kh</w:t>
      </w:r>
      <w:r w:rsidRPr="006845EE">
        <w:rPr>
          <w:szCs w:val="26"/>
        </w:rPr>
        <w:t>i hiển thị.</w:t>
      </w:r>
    </w:p>
    <w:p w:rsidR="00197B41" w:rsidRPr="006845EE" w:rsidRDefault="006845EE">
      <w:pPr>
        <w:pStyle w:val="ListBullet"/>
        <w:rPr>
          <w:szCs w:val="26"/>
        </w:rPr>
      </w:pPr>
      <w:r w:rsidRPr="006845EE">
        <w:rPr>
          <w:b/>
          <w:szCs w:val="26"/>
        </w:rPr>
        <w:t xml:space="preserve">engine_set, state_label, rpm/torque – Lý do: nhãn đánh giá. </w:t>
      </w:r>
      <w:r w:rsidRPr="006845EE">
        <w:rPr>
          <w:szCs w:val="26"/>
        </w:rPr>
        <w:t>Cung cấp nhãn khách quan để định nghĩa relevant và phân tích lỗi. Không đưa RPM/Torque vào vector để tránh “gian lận” – hệ thống phải học được sự giống nhau từ âm thanh, còn RPM chỉ dù</w:t>
      </w:r>
      <w:r w:rsidRPr="006845EE">
        <w:rPr>
          <w:szCs w:val="26"/>
        </w:rPr>
        <w:t>ng để chấm điểm.</w:t>
      </w:r>
    </w:p>
    <w:p w:rsidR="00197B41" w:rsidRPr="006845EE" w:rsidRDefault="006845EE">
      <w:pPr>
        <w:pStyle w:val="ListBullet"/>
        <w:rPr>
          <w:szCs w:val="26"/>
        </w:rPr>
      </w:pPr>
      <w:r w:rsidRPr="006845EE">
        <w:rPr>
          <w:b/>
          <w:szCs w:val="26"/>
        </w:rPr>
        <w:lastRenderedPageBreak/>
        <w:t xml:space="preserve">E, ZCR, silence ratio – Lý do: đặc trưng trạng thái. </w:t>
      </w:r>
      <w:r w:rsidRPr="006845EE">
        <w:rPr>
          <w:szCs w:val="26"/>
        </w:rPr>
        <w:t>Đo trực tiếp “máy kêu to hay nhỏ, đều hay ngắt quãng” – yếu tố phân biệt trạng thái tải rõ nhất. E và silence ratio đặc biệt nhạy với thay đổi ga.</w:t>
      </w:r>
    </w:p>
    <w:p w:rsidR="00197B41" w:rsidRPr="006845EE" w:rsidRDefault="006845EE">
      <w:pPr>
        <w:pStyle w:val="ListBullet"/>
        <w:rPr>
          <w:szCs w:val="26"/>
        </w:rPr>
      </w:pPr>
      <w:r w:rsidRPr="006845EE">
        <w:rPr>
          <w:b/>
          <w:szCs w:val="26"/>
        </w:rPr>
        <w:t xml:space="preserve">Centroid, bandwidth, f0, harmonicity – Lý do: đặc trưng loại máy. </w:t>
      </w:r>
      <w:r w:rsidRPr="006845EE">
        <w:rPr>
          <w:szCs w:val="26"/>
        </w:rPr>
        <w:t>Phản ánh cấu trúc hài của động cơ (f0 ↔ RPM, harmonicity ↔ độ đều chu kỳ nổ, centroid/bandwidth ↔ vị trí và độ trải dải hài). Hai máy khác nhau có vị trí dải hài và hình dạng phổ khác nhau d</w:t>
      </w:r>
      <w:r w:rsidRPr="006845EE">
        <w:rPr>
          <w:szCs w:val="26"/>
        </w:rPr>
        <w:t>ù cùng RPM.</w:t>
      </w:r>
    </w:p>
    <w:p w:rsidR="00197B41" w:rsidRPr="006845EE" w:rsidRDefault="006845EE">
      <w:pPr>
        <w:pStyle w:val="ListBullet"/>
        <w:rPr>
          <w:szCs w:val="26"/>
        </w:rPr>
      </w:pPr>
      <w:r w:rsidRPr="006845EE">
        <w:rPr>
          <w:b/>
          <w:szCs w:val="26"/>
        </w:rPr>
        <w:t xml:space="preserve">MFCC-13 – Lý do: đặc trưng âm sắc bổ trợ. </w:t>
      </w:r>
      <w:r w:rsidRPr="006845EE">
        <w:rPr>
          <w:szCs w:val="26"/>
        </w:rPr>
        <w:t>Mô tả âm sắc tổng thể trên thang Mel (gần cảm nhận tai người), bù cho các đặc trưng vật lý đơn lẻ. Thực nghiệm cho thấy MFCC đơn độc vẫn tìm được cùng loại máy nhưng thiếu thông tin năng lượng/chu kỳ nê</w:t>
      </w:r>
      <w:r w:rsidRPr="006845EE">
        <w:rPr>
          <w:szCs w:val="26"/>
        </w:rPr>
        <w:t>n kém hơn bộ full khi phân biệt trạng thái.</w:t>
      </w:r>
    </w:p>
    <w:p w:rsidR="00197B41" w:rsidRPr="006845EE" w:rsidRDefault="006845EE">
      <w:pPr>
        <w:rPr>
          <w:szCs w:val="26"/>
        </w:rPr>
      </w:pPr>
      <w:r w:rsidRPr="006845EE">
        <w:rPr>
          <w:szCs w:val="26"/>
        </w:rPr>
        <w:t xml:space="preserve">Tóm lại, bộ thuộc tính tạo thành hệ thông tin toàn diện: định danh – mô tả – vector âm học. Sự kết hợp đặc trưng thời gian + tần số cho phép hệ thống vừa nhóm được cùng loại động cơ, vừa tách được các trạng thái </w:t>
      </w:r>
      <w:r w:rsidRPr="006845EE">
        <w:rPr>
          <w:szCs w:val="26"/>
        </w:rPr>
        <w:t>làm việc khác nhau.</w:t>
      </w:r>
    </w:p>
    <w:p w:rsidR="00197B41" w:rsidRPr="006845EE" w:rsidRDefault="006845EE">
      <w:pPr>
        <w:pStyle w:val="Heading2"/>
        <w:rPr>
          <w:sz w:val="26"/>
        </w:rPr>
      </w:pPr>
      <w:r w:rsidRPr="006845EE">
        <w:rPr>
          <w:sz w:val="26"/>
        </w:rPr>
        <w:t>3.3 Nguyên lý trích rút các đ</w:t>
      </w:r>
      <w:r w:rsidRPr="006845EE">
        <w:rPr>
          <w:sz w:val="26"/>
        </w:rPr>
        <w:t>ặ</w:t>
      </w:r>
      <w:r w:rsidRPr="006845EE">
        <w:rPr>
          <w:sz w:val="26"/>
        </w:rPr>
        <w:t>c trưng c</w:t>
      </w:r>
      <w:r w:rsidRPr="006845EE">
        <w:rPr>
          <w:sz w:val="26"/>
        </w:rPr>
        <w:t>ủ</w:t>
      </w:r>
      <w:r w:rsidRPr="006845EE">
        <w:rPr>
          <w:sz w:val="26"/>
        </w:rPr>
        <w:t>a âm thanh</w:t>
      </w:r>
    </w:p>
    <w:p w:rsidR="00197B41" w:rsidRPr="006845EE" w:rsidRDefault="006845EE">
      <w:pPr>
        <w:rPr>
          <w:szCs w:val="26"/>
        </w:rPr>
      </w:pPr>
      <w:r>
        <w:t>Quy trình gồm 5 bước theo pipeline “Audio Feature Extraction” ([1]): tiền xử lý → chia khung → đặc trưng miền thời gian → STFT và đặc trưng miền tần số → tổng hợp mức segment. Cài đặt cụ thể trong feature_extraction.py:</w:t>
      </w:r>
    </w:p>
    <w:p w:rsidR="00197B41" w:rsidRPr="006845EE" w:rsidRDefault="006845EE">
      <w:pPr>
        <w:pStyle w:val="Heading3"/>
        <w:rPr>
          <w:szCs w:val="26"/>
        </w:rPr>
      </w:pPr>
      <w:r w:rsidRPr="006845EE">
        <w:rPr>
          <w:szCs w:val="26"/>
        </w:rPr>
        <w:t>1. Ti</w:t>
      </w:r>
      <w:r w:rsidRPr="006845EE">
        <w:rPr>
          <w:szCs w:val="26"/>
        </w:rPr>
        <w:t>ề</w:t>
      </w:r>
      <w:r w:rsidRPr="006845EE">
        <w:rPr>
          <w:szCs w:val="26"/>
        </w:rPr>
        <w:t>n x</w:t>
      </w:r>
      <w:r w:rsidRPr="006845EE">
        <w:rPr>
          <w:szCs w:val="26"/>
        </w:rPr>
        <w:t>ử</w:t>
      </w:r>
      <w:r w:rsidRPr="006845EE">
        <w:rPr>
          <w:szCs w:val="26"/>
        </w:rPr>
        <w:t xml:space="preserve"> lý và chia khung (Preprocessing &amp; Framing)</w:t>
      </w:r>
    </w:p>
    <w:p w:rsidR="00197B41" w:rsidRPr="006845EE" w:rsidRDefault="006845EE">
      <w:pPr>
        <w:pStyle w:val="ListBullet"/>
        <w:rPr>
          <w:szCs w:val="26"/>
        </w:rPr>
      </w:pPr>
      <w:r>
        <w:t>đọc WAV đơn kênh (nhóm A–F) hoặc đa kênh (nhóm G–H: tách audio khỏi kênh RPM/Torque); resample thống nhất về 22.050 Hz</w:t>
      </w:r>
    </w:p>
    <w:p w:rsidR="00197B41" w:rsidRPr="006845EE" w:rsidRDefault="006845EE">
      <w:pPr>
        <w:pStyle w:val="ListBullet"/>
        <w:rPr>
          <w:szCs w:val="26"/>
        </w:rPr>
      </w:pPr>
      <w:r>
        <w:t>Mỗi file nhóm A–F (~5 s) cho ra ~500 frame; nhóm G–H (~10–12 s) cho ~1.000 frame</w:t>
      </w:r>
    </w:p>
    <w:p w:rsidR="00197B41" w:rsidRPr="006845EE" w:rsidRDefault="006845EE">
      <w:pPr>
        <w:pStyle w:val="Heading3"/>
        <w:rPr>
          <w:szCs w:val="26"/>
        </w:rPr>
      </w:pPr>
      <w:r w:rsidRPr="006845EE">
        <w:rPr>
          <w:szCs w:val="26"/>
        </w:rPr>
        <w:t>2. Đ</w:t>
      </w:r>
      <w:r w:rsidRPr="006845EE">
        <w:rPr>
          <w:szCs w:val="26"/>
        </w:rPr>
        <w:t>ặ</w:t>
      </w:r>
      <w:r w:rsidRPr="006845EE">
        <w:rPr>
          <w:szCs w:val="26"/>
        </w:rPr>
        <w:t>c trưng mi</w:t>
      </w:r>
      <w:r w:rsidRPr="006845EE">
        <w:rPr>
          <w:szCs w:val="26"/>
        </w:rPr>
        <w:t>ề</w:t>
      </w:r>
      <w:r w:rsidRPr="006845EE">
        <w:rPr>
          <w:szCs w:val="26"/>
        </w:rPr>
        <w:t>n th</w:t>
      </w:r>
      <w:r w:rsidRPr="006845EE">
        <w:rPr>
          <w:szCs w:val="26"/>
        </w:rPr>
        <w:t>ờ</w:t>
      </w:r>
      <w:r w:rsidRPr="006845EE">
        <w:rPr>
          <w:szCs w:val="26"/>
        </w:rPr>
        <w:t>i gian – đo năng lư</w:t>
      </w:r>
      <w:r w:rsidRPr="006845EE">
        <w:rPr>
          <w:szCs w:val="26"/>
        </w:rPr>
        <w:t>ợ</w:t>
      </w:r>
      <w:r w:rsidRPr="006845EE">
        <w:rPr>
          <w:szCs w:val="26"/>
        </w:rPr>
        <w:t>ng và đ</w:t>
      </w:r>
      <w:r w:rsidRPr="006845EE">
        <w:rPr>
          <w:szCs w:val="26"/>
        </w:rPr>
        <w:t>ộ</w:t>
      </w:r>
      <w:r w:rsidRPr="006845EE">
        <w:rPr>
          <w:szCs w:val="26"/>
        </w:rPr>
        <w:t xml:space="preserve"> g</w:t>
      </w:r>
      <w:r w:rsidRPr="006845EE">
        <w:rPr>
          <w:szCs w:val="26"/>
        </w:rPr>
        <w:t>ồ</w:t>
      </w:r>
      <w:r w:rsidRPr="006845EE">
        <w:rPr>
          <w:szCs w:val="26"/>
        </w:rPr>
        <w:t xml:space="preserve"> gh</w:t>
      </w:r>
      <w:r w:rsidRPr="006845EE">
        <w:rPr>
          <w:szCs w:val="26"/>
        </w:rPr>
        <w:t>ề</w:t>
      </w:r>
      <w:r w:rsidRPr="006845EE">
        <w:rPr>
          <w:szCs w:val="26"/>
        </w:rPr>
        <w:t xml:space="preserve"> trên t</w:t>
      </w:r>
      <w:r w:rsidRPr="006845EE">
        <w:rPr>
          <w:szCs w:val="26"/>
        </w:rPr>
        <w:t>ừ</w:t>
      </w:r>
      <w:r w:rsidRPr="006845EE">
        <w:rPr>
          <w:szCs w:val="26"/>
        </w:rPr>
        <w:t>ng khung</w:t>
      </w:r>
    </w:p>
    <w:p w:rsidR="00197B41" w:rsidRPr="006845EE" w:rsidRDefault="006845EE">
      <w:pPr>
        <w:pStyle w:val="ListBullet"/>
        <w:rPr>
          <w:szCs w:val="26"/>
        </w:rPr>
      </w:pPr>
      <w:r w:rsidRPr="006845EE">
        <w:rPr>
          <w:b/>
          <w:szCs w:val="26"/>
        </w:rPr>
        <w:t xml:space="preserve">Average Energy: </w:t>
      </w:r>
      <w:r w:rsidRPr="006845EE">
        <w:rPr>
          <w:szCs w:val="26"/>
        </w:rPr>
        <w:t>E = (1/</w:t>
      </w:r>
      <w:proofErr w:type="gramStart"/>
      <w:r w:rsidRPr="006845EE">
        <w:rPr>
          <w:szCs w:val="26"/>
        </w:rPr>
        <w:t>N)·</w:t>
      </w:r>
      <w:proofErr w:type="gramEnd"/>
      <w:r w:rsidRPr="006845EE">
        <w:rPr>
          <w:szCs w:val="26"/>
        </w:rPr>
        <w:t>Σx(n)². Khung máy gầm to có E lớn; khi tăng ga E tăng rõ rệt.</w:t>
      </w:r>
    </w:p>
    <w:p w:rsidR="00197B41" w:rsidRPr="006845EE" w:rsidRDefault="006845EE">
      <w:pPr>
        <w:pStyle w:val="ListBullet"/>
        <w:rPr>
          <w:szCs w:val="26"/>
        </w:rPr>
      </w:pPr>
      <w:r w:rsidRPr="006845EE">
        <w:rPr>
          <w:b/>
          <w:szCs w:val="26"/>
        </w:rPr>
        <w:t xml:space="preserve">Zero-Crossing Rate: </w:t>
      </w:r>
      <w:r w:rsidRPr="006845EE">
        <w:rPr>
          <w:szCs w:val="26"/>
        </w:rPr>
        <w:t>ZCR = (1/2</w:t>
      </w:r>
      <w:proofErr w:type="gramStart"/>
      <w:r w:rsidRPr="006845EE">
        <w:rPr>
          <w:szCs w:val="26"/>
        </w:rPr>
        <w:t>N)·</w:t>
      </w:r>
      <w:proofErr w:type="gramEnd"/>
      <w:r w:rsidRPr="006845EE">
        <w:rPr>
          <w:szCs w:val="26"/>
        </w:rPr>
        <w:t>Σ|sgn(x(n))−sgn(x(n−1))|. Tiếng rít/giòn có n</w:t>
      </w:r>
      <w:r w:rsidRPr="006845EE">
        <w:rPr>
          <w:szCs w:val="26"/>
        </w:rPr>
        <w:t>hiều lần qua zero hơn tiếng trầm.</w:t>
      </w:r>
    </w:p>
    <w:p w:rsidR="00197B41" w:rsidRPr="006845EE" w:rsidRDefault="006845EE">
      <w:pPr>
        <w:pStyle w:val="ListBullet"/>
        <w:rPr>
          <w:szCs w:val="26"/>
        </w:rPr>
      </w:pPr>
      <w:r>
        <w:t>Silence ratio (toàn file): tỉ lệ thời gian |x[n]| dưới ngưỡng (5% RMS toàn file) kéo dài liên tục ≥ 50 ms. Ví dụ: 8/60 = 0,133. Phát hiện máy nổ ngắt quãng.</w:t>
      </w:r>
    </w:p>
    <w:p w:rsidR="00197B41" w:rsidRPr="006845EE" w:rsidRDefault="006845EE">
      <w:pPr>
        <w:pStyle w:val="Heading3"/>
        <w:rPr>
          <w:szCs w:val="26"/>
        </w:rPr>
      </w:pPr>
      <w:r w:rsidRPr="006845EE">
        <w:rPr>
          <w:szCs w:val="26"/>
        </w:rPr>
        <w:lastRenderedPageBreak/>
        <w:t>3. Bi</w:t>
      </w:r>
      <w:r w:rsidRPr="006845EE">
        <w:rPr>
          <w:szCs w:val="26"/>
        </w:rPr>
        <w:t>ế</w:t>
      </w:r>
      <w:r w:rsidRPr="006845EE">
        <w:rPr>
          <w:szCs w:val="26"/>
        </w:rPr>
        <w:t>n đ</w:t>
      </w:r>
      <w:r w:rsidRPr="006845EE">
        <w:rPr>
          <w:szCs w:val="26"/>
        </w:rPr>
        <w:t>ổ</w:t>
      </w:r>
      <w:r w:rsidRPr="006845EE">
        <w:rPr>
          <w:szCs w:val="26"/>
        </w:rPr>
        <w:t>i STFT và đ</w:t>
      </w:r>
      <w:r w:rsidRPr="006845EE">
        <w:rPr>
          <w:szCs w:val="26"/>
        </w:rPr>
        <w:t>ặ</w:t>
      </w:r>
      <w:r w:rsidRPr="006845EE">
        <w:rPr>
          <w:szCs w:val="26"/>
        </w:rPr>
        <w:t>c trưng mi</w:t>
      </w:r>
      <w:r w:rsidRPr="006845EE">
        <w:rPr>
          <w:szCs w:val="26"/>
        </w:rPr>
        <w:t>ề</w:t>
      </w:r>
      <w:r w:rsidRPr="006845EE">
        <w:rPr>
          <w:szCs w:val="26"/>
        </w:rPr>
        <w:t>n t</w:t>
      </w:r>
      <w:r w:rsidRPr="006845EE">
        <w:rPr>
          <w:szCs w:val="26"/>
        </w:rPr>
        <w:t>ầ</w:t>
      </w:r>
      <w:r w:rsidRPr="006845EE">
        <w:rPr>
          <w:szCs w:val="26"/>
        </w:rPr>
        <w:t>n s</w:t>
      </w:r>
      <w:r w:rsidRPr="006845EE">
        <w:rPr>
          <w:szCs w:val="26"/>
        </w:rPr>
        <w:t>ố</w:t>
      </w:r>
      <w:r w:rsidRPr="006845EE">
        <w:rPr>
          <w:szCs w:val="26"/>
        </w:rPr>
        <w:t xml:space="preserve"> – “d</w:t>
      </w:r>
      <w:r w:rsidRPr="006845EE">
        <w:rPr>
          <w:szCs w:val="26"/>
        </w:rPr>
        <w:t>ấ</w:t>
      </w:r>
      <w:r w:rsidRPr="006845EE">
        <w:rPr>
          <w:szCs w:val="26"/>
        </w:rPr>
        <w:t>u vân tay” c</w:t>
      </w:r>
      <w:r w:rsidRPr="006845EE">
        <w:rPr>
          <w:szCs w:val="26"/>
        </w:rPr>
        <w:t>ủ</w:t>
      </w:r>
      <w:r w:rsidRPr="006845EE">
        <w:rPr>
          <w:szCs w:val="26"/>
        </w:rPr>
        <w:t>a đ</w:t>
      </w:r>
      <w:r w:rsidRPr="006845EE">
        <w:rPr>
          <w:szCs w:val="26"/>
        </w:rPr>
        <w:t>ộ</w:t>
      </w:r>
      <w:r w:rsidRPr="006845EE">
        <w:rPr>
          <w:szCs w:val="26"/>
        </w:rPr>
        <w:t>ng cơ</w:t>
      </w:r>
    </w:p>
    <w:p w:rsidR="00197B41" w:rsidRPr="006845EE" w:rsidRDefault="006845EE">
      <w:pPr>
        <w:pStyle w:val="ListBullet"/>
        <w:rPr>
          <w:szCs w:val="26"/>
        </w:rPr>
      </w:pPr>
      <w:r w:rsidRPr="006845EE">
        <w:rPr>
          <w:b/>
          <w:szCs w:val="26"/>
        </w:rPr>
        <w:t xml:space="preserve">STFT: </w:t>
      </w:r>
      <w:r w:rsidRPr="006845EE">
        <w:rPr>
          <w:szCs w:val="26"/>
        </w:rPr>
        <w:t>S = |STFT(x)| với N_FFT = 2048, cửa sổ Hann; freqs = fft_frequencies. Phổ này là đầu vào cho mọi đặc trưng tần số và để vẽ spectrogram so sánh các set.</w:t>
      </w:r>
    </w:p>
    <w:p w:rsidR="00197B41" w:rsidRPr="006845EE" w:rsidRDefault="006845EE">
      <w:pPr>
        <w:pStyle w:val="ListBullet"/>
        <w:rPr>
          <w:szCs w:val="26"/>
        </w:rPr>
      </w:pPr>
      <w:r w:rsidRPr="006845EE">
        <w:rPr>
          <w:b/>
          <w:szCs w:val="26"/>
        </w:rPr>
        <w:t xml:space="preserve">Spectral centroid: </w:t>
      </w:r>
      <w:r w:rsidRPr="006845EE">
        <w:rPr>
          <w:szCs w:val="26"/>
        </w:rPr>
        <w:t>SC = Σ(fk·|X(k)|)/Σ|X(k)| – trọng tâm phổ (“độ sáng”). Máy tua cao c</w:t>
      </w:r>
      <w:r w:rsidRPr="006845EE">
        <w:rPr>
          <w:szCs w:val="26"/>
        </w:rPr>
        <w:t>ó centroid cao hơn máy chạy không tải.</w:t>
      </w:r>
    </w:p>
    <w:p w:rsidR="00197B41" w:rsidRPr="006845EE" w:rsidRDefault="006845EE">
      <w:pPr>
        <w:pStyle w:val="ListBullet"/>
        <w:rPr>
          <w:szCs w:val="26"/>
        </w:rPr>
      </w:pPr>
      <w:r w:rsidRPr="006845EE">
        <w:rPr>
          <w:b/>
          <w:szCs w:val="26"/>
        </w:rPr>
        <w:t xml:space="preserve">Spectral bandwidth: </w:t>
      </w:r>
      <w:r w:rsidRPr="006845EE">
        <w:rPr>
          <w:szCs w:val="26"/>
        </w:rPr>
        <w:t>hiệu fmax − fmin của các thành phần phổ vượt −3 dB so với đỉnh. Mỗi cấu hình máy có dải hoạt động đặc trưng.</w:t>
      </w:r>
    </w:p>
    <w:p w:rsidR="00197B41" w:rsidRPr="006845EE" w:rsidRDefault="006845EE">
      <w:pPr>
        <w:pStyle w:val="ListBullet"/>
        <w:rPr>
          <w:szCs w:val="26"/>
        </w:rPr>
      </w:pPr>
      <w:r w:rsidRPr="006845EE">
        <w:rPr>
          <w:b/>
          <w:szCs w:val="26"/>
        </w:rPr>
        <w:t xml:space="preserve">f0 và harmonicity: </w:t>
      </w:r>
      <w:r w:rsidRPr="006845EE">
        <w:rPr>
          <w:szCs w:val="26"/>
        </w:rPr>
        <w:t>f0 bằng thuật toán YIN (fmin = 30 Hz, fmax = 2.000 Hz); harmonicity =</w:t>
      </w:r>
      <w:r w:rsidRPr="006845EE">
        <w:rPr>
          <w:szCs w:val="26"/>
        </w:rPr>
        <w:t xml:space="preserve"> năng lượng tại f, 2f…5f / tổng năng lượng phổ. f0 liên hệ trực tiếp RPM/60, harmonicity đo độ “sạch” của chu kỳ nổ.</w:t>
      </w:r>
    </w:p>
    <w:p w:rsidR="00197B41" w:rsidRPr="006845EE" w:rsidRDefault="006845EE">
      <w:pPr>
        <w:pStyle w:val="ListBullet"/>
        <w:rPr>
          <w:szCs w:val="26"/>
        </w:rPr>
      </w:pPr>
      <w:r>
        <w:t>MFCC-13: đúng quy trình chuẩn ([1]): STFT → Mel filter bank → log → DCT → 13 hệ số/frame. Mô tả âm sắc, phân biệt máy cùng RPM nhưng khác kết cấu cơ khí.</w:t>
      </w:r>
    </w:p>
    <w:p w:rsidR="00197B41" w:rsidRPr="006845EE" w:rsidRDefault="006845EE">
      <w:pPr>
        <w:pStyle w:val="Heading3"/>
        <w:rPr>
          <w:szCs w:val="26"/>
        </w:rPr>
      </w:pPr>
      <w:r w:rsidRPr="006845EE">
        <w:rPr>
          <w:szCs w:val="26"/>
        </w:rPr>
        <w:t>4. T</w:t>
      </w:r>
      <w:r w:rsidRPr="006845EE">
        <w:rPr>
          <w:szCs w:val="26"/>
        </w:rPr>
        <w:t>ổ</w:t>
      </w:r>
      <w:r w:rsidRPr="006845EE">
        <w:rPr>
          <w:szCs w:val="26"/>
        </w:rPr>
        <w:t>ng h</w:t>
      </w:r>
      <w:r w:rsidRPr="006845EE">
        <w:rPr>
          <w:szCs w:val="26"/>
        </w:rPr>
        <w:t>ợ</w:t>
      </w:r>
      <w:r w:rsidRPr="006845EE">
        <w:rPr>
          <w:szCs w:val="26"/>
        </w:rPr>
        <w:t>p và chu</w:t>
      </w:r>
      <w:r w:rsidRPr="006845EE">
        <w:rPr>
          <w:szCs w:val="26"/>
        </w:rPr>
        <w:t>ẩ</w:t>
      </w:r>
      <w:r w:rsidRPr="006845EE">
        <w:rPr>
          <w:szCs w:val="26"/>
        </w:rPr>
        <w:t>n hóa – t</w:t>
      </w:r>
      <w:r w:rsidRPr="006845EE">
        <w:rPr>
          <w:szCs w:val="26"/>
        </w:rPr>
        <w:t>ừ</w:t>
      </w:r>
      <w:r w:rsidRPr="006845EE">
        <w:rPr>
          <w:szCs w:val="26"/>
        </w:rPr>
        <w:t xml:space="preserve"> frame-level thành vector file-level</w:t>
      </w:r>
    </w:p>
    <w:p w:rsidR="00197B41" w:rsidRPr="006845EE" w:rsidRDefault="006845EE">
      <w:pPr>
        <w:pStyle w:val="ListBullet"/>
        <w:rPr>
          <w:szCs w:val="26"/>
        </w:rPr>
      </w:pPr>
      <w:r>
        <w:t>Aggregation: với mỗi đặc trưng theo khung lấy mean + std toàn file (silence_ratio chỉ 1 giá trị) → vector 39 chiều theo đúng thứ tự FEATURE_NAMES. Đây là bước “Aggregation” (tổng hợp, [1]).</w:t>
      </w:r>
    </w:p>
    <w:p w:rsidR="00197B41" w:rsidRPr="006845EE" w:rsidRDefault="006845EE">
      <w:pPr>
        <w:pStyle w:val="ListBullet"/>
        <w:rPr>
          <w:szCs w:val="26"/>
        </w:rPr>
      </w:pPr>
      <w:r>
        <w:t>Chuẩn hóa z-score: v′ = (v − mean_DB)/std_DB theo thống kê 500 vector trong CSDL (z-score, thực hiện trong EngineSoundIndex). Bắt buộc vì thang đo chênh lệch lớn (E ~ 0,1; centroid ~ 2.000 Hz; MFCC −100…50) – nếu không, centroid/MFCC sẽ lấn át các chiều còn lại. Đây cũng là cách khắc phục nhược điểm “vector-space query không tính tới khác biệt ý nghĩa giữa các thuộc tính” ([1]).</w:t>
      </w:r>
    </w:p>
    <w:p w:rsidR="00197B41" w:rsidRPr="006845EE" w:rsidRDefault="006845EE">
      <w:pPr>
        <w:pStyle w:val="ListBullet"/>
        <w:rPr>
          <w:szCs w:val="26"/>
        </w:rPr>
      </w:pPr>
      <w:r w:rsidRPr="006845EE">
        <w:rPr>
          <w:b/>
          <w:szCs w:val="26"/>
        </w:rPr>
        <w:t xml:space="preserve">Lưu trữ: </w:t>
      </w:r>
      <w:r w:rsidRPr="006845EE">
        <w:rPr>
          <w:szCs w:val="26"/>
        </w:rPr>
        <w:t>lưu vào 3 bảng SQLite (AudioFile, EngineMetadata, FeatureVector); vector lưu dạng JSON để đọc lại b</w:t>
      </w:r>
      <w:r w:rsidRPr="006845EE">
        <w:rPr>
          <w:szCs w:val="26"/>
        </w:rPr>
        <w:t>ằng NumPy. Dữ liệu sau bước này sẵn sàng cho tìm kiếm.</w:t>
      </w:r>
    </w:p>
    <w:p w:rsidR="00197B41" w:rsidRPr="006845EE" w:rsidRDefault="006845EE">
      <w:pPr>
        <w:rPr>
          <w:szCs w:val="26"/>
        </w:rPr>
      </w:pPr>
      <w:r w:rsidRPr="006845EE">
        <w:rPr>
          <w:szCs w:val="26"/>
        </w:rPr>
        <w:t>Quá trình đa tầng này đảm bảo hệ thống không chỉ biết “máy kêu to hay nhỏ” mà còn biết “máy thuộc loại nào, đang chạy ở dải tua nào” – nền tảng cho tìm kiếm tương đồng chính xác.</w:t>
      </w:r>
    </w:p>
    <w:p w:rsidR="00197B41" w:rsidRPr="006845EE" w:rsidRDefault="006845EE">
      <w:pPr>
        <w:pStyle w:val="Heading1"/>
        <w:rPr>
          <w:sz w:val="26"/>
          <w:szCs w:val="26"/>
        </w:rPr>
      </w:pPr>
      <w:r w:rsidRPr="006845EE">
        <w:rPr>
          <w:sz w:val="26"/>
          <w:szCs w:val="26"/>
        </w:rPr>
        <w:t>Tài Li</w:t>
      </w:r>
      <w:r w:rsidRPr="006845EE">
        <w:rPr>
          <w:sz w:val="26"/>
          <w:szCs w:val="26"/>
        </w:rPr>
        <w:t>ệ</w:t>
      </w:r>
      <w:r w:rsidRPr="006845EE">
        <w:rPr>
          <w:sz w:val="26"/>
          <w:szCs w:val="26"/>
        </w:rPr>
        <w:t>u Tham Kh</w:t>
      </w:r>
      <w:r w:rsidRPr="006845EE">
        <w:rPr>
          <w:sz w:val="26"/>
          <w:szCs w:val="26"/>
        </w:rPr>
        <w:t>ả</w:t>
      </w:r>
      <w:r w:rsidRPr="006845EE">
        <w:rPr>
          <w:sz w:val="26"/>
          <w:szCs w:val="26"/>
        </w:rPr>
        <w:t>o</w:t>
      </w:r>
    </w:p>
    <w:p w:rsidR="00197B41" w:rsidRPr="006845EE" w:rsidRDefault="006845EE">
      <w:pPr>
        <w:rPr>
          <w:szCs w:val="26"/>
        </w:rPr>
      </w:pPr>
      <w:r w:rsidRPr="006845EE">
        <w:rPr>
          <w:szCs w:val="26"/>
        </w:rPr>
        <w:t xml:space="preserve">[1] </w:t>
      </w:r>
      <w:r w:rsidRPr="006845EE">
        <w:rPr>
          <w:szCs w:val="26"/>
        </w:rPr>
        <w:t xml:space="preserve">Nguyễn Đình Hòa, Bài giảng Hệ Cơ sở dữ liệu Đa phương tiện — Lecture 7: Vector space databases and Clustering; Lecture 8: Text indexing and Boolean query model; Lecture 9: Multimedia Metadata; Lecture 10: Indexing and Retrieval systems for Audio; Học viện </w:t>
      </w:r>
      <w:r w:rsidRPr="006845EE">
        <w:rPr>
          <w:szCs w:val="26"/>
        </w:rPr>
        <w:t>Công nghệ Bưu chính Viễn thông.</w:t>
      </w:r>
    </w:p>
    <w:p w:rsidR="00197B41" w:rsidRPr="006845EE" w:rsidRDefault="006845EE">
      <w:pPr>
        <w:rPr>
          <w:szCs w:val="26"/>
        </w:rPr>
      </w:pPr>
      <w:r w:rsidRPr="006845EE">
        <w:rPr>
          <w:szCs w:val="26"/>
        </w:rPr>
        <w:lastRenderedPageBreak/>
        <w:t>[2] R. Doerfler, L. Wyse, “Analysis-Driven Procedural Generation of an Engine Sound Dataset with Embedded Control Annotations,” Proc. EUSIPCO 2026, pp. 221–225. DOI: 10.5281/zenodo.16883336.</w:t>
      </w:r>
    </w:p>
    <w:p w:rsidR="00197B41" w:rsidRPr="006845EE" w:rsidRDefault="006845EE">
      <w:pPr>
        <w:rPr>
          <w:szCs w:val="26"/>
        </w:rPr>
      </w:pPr>
      <w:r>
        <w:t>[3] Procedural Engine Sounds Dataset, HuggingFace: https://huggingface.co/datasets/rdoerfler/procedural-engine-sounds</w:t>
        <w:br/>
        <w:t>[4] D. Ciric, M. Milivojčević, “Sounds of Vehicle Internal Combustion Engines,” Zenodo, 2024. DOI: 10.5281/zenodo.18777405 (nguồn nhóm B, C, D, F).</w:t>
        <w:br/>
        <w:t>[5] K. J. Piczak, “ESC: Dataset for Environmental Sound Classification,” ACM Multimedia 2015 (nguồn nhóm A, E: engine/chainsaw).</w:t>
      </w:r>
    </w:p>
    <w:sectPr w:rsidR="00197B41" w:rsidRPr="006845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B41"/>
    <w:rsid w:val="0029639D"/>
    <w:rsid w:val="00326F90"/>
    <w:rsid w:val="006845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3901D"/>
  <w14:defaultImageDpi w14:val="300"/>
  <w15:docId w15:val="{8B635069-35CF-48D9-8F88-487C58DB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B4048-C993-4B81-9226-99A239EFA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2026-10-06T07:23:00Z</dcterms:modified>
  <cp:category/>
</cp:coreProperties>
</file>