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34804" w:rsidRDefault="009950E6" w:rsidP="00030264">
      <w:pPr>
        <w:pStyle w:val="Heading1"/>
        <w:rPr>
          <w:rFonts w:eastAsia="Yu Gothic"/>
          <w:b/>
        </w:rPr>
      </w:pPr>
      <w:r w:rsidRPr="00234804">
        <w:rPr>
          <w:rFonts w:eastAsia="Yu Gothic" w:hint="eastAsia"/>
          <w:b/>
        </w:rPr>
        <w:t xml:space="preserve">DP201 - Azure Data </w:t>
      </w:r>
      <w:r w:rsidRPr="00234804">
        <w:rPr>
          <w:rFonts w:eastAsia="Yu Gothic" w:hint="eastAsia"/>
          <w:b/>
        </w:rPr>
        <w:t>プラットフォーム</w:t>
      </w:r>
      <w:r w:rsidRPr="00234804">
        <w:rPr>
          <w:rFonts w:eastAsia="Yu Gothic" w:hint="eastAsia"/>
          <w:b/>
        </w:rPr>
        <w:t xml:space="preserve"> </w:t>
      </w:r>
      <w:r w:rsidRPr="00234804">
        <w:rPr>
          <w:rFonts w:eastAsia="Yu Gothic" w:hint="eastAsia"/>
          <w:b/>
        </w:rPr>
        <w:t>ソリューションの設計</w:t>
      </w:r>
      <w:r w:rsidRPr="00234804">
        <w:rPr>
          <w:rFonts w:eastAsia="Yu Gothic" w:hint="eastAsia"/>
          <w:b/>
        </w:rPr>
        <w:t xml:space="preserve"> </w:t>
      </w:r>
    </w:p>
    <w:p w14:paraId="331BF5DE" w14:textId="070C9C2C" w:rsidR="009950E6" w:rsidRPr="00234804" w:rsidRDefault="009950E6" w:rsidP="00030264">
      <w:pPr>
        <w:pStyle w:val="Heading2"/>
        <w:rPr>
          <w:rFonts w:eastAsia="Yu Gothic"/>
        </w:rPr>
      </w:pPr>
      <w:r w:rsidRPr="00234804">
        <w:rPr>
          <w:rFonts w:eastAsia="Yu Gothic" w:hint="eastAsia"/>
        </w:rPr>
        <w:t>ラボ</w:t>
      </w:r>
      <w:r w:rsidRPr="00234804">
        <w:rPr>
          <w:rFonts w:eastAsia="Yu Gothic" w:hint="eastAsia"/>
        </w:rPr>
        <w:t xml:space="preserve"> 5 </w:t>
      </w:r>
      <w:r w:rsidRPr="00234804">
        <w:rPr>
          <w:rFonts w:eastAsia="Yu Gothic" w:hint="eastAsia"/>
        </w:rPr>
        <w:t>–</w:t>
      </w:r>
      <w:r w:rsidRPr="00234804">
        <w:rPr>
          <w:rFonts w:eastAsia="Yu Gothic" w:hint="eastAsia"/>
        </w:rPr>
        <w:t xml:space="preserve"> </w:t>
      </w:r>
      <w:r w:rsidRPr="00234804">
        <w:rPr>
          <w:rFonts w:eastAsia="Yu Gothic" w:hint="eastAsia"/>
        </w:rPr>
        <w:t>スケールと回復性用の設計</w:t>
      </w:r>
    </w:p>
    <w:p w14:paraId="63EC4749" w14:textId="21390A19" w:rsidR="00030264" w:rsidRPr="00234804" w:rsidRDefault="00030264" w:rsidP="009950E6">
      <w:pPr>
        <w:rPr>
          <w:rFonts w:ascii="Segoe UI" w:eastAsia="Yu Gothic" w:hAnsi="Segoe UI" w:cs="Segoe UI"/>
        </w:rPr>
      </w:pPr>
    </w:p>
    <w:p w14:paraId="24453275" w14:textId="566C3003" w:rsidR="00903280" w:rsidRPr="00234804" w:rsidRDefault="00903280" w:rsidP="009950E6">
      <w:pPr>
        <w:rPr>
          <w:rFonts w:ascii="Segoe UI" w:eastAsia="Yu Gothic" w:hAnsi="Segoe UI" w:cs="Segoe UI"/>
        </w:rPr>
      </w:pPr>
      <w:r w:rsidRPr="00234804">
        <w:rPr>
          <w:rFonts w:ascii="Segoe UI" w:eastAsia="Yu Gothic" w:hAnsi="Segoe UI" w:hint="eastAsia"/>
          <w:b/>
        </w:rPr>
        <w:t>エクササイズ</w:t>
      </w:r>
      <w:r w:rsidRPr="00234804">
        <w:rPr>
          <w:rFonts w:ascii="Segoe UI" w:eastAsia="Yu Gothic" w:hAnsi="Segoe UI" w:hint="eastAsia"/>
          <w:b/>
        </w:rPr>
        <w:t xml:space="preserve"> 4:</w:t>
      </w:r>
    </w:p>
    <w:p w14:paraId="29AB720D" w14:textId="5FA6E9A8" w:rsidR="005A791B" w:rsidRPr="00234804" w:rsidRDefault="00DB40B9" w:rsidP="005A791B">
      <w:pPr>
        <w:shd w:val="clear" w:color="auto" w:fill="FFFFFF"/>
        <w:spacing w:line="285" w:lineRule="atLeast"/>
        <w:rPr>
          <w:rFonts w:ascii="Segoe UI" w:eastAsia="Yu Gothic" w:hAnsi="Segoe UI" w:cs="Segoe UI"/>
          <w:b/>
        </w:rPr>
      </w:pPr>
      <w:r w:rsidRPr="00234804">
        <w:rPr>
          <w:rFonts w:ascii="Segoe UI" w:eastAsia="Yu Gothic" w:hAnsi="Segoe UI" w:hint="eastAsia"/>
          <w:b/>
        </w:rPr>
        <w:t>タスク</w:t>
      </w:r>
      <w:r w:rsidRPr="00234804">
        <w:rPr>
          <w:rFonts w:ascii="Segoe UI" w:eastAsia="Yu Gothic" w:hAnsi="Segoe UI" w:hint="eastAsia"/>
          <w:b/>
        </w:rPr>
        <w:t xml:space="preserve"> 1: </w:t>
      </w:r>
      <w:r w:rsidRPr="00234804">
        <w:rPr>
          <w:rFonts w:ascii="Segoe UI" w:eastAsia="Yu Gothic" w:hAnsi="Segoe UI" w:hint="eastAsia"/>
          <w:b/>
        </w:rPr>
        <w:t>アーキテクチャにディザスター</w:t>
      </w:r>
      <w:r w:rsidRPr="00234804">
        <w:rPr>
          <w:rFonts w:ascii="Segoe UI" w:eastAsia="Yu Gothic" w:hAnsi="Segoe UI" w:hint="eastAsia"/>
          <w:b/>
        </w:rPr>
        <w:t xml:space="preserve"> </w:t>
      </w:r>
      <w:r w:rsidRPr="00234804">
        <w:rPr>
          <w:rFonts w:ascii="Segoe UI" w:eastAsia="Yu Gothic" w:hAnsi="Segoe UI" w:hint="eastAsia"/>
          <w:b/>
        </w:rPr>
        <w:t>リカバリーを組み込みます</w:t>
      </w:r>
      <w:bookmarkStart w:id="0" w:name="_GoBack"/>
      <w:bookmarkEnd w:id="0"/>
    </w:p>
    <w:p w14:paraId="50BEBB50" w14:textId="60EAC599" w:rsidR="00DB40B9" w:rsidRPr="00234804" w:rsidRDefault="00DB40B9" w:rsidP="00DB40B9">
      <w:pPr>
        <w:shd w:val="clear" w:color="auto" w:fill="FFFFFF"/>
        <w:spacing w:after="0" w:line="285" w:lineRule="atLeast"/>
        <w:rPr>
          <w:rFonts w:ascii="Segoe UI" w:eastAsia="Yu Gothic" w:hAnsi="Segoe UI" w:cs="Segoe UI"/>
          <w:b/>
        </w:rPr>
      </w:pPr>
    </w:p>
    <w:p w14:paraId="639E2012" w14:textId="640F1B45" w:rsidR="00DB40B9" w:rsidRPr="00234804" w:rsidRDefault="009950E6" w:rsidP="00DB40B9">
      <w:pPr>
        <w:shd w:val="clear" w:color="auto" w:fill="FFFFFF"/>
        <w:spacing w:line="285" w:lineRule="atLeast"/>
        <w:rPr>
          <w:rFonts w:ascii="Segoe UI" w:eastAsia="Yu Gothic" w:hAnsi="Segoe UI" w:cs="Segoe UI"/>
        </w:rPr>
      </w:pPr>
      <w:r w:rsidRPr="00234804">
        <w:rPr>
          <w:rFonts w:ascii="Segoe UI" w:eastAsia="Yu Gothic" w:hAnsi="Segoe UI" w:hint="eastAsia"/>
        </w:rPr>
        <w:t>次の表を使用して、</w:t>
      </w:r>
      <w:proofErr w:type="spellStart"/>
      <w:r w:rsidRPr="00234804">
        <w:rPr>
          <w:rFonts w:ascii="Segoe UI" w:eastAsia="Yu Gothic" w:hAnsi="Segoe UI" w:hint="eastAsia"/>
        </w:rPr>
        <w:t>AdventureWorks</w:t>
      </w:r>
      <w:proofErr w:type="spellEnd"/>
      <w:r w:rsidRPr="00234804">
        <w:rPr>
          <w:rFonts w:ascii="Segoe UI" w:eastAsia="Yu Gothic" w:hAnsi="Segoe UI" w:hint="eastAsia"/>
        </w:rPr>
        <w:t xml:space="preserve"> </w:t>
      </w:r>
      <w:r w:rsidRPr="00234804">
        <w:rPr>
          <w:rFonts w:ascii="Segoe UI" w:eastAsia="Yu Gothic" w:hAnsi="Segoe UI" w:hint="eastAsia"/>
        </w:rPr>
        <w:t>のディザスター</w:t>
      </w:r>
      <w:r w:rsidRPr="00234804">
        <w:rPr>
          <w:rFonts w:ascii="Segoe UI" w:eastAsia="Yu Gothic" w:hAnsi="Segoe UI" w:hint="eastAsia"/>
        </w:rPr>
        <w:t xml:space="preserve"> </w:t>
      </w:r>
      <w:r w:rsidRPr="00234804">
        <w:rPr>
          <w:rFonts w:ascii="Segoe UI" w:eastAsia="Yu Gothic" w:hAnsi="Segoe UI" w:hint="eastAsia"/>
        </w:rPr>
        <w:t>リカバリーをサポートするサービス機能を記録してください。選択した理由を答えてください。</w:t>
      </w:r>
    </w:p>
    <w:p w14:paraId="175C2E35" w14:textId="32961137" w:rsidR="001C4363" w:rsidRPr="00234804" w:rsidRDefault="001C4363" w:rsidP="009950E6">
      <w:pPr>
        <w:rPr>
          <w:rFonts w:ascii="Segoe UI" w:eastAsia="Yu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:rsidRPr="00234804" w14:paraId="4273B5F5" w14:textId="601B9D2D" w:rsidTr="005A791B">
        <w:tc>
          <w:tcPr>
            <w:tcW w:w="1985" w:type="dxa"/>
          </w:tcPr>
          <w:p w14:paraId="46E683D7" w14:textId="31C7CE38" w:rsidR="005A791B" w:rsidRPr="00234804" w:rsidRDefault="005A791B" w:rsidP="009950E6">
            <w:pPr>
              <w:rPr>
                <w:rFonts w:ascii="Segoe UI" w:eastAsia="Yu Gothic" w:hAnsi="Segoe UI" w:cs="Segoe UI"/>
              </w:rPr>
            </w:pPr>
            <w:r w:rsidRPr="00234804">
              <w:rPr>
                <w:rFonts w:ascii="Segoe UI" w:eastAsia="Yu Gothic" w:hAnsi="Segoe UI" w:hint="eastAsia"/>
              </w:rPr>
              <w:t>サービス</w:t>
            </w:r>
          </w:p>
        </w:tc>
        <w:tc>
          <w:tcPr>
            <w:tcW w:w="4814" w:type="dxa"/>
          </w:tcPr>
          <w:p w14:paraId="145CAD5E" w14:textId="31CAE5E6" w:rsidR="005A791B" w:rsidRPr="00234804" w:rsidRDefault="005A791B" w:rsidP="009950E6">
            <w:pPr>
              <w:rPr>
                <w:rFonts w:ascii="Segoe UI" w:eastAsia="Yu Gothic" w:hAnsi="Segoe UI" w:cs="Segoe UI"/>
              </w:rPr>
            </w:pPr>
            <w:r w:rsidRPr="00234804">
              <w:rPr>
                <w:rFonts w:ascii="Segoe UI" w:eastAsia="Yu Gothic" w:hAnsi="Segoe UI" w:hint="eastAsia"/>
              </w:rPr>
              <w:t>ディザスター</w:t>
            </w:r>
            <w:r w:rsidRPr="00234804">
              <w:rPr>
                <w:rFonts w:ascii="Segoe UI" w:eastAsia="Yu Gothic" w:hAnsi="Segoe UI" w:hint="eastAsia"/>
              </w:rPr>
              <w:t xml:space="preserve"> </w:t>
            </w:r>
            <w:r w:rsidRPr="00234804">
              <w:rPr>
                <w:rFonts w:ascii="Segoe UI" w:eastAsia="Yu Gothic" w:hAnsi="Segoe UI" w:hint="eastAsia"/>
              </w:rPr>
              <w:t>リカバリー</w:t>
            </w:r>
            <w:r w:rsidRPr="00234804">
              <w:rPr>
                <w:rFonts w:ascii="Segoe UI" w:eastAsia="Yu Gothic" w:hAnsi="Segoe UI" w:hint="eastAsia"/>
              </w:rPr>
              <w:t xml:space="preserve"> </w:t>
            </w:r>
            <w:r w:rsidRPr="00234804">
              <w:rPr>
                <w:rFonts w:ascii="Segoe UI" w:eastAsia="Yu Gothic" w:hAnsi="Segoe UI" w:hint="eastAsia"/>
              </w:rPr>
              <w:t>アプローチ</w:t>
            </w:r>
          </w:p>
        </w:tc>
        <w:tc>
          <w:tcPr>
            <w:tcW w:w="6663" w:type="dxa"/>
          </w:tcPr>
          <w:p w14:paraId="1E69A3D0" w14:textId="78A87D27" w:rsidR="005A791B" w:rsidRPr="00234804" w:rsidRDefault="005A791B" w:rsidP="009950E6">
            <w:pPr>
              <w:rPr>
                <w:rFonts w:ascii="Segoe UI" w:eastAsia="Yu Gothic" w:hAnsi="Segoe UI" w:cs="Segoe UI"/>
              </w:rPr>
            </w:pPr>
            <w:r w:rsidRPr="00234804">
              <w:rPr>
                <w:rFonts w:ascii="Segoe UI" w:eastAsia="Yu Gothic" w:hAnsi="Segoe UI" w:hint="eastAsia"/>
              </w:rPr>
              <w:t>正当化</w:t>
            </w:r>
          </w:p>
        </w:tc>
      </w:tr>
      <w:tr w:rsidR="005A791B" w:rsidRPr="00234804" w14:paraId="39466078" w14:textId="55BE1B95" w:rsidTr="005A791B">
        <w:tc>
          <w:tcPr>
            <w:tcW w:w="1985" w:type="dxa"/>
          </w:tcPr>
          <w:p w14:paraId="7A061449" w14:textId="686488FB" w:rsidR="005A791B" w:rsidRPr="00234804" w:rsidRDefault="005A791B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234804" w:rsidRDefault="009822AE" w:rsidP="00C22CE1">
            <w:pPr>
              <w:rPr>
                <w:rFonts w:ascii="Segoe UI" w:eastAsia="Yu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234804" w:rsidRDefault="005A791B" w:rsidP="00C22CE1">
            <w:pPr>
              <w:rPr>
                <w:rFonts w:ascii="Segoe UI" w:eastAsia="Yu Gothic" w:hAnsi="Segoe UI" w:cs="Segoe UI"/>
              </w:rPr>
            </w:pPr>
          </w:p>
        </w:tc>
      </w:tr>
      <w:tr w:rsidR="005A791B" w:rsidRPr="00234804" w14:paraId="2D70460E" w14:textId="3C23740B" w:rsidTr="005A791B">
        <w:tc>
          <w:tcPr>
            <w:tcW w:w="1985" w:type="dxa"/>
          </w:tcPr>
          <w:p w14:paraId="1852FF20" w14:textId="54991A1E" w:rsidR="005A791B" w:rsidRPr="00234804" w:rsidRDefault="005A791B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234804" w:rsidRDefault="005A791B" w:rsidP="00BA2C04">
            <w:pPr>
              <w:ind w:left="360"/>
              <w:rPr>
                <w:rFonts w:ascii="Segoe UI" w:eastAsia="Yu Gothic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234804" w:rsidRDefault="005A791B" w:rsidP="00EA0419">
            <w:pPr>
              <w:rPr>
                <w:rFonts w:ascii="Segoe UI" w:eastAsia="Yu Gothic" w:hAnsi="Segoe UI" w:cs="Segoe UI"/>
              </w:rPr>
            </w:pPr>
          </w:p>
        </w:tc>
      </w:tr>
      <w:tr w:rsidR="005A791B" w:rsidRPr="00234804" w14:paraId="4FF543E0" w14:textId="77777777" w:rsidTr="005A791B">
        <w:tc>
          <w:tcPr>
            <w:tcW w:w="1985" w:type="dxa"/>
          </w:tcPr>
          <w:p w14:paraId="5DD102BD" w14:textId="2F4EE852" w:rsidR="005A791B" w:rsidRPr="00234804" w:rsidRDefault="005A791B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234804" w:rsidRDefault="005A791B" w:rsidP="00BA2C04">
            <w:pPr>
              <w:ind w:left="360"/>
              <w:rPr>
                <w:rFonts w:ascii="Segoe UI" w:eastAsia="Yu Gothic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234804" w:rsidRDefault="005A791B" w:rsidP="00EA0419">
            <w:pPr>
              <w:rPr>
                <w:rFonts w:ascii="Segoe UI" w:eastAsia="Yu Gothic" w:hAnsi="Segoe UI" w:cs="Segoe UI"/>
              </w:rPr>
            </w:pPr>
          </w:p>
        </w:tc>
      </w:tr>
      <w:tr w:rsidR="005A791B" w:rsidRPr="00234804" w14:paraId="52720221" w14:textId="033BA328" w:rsidTr="005A791B">
        <w:tc>
          <w:tcPr>
            <w:tcW w:w="1985" w:type="dxa"/>
          </w:tcPr>
          <w:p w14:paraId="3E6D5C73" w14:textId="5D793A77" w:rsidR="005A791B" w:rsidRPr="00234804" w:rsidRDefault="005A791B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234804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eastAsia="Yu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234804" w:rsidRDefault="005A791B" w:rsidP="004D4824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234804" w:rsidRDefault="009950E6" w:rsidP="009950E6">
      <w:pPr>
        <w:rPr>
          <w:rFonts w:ascii="Segoe UI" w:eastAsia="Yu Gothic" w:hAnsi="Segoe UI" w:cs="Segoe UI"/>
        </w:rPr>
      </w:pPr>
    </w:p>
    <w:p w14:paraId="50022F1E" w14:textId="7ED67B18" w:rsidR="00B86102" w:rsidRPr="00234804" w:rsidRDefault="00B86102" w:rsidP="009950E6">
      <w:pPr>
        <w:rPr>
          <w:rFonts w:ascii="Segoe UI" w:eastAsia="Yu Gothic" w:hAnsi="Segoe UI" w:cs="Segoe UI"/>
        </w:rPr>
      </w:pPr>
    </w:p>
    <w:p w14:paraId="053D48D3" w14:textId="77777777" w:rsidR="00B86102" w:rsidRPr="00234804" w:rsidRDefault="00B86102" w:rsidP="009950E6">
      <w:pPr>
        <w:rPr>
          <w:rFonts w:ascii="Segoe UI" w:eastAsia="Yu Gothic" w:hAnsi="Segoe UI" w:cs="Segoe UI"/>
        </w:rPr>
      </w:pPr>
    </w:p>
    <w:sectPr w:rsidR="00B86102" w:rsidRPr="00234804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975B" w14:textId="77777777" w:rsidR="00CC4462" w:rsidRDefault="00CC4462" w:rsidP="00903280">
      <w:pPr>
        <w:spacing w:after="0" w:line="240" w:lineRule="auto"/>
      </w:pPr>
      <w:r>
        <w:separator/>
      </w:r>
    </w:p>
  </w:endnote>
  <w:endnote w:type="continuationSeparator" w:id="0">
    <w:p w14:paraId="22C49050" w14:textId="77777777" w:rsidR="00CC4462" w:rsidRDefault="00CC4462" w:rsidP="009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CC26A" w14:textId="77777777" w:rsidR="00CC4462" w:rsidRDefault="00CC4462" w:rsidP="00903280">
      <w:pPr>
        <w:spacing w:after="0" w:line="240" w:lineRule="auto"/>
      </w:pPr>
      <w:r>
        <w:separator/>
      </w:r>
    </w:p>
  </w:footnote>
  <w:footnote w:type="continuationSeparator" w:id="0">
    <w:p w14:paraId="686417D9" w14:textId="77777777" w:rsidR="00CC4462" w:rsidRDefault="00CC4462" w:rsidP="0090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C5BC9"/>
    <w:rsid w:val="001440A4"/>
    <w:rsid w:val="001A46DF"/>
    <w:rsid w:val="001C4363"/>
    <w:rsid w:val="00234804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17C4F"/>
    <w:rsid w:val="00873EB9"/>
    <w:rsid w:val="00903280"/>
    <w:rsid w:val="00916EFB"/>
    <w:rsid w:val="00922F9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C51818"/>
    <w:rsid w:val="00CC4462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25</cp:revision>
  <dcterms:created xsi:type="dcterms:W3CDTF">2019-04-01T14:56:00Z</dcterms:created>
  <dcterms:modified xsi:type="dcterms:W3CDTF">2020-03-19T10:52:00Z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2020-02-10T16:01:51.8571167Z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20b4e7a3-a03a-467d-a862-483804b47079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