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46A" w:rsidRPr="0069346A" w:rsidRDefault="0069346A" w:rsidP="0069346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69346A">
        <w:rPr>
          <w:rFonts w:ascii="Arial" w:eastAsia="Times New Roman" w:hAnsi="Arial" w:cs="Arial"/>
          <w:b/>
          <w:bCs/>
          <w:color w:val="333333"/>
          <w:sz w:val="36"/>
          <w:szCs w:val="36"/>
        </w:rPr>
        <w:t>1.2 Practice Quiz</w:t>
      </w:r>
    </w:p>
    <w:p w:rsidR="0069346A" w:rsidRPr="0069346A" w:rsidRDefault="0069346A" w:rsidP="0069346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:rsidR="0069346A" w:rsidRPr="0069346A" w:rsidRDefault="0069346A" w:rsidP="0069346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69346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:rsidR="0069346A" w:rsidRPr="0069346A" w:rsidRDefault="0069346A" w:rsidP="0069346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Which of the following are some of the core values and expectations of academic culture mentioned by academics 1.2a?</w: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i/>
          <w:iCs/>
          <w:color w:val="333333"/>
          <w:sz w:val="21"/>
          <w:szCs w:val="21"/>
        </w:rPr>
        <w:t>Check 4 options.</w:t>
      </w:r>
    </w:p>
    <w:p w:rsidR="0069346A" w:rsidRPr="0069346A" w:rsidRDefault="0069346A" w:rsidP="00693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object w:dxaOrig="87" w:dyaOrig="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8pt;height:15.6pt" o:ole="">
            <v:imagedata r:id="rId4" o:title=""/>
          </v:shape>
          <w:control r:id="rId5" w:name="DefaultOcxName" w:shapeid="_x0000_i1066"/>
        </w:objec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Academic integrity</w:t>
      </w:r>
    </w:p>
    <w:p w:rsidR="0069346A" w:rsidRPr="0069346A" w:rsidRDefault="0069346A" w:rsidP="00693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9346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:rsidR="0069346A" w:rsidRPr="0069346A" w:rsidRDefault="0069346A" w:rsidP="0069346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This is a core value and expectation of academic culture.</w:t>
      </w:r>
    </w:p>
    <w:p w:rsidR="0069346A" w:rsidRPr="0069346A" w:rsidRDefault="0069346A" w:rsidP="00693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object w:dxaOrig="87" w:dyaOrig="104">
          <v:shape id="_x0000_i1065" type="#_x0000_t75" style="width:18pt;height:15.6pt" o:ole="">
            <v:imagedata r:id="rId4" o:title=""/>
          </v:shape>
          <w:control r:id="rId6" w:name="DefaultOcxName1" w:shapeid="_x0000_i1065"/>
        </w:objec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Freedom</w:t>
      </w:r>
    </w:p>
    <w:p w:rsidR="0069346A" w:rsidRPr="0069346A" w:rsidRDefault="0069346A" w:rsidP="00693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object w:dxaOrig="87" w:dyaOrig="104">
          <v:shape id="_x0000_i1064" type="#_x0000_t75" style="width:18pt;height:15.6pt" o:ole="">
            <v:imagedata r:id="rId4" o:title=""/>
          </v:shape>
          <w:control r:id="rId7" w:name="DefaultOcxName2" w:shapeid="_x0000_i1064"/>
        </w:objec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Critical thinking</w:t>
      </w:r>
    </w:p>
    <w:p w:rsidR="0069346A" w:rsidRPr="0069346A" w:rsidRDefault="0069346A" w:rsidP="00693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9346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:rsidR="0069346A" w:rsidRPr="0069346A" w:rsidRDefault="0069346A" w:rsidP="0069346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This is a core value and expectation of academic culture.</w:t>
      </w:r>
    </w:p>
    <w:p w:rsidR="0069346A" w:rsidRPr="0069346A" w:rsidRDefault="0069346A" w:rsidP="00693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object w:dxaOrig="87" w:dyaOrig="104">
          <v:shape id="_x0000_i1063" type="#_x0000_t75" style="width:18pt;height:15.6pt" o:ole="">
            <v:imagedata r:id="rId4" o:title=""/>
          </v:shape>
          <w:control r:id="rId8" w:name="DefaultOcxName3" w:shapeid="_x0000_i1063"/>
        </w:objec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Intellectual inquiry and communication</w:t>
      </w:r>
    </w:p>
    <w:p w:rsidR="0069346A" w:rsidRPr="0069346A" w:rsidRDefault="0069346A" w:rsidP="00693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9346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:rsidR="0069346A" w:rsidRPr="0069346A" w:rsidRDefault="0069346A" w:rsidP="0069346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This is a core value and expectation of academic culture.</w:t>
      </w:r>
    </w:p>
    <w:p w:rsidR="0069346A" w:rsidRPr="0069346A" w:rsidRDefault="0069346A" w:rsidP="00693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object w:dxaOrig="87" w:dyaOrig="104">
          <v:shape id="_x0000_i1062" type="#_x0000_t75" style="width:18pt;height:15.6pt" o:ole="">
            <v:imagedata r:id="rId4" o:title=""/>
          </v:shape>
          <w:control r:id="rId9" w:name="DefaultOcxName4" w:shapeid="_x0000_i1062"/>
        </w:objec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Ethical contribution</w:t>
      </w:r>
    </w:p>
    <w:p w:rsidR="0069346A" w:rsidRPr="0069346A" w:rsidRDefault="0069346A" w:rsidP="00693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9346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:rsidR="0069346A" w:rsidRPr="0069346A" w:rsidRDefault="0069346A" w:rsidP="0069346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This is a core value and expectation of academic culture.</w:t>
      </w:r>
    </w:p>
    <w:p w:rsidR="0069346A" w:rsidRPr="0069346A" w:rsidRDefault="0069346A" w:rsidP="00693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object w:dxaOrig="87" w:dyaOrig="104">
          <v:shape id="_x0000_i1061" type="#_x0000_t75" style="width:18pt;height:15.6pt" o:ole="">
            <v:imagedata r:id="rId4" o:title=""/>
          </v:shape>
          <w:control r:id="rId10" w:name="DefaultOcxName5" w:shapeid="_x0000_i1061"/>
        </w:objec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The contingency of knowledge</w:t>
      </w:r>
    </w:p>
    <w:p w:rsidR="0069346A" w:rsidRPr="0069346A" w:rsidRDefault="0069346A" w:rsidP="006934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:rsidR="0069346A" w:rsidRPr="0069346A" w:rsidRDefault="0069346A" w:rsidP="0069346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69346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69346A" w:rsidRPr="0069346A" w:rsidRDefault="0069346A" w:rsidP="0069346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Which of the following actions would need some level of digital literacy?</w: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i/>
          <w:iCs/>
          <w:color w:val="333333"/>
          <w:sz w:val="21"/>
          <w:szCs w:val="21"/>
        </w:rPr>
        <w:t>Check 2 options.</w:t>
      </w:r>
    </w:p>
    <w:p w:rsidR="0069346A" w:rsidRPr="0069346A" w:rsidRDefault="0069346A" w:rsidP="00693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object w:dxaOrig="87" w:dyaOrig="104">
          <v:shape id="_x0000_i1060" type="#_x0000_t75" style="width:18pt;height:15.6pt" o:ole="">
            <v:imagedata r:id="rId4" o:title=""/>
          </v:shape>
          <w:control r:id="rId11" w:name="DefaultOcxName6" w:shapeid="_x0000_i1060"/>
        </w:objec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Knowing how to set up a personal computer.</w:t>
      </w:r>
    </w:p>
    <w:p w:rsidR="0069346A" w:rsidRPr="0069346A" w:rsidRDefault="0069346A" w:rsidP="00693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object w:dxaOrig="87" w:dyaOrig="104">
          <v:shape id="_x0000_i1059" type="#_x0000_t75" style="width:18pt;height:15.6pt" o:ole="">
            <v:imagedata r:id="rId4" o:title=""/>
          </v:shape>
          <w:control r:id="rId12" w:name="DefaultOcxName7" w:shapeid="_x0000_i1059"/>
        </w:objec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Writing an email to your lecturer at university.</w:t>
      </w:r>
    </w:p>
    <w:p w:rsidR="0069346A" w:rsidRPr="0069346A" w:rsidRDefault="0069346A" w:rsidP="00693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9346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:rsidR="0069346A" w:rsidRPr="0069346A" w:rsidRDefault="0069346A" w:rsidP="0069346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lastRenderedPageBreak/>
        <w:t>This does require some level of digital literacy.</w:t>
      </w:r>
    </w:p>
    <w:p w:rsidR="0069346A" w:rsidRPr="0069346A" w:rsidRDefault="0069346A" w:rsidP="00693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object w:dxaOrig="87" w:dyaOrig="104">
          <v:shape id="_x0000_i1058" type="#_x0000_t75" style="width:18pt;height:15.6pt" o:ole="">
            <v:imagedata r:id="rId4" o:title=""/>
          </v:shape>
          <w:control r:id="rId13" w:name="DefaultOcxName8" w:shapeid="_x0000_i1058"/>
        </w:objec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Creating a LinkedIn profile.</w:t>
      </w:r>
    </w:p>
    <w:p w:rsidR="0069346A" w:rsidRPr="0069346A" w:rsidRDefault="0069346A" w:rsidP="00693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9346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:rsidR="0069346A" w:rsidRPr="0069346A" w:rsidRDefault="0069346A" w:rsidP="0069346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Managing your identity online is a key part of digital literacy.</w:t>
      </w:r>
    </w:p>
    <w:p w:rsidR="0069346A" w:rsidRPr="0069346A" w:rsidRDefault="0069346A" w:rsidP="00693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object w:dxaOrig="87" w:dyaOrig="104">
          <v:shape id="_x0000_i1057" type="#_x0000_t75" style="width:18pt;height:15.6pt" o:ole="">
            <v:imagedata r:id="rId4" o:title=""/>
          </v:shape>
          <w:control r:id="rId14" w:name="DefaultOcxName9" w:shapeid="_x0000_i1057"/>
        </w:objec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Reading a book on an e-reader</w:t>
      </w:r>
    </w:p>
    <w:p w:rsidR="0069346A" w:rsidRPr="0069346A" w:rsidRDefault="0069346A" w:rsidP="0069346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:rsidR="0069346A" w:rsidRPr="0069346A" w:rsidRDefault="0069346A" w:rsidP="0069346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69346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69346A" w:rsidRPr="0069346A" w:rsidRDefault="0069346A" w:rsidP="0069346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According to the experts in 1.2b, which of the following is an example of the contribution of information and digital literacy to the values of academic culture?</w: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i/>
          <w:iCs/>
          <w:color w:val="333333"/>
          <w:sz w:val="21"/>
          <w:szCs w:val="21"/>
        </w:rPr>
        <w:t>Check one option.</w:t>
      </w:r>
    </w:p>
    <w:p w:rsidR="0069346A" w:rsidRPr="0069346A" w:rsidRDefault="0069346A" w:rsidP="00693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object w:dxaOrig="87" w:dyaOrig="104">
          <v:shape id="_x0000_i1056" type="#_x0000_t75" style="width:18pt;height:15.6pt" o:ole="">
            <v:imagedata r:id="rId15" o:title=""/>
          </v:shape>
          <w:control r:id="rId16" w:name="DefaultOcxName10" w:shapeid="_x0000_i1056"/>
        </w:objec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Cataloging information on a library website.</w:t>
      </w:r>
    </w:p>
    <w:p w:rsidR="0069346A" w:rsidRPr="0069346A" w:rsidRDefault="0069346A" w:rsidP="00693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object w:dxaOrig="87" w:dyaOrig="104">
          <v:shape id="_x0000_i1055" type="#_x0000_t75" style="width:18pt;height:15.6pt" o:ole="">
            <v:imagedata r:id="rId15" o:title=""/>
          </v:shape>
          <w:control r:id="rId17" w:name="DefaultOcxName11" w:shapeid="_x0000_i1055"/>
        </w:objec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Making a valid argument</w:t>
      </w:r>
    </w:p>
    <w:p w:rsidR="0069346A" w:rsidRPr="0069346A" w:rsidRDefault="0069346A" w:rsidP="00693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object w:dxaOrig="87" w:dyaOrig="104">
          <v:shape id="_x0000_i1054" type="#_x0000_t75" style="width:18pt;height:15.6pt" o:ole="">
            <v:imagedata r:id="rId15" o:title=""/>
          </v:shape>
          <w:control r:id="rId18" w:name="DefaultOcxName12" w:shapeid="_x0000_i1054"/>
        </w:objec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Giving a presentation</w:t>
      </w:r>
    </w:p>
    <w:p w:rsidR="0069346A" w:rsidRPr="0069346A" w:rsidRDefault="0069346A" w:rsidP="00693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object w:dxaOrig="87" w:dyaOrig="104">
          <v:shape id="_x0000_i1053" type="#_x0000_t75" style="width:18pt;height:15.6pt" o:ole="">
            <v:imagedata r:id="rId15" o:title=""/>
          </v:shape>
          <w:control r:id="rId19" w:name="DefaultOcxName13" w:shapeid="_x0000_i1053"/>
        </w:object>
      </w:r>
    </w:p>
    <w:p w:rsidR="0069346A" w:rsidRPr="0069346A" w:rsidRDefault="0069346A" w:rsidP="00693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Beginning an assignment with one opinion, but changing your opinion as you gather and read more information sources with contrary evidence.</w:t>
      </w:r>
    </w:p>
    <w:p w:rsidR="0069346A" w:rsidRPr="0069346A" w:rsidRDefault="0069346A" w:rsidP="00693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69346A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:rsidR="0069346A" w:rsidRPr="0069346A" w:rsidRDefault="0069346A" w:rsidP="0069346A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69346A">
        <w:rPr>
          <w:rFonts w:ascii="Arial" w:eastAsia="Times New Roman" w:hAnsi="Arial" w:cs="Arial"/>
          <w:color w:val="333333"/>
          <w:sz w:val="21"/>
          <w:szCs w:val="21"/>
        </w:rPr>
        <w:t>Yay! Well done.</w:t>
      </w:r>
    </w:p>
    <w:p w:rsidR="00B37DB6" w:rsidRPr="0069346A" w:rsidRDefault="00B37DB6" w:rsidP="0069346A">
      <w:bookmarkStart w:id="0" w:name="_GoBack"/>
      <w:bookmarkEnd w:id="0"/>
    </w:p>
    <w:sectPr w:rsidR="00B37DB6" w:rsidRPr="0069346A" w:rsidSect="003A6022">
      <w:pgSz w:w="12240" w:h="15840"/>
      <w:pgMar w:top="0" w:right="301" w:bottom="0" w:left="29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22"/>
    <w:rsid w:val="003315E7"/>
    <w:rsid w:val="003A6022"/>
    <w:rsid w:val="0069346A"/>
    <w:rsid w:val="00A96019"/>
    <w:rsid w:val="00B37DB6"/>
    <w:rsid w:val="00B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F6ACC-2631-47C3-BF05-8E38F365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34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3A6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A6022"/>
  </w:style>
  <w:style w:type="paragraph" w:styleId="NormalWeb">
    <w:name w:val="Normal (Web)"/>
    <w:basedOn w:val="Normal"/>
    <w:uiPriority w:val="99"/>
    <w:semiHidden/>
    <w:unhideWhenUsed/>
    <w:rsid w:val="003A6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6022"/>
    <w:rPr>
      <w:i/>
      <w:iCs/>
    </w:rPr>
  </w:style>
  <w:style w:type="character" w:customStyle="1" w:styleId="flex1mv0w51">
    <w:name w:val="flex1_mv0w51"/>
    <w:basedOn w:val="DefaultParagraphFont"/>
    <w:rsid w:val="003A6022"/>
  </w:style>
  <w:style w:type="character" w:customStyle="1" w:styleId="centercontentdqfu5r-oo-childcontainer1dy709p">
    <w:name w:val="centercontent_dqfu5r-o_o-childcontainer_1dy709p"/>
    <w:basedOn w:val="DefaultParagraphFont"/>
    <w:rsid w:val="003A602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602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602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602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6022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34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69346A"/>
  </w:style>
  <w:style w:type="character" w:customStyle="1" w:styleId="bc4egv">
    <w:name w:val="_bc4egv"/>
    <w:basedOn w:val="DefaultParagraphFont"/>
    <w:rsid w:val="0069346A"/>
  </w:style>
  <w:style w:type="character" w:customStyle="1" w:styleId="ontdeqt">
    <w:name w:val="_ontdeqt"/>
    <w:basedOn w:val="DefaultParagraphFont"/>
    <w:rsid w:val="00693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13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13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7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1747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9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36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8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7702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6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9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4706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5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3737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28585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2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9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2473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8845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5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86810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6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36721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41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128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680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4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58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2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0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171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2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5923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701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91279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23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1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1629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3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6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6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3929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4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7775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50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82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4288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43387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6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17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38504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0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7211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09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59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23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3461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3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0751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96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18992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91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43690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95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930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13074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07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7482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7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5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71918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5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12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6053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50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15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81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796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01437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53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40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40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6380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9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1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092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1988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6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57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5615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7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6443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8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1051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4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9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927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33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42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15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7406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7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75016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64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2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649052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9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81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7099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19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2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57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27406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76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3040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9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6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0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8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17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47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4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94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2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01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15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22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7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0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186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6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80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69217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5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71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6558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26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38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9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407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4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7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226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093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79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3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25702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81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0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1726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31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7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29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65002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6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551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25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87956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416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65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2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44589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1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14254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84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22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8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117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7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98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6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8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9745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66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916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13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8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22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01132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287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31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08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29435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95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4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7739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63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04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7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02982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659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5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6564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5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6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8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529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9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467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37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8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7532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11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77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76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9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5337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45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796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14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4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3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7208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184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67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717119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5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426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56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42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8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24902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682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6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9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6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8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27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6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872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4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52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622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1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6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6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7533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49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163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9309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89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52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85132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550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0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4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06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699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6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4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9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34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0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09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76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87094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35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8468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15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7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63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62440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6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44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82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136679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45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57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6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5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0533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20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92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3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2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89220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32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8654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35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9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33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351145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4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08990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75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8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55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29899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8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89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54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6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16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678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2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5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184435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0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6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3001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15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29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0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17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4417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9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1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35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7909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7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94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46785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5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17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6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744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9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3458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6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70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10809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95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71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2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9962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7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3213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9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274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96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572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3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832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20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1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19545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54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1557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8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06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14133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9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1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9442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20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4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54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36687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9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9657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28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11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7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7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7651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09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10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55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68019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46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6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0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736401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0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64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1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36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0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15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36734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812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1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7811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4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43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4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2678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6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4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23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40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4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5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1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514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02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1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0620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72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3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079501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2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53257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99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81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1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0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364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9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790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09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7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13659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6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4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7567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92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0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64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247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57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49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1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11927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3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87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0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7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60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28363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66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86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21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1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2678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3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338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98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434969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70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062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301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9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9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5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345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5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90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37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23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9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15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28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29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53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8594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1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3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651379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55855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79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1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35311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25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3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93881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0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18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1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8809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85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8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5597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90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748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990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7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30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286218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1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6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33730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9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33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3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8674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1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1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86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4131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6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19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3851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08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33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5684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8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6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92136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6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9286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11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0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image" Target="media/image2.wmf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Phong Nguyễn Trần</cp:lastModifiedBy>
  <cp:revision>4</cp:revision>
  <dcterms:created xsi:type="dcterms:W3CDTF">2020-02-22T09:14:00Z</dcterms:created>
  <dcterms:modified xsi:type="dcterms:W3CDTF">2020-04-26T12:19:00Z</dcterms:modified>
</cp:coreProperties>
</file>