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9AE" w:rsidRPr="00BA09AE" w:rsidRDefault="00BA09AE" w:rsidP="00BA09AE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BA09AE">
        <w:rPr>
          <w:rFonts w:ascii="Arial" w:eastAsia="Times New Roman" w:hAnsi="Arial" w:cs="Arial"/>
          <w:b/>
          <w:bCs/>
          <w:sz w:val="36"/>
          <w:szCs w:val="36"/>
        </w:rPr>
        <w:t>1.1 Practice Quiz</w:t>
      </w:r>
    </w:p>
    <w:p w:rsidR="00BA09AE" w:rsidRPr="00BA09AE" w:rsidRDefault="00BA09AE" w:rsidP="00BA09AE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BA09AE">
        <w:rPr>
          <w:rFonts w:ascii="Arial" w:eastAsia="Times New Roman" w:hAnsi="Arial" w:cs="Arial"/>
          <w:b/>
          <w:bCs/>
          <w:caps/>
          <w:sz w:val="24"/>
          <w:szCs w:val="24"/>
        </w:rPr>
        <w:t>TOTAL POINTS 3</w:t>
      </w:r>
    </w:p>
    <w:p w:rsidR="00BA09AE" w:rsidRPr="00BA09AE" w:rsidRDefault="00BA09AE" w:rsidP="00BA09AE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sz w:val="21"/>
          <w:szCs w:val="21"/>
        </w:rPr>
        <w:t>1.</w:t>
      </w:r>
      <w:r w:rsidRPr="00BA09AE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1</w:t>
      </w:r>
    </w:p>
    <w:p w:rsidR="00BA09AE" w:rsidRPr="00BA09AE" w:rsidRDefault="00BA09AE" w:rsidP="00BA09AE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sz w:val="21"/>
          <w:szCs w:val="21"/>
        </w:rPr>
        <w:t>Which of the following are learning objectives for this MOOC?</w:t>
      </w:r>
    </w:p>
    <w:p w:rsidR="00BA09AE" w:rsidRPr="00BA09AE" w:rsidRDefault="00BA09AE" w:rsidP="00BA09AE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i/>
          <w:iCs/>
          <w:sz w:val="21"/>
          <w:szCs w:val="21"/>
        </w:rPr>
        <w:t>Check 3 options.</w:t>
      </w:r>
    </w:p>
    <w:p w:rsidR="00BA09AE" w:rsidRPr="00BA09AE" w:rsidRDefault="00BA09AE" w:rsidP="00BA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AE">
        <w:rPr>
          <w:rFonts w:ascii="Times New Roman" w:eastAsia="Times New Roman" w:hAnsi="Times New Roman" w:cs="Times New Roman"/>
          <w:sz w:val="24"/>
          <w:szCs w:val="24"/>
        </w:rPr>
        <w:object w:dxaOrig="87" w:dyaOrig="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2" type="#_x0000_t75" style="width:18pt;height:15.6pt" o:ole="">
            <v:imagedata r:id="rId5" o:title=""/>
          </v:shape>
          <w:control r:id="rId6" w:name="DefaultOcxName" w:shapeid="_x0000_i1182"/>
        </w:object>
      </w:r>
      <w:r w:rsidRPr="00BA09AE">
        <w:rPr>
          <w:rFonts w:ascii="Arial" w:eastAsia="Times New Roman" w:hAnsi="Arial" w:cs="Arial"/>
          <w:sz w:val="21"/>
          <w:szCs w:val="21"/>
        </w:rPr>
        <w:t>Communicate clearly across a variety of different contexts and to a wide range of audiences by adapting communicative styles appropriately according to cultural and societal expectations.</w:t>
      </w:r>
    </w:p>
    <w:p w:rsidR="00BA09AE" w:rsidRPr="00BA09AE" w:rsidRDefault="00BA09AE" w:rsidP="00BA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AE">
        <w:rPr>
          <w:rFonts w:ascii="Times New Roman" w:eastAsia="Times New Roman" w:hAnsi="Times New Roman" w:cs="Times New Roman"/>
          <w:sz w:val="24"/>
          <w:szCs w:val="24"/>
        </w:rPr>
        <w:object w:dxaOrig="87" w:dyaOrig="104">
          <v:shape id="_x0000_i1181" type="#_x0000_t75" style="width:18pt;height:15.6pt" o:ole="">
            <v:imagedata r:id="rId5" o:title=""/>
          </v:shape>
          <w:control r:id="rId7" w:name="DefaultOcxName1" w:shapeid="_x0000_i1181"/>
        </w:object>
      </w:r>
      <w:r w:rsidRPr="00BA09AE">
        <w:rPr>
          <w:rFonts w:ascii="Arial" w:eastAsia="Times New Roman" w:hAnsi="Arial" w:cs="Arial"/>
          <w:sz w:val="21"/>
          <w:szCs w:val="21"/>
        </w:rPr>
        <w:t>Recognize and apply analytical problem solving techniques.</w:t>
      </w:r>
    </w:p>
    <w:p w:rsidR="00BA09AE" w:rsidRPr="00BA09AE" w:rsidRDefault="00BA09AE" w:rsidP="00BA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AE">
        <w:rPr>
          <w:rFonts w:ascii="Times New Roman" w:eastAsia="Times New Roman" w:hAnsi="Times New Roman" w:cs="Times New Roman"/>
          <w:sz w:val="24"/>
          <w:szCs w:val="24"/>
        </w:rPr>
        <w:object w:dxaOrig="87" w:dyaOrig="104">
          <v:shape id="_x0000_i1183" type="#_x0000_t75" style="width:18pt;height:15.6pt" o:ole="">
            <v:imagedata r:id="rId8" o:title=""/>
          </v:shape>
          <w:control r:id="rId9" w:name="DefaultOcxName2" w:shapeid="_x0000_i1183"/>
        </w:object>
      </w:r>
      <w:r w:rsidRPr="00BA09AE">
        <w:rPr>
          <w:rFonts w:ascii="Arial" w:eastAsia="Times New Roman" w:hAnsi="Arial" w:cs="Arial"/>
          <w:sz w:val="21"/>
          <w:szCs w:val="21"/>
        </w:rPr>
        <w:t>Critically evaluate the reliability of sources for an academic context.</w:t>
      </w:r>
    </w:p>
    <w:p w:rsidR="00BA09AE" w:rsidRPr="00BA09AE" w:rsidRDefault="00BA09AE" w:rsidP="00BA09A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BA09AE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BA09AE" w:rsidRPr="00BA09AE" w:rsidRDefault="00BA09AE" w:rsidP="00BA09A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sz w:val="21"/>
          <w:szCs w:val="21"/>
        </w:rPr>
        <w:t>This is a learning objective for this MOOC.</w:t>
      </w:r>
    </w:p>
    <w:p w:rsidR="00BA09AE" w:rsidRPr="00BA09AE" w:rsidRDefault="00BA09AE" w:rsidP="00BA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AE">
        <w:rPr>
          <w:rFonts w:ascii="Times New Roman" w:eastAsia="Times New Roman" w:hAnsi="Times New Roman" w:cs="Times New Roman"/>
          <w:sz w:val="24"/>
          <w:szCs w:val="24"/>
        </w:rPr>
        <w:object w:dxaOrig="87" w:dyaOrig="104">
          <v:shape id="_x0000_i1184" type="#_x0000_t75" style="width:18pt;height:15.6pt" o:ole="">
            <v:imagedata r:id="rId8" o:title=""/>
          </v:shape>
          <w:control r:id="rId10" w:name="DefaultOcxName3" w:shapeid="_x0000_i1184"/>
        </w:object>
      </w:r>
      <w:r w:rsidRPr="00BA09AE">
        <w:rPr>
          <w:rFonts w:ascii="Arial" w:eastAsia="Times New Roman" w:hAnsi="Arial" w:cs="Arial"/>
          <w:sz w:val="21"/>
          <w:szCs w:val="21"/>
        </w:rPr>
        <w:t>Filter, manage and organize information from a wide variety of sources for use in academic study.</w:t>
      </w:r>
    </w:p>
    <w:p w:rsidR="00BA09AE" w:rsidRPr="00BA09AE" w:rsidRDefault="00BA09AE" w:rsidP="00BA09A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BA09AE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BA09AE" w:rsidRPr="00BA09AE" w:rsidRDefault="00BA09AE" w:rsidP="00BA09A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sz w:val="21"/>
          <w:szCs w:val="21"/>
        </w:rPr>
        <w:t>This is a learning objective for this MOOC.</w:t>
      </w:r>
    </w:p>
    <w:p w:rsidR="00BA09AE" w:rsidRPr="00BA09AE" w:rsidRDefault="00BA09AE" w:rsidP="00BA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AE">
        <w:rPr>
          <w:rFonts w:ascii="Times New Roman" w:eastAsia="Times New Roman" w:hAnsi="Times New Roman" w:cs="Times New Roman"/>
          <w:sz w:val="24"/>
          <w:szCs w:val="24"/>
        </w:rPr>
        <w:object w:dxaOrig="87" w:dyaOrig="104">
          <v:shape id="_x0000_i1185" type="#_x0000_t75" style="width:18pt;height:15.6pt" o:ole="">
            <v:imagedata r:id="rId8" o:title=""/>
          </v:shape>
          <w:control r:id="rId11" w:name="DefaultOcxName4" w:shapeid="_x0000_i1185"/>
        </w:object>
      </w:r>
      <w:r w:rsidRPr="00BA09AE">
        <w:rPr>
          <w:rFonts w:ascii="Arial" w:eastAsia="Times New Roman" w:hAnsi="Arial" w:cs="Arial"/>
          <w:sz w:val="21"/>
          <w:szCs w:val="21"/>
        </w:rPr>
        <w:t>Demonstrate awareness of ethical issues related to academic integrity surrounding the access and use of information.</w:t>
      </w:r>
    </w:p>
    <w:p w:rsidR="00BA09AE" w:rsidRPr="00BA09AE" w:rsidRDefault="00BA09AE" w:rsidP="00BA09A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BA09AE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BA09AE" w:rsidRPr="00BA09AE" w:rsidRDefault="00BA09AE" w:rsidP="00BA09A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sz w:val="21"/>
          <w:szCs w:val="21"/>
        </w:rPr>
        <w:t>This is a learning objective for this MOOC.</w:t>
      </w:r>
    </w:p>
    <w:p w:rsidR="00BA09AE" w:rsidRPr="00BA09AE" w:rsidRDefault="00BA09AE" w:rsidP="00BA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AE">
        <w:rPr>
          <w:rFonts w:ascii="Times New Roman" w:eastAsia="Times New Roman" w:hAnsi="Times New Roman" w:cs="Times New Roman"/>
          <w:sz w:val="24"/>
          <w:szCs w:val="24"/>
        </w:rPr>
        <w:object w:dxaOrig="87" w:dyaOrig="104">
          <v:shape id="_x0000_i1177" type="#_x0000_t75" style="width:18pt;height:15.6pt" o:ole="">
            <v:imagedata r:id="rId5" o:title=""/>
          </v:shape>
          <w:control r:id="rId12" w:name="DefaultOcxName5" w:shapeid="_x0000_i1177"/>
        </w:object>
      </w:r>
      <w:bookmarkStart w:id="0" w:name="_GoBack"/>
      <w:bookmarkEnd w:id="0"/>
      <w:r w:rsidRPr="00BA09AE">
        <w:rPr>
          <w:rFonts w:ascii="Arial" w:eastAsia="Times New Roman" w:hAnsi="Arial" w:cs="Arial"/>
          <w:sz w:val="21"/>
          <w:szCs w:val="21"/>
        </w:rPr>
        <w:t>Understand the importance and function of critical thinking in academic culture.</w:t>
      </w:r>
    </w:p>
    <w:p w:rsidR="00BA09AE" w:rsidRPr="00BA09AE" w:rsidRDefault="00BA09AE" w:rsidP="00BA09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AE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</w:rPr>
        <w:t>1 / 1 point</w:t>
      </w:r>
    </w:p>
    <w:p w:rsidR="00BA09AE" w:rsidRPr="00BA09AE" w:rsidRDefault="00BA09AE" w:rsidP="00BA09AE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sz w:val="21"/>
          <w:szCs w:val="21"/>
        </w:rPr>
        <w:t>2.</w:t>
      </w:r>
      <w:r w:rsidRPr="00BA09AE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2</w:t>
      </w:r>
    </w:p>
    <w:p w:rsidR="00BA09AE" w:rsidRPr="00BA09AE" w:rsidRDefault="00BA09AE" w:rsidP="00BA09AE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sz w:val="21"/>
          <w:szCs w:val="21"/>
        </w:rPr>
        <w:t>What percentage of your total marks is the final summative assessment worth?</w:t>
      </w:r>
    </w:p>
    <w:p w:rsidR="00BA09AE" w:rsidRPr="00BA09AE" w:rsidRDefault="00BA09AE" w:rsidP="00BA09A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i/>
          <w:iCs/>
          <w:sz w:val="21"/>
          <w:szCs w:val="21"/>
        </w:rPr>
        <w:t>Check one option.</w:t>
      </w:r>
    </w:p>
    <w:p w:rsidR="00BA09AE" w:rsidRPr="00BA09AE" w:rsidRDefault="00BA09AE" w:rsidP="00BA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AE">
        <w:rPr>
          <w:rFonts w:ascii="Times New Roman" w:eastAsia="Times New Roman" w:hAnsi="Times New Roman" w:cs="Times New Roman"/>
          <w:sz w:val="24"/>
          <w:szCs w:val="24"/>
        </w:rPr>
        <w:object w:dxaOrig="87" w:dyaOrig="104">
          <v:shape id="_x0000_i1176" type="#_x0000_t75" style="width:18pt;height:15.6pt" o:ole="">
            <v:imagedata r:id="rId13" o:title=""/>
          </v:shape>
          <w:control r:id="rId14" w:name="DefaultOcxName6" w:shapeid="_x0000_i1176"/>
        </w:object>
      </w:r>
    </w:p>
    <w:p w:rsidR="00BA09AE" w:rsidRPr="00BA09AE" w:rsidRDefault="00BA09AE" w:rsidP="00BA09A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sz w:val="21"/>
          <w:szCs w:val="21"/>
        </w:rPr>
        <w:t>20%</w:t>
      </w:r>
    </w:p>
    <w:p w:rsidR="00BA09AE" w:rsidRPr="00BA09AE" w:rsidRDefault="00BA09AE" w:rsidP="00BA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AE">
        <w:rPr>
          <w:rFonts w:ascii="Times New Roman" w:eastAsia="Times New Roman" w:hAnsi="Times New Roman" w:cs="Times New Roman"/>
          <w:sz w:val="24"/>
          <w:szCs w:val="24"/>
        </w:rPr>
        <w:object w:dxaOrig="87" w:dyaOrig="104">
          <v:shape id="_x0000_i1175" type="#_x0000_t75" style="width:18pt;height:15.6pt" o:ole="">
            <v:imagedata r:id="rId13" o:title=""/>
          </v:shape>
          <w:control r:id="rId15" w:name="DefaultOcxName7" w:shapeid="_x0000_i1175"/>
        </w:object>
      </w:r>
    </w:p>
    <w:p w:rsidR="00BA09AE" w:rsidRPr="00BA09AE" w:rsidRDefault="00BA09AE" w:rsidP="00BA09A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sz w:val="21"/>
          <w:szCs w:val="21"/>
        </w:rPr>
        <w:t>25%</w:t>
      </w:r>
    </w:p>
    <w:p w:rsidR="00BA09AE" w:rsidRPr="00BA09AE" w:rsidRDefault="00BA09AE" w:rsidP="00BA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AE">
        <w:rPr>
          <w:rFonts w:ascii="Times New Roman" w:eastAsia="Times New Roman" w:hAnsi="Times New Roman" w:cs="Times New Roman"/>
          <w:sz w:val="24"/>
          <w:szCs w:val="24"/>
        </w:rPr>
        <w:object w:dxaOrig="87" w:dyaOrig="104">
          <v:shape id="_x0000_i1174" type="#_x0000_t75" style="width:18pt;height:15.6pt" o:ole="">
            <v:imagedata r:id="rId13" o:title=""/>
          </v:shape>
          <w:control r:id="rId16" w:name="DefaultOcxName8" w:shapeid="_x0000_i1174"/>
        </w:object>
      </w:r>
    </w:p>
    <w:p w:rsidR="00BA09AE" w:rsidRPr="00BA09AE" w:rsidRDefault="00BA09AE" w:rsidP="00BA09A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sz w:val="21"/>
          <w:szCs w:val="21"/>
        </w:rPr>
        <w:t>30%</w:t>
      </w:r>
    </w:p>
    <w:p w:rsidR="00BA09AE" w:rsidRPr="00BA09AE" w:rsidRDefault="00BA09AE" w:rsidP="00BA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AE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87" w:dyaOrig="104">
          <v:shape id="_x0000_i1186" type="#_x0000_t75" style="width:18pt;height:15.6pt" o:ole="">
            <v:imagedata r:id="rId17" o:title=""/>
          </v:shape>
          <w:control r:id="rId18" w:name="DefaultOcxName9" w:shapeid="_x0000_i1186"/>
        </w:object>
      </w:r>
    </w:p>
    <w:p w:rsidR="00BA09AE" w:rsidRPr="00BA09AE" w:rsidRDefault="00BA09AE" w:rsidP="00BA09A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sz w:val="21"/>
          <w:szCs w:val="21"/>
        </w:rPr>
        <w:t>35%</w:t>
      </w:r>
    </w:p>
    <w:p w:rsidR="00BA09AE" w:rsidRPr="00BA09AE" w:rsidRDefault="00BA09AE" w:rsidP="00BA09A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BA09AE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BA09AE" w:rsidRPr="00BA09AE" w:rsidRDefault="00BA09AE" w:rsidP="00BA09A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sz w:val="21"/>
          <w:szCs w:val="21"/>
        </w:rPr>
        <w:t>Excellent.</w:t>
      </w:r>
    </w:p>
    <w:p w:rsidR="00BA09AE" w:rsidRPr="00BA09AE" w:rsidRDefault="00BA09AE" w:rsidP="00BA09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AE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bdr w:val="none" w:sz="0" w:space="0" w:color="auto" w:frame="1"/>
          <w:shd w:val="clear" w:color="auto" w:fill="888888"/>
        </w:rPr>
        <w:t>1 / 1 point</w:t>
      </w:r>
    </w:p>
    <w:p w:rsidR="00BA09AE" w:rsidRPr="00BA09AE" w:rsidRDefault="00BA09AE" w:rsidP="00BA09AE">
      <w:pPr>
        <w:spacing w:after="0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sz w:val="21"/>
          <w:szCs w:val="21"/>
        </w:rPr>
        <w:t>3.</w:t>
      </w:r>
      <w:r w:rsidRPr="00BA09AE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Question 3</w:t>
      </w:r>
    </w:p>
    <w:p w:rsidR="00BA09AE" w:rsidRPr="00BA09AE" w:rsidRDefault="00BA09AE" w:rsidP="00BA09AE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sz w:val="21"/>
          <w:szCs w:val="21"/>
        </w:rPr>
        <w:t>Which of the following are NON-assessed activities on this MOOC?</w:t>
      </w:r>
    </w:p>
    <w:p w:rsidR="00BA09AE" w:rsidRPr="00BA09AE" w:rsidRDefault="00BA09AE" w:rsidP="00BA09AE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i/>
          <w:iCs/>
          <w:sz w:val="21"/>
          <w:szCs w:val="21"/>
        </w:rPr>
        <w:t>Check 2 options. (Partial marks awarded.)</w:t>
      </w:r>
    </w:p>
    <w:p w:rsidR="00BA09AE" w:rsidRPr="00BA09AE" w:rsidRDefault="00BA09AE" w:rsidP="00BA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AE">
        <w:rPr>
          <w:rFonts w:ascii="Times New Roman" w:eastAsia="Times New Roman" w:hAnsi="Times New Roman" w:cs="Times New Roman"/>
          <w:sz w:val="24"/>
          <w:szCs w:val="24"/>
        </w:rPr>
        <w:object w:dxaOrig="87" w:dyaOrig="104">
          <v:shape id="_x0000_i1187" type="#_x0000_t75" style="width:18pt;height:15.6pt" o:ole="">
            <v:imagedata r:id="rId8" o:title=""/>
          </v:shape>
          <w:control r:id="rId19" w:name="DefaultOcxName10" w:shapeid="_x0000_i1187"/>
        </w:object>
      </w:r>
    </w:p>
    <w:p w:rsidR="00BA09AE" w:rsidRPr="00BA09AE" w:rsidRDefault="00BA09AE" w:rsidP="00BA09A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sz w:val="21"/>
          <w:szCs w:val="21"/>
        </w:rPr>
        <w:t>In video questions &amp; polls</w:t>
      </w:r>
    </w:p>
    <w:p w:rsidR="00BA09AE" w:rsidRPr="00BA09AE" w:rsidRDefault="00BA09AE" w:rsidP="00BA09A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BA09AE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BA09AE" w:rsidRPr="00BA09AE" w:rsidRDefault="00BA09AE" w:rsidP="00BA09A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sz w:val="21"/>
          <w:szCs w:val="21"/>
        </w:rPr>
        <w:t>In video questions &amp; polls are non-assessed activities.</w:t>
      </w:r>
    </w:p>
    <w:p w:rsidR="00BA09AE" w:rsidRPr="00BA09AE" w:rsidRDefault="00BA09AE" w:rsidP="00BA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AE">
        <w:rPr>
          <w:rFonts w:ascii="Times New Roman" w:eastAsia="Times New Roman" w:hAnsi="Times New Roman" w:cs="Times New Roman"/>
          <w:sz w:val="24"/>
          <w:szCs w:val="24"/>
        </w:rPr>
        <w:object w:dxaOrig="87" w:dyaOrig="104">
          <v:shape id="_x0000_i1188" type="#_x0000_t75" style="width:18pt;height:15.6pt" o:ole="">
            <v:imagedata r:id="rId8" o:title=""/>
          </v:shape>
          <w:control r:id="rId20" w:name="DefaultOcxName11" w:shapeid="_x0000_i1188"/>
        </w:object>
      </w:r>
    </w:p>
    <w:p w:rsidR="00BA09AE" w:rsidRPr="00BA09AE" w:rsidRDefault="00BA09AE" w:rsidP="00BA09A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sz w:val="21"/>
          <w:szCs w:val="21"/>
        </w:rPr>
        <w:t>Short quizzes after each lesson</w:t>
      </w:r>
    </w:p>
    <w:p w:rsidR="00BA09AE" w:rsidRPr="00BA09AE" w:rsidRDefault="00BA09AE" w:rsidP="00BA09A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BA09AE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BA09AE" w:rsidRPr="00BA09AE" w:rsidRDefault="00BA09AE" w:rsidP="00BA09A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sz w:val="21"/>
          <w:szCs w:val="21"/>
        </w:rPr>
        <w:t>Short quizzes after each lesson are non-assessed activities.</w:t>
      </w:r>
    </w:p>
    <w:p w:rsidR="00BA09AE" w:rsidRPr="00BA09AE" w:rsidRDefault="00BA09AE" w:rsidP="00BA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AE">
        <w:rPr>
          <w:rFonts w:ascii="Times New Roman" w:eastAsia="Times New Roman" w:hAnsi="Times New Roman" w:cs="Times New Roman"/>
          <w:sz w:val="24"/>
          <w:szCs w:val="24"/>
        </w:rPr>
        <w:object w:dxaOrig="87" w:dyaOrig="104">
          <v:shape id="_x0000_i1170" type="#_x0000_t75" style="width:18pt;height:15.6pt" o:ole="">
            <v:imagedata r:id="rId5" o:title=""/>
          </v:shape>
          <w:control r:id="rId21" w:name="DefaultOcxName12" w:shapeid="_x0000_i1170"/>
        </w:object>
      </w:r>
    </w:p>
    <w:p w:rsidR="00BA09AE" w:rsidRPr="00BA09AE" w:rsidRDefault="00BA09AE" w:rsidP="00BA09A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sz w:val="21"/>
          <w:szCs w:val="21"/>
        </w:rPr>
        <w:t>Quizzes after each module</w:t>
      </w:r>
    </w:p>
    <w:p w:rsidR="00BA09AE" w:rsidRPr="00BA09AE" w:rsidRDefault="00BA09AE" w:rsidP="00BA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AE">
        <w:rPr>
          <w:rFonts w:ascii="Times New Roman" w:eastAsia="Times New Roman" w:hAnsi="Times New Roman" w:cs="Times New Roman"/>
          <w:sz w:val="24"/>
          <w:szCs w:val="24"/>
        </w:rPr>
        <w:object w:dxaOrig="87" w:dyaOrig="104">
          <v:shape id="_x0000_i1169" type="#_x0000_t75" style="width:18pt;height:15.6pt" o:ole="">
            <v:imagedata r:id="rId5" o:title=""/>
          </v:shape>
          <w:control r:id="rId22" w:name="DefaultOcxName13" w:shapeid="_x0000_i1169"/>
        </w:object>
      </w:r>
    </w:p>
    <w:p w:rsidR="00BA09AE" w:rsidRPr="00BA09AE" w:rsidRDefault="00BA09AE" w:rsidP="00BA09A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sz w:val="21"/>
          <w:szCs w:val="21"/>
        </w:rPr>
        <w:t>Discussion board posts</w:t>
      </w:r>
    </w:p>
    <w:p w:rsidR="00BA09AE" w:rsidRPr="00BA09AE" w:rsidRDefault="00BA09AE" w:rsidP="00BA0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9AE">
        <w:rPr>
          <w:rFonts w:ascii="Times New Roman" w:eastAsia="Times New Roman" w:hAnsi="Times New Roman" w:cs="Times New Roman"/>
          <w:sz w:val="24"/>
          <w:szCs w:val="24"/>
        </w:rPr>
        <w:object w:dxaOrig="87" w:dyaOrig="104">
          <v:shape id="_x0000_i1168" type="#_x0000_t75" style="width:18pt;height:15.6pt" o:ole="">
            <v:imagedata r:id="rId5" o:title=""/>
          </v:shape>
          <w:control r:id="rId23" w:name="DefaultOcxName14" w:shapeid="_x0000_i1168"/>
        </w:object>
      </w:r>
    </w:p>
    <w:p w:rsidR="00BA09AE" w:rsidRPr="00BA09AE" w:rsidRDefault="00BA09AE" w:rsidP="00BA09A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BA09AE">
        <w:rPr>
          <w:rFonts w:ascii="Arial" w:eastAsia="Times New Roman" w:hAnsi="Arial" w:cs="Arial"/>
          <w:sz w:val="21"/>
          <w:szCs w:val="21"/>
        </w:rPr>
        <w:t>Final summative assessment.</w:t>
      </w:r>
    </w:p>
    <w:p w:rsidR="001330D9" w:rsidRPr="00BA09AE" w:rsidRDefault="00BA09AE" w:rsidP="00BA09AE">
      <w:r w:rsidRPr="00BA09AE"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888888"/>
        </w:rPr>
        <w:br/>
      </w:r>
    </w:p>
    <w:sectPr w:rsidR="001330D9" w:rsidRPr="00BA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77"/>
    <w:rsid w:val="001330D9"/>
    <w:rsid w:val="002F591C"/>
    <w:rsid w:val="007E3D77"/>
    <w:rsid w:val="00BA09AE"/>
    <w:rsid w:val="00E32800"/>
    <w:rsid w:val="00EC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10BD8915"/>
  <w15:chartTrackingRefBased/>
  <w15:docId w15:val="{7C008794-4F5F-4D1D-84B0-4B9D0C37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09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7E3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7E3D77"/>
  </w:style>
  <w:style w:type="paragraph" w:styleId="NormalWeb">
    <w:name w:val="Normal (Web)"/>
    <w:basedOn w:val="Normal"/>
    <w:uiPriority w:val="99"/>
    <w:semiHidden/>
    <w:unhideWhenUsed/>
    <w:rsid w:val="007E3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3D77"/>
    <w:rPr>
      <w:i/>
      <w:iCs/>
    </w:rPr>
  </w:style>
  <w:style w:type="character" w:customStyle="1" w:styleId="flex1mv0w51">
    <w:name w:val="flex1_mv0w51"/>
    <w:basedOn w:val="DefaultParagraphFont"/>
    <w:rsid w:val="007E3D77"/>
  </w:style>
  <w:style w:type="character" w:customStyle="1" w:styleId="centercontenthenpwy-oo-childcontainer1dy709p">
    <w:name w:val="centercontent_henpwy-o_o-childcontainer_1dy709p"/>
    <w:basedOn w:val="DefaultParagraphFont"/>
    <w:rsid w:val="007E3D7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E3D7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E3D7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E3D7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E3D77"/>
    <w:rPr>
      <w:rFonts w:ascii="Arial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A09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BA09AE"/>
  </w:style>
  <w:style w:type="character" w:customStyle="1" w:styleId="bc4egv">
    <w:name w:val="_bc4egv"/>
    <w:basedOn w:val="DefaultParagraphFont"/>
    <w:rsid w:val="00BA09AE"/>
  </w:style>
  <w:style w:type="character" w:customStyle="1" w:styleId="ontdeqt">
    <w:name w:val="_ontdeqt"/>
    <w:basedOn w:val="DefaultParagraphFont"/>
    <w:rsid w:val="00BA0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3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798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8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0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5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2465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51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66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8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25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39838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2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74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76767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7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52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59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61276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813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79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08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2065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0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457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6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26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557423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2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7645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79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22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589079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1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56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7531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21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6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57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7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51541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2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3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0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96666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83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284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1095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63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952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187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26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25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370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8335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32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06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884730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83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3625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2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8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3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0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3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5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8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4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06844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52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56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374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639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66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4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50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9001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9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3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96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6141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3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9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00937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9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60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56524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66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43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73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5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364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789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198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9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8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4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0108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46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5618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83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1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12727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84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61640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44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34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69300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45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93896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28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2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75018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0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95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66663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27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376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303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06928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20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1606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53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32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72504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8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149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58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35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22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19785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6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17068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13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23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19258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2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93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36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44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57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34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13503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79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93596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5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5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88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525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9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6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0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8343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00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4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5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3944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5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46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719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43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7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07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2685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31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13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26512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0436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97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86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82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341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9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463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03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81969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7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32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95414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9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0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199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03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45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65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6779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2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29977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1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48663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7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95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8114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086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695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475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3750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0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9480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5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63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9683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5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6639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56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36988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569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1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78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8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149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4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5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7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43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7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01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89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12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00976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2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88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0572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96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92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75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828296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82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91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9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270740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4418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2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19198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2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2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811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78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43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59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77050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5354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08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25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55071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29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8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0576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16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1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73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48858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012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71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64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225507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9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65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93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90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94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85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94718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43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9357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92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3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817268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1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3288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67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53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91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40217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6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600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5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1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15025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0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5692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59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34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52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44049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6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1119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1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4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57058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01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2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85681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26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97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27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747866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5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818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0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03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2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7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3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150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09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816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9353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4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1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33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9433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36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752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05143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8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54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306692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4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53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01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67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78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8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62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7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1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3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696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8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4900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2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6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46074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8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63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2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3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14542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487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04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12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28688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68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8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8262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24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5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385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585329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1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3304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20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34451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6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0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6638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03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8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26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8650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221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1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22060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86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4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24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49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95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1094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2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0666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86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64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1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35164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8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0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3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2504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8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9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312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4814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8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71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2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7937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0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5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12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152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60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062633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48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93676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69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77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4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1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9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0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2987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0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774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21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8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76838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50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0848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29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42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76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244077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941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1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68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98659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9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90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58980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5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5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23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971802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76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142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02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01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8936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101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75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75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465706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8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9855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66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46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354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7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7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0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3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7970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1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35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27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59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825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74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35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802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7769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29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7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76916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7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7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9807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08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52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5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301647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3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3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7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1408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86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7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4428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52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8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7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8091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7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6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057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4063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0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2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88270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4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60245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3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2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16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0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5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2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26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65554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47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937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16390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16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94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562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9079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7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36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125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1580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05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3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27262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0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62055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17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12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30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3.wmf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FDD8F-2B53-4F6C-B117-2CB11CB48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Phong Nguyễn Trần</cp:lastModifiedBy>
  <cp:revision>5</cp:revision>
  <dcterms:created xsi:type="dcterms:W3CDTF">2020-03-10T04:06:00Z</dcterms:created>
  <dcterms:modified xsi:type="dcterms:W3CDTF">2020-04-26T12:18:00Z</dcterms:modified>
</cp:coreProperties>
</file>