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031C" w:rsidRDefault="00BC031C" w:rsidP="00BC031C">
      <w:pPr>
        <w:pStyle w:val="Title"/>
      </w:pPr>
      <w:r>
        <w:t>LAB02</w:t>
      </w:r>
    </w:p>
    <w:p w:rsidR="00BC031C" w:rsidRDefault="00BC031C" w:rsidP="00BC031C">
      <w:pPr>
        <w:pStyle w:val="Heading1"/>
      </w:pPr>
      <w:r>
        <w:t>Using command line in Linux (shell script)</w:t>
      </w:r>
    </w:p>
    <w:p w:rsidR="00BC031C" w:rsidRDefault="00BC031C" w:rsidP="00BE6529">
      <w:pPr>
        <w:pStyle w:val="Heading2"/>
      </w:pPr>
      <w:r>
        <w:t>su</w:t>
      </w:r>
    </w:p>
    <w:p w:rsidR="00BC031C" w:rsidRDefault="00BC031C" w:rsidP="00BC031C">
      <w:r>
        <w:rPr>
          <w:b/>
          <w:u w:val="single"/>
        </w:rPr>
        <w:t>Syntax:</w:t>
      </w:r>
      <w:r>
        <w:t xml:space="preserve"> </w:t>
      </w:r>
      <w:r w:rsidR="00344A8F">
        <w:rPr>
          <w:b/>
        </w:rPr>
        <w:t>su</w:t>
      </w:r>
      <w:r w:rsidR="00344A8F">
        <w:t xml:space="preserve"> [</w:t>
      </w:r>
      <w:r w:rsidR="00344A8F" w:rsidRPr="00344A8F">
        <w:rPr>
          <w:u w:val="single"/>
        </w:rPr>
        <w:t>OPTION</w:t>
      </w:r>
      <w:r w:rsidR="00344A8F">
        <w:t>]… [</w:t>
      </w:r>
      <w:r w:rsidR="00344A8F" w:rsidRPr="00344A8F">
        <w:rPr>
          <w:u w:val="single"/>
        </w:rPr>
        <w:t>-</w:t>
      </w:r>
      <w:r w:rsidR="00344A8F">
        <w:t>] [</w:t>
      </w:r>
      <w:r w:rsidR="00344A8F" w:rsidRPr="00344A8F">
        <w:rPr>
          <w:u w:val="single"/>
        </w:rPr>
        <w:t>USER</w:t>
      </w:r>
      <w:r w:rsidR="00344A8F">
        <w:t xml:space="preserve"> [</w:t>
      </w:r>
      <w:r w:rsidR="00344A8F" w:rsidRPr="00344A8F">
        <w:rPr>
          <w:u w:val="single"/>
        </w:rPr>
        <w:t>ARG</w:t>
      </w:r>
      <w:r w:rsidR="00344A8F">
        <w:t>]…]</w:t>
      </w:r>
    </w:p>
    <w:p w:rsidR="00344A8F" w:rsidRDefault="00344A8F" w:rsidP="00BC031C">
      <w:r>
        <w:rPr>
          <w:b/>
          <w:u w:val="single"/>
        </w:rPr>
        <w:t>What does it do?</w:t>
      </w:r>
      <w:r>
        <w:t xml:space="preserve"> Change the effective user id and group id to that of the </w:t>
      </w:r>
      <w:r>
        <w:rPr>
          <w:u w:val="single"/>
        </w:rPr>
        <w:t>USER</w:t>
      </w:r>
      <w:r>
        <w:t>.</w:t>
      </w:r>
    </w:p>
    <w:p w:rsidR="006B42B8" w:rsidRDefault="006B42B8" w:rsidP="00BC031C">
      <w:pPr>
        <w:rPr>
          <w:b/>
          <w:u w:val="single"/>
        </w:rPr>
      </w:pPr>
      <w:r>
        <w:rPr>
          <w:b/>
          <w:u w:val="single"/>
        </w:rPr>
        <w:t>Example:</w:t>
      </w:r>
    </w:p>
    <w:p w:rsidR="006B42B8" w:rsidRDefault="006B42B8" w:rsidP="006B42B8">
      <w:pPr>
        <w:keepNext/>
        <w:jc w:val="center"/>
      </w:pPr>
      <w:r w:rsidRPr="006B42B8">
        <w:rPr>
          <w:noProof/>
        </w:rPr>
        <w:drawing>
          <wp:inline distT="0" distB="0" distL="0" distR="0" wp14:anchorId="74DE1A6E" wp14:editId="07772E41">
            <wp:extent cx="6858000" cy="4616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B8" w:rsidRDefault="006B42B8" w:rsidP="006B42B8">
      <w:pPr>
        <w:pStyle w:val="Caption"/>
        <w:jc w:val="center"/>
      </w:pPr>
      <w:fldSimple w:instr=" SEQ Figure \* ARABIC ">
        <w:r w:rsidR="00AA7984">
          <w:rPr>
            <w:noProof/>
          </w:rPr>
          <w:t>1</w:t>
        </w:r>
      </w:fldSimple>
      <w:r>
        <w:t xml:space="preserve"> Chuyển tài khoản đăng nhập từ root sang user thường (PhongNT) và ngược lại</w:t>
      </w:r>
    </w:p>
    <w:p w:rsidR="00BE6529" w:rsidRDefault="00BE6529" w:rsidP="00BE6529">
      <w:pPr>
        <w:pStyle w:val="Heading2"/>
      </w:pPr>
      <w:r>
        <w:t>env</w:t>
      </w:r>
    </w:p>
    <w:p w:rsidR="00BE6529" w:rsidRDefault="00BE6529" w:rsidP="00BE6529">
      <w:r>
        <w:rPr>
          <w:b/>
          <w:u w:val="single"/>
        </w:rPr>
        <w:t>Syntax:</w:t>
      </w:r>
      <w:r>
        <w:t xml:space="preserve"> </w:t>
      </w:r>
      <w:r>
        <w:rPr>
          <w:b/>
        </w:rPr>
        <w:t>env</w:t>
      </w:r>
      <w:r>
        <w:t xml:space="preserve"> [</w:t>
      </w:r>
      <w:r>
        <w:rPr>
          <w:u w:val="single"/>
        </w:rPr>
        <w:t>OPTION</w:t>
      </w:r>
      <w:r>
        <w:t>]… [</w:t>
      </w:r>
      <w:r>
        <w:rPr>
          <w:u w:val="single"/>
        </w:rPr>
        <w:t>-</w:t>
      </w:r>
      <w:r>
        <w:t>] [</w:t>
      </w:r>
      <w:r>
        <w:rPr>
          <w:u w:val="single"/>
        </w:rPr>
        <w:t>NAME=VALUE</w:t>
      </w:r>
      <w:r>
        <w:t>]… [</w:t>
      </w:r>
      <w:r>
        <w:rPr>
          <w:u w:val="single"/>
        </w:rPr>
        <w:t>COMMAND</w:t>
      </w:r>
      <w:r>
        <w:t xml:space="preserve"> [</w:t>
      </w:r>
      <w:r>
        <w:rPr>
          <w:u w:val="single"/>
        </w:rPr>
        <w:t>ARG</w:t>
      </w:r>
      <w:r>
        <w:t>]…]</w:t>
      </w:r>
    </w:p>
    <w:p w:rsidR="00BE6529" w:rsidRDefault="00BE6529" w:rsidP="00BE6529">
      <w:r>
        <w:rPr>
          <w:b/>
          <w:u w:val="single"/>
        </w:rPr>
        <w:t>What does it do?</w:t>
      </w:r>
      <w:r>
        <w:t xml:space="preserve"> Set each </w:t>
      </w:r>
      <w:r>
        <w:rPr>
          <w:u w:val="single"/>
        </w:rPr>
        <w:t>NAME</w:t>
      </w:r>
      <w:r>
        <w:t xml:space="preserve"> to </w:t>
      </w:r>
      <w:r>
        <w:rPr>
          <w:u w:val="single"/>
        </w:rPr>
        <w:t>VALUE</w:t>
      </w:r>
      <w:r>
        <w:t xml:space="preserve"> in the environment and run </w:t>
      </w:r>
      <w:r>
        <w:rPr>
          <w:u w:val="single"/>
        </w:rPr>
        <w:t>COMMAND</w:t>
      </w:r>
      <w:r>
        <w:t>.</w:t>
      </w:r>
    </w:p>
    <w:p w:rsidR="00BE6529" w:rsidRDefault="00245147" w:rsidP="00BE6529">
      <w:r>
        <w:rPr>
          <w:b/>
          <w:u w:val="single"/>
        </w:rPr>
        <w:t>Example:</w:t>
      </w:r>
    </w:p>
    <w:p w:rsidR="00245147" w:rsidRDefault="00245147" w:rsidP="00245147">
      <w:pPr>
        <w:keepNext/>
        <w:jc w:val="center"/>
      </w:pPr>
      <w:r w:rsidRPr="00245147">
        <w:rPr>
          <w:noProof/>
        </w:rPr>
        <w:lastRenderedPageBreak/>
        <w:drawing>
          <wp:inline distT="0" distB="0" distL="0" distR="0" wp14:anchorId="6CADD94D" wp14:editId="579CA5F1">
            <wp:extent cx="6858000" cy="4636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147" w:rsidRDefault="00245147" w:rsidP="00245147">
      <w:pPr>
        <w:pStyle w:val="Caption"/>
        <w:jc w:val="center"/>
      </w:pPr>
      <w:fldSimple w:instr=" SEQ Figure \* ARABIC ">
        <w:r w:rsidR="00AA7984">
          <w:rPr>
            <w:noProof/>
          </w:rPr>
          <w:t>2</w:t>
        </w:r>
      </w:fldSimple>
      <w:r>
        <w:t xml:space="preserve"> View all the environment variables with the command 'env' withour any argument</w:t>
      </w:r>
    </w:p>
    <w:p w:rsidR="00245147" w:rsidRDefault="00245147" w:rsidP="00245147">
      <w:pPr>
        <w:pStyle w:val="Heading2"/>
      </w:pPr>
      <w:r>
        <w:t>mkdir</w:t>
      </w:r>
    </w:p>
    <w:p w:rsidR="00281747" w:rsidRDefault="00281747" w:rsidP="00281747">
      <w:r>
        <w:rPr>
          <w:b/>
          <w:u w:val="single"/>
        </w:rPr>
        <w:t>Syntax:</w:t>
      </w:r>
      <w:r>
        <w:t xml:space="preserve"> </w:t>
      </w:r>
      <w:r>
        <w:rPr>
          <w:b/>
        </w:rPr>
        <w:t>mkdir</w:t>
      </w:r>
      <w:r>
        <w:t xml:space="preserve"> [</w:t>
      </w:r>
      <w:r>
        <w:rPr>
          <w:u w:val="single"/>
        </w:rPr>
        <w:t>OPTION</w:t>
      </w:r>
      <w:r>
        <w:t xml:space="preserve">]… </w:t>
      </w:r>
      <w:r>
        <w:rPr>
          <w:u w:val="single"/>
        </w:rPr>
        <w:t>DIRECTORY</w:t>
      </w:r>
      <w:r>
        <w:t>…</w:t>
      </w:r>
    </w:p>
    <w:p w:rsidR="00281747" w:rsidRDefault="00281747" w:rsidP="00281747">
      <w:r w:rsidRPr="00281747">
        <w:rPr>
          <w:b/>
          <w:u w:val="single"/>
        </w:rPr>
        <w:t>What does it do?</w:t>
      </w:r>
      <w:r>
        <w:t xml:space="preserve"> Create the </w:t>
      </w:r>
      <w:r>
        <w:rPr>
          <w:u w:val="single"/>
        </w:rPr>
        <w:t>DIRECTORY</w:t>
      </w:r>
      <w:r>
        <w:t>(ies), if they do not already exist.</w:t>
      </w:r>
    </w:p>
    <w:p w:rsidR="00281747" w:rsidRDefault="00281747" w:rsidP="00281747">
      <w:r>
        <w:rPr>
          <w:b/>
          <w:u w:val="single"/>
        </w:rPr>
        <w:t>Example:</w:t>
      </w:r>
    </w:p>
    <w:p w:rsidR="002C2DFE" w:rsidRDefault="002C2DFE" w:rsidP="002C2DFE">
      <w:pPr>
        <w:keepNext/>
        <w:jc w:val="center"/>
      </w:pPr>
      <w:r w:rsidRPr="002C2DFE">
        <w:rPr>
          <w:noProof/>
        </w:rPr>
        <w:lastRenderedPageBreak/>
        <w:drawing>
          <wp:inline distT="0" distB="0" distL="0" distR="0" wp14:anchorId="1EFE4E8B" wp14:editId="54B2A33B">
            <wp:extent cx="6858000" cy="35344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747" w:rsidRDefault="002C2DFE" w:rsidP="002C2DFE">
      <w:pPr>
        <w:pStyle w:val="Caption"/>
        <w:jc w:val="center"/>
      </w:pPr>
      <w:fldSimple w:instr=" SEQ Figure \* ARABIC ">
        <w:r w:rsidR="00AA7984">
          <w:rPr>
            <w:noProof/>
          </w:rPr>
          <w:t>3</w:t>
        </w:r>
      </w:fldSimple>
      <w:r>
        <w:t xml:space="preserve"> Create the directory 'Lb02PhongNT' on Desktop</w:t>
      </w:r>
    </w:p>
    <w:p w:rsidR="002C2DFE" w:rsidRDefault="002C2DFE" w:rsidP="002C2DFE">
      <w:pPr>
        <w:pStyle w:val="Heading2"/>
      </w:pPr>
      <w:r>
        <w:t>cp</w:t>
      </w:r>
    </w:p>
    <w:p w:rsidR="002C2DFE" w:rsidRDefault="002C2DFE" w:rsidP="002C2DFE">
      <w:r>
        <w:rPr>
          <w:b/>
          <w:u w:val="single"/>
        </w:rPr>
        <w:t>Syntax:</w:t>
      </w:r>
      <w:r>
        <w:t xml:space="preserve"> </w:t>
      </w:r>
    </w:p>
    <w:p w:rsidR="002C2DFE" w:rsidRDefault="002C2DFE" w:rsidP="002C2DFE">
      <w:r>
        <w:tab/>
      </w:r>
      <w:r>
        <w:rPr>
          <w:b/>
        </w:rPr>
        <w:t xml:space="preserve">cp </w:t>
      </w:r>
      <w:r>
        <w:t>[</w:t>
      </w:r>
      <w:r w:rsidRPr="002C2DFE">
        <w:rPr>
          <w:u w:val="single"/>
        </w:rPr>
        <w:t>OPTION</w:t>
      </w:r>
      <w:r>
        <w:t>]… [</w:t>
      </w:r>
      <w:r w:rsidRPr="002C2DFE">
        <w:rPr>
          <w:u w:val="single"/>
        </w:rPr>
        <w:t>-T</w:t>
      </w:r>
      <w:r>
        <w:t xml:space="preserve">] </w:t>
      </w:r>
      <w:r w:rsidRPr="002C2DFE">
        <w:rPr>
          <w:u w:val="single"/>
        </w:rPr>
        <w:t>SOURCE</w:t>
      </w:r>
      <w:r>
        <w:t xml:space="preserve"> </w:t>
      </w:r>
      <w:r w:rsidRPr="002C2DFE">
        <w:rPr>
          <w:u w:val="single"/>
        </w:rPr>
        <w:t>DEST</w:t>
      </w:r>
    </w:p>
    <w:p w:rsidR="002C2DFE" w:rsidRDefault="002C2DFE" w:rsidP="002C2DFE">
      <w:r>
        <w:tab/>
      </w:r>
      <w:r>
        <w:rPr>
          <w:b/>
        </w:rPr>
        <w:t xml:space="preserve">cp </w:t>
      </w:r>
      <w:r>
        <w:t>[</w:t>
      </w:r>
      <w:r w:rsidRPr="002C2DFE">
        <w:rPr>
          <w:u w:val="single"/>
        </w:rPr>
        <w:t>OPTION</w:t>
      </w:r>
      <w:r>
        <w:t xml:space="preserve">]… </w:t>
      </w:r>
      <w:r w:rsidRPr="002C2DFE">
        <w:rPr>
          <w:u w:val="single"/>
        </w:rPr>
        <w:t>SOURCE</w:t>
      </w:r>
      <w:r>
        <w:t xml:space="preserve">… </w:t>
      </w:r>
      <w:r w:rsidRPr="002C2DFE">
        <w:rPr>
          <w:u w:val="single"/>
        </w:rPr>
        <w:t>DIRECTORY</w:t>
      </w:r>
    </w:p>
    <w:p w:rsidR="002C2DFE" w:rsidRDefault="002C2DFE" w:rsidP="002C2DFE">
      <w:r>
        <w:tab/>
      </w:r>
      <w:r>
        <w:rPr>
          <w:b/>
        </w:rPr>
        <w:t>cp</w:t>
      </w:r>
      <w:r>
        <w:t xml:space="preserve"> [</w:t>
      </w:r>
      <w:r w:rsidRPr="002C2DFE">
        <w:rPr>
          <w:u w:val="single"/>
        </w:rPr>
        <w:t>OPTION</w:t>
      </w:r>
      <w:r>
        <w:t xml:space="preserve">]… </w:t>
      </w:r>
      <w:r w:rsidRPr="002C2DFE">
        <w:rPr>
          <w:u w:val="single"/>
        </w:rPr>
        <w:t>-t</w:t>
      </w:r>
      <w:r>
        <w:t xml:space="preserve"> </w:t>
      </w:r>
      <w:r w:rsidRPr="002C2DFE">
        <w:rPr>
          <w:u w:val="single"/>
        </w:rPr>
        <w:t>DIRECTORY</w:t>
      </w:r>
      <w:r>
        <w:t xml:space="preserve"> </w:t>
      </w:r>
      <w:r w:rsidRPr="002C2DFE">
        <w:rPr>
          <w:u w:val="single"/>
        </w:rPr>
        <w:t>SOURCE</w:t>
      </w:r>
      <w:r>
        <w:t>…</w:t>
      </w:r>
    </w:p>
    <w:p w:rsidR="00EC5CD6" w:rsidRPr="00EC5CD6" w:rsidRDefault="00EC5CD6" w:rsidP="002C2DFE">
      <w:r>
        <w:rPr>
          <w:b/>
          <w:u w:val="single"/>
        </w:rPr>
        <w:t>What does it do?</w:t>
      </w:r>
      <w:r>
        <w:t xml:space="preserve"> Copy </w:t>
      </w:r>
      <w:r w:rsidRPr="00EC5CD6">
        <w:rPr>
          <w:u w:val="single"/>
        </w:rPr>
        <w:t>SOURCE</w:t>
      </w:r>
      <w:r>
        <w:t xml:space="preserve"> to </w:t>
      </w:r>
      <w:r w:rsidRPr="00EC5CD6">
        <w:rPr>
          <w:u w:val="single"/>
        </w:rPr>
        <w:t>DEST</w:t>
      </w:r>
      <w:r>
        <w:t xml:space="preserve">, or multiple </w:t>
      </w:r>
      <w:r w:rsidRPr="00EC5CD6">
        <w:rPr>
          <w:u w:val="single"/>
        </w:rPr>
        <w:t>SOURCE</w:t>
      </w:r>
      <w:r>
        <w:t xml:space="preserve">(s) to </w:t>
      </w:r>
      <w:r w:rsidRPr="00EC5CD6">
        <w:rPr>
          <w:u w:val="single"/>
        </w:rPr>
        <w:t>DIRECTORY</w:t>
      </w:r>
      <w:r>
        <w:t>.</w:t>
      </w:r>
    </w:p>
    <w:p w:rsidR="00BE6529" w:rsidRDefault="00A22A33" w:rsidP="00A22A33">
      <w:r>
        <w:rPr>
          <w:b/>
          <w:u w:val="single"/>
        </w:rPr>
        <w:t>Example:</w:t>
      </w:r>
    </w:p>
    <w:p w:rsidR="00A22A33" w:rsidRDefault="00A22A33" w:rsidP="00A22A33">
      <w:pPr>
        <w:keepNext/>
        <w:jc w:val="center"/>
      </w:pPr>
      <w:r w:rsidRPr="00A22A33">
        <w:rPr>
          <w:noProof/>
        </w:rPr>
        <w:lastRenderedPageBreak/>
        <w:drawing>
          <wp:inline distT="0" distB="0" distL="0" distR="0" wp14:anchorId="77CF2F0F" wp14:editId="4ED3BB17">
            <wp:extent cx="6858000" cy="4400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A33" w:rsidRDefault="00A22A33" w:rsidP="00A22A33">
      <w:pPr>
        <w:pStyle w:val="Caption"/>
        <w:jc w:val="center"/>
      </w:pPr>
      <w:fldSimple w:instr=" SEQ Figure \* ARABIC ">
        <w:r w:rsidR="00AA7984">
          <w:rPr>
            <w:noProof/>
          </w:rPr>
          <w:t>4</w:t>
        </w:r>
      </w:fldSimple>
      <w:r>
        <w:t xml:space="preserve"> Copy the file 'text.txt' from Desktop to Lb02PhongNT</w:t>
      </w:r>
    </w:p>
    <w:p w:rsidR="00A22A33" w:rsidRDefault="00A22A33" w:rsidP="00A22A33">
      <w:pPr>
        <w:pStyle w:val="Heading2"/>
      </w:pPr>
      <w:r>
        <w:t>mv</w:t>
      </w:r>
    </w:p>
    <w:p w:rsidR="00A22A33" w:rsidRDefault="00A22A33" w:rsidP="00A22A33">
      <w:pPr>
        <w:rPr>
          <w:b/>
        </w:rPr>
      </w:pPr>
      <w:r>
        <w:rPr>
          <w:b/>
          <w:u w:val="single"/>
        </w:rPr>
        <w:t>Syntax:</w:t>
      </w:r>
      <w:r>
        <w:t xml:space="preserve"> </w:t>
      </w:r>
    </w:p>
    <w:p w:rsidR="00143C3F" w:rsidRDefault="00143C3F" w:rsidP="00A22A33">
      <w:r>
        <w:rPr>
          <w:b/>
        </w:rPr>
        <w:tab/>
        <w:t xml:space="preserve">mv </w:t>
      </w:r>
      <w:r>
        <w:t>[</w:t>
      </w:r>
      <w:r w:rsidRPr="00143C3F">
        <w:rPr>
          <w:u w:val="single"/>
        </w:rPr>
        <w:t>OPTION</w:t>
      </w:r>
      <w:r>
        <w:t>]… [</w:t>
      </w:r>
      <w:r w:rsidRPr="00143C3F">
        <w:rPr>
          <w:u w:val="single"/>
        </w:rPr>
        <w:t>-T</w:t>
      </w:r>
      <w:r>
        <w:t xml:space="preserve">] </w:t>
      </w:r>
      <w:r w:rsidRPr="00143C3F">
        <w:rPr>
          <w:u w:val="single"/>
        </w:rPr>
        <w:t>SOURCE</w:t>
      </w:r>
      <w:r>
        <w:t xml:space="preserve"> </w:t>
      </w:r>
      <w:r w:rsidRPr="00143C3F">
        <w:rPr>
          <w:u w:val="single"/>
        </w:rPr>
        <w:t>DEST</w:t>
      </w:r>
    </w:p>
    <w:p w:rsidR="00143C3F" w:rsidRDefault="00143C3F" w:rsidP="00A22A33">
      <w:r>
        <w:tab/>
      </w:r>
      <w:r>
        <w:rPr>
          <w:b/>
        </w:rPr>
        <w:t>mv</w:t>
      </w:r>
      <w:r>
        <w:t xml:space="preserve"> [</w:t>
      </w:r>
      <w:r w:rsidRPr="00143C3F">
        <w:rPr>
          <w:u w:val="single"/>
        </w:rPr>
        <w:t>OPTION</w:t>
      </w:r>
      <w:r>
        <w:t xml:space="preserve">]… </w:t>
      </w:r>
      <w:r w:rsidRPr="00143C3F">
        <w:rPr>
          <w:u w:val="single"/>
        </w:rPr>
        <w:t>SOURCE</w:t>
      </w:r>
      <w:r>
        <w:t xml:space="preserve">… </w:t>
      </w:r>
      <w:r w:rsidRPr="00143C3F">
        <w:rPr>
          <w:u w:val="single"/>
        </w:rPr>
        <w:t>DIRECTORY</w:t>
      </w:r>
    </w:p>
    <w:p w:rsidR="00143C3F" w:rsidRDefault="00143C3F" w:rsidP="00A22A33">
      <w:r>
        <w:tab/>
      </w:r>
      <w:r>
        <w:rPr>
          <w:b/>
        </w:rPr>
        <w:t>mv</w:t>
      </w:r>
      <w:r>
        <w:t xml:space="preserve"> [</w:t>
      </w:r>
      <w:r w:rsidRPr="00143C3F">
        <w:rPr>
          <w:u w:val="single"/>
        </w:rPr>
        <w:t>OPTION</w:t>
      </w:r>
      <w:r>
        <w:t xml:space="preserve">]… </w:t>
      </w:r>
      <w:r w:rsidRPr="00143C3F">
        <w:rPr>
          <w:u w:val="single"/>
        </w:rPr>
        <w:t>-t</w:t>
      </w:r>
      <w:r>
        <w:t xml:space="preserve"> </w:t>
      </w:r>
      <w:r w:rsidRPr="00143C3F">
        <w:rPr>
          <w:u w:val="single"/>
        </w:rPr>
        <w:t>DIRECTORY</w:t>
      </w:r>
      <w:r>
        <w:t xml:space="preserve"> </w:t>
      </w:r>
      <w:r w:rsidRPr="00143C3F">
        <w:rPr>
          <w:u w:val="single"/>
        </w:rPr>
        <w:t>SOURCE</w:t>
      </w:r>
    </w:p>
    <w:p w:rsidR="00143C3F" w:rsidRDefault="00143C3F" w:rsidP="00A22A33">
      <w:r>
        <w:rPr>
          <w:b/>
          <w:u w:val="single"/>
        </w:rPr>
        <w:t>What does it do?</w:t>
      </w:r>
      <w:r>
        <w:t xml:space="preserve"> Rename </w:t>
      </w:r>
      <w:r w:rsidRPr="00143C3F">
        <w:rPr>
          <w:u w:val="single"/>
        </w:rPr>
        <w:t>SOURCE</w:t>
      </w:r>
      <w:r>
        <w:t xml:space="preserve"> to </w:t>
      </w:r>
      <w:r w:rsidRPr="00143C3F">
        <w:rPr>
          <w:u w:val="single"/>
        </w:rPr>
        <w:t>DEST</w:t>
      </w:r>
      <w:r>
        <w:t xml:space="preserve">, or move </w:t>
      </w:r>
      <w:r w:rsidRPr="00143C3F">
        <w:rPr>
          <w:u w:val="single"/>
        </w:rPr>
        <w:t>SOURCE</w:t>
      </w:r>
      <w:r>
        <w:t xml:space="preserve">(s) to </w:t>
      </w:r>
      <w:r w:rsidRPr="00143C3F">
        <w:rPr>
          <w:u w:val="single"/>
        </w:rPr>
        <w:t>DIRECTORY</w:t>
      </w:r>
      <w:r>
        <w:t>.</w:t>
      </w:r>
    </w:p>
    <w:p w:rsidR="00143C3F" w:rsidRDefault="00143C3F" w:rsidP="00A22A33">
      <w:r>
        <w:rPr>
          <w:b/>
          <w:u w:val="single"/>
        </w:rPr>
        <w:t>Example:</w:t>
      </w:r>
    </w:p>
    <w:p w:rsidR="00143C3F" w:rsidRDefault="00143C3F" w:rsidP="00143C3F">
      <w:pPr>
        <w:keepNext/>
        <w:jc w:val="center"/>
      </w:pPr>
      <w:r w:rsidRPr="00143C3F">
        <w:rPr>
          <w:noProof/>
        </w:rPr>
        <w:lastRenderedPageBreak/>
        <w:drawing>
          <wp:inline distT="0" distB="0" distL="0" distR="0" wp14:anchorId="1AF347B9" wp14:editId="4A4FDE9A">
            <wp:extent cx="6858000" cy="4404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C3F" w:rsidRDefault="00143C3F" w:rsidP="00143C3F">
      <w:pPr>
        <w:pStyle w:val="Caption"/>
        <w:jc w:val="center"/>
      </w:pPr>
      <w:fldSimple w:instr=" SEQ Figure \* ARABIC ">
        <w:r w:rsidR="00AA7984">
          <w:rPr>
            <w:noProof/>
          </w:rPr>
          <w:t>5</w:t>
        </w:r>
      </w:fldSimple>
      <w:r>
        <w:t xml:space="preserve"> Move the file 'text.txt' from desktop to Lb02PhongNT and rename it to 'text22.txt'</w:t>
      </w:r>
    </w:p>
    <w:p w:rsidR="00143C3F" w:rsidRDefault="007D28F2" w:rsidP="00143C3F">
      <w:pPr>
        <w:pStyle w:val="Heading2"/>
      </w:pPr>
      <w:r>
        <w:t>rmdir</w:t>
      </w:r>
    </w:p>
    <w:p w:rsidR="007D28F2" w:rsidRDefault="007D28F2" w:rsidP="007D28F2">
      <w:r>
        <w:rPr>
          <w:b/>
          <w:u w:val="single"/>
        </w:rPr>
        <w:t>Syntax:</w:t>
      </w:r>
      <w:r>
        <w:t xml:space="preserve"> </w:t>
      </w:r>
      <w:r>
        <w:rPr>
          <w:b/>
        </w:rPr>
        <w:t>rmdir</w:t>
      </w:r>
      <w:r>
        <w:t xml:space="preserve"> [</w:t>
      </w:r>
      <w:r w:rsidRPr="007D28F2">
        <w:rPr>
          <w:u w:val="single"/>
        </w:rPr>
        <w:t>OPTION</w:t>
      </w:r>
      <w:r>
        <w:t xml:space="preserve">]… </w:t>
      </w:r>
      <w:r w:rsidRPr="007D28F2">
        <w:rPr>
          <w:u w:val="single"/>
        </w:rPr>
        <w:t>DIRECTORY</w:t>
      </w:r>
      <w:r>
        <w:t>…</w:t>
      </w:r>
    </w:p>
    <w:p w:rsidR="007D28F2" w:rsidRDefault="007D28F2" w:rsidP="007D28F2">
      <w:r>
        <w:rPr>
          <w:b/>
          <w:u w:val="single"/>
        </w:rPr>
        <w:t>What does it do?</w:t>
      </w:r>
      <w:r>
        <w:t xml:space="preserve"> Remove the DIRECTORY(ies), if they are empty.</w:t>
      </w:r>
    </w:p>
    <w:p w:rsidR="007D28F2" w:rsidRDefault="007D28F2" w:rsidP="007D28F2">
      <w:r>
        <w:rPr>
          <w:b/>
          <w:u w:val="single"/>
        </w:rPr>
        <w:t>Example:</w:t>
      </w:r>
    </w:p>
    <w:p w:rsidR="002C7519" w:rsidRDefault="002C7519" w:rsidP="002C7519">
      <w:pPr>
        <w:keepNext/>
        <w:jc w:val="center"/>
      </w:pPr>
      <w:r w:rsidRPr="002C7519">
        <w:rPr>
          <w:noProof/>
        </w:rPr>
        <w:lastRenderedPageBreak/>
        <w:drawing>
          <wp:inline distT="0" distB="0" distL="0" distR="0" wp14:anchorId="1DC7C9D5" wp14:editId="5E06C7D6">
            <wp:extent cx="6858000" cy="44164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8F2" w:rsidRDefault="002C7519" w:rsidP="002C7519">
      <w:pPr>
        <w:pStyle w:val="Caption"/>
        <w:jc w:val="center"/>
      </w:pPr>
      <w:fldSimple w:instr=" SEQ Figure \* ARABIC ">
        <w:r w:rsidR="00AA7984">
          <w:rPr>
            <w:noProof/>
          </w:rPr>
          <w:t>6</w:t>
        </w:r>
      </w:fldSimple>
      <w:r>
        <w:t xml:space="preserve"> Remove the empty directories ‘data2/nn’ &amp; ‘data2/pp’; and remove all of the empty directories in 'mm' folder</w:t>
      </w:r>
    </w:p>
    <w:p w:rsidR="002C7519" w:rsidRDefault="002C7519" w:rsidP="002C7519">
      <w:pPr>
        <w:pStyle w:val="Heading2"/>
      </w:pPr>
      <w:r>
        <w:t>ln</w:t>
      </w:r>
    </w:p>
    <w:p w:rsidR="002C7519" w:rsidRDefault="002C7519" w:rsidP="002C7519">
      <w:r>
        <w:rPr>
          <w:b/>
          <w:u w:val="single"/>
        </w:rPr>
        <w:t>Syntax:</w:t>
      </w:r>
    </w:p>
    <w:p w:rsidR="002C7519" w:rsidRDefault="002C7519" w:rsidP="002C7519">
      <w:r>
        <w:tab/>
      </w:r>
      <w:r>
        <w:rPr>
          <w:b/>
        </w:rPr>
        <w:t xml:space="preserve">ln </w:t>
      </w:r>
      <w:r>
        <w:t>[</w:t>
      </w:r>
      <w:r w:rsidRPr="002C7519">
        <w:rPr>
          <w:u w:val="single"/>
        </w:rPr>
        <w:t>OPTION</w:t>
      </w:r>
      <w:r>
        <w:t>]… [</w:t>
      </w:r>
      <w:r w:rsidRPr="002C7519">
        <w:rPr>
          <w:u w:val="single"/>
        </w:rPr>
        <w:t>-T</w:t>
      </w:r>
      <w:r>
        <w:t xml:space="preserve">] </w:t>
      </w:r>
      <w:r w:rsidRPr="002C7519">
        <w:rPr>
          <w:u w:val="single"/>
        </w:rPr>
        <w:t>TARGET</w:t>
      </w:r>
      <w:r>
        <w:t xml:space="preserve"> </w:t>
      </w:r>
      <w:r w:rsidRPr="002C7519">
        <w:rPr>
          <w:u w:val="single"/>
        </w:rPr>
        <w:t>LINK_NAME</w:t>
      </w:r>
      <w:r>
        <w:tab/>
      </w:r>
      <w:r>
        <w:tab/>
      </w:r>
      <w:r>
        <w:tab/>
        <w:t>(1</w:t>
      </w:r>
      <w:r w:rsidRPr="002C7519">
        <w:rPr>
          <w:vertAlign w:val="superscript"/>
        </w:rPr>
        <w:t>st</w:t>
      </w:r>
      <w:r>
        <w:t xml:space="preserve"> form)</w:t>
      </w:r>
    </w:p>
    <w:p w:rsidR="002C7519" w:rsidRDefault="002C7519" w:rsidP="002C7519">
      <w:r>
        <w:tab/>
      </w:r>
      <w:r>
        <w:rPr>
          <w:b/>
        </w:rPr>
        <w:t xml:space="preserve">ln </w:t>
      </w:r>
      <w:r>
        <w:t>[</w:t>
      </w:r>
      <w:r w:rsidRPr="002C7519">
        <w:rPr>
          <w:u w:val="single"/>
        </w:rPr>
        <w:t>OPTION</w:t>
      </w:r>
      <w:r>
        <w:t xml:space="preserve">]… </w:t>
      </w:r>
      <w:r w:rsidRPr="002C7519">
        <w:rPr>
          <w:u w:val="single"/>
        </w:rPr>
        <w:t>TARGET</w:t>
      </w:r>
      <w:r>
        <w:tab/>
      </w:r>
      <w:r>
        <w:tab/>
      </w:r>
      <w:r>
        <w:tab/>
      </w:r>
      <w:r>
        <w:tab/>
      </w:r>
      <w:r>
        <w:tab/>
        <w:t>(2</w:t>
      </w:r>
      <w:r w:rsidRPr="002C7519">
        <w:rPr>
          <w:vertAlign w:val="superscript"/>
        </w:rPr>
        <w:t>nd</w:t>
      </w:r>
      <w:r>
        <w:t xml:space="preserve"> form)</w:t>
      </w:r>
    </w:p>
    <w:p w:rsidR="002C7519" w:rsidRDefault="002C7519" w:rsidP="002C7519">
      <w:r>
        <w:tab/>
      </w:r>
      <w:r>
        <w:rPr>
          <w:b/>
        </w:rPr>
        <w:t>ln</w:t>
      </w:r>
      <w:r>
        <w:t xml:space="preserve"> [</w:t>
      </w:r>
      <w:r w:rsidRPr="002C7519">
        <w:rPr>
          <w:u w:val="single"/>
        </w:rPr>
        <w:t>OPTION</w:t>
      </w:r>
      <w:r>
        <w:t xml:space="preserve">]… </w:t>
      </w:r>
      <w:r w:rsidRPr="002C7519">
        <w:rPr>
          <w:u w:val="single"/>
        </w:rPr>
        <w:t>TARGET</w:t>
      </w:r>
      <w:r>
        <w:t xml:space="preserve">… </w:t>
      </w:r>
      <w:r w:rsidRPr="002C7519">
        <w:rPr>
          <w:u w:val="single"/>
        </w:rPr>
        <w:t>DIRECTORY</w:t>
      </w:r>
      <w:r>
        <w:tab/>
      </w:r>
      <w:r>
        <w:tab/>
      </w:r>
      <w:r>
        <w:tab/>
        <w:t>(3</w:t>
      </w:r>
      <w:r w:rsidRPr="002C7519">
        <w:rPr>
          <w:vertAlign w:val="superscript"/>
        </w:rPr>
        <w:t>rd</w:t>
      </w:r>
      <w:r>
        <w:t xml:space="preserve"> form)</w:t>
      </w:r>
    </w:p>
    <w:p w:rsidR="002C7519" w:rsidRDefault="002C7519" w:rsidP="002C7519">
      <w:r>
        <w:tab/>
      </w:r>
      <w:r>
        <w:rPr>
          <w:b/>
        </w:rPr>
        <w:t>ln</w:t>
      </w:r>
      <w:r>
        <w:t xml:space="preserve"> [</w:t>
      </w:r>
      <w:r w:rsidRPr="002C7519">
        <w:rPr>
          <w:u w:val="single"/>
        </w:rPr>
        <w:t>OPTION</w:t>
      </w:r>
      <w:r>
        <w:t xml:space="preserve">]… </w:t>
      </w:r>
      <w:r w:rsidRPr="002C7519">
        <w:rPr>
          <w:u w:val="single"/>
        </w:rPr>
        <w:t>-t</w:t>
      </w:r>
      <w:r>
        <w:t xml:space="preserve"> </w:t>
      </w:r>
      <w:r w:rsidRPr="002C7519">
        <w:rPr>
          <w:u w:val="single"/>
        </w:rPr>
        <w:t>DIRECTORY</w:t>
      </w:r>
      <w:r>
        <w:t xml:space="preserve"> </w:t>
      </w:r>
      <w:r w:rsidRPr="002C7519">
        <w:rPr>
          <w:u w:val="single"/>
        </w:rPr>
        <w:t>TARGET</w:t>
      </w:r>
      <w:r>
        <w:t>…</w:t>
      </w:r>
      <w:r>
        <w:tab/>
      </w:r>
      <w:r>
        <w:tab/>
      </w:r>
      <w:r>
        <w:tab/>
        <w:t>(4</w:t>
      </w:r>
      <w:r w:rsidRPr="002C7519">
        <w:rPr>
          <w:vertAlign w:val="superscript"/>
        </w:rPr>
        <w:t>th</w:t>
      </w:r>
      <w:r>
        <w:t xml:space="preserve"> form)</w:t>
      </w:r>
    </w:p>
    <w:p w:rsidR="002C7519" w:rsidRDefault="002C7519" w:rsidP="002C7519">
      <w:r>
        <w:rPr>
          <w:b/>
          <w:u w:val="single"/>
        </w:rPr>
        <w:t>What does it do?</w:t>
      </w:r>
    </w:p>
    <w:p w:rsidR="00B60900" w:rsidRDefault="002C7519" w:rsidP="00B60900">
      <w:r>
        <w:tab/>
      </w:r>
      <w:r w:rsidR="00B60900">
        <w:t>In the 1</w:t>
      </w:r>
      <w:r w:rsidR="00B60900" w:rsidRPr="00B60900">
        <w:rPr>
          <w:vertAlign w:val="superscript"/>
        </w:rPr>
        <w:t>st</w:t>
      </w:r>
      <w:r w:rsidR="00B60900">
        <w:t xml:space="preserve"> form, create a link to </w:t>
      </w:r>
      <w:r w:rsidR="00B60900" w:rsidRPr="008409FF">
        <w:rPr>
          <w:u w:val="single"/>
        </w:rPr>
        <w:t>TARGET</w:t>
      </w:r>
      <w:r w:rsidR="00B60900">
        <w:t xml:space="preserve"> with the name </w:t>
      </w:r>
      <w:r w:rsidR="00B60900" w:rsidRPr="008409FF">
        <w:rPr>
          <w:u w:val="single"/>
        </w:rPr>
        <w:t>LINK_NAME</w:t>
      </w:r>
      <w:r w:rsidR="00B60900">
        <w:t xml:space="preserve">.  </w:t>
      </w:r>
    </w:p>
    <w:p w:rsidR="00B60900" w:rsidRDefault="00B60900" w:rsidP="00B60900">
      <w:pPr>
        <w:ind w:firstLine="720"/>
      </w:pPr>
      <w:r>
        <w:t>In the 2</w:t>
      </w:r>
      <w:r w:rsidRPr="00B60900">
        <w:rPr>
          <w:vertAlign w:val="superscript"/>
        </w:rPr>
        <w:t>nd</w:t>
      </w:r>
      <w:r>
        <w:t xml:space="preserve"> form, create a link to </w:t>
      </w:r>
      <w:r w:rsidRPr="008409FF">
        <w:rPr>
          <w:u w:val="single"/>
        </w:rPr>
        <w:t>TARGET</w:t>
      </w:r>
      <w:r>
        <w:t xml:space="preserve"> in the current directory.  </w:t>
      </w:r>
    </w:p>
    <w:p w:rsidR="008409FF" w:rsidRDefault="00B60900" w:rsidP="00B60900">
      <w:pPr>
        <w:ind w:firstLine="720"/>
      </w:pPr>
      <w:r>
        <w:t>In the 3</w:t>
      </w:r>
      <w:r w:rsidRPr="00B60900">
        <w:rPr>
          <w:vertAlign w:val="superscript"/>
        </w:rPr>
        <w:t>rd</w:t>
      </w:r>
      <w:r>
        <w:t xml:space="preserve">  and 4</w:t>
      </w:r>
      <w:r w:rsidRPr="00B60900">
        <w:rPr>
          <w:vertAlign w:val="superscript"/>
        </w:rPr>
        <w:t>t</w:t>
      </w:r>
      <w:r>
        <w:rPr>
          <w:vertAlign w:val="superscript"/>
        </w:rPr>
        <w:t>h</w:t>
      </w:r>
      <w:r>
        <w:t xml:space="preserve"> forms, create links to each </w:t>
      </w:r>
      <w:r w:rsidRPr="008409FF">
        <w:rPr>
          <w:u w:val="single"/>
        </w:rPr>
        <w:t>TARGET</w:t>
      </w:r>
      <w:r>
        <w:t xml:space="preserve"> in </w:t>
      </w:r>
      <w:r w:rsidRPr="008409FF">
        <w:rPr>
          <w:u w:val="single"/>
        </w:rPr>
        <w:t>DIRECTORY</w:t>
      </w:r>
      <w:r>
        <w:t xml:space="preserve">. </w:t>
      </w:r>
    </w:p>
    <w:p w:rsidR="002C7519" w:rsidRDefault="00B60900" w:rsidP="008409FF">
      <w:r>
        <w:t xml:space="preserve">Create hard links by default, symbolic links with </w:t>
      </w:r>
      <w:r w:rsidRPr="008409FF">
        <w:rPr>
          <w:b/>
        </w:rPr>
        <w:t>--symbolic</w:t>
      </w:r>
      <w:r>
        <w:t xml:space="preserve">. When creating hard  links, each </w:t>
      </w:r>
      <w:r w:rsidRPr="008409FF">
        <w:rPr>
          <w:u w:val="single"/>
        </w:rPr>
        <w:t>TARGET</w:t>
      </w:r>
      <w:r>
        <w:t xml:space="preserve"> must exist. Symbolic links can hold arbitrary text; if later resolved, a relative link is interpreted in relation to its parent directory.</w:t>
      </w:r>
    </w:p>
    <w:p w:rsidR="008409FF" w:rsidRDefault="008409FF" w:rsidP="008409FF">
      <w:pPr>
        <w:rPr>
          <w:b/>
          <w:u w:val="single"/>
        </w:rPr>
      </w:pPr>
      <w:r>
        <w:rPr>
          <w:b/>
          <w:u w:val="single"/>
        </w:rPr>
        <w:lastRenderedPageBreak/>
        <w:t>Example:</w:t>
      </w:r>
    </w:p>
    <w:p w:rsidR="008409FF" w:rsidRDefault="008409FF" w:rsidP="008409FF">
      <w:pPr>
        <w:keepNext/>
        <w:jc w:val="center"/>
      </w:pPr>
      <w:r w:rsidRPr="008409FF">
        <w:rPr>
          <w:noProof/>
        </w:rPr>
        <w:drawing>
          <wp:inline distT="0" distB="0" distL="0" distR="0" wp14:anchorId="157F08FB" wp14:editId="2F3D74DB">
            <wp:extent cx="6858000" cy="43916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FF" w:rsidRDefault="008409FF" w:rsidP="008409FF">
      <w:pPr>
        <w:pStyle w:val="Caption"/>
        <w:jc w:val="center"/>
      </w:pPr>
      <w:fldSimple w:instr=" SEQ Figure \* ARABIC ">
        <w:r w:rsidR="00AA7984">
          <w:rPr>
            <w:noProof/>
          </w:rPr>
          <w:t>7</w:t>
        </w:r>
      </w:fldSimple>
      <w:r>
        <w:t xml:space="preserve"> Create a softlink between 'text.txt' and 'text_link.txt'</w:t>
      </w:r>
    </w:p>
    <w:p w:rsidR="008409FF" w:rsidRDefault="00ED2538" w:rsidP="008409FF">
      <w:pPr>
        <w:pStyle w:val="Heading2"/>
      </w:pPr>
      <w:r>
        <w:t>cat</w:t>
      </w:r>
    </w:p>
    <w:p w:rsidR="00ED2538" w:rsidRDefault="00ED2538" w:rsidP="00ED2538">
      <w:r>
        <w:rPr>
          <w:b/>
          <w:u w:val="single"/>
        </w:rPr>
        <w:t>Syntax:</w:t>
      </w:r>
      <w:r>
        <w:t xml:space="preserve"> </w:t>
      </w:r>
      <w:r>
        <w:rPr>
          <w:b/>
        </w:rPr>
        <w:t>cat</w:t>
      </w:r>
      <w:r>
        <w:t xml:space="preserve"> [OPTION]… [FILE]…</w:t>
      </w:r>
    </w:p>
    <w:p w:rsidR="00ED2538" w:rsidRDefault="00ED2538" w:rsidP="00ED2538">
      <w:r>
        <w:rPr>
          <w:b/>
          <w:u w:val="single"/>
        </w:rPr>
        <w:t>What does it do?</w:t>
      </w:r>
      <w:r>
        <w:t xml:space="preserve"> Concatenate FILE(s), or standard input, to standard output.</w:t>
      </w:r>
    </w:p>
    <w:p w:rsidR="00ED2538" w:rsidRDefault="00ED2538" w:rsidP="00ED2538">
      <w:r>
        <w:rPr>
          <w:b/>
          <w:u w:val="single"/>
        </w:rPr>
        <w:t>Example:</w:t>
      </w:r>
    </w:p>
    <w:p w:rsidR="00ED2538" w:rsidRDefault="00ED2538" w:rsidP="00ED2538">
      <w:pPr>
        <w:keepNext/>
        <w:jc w:val="center"/>
      </w:pPr>
      <w:r w:rsidRPr="00ED2538">
        <w:rPr>
          <w:noProof/>
        </w:rPr>
        <w:lastRenderedPageBreak/>
        <w:drawing>
          <wp:inline distT="0" distB="0" distL="0" distR="0" wp14:anchorId="06EFD53D" wp14:editId="4454FC72">
            <wp:extent cx="6858000" cy="4390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538" w:rsidRDefault="00ED2538" w:rsidP="00ED2538">
      <w:pPr>
        <w:pStyle w:val="Caption"/>
        <w:jc w:val="center"/>
      </w:pPr>
      <w:fldSimple w:instr=" SEQ Figure \* ARABIC ">
        <w:r w:rsidR="00AA7984">
          <w:rPr>
            <w:noProof/>
          </w:rPr>
          <w:t>8</w:t>
        </w:r>
      </w:fldSimple>
      <w:r>
        <w:t xml:space="preserve"> View content of the file 'hello.txt'</w:t>
      </w:r>
    </w:p>
    <w:p w:rsidR="00ED2538" w:rsidRDefault="00ED2538" w:rsidP="00ED2538">
      <w:pPr>
        <w:pStyle w:val="Heading2"/>
      </w:pPr>
      <w:r>
        <w:t>rm</w:t>
      </w:r>
    </w:p>
    <w:p w:rsidR="00ED2538" w:rsidRDefault="00ED2538" w:rsidP="00ED2538">
      <w:r>
        <w:rPr>
          <w:b/>
          <w:u w:val="single"/>
        </w:rPr>
        <w:t>Syntax:</w:t>
      </w:r>
      <w:r>
        <w:t xml:space="preserve"> </w:t>
      </w:r>
      <w:r>
        <w:rPr>
          <w:b/>
        </w:rPr>
        <w:t>rm</w:t>
      </w:r>
      <w:r>
        <w:t xml:space="preserve"> [OPTION]… FILE…</w:t>
      </w:r>
    </w:p>
    <w:p w:rsidR="00ED2538" w:rsidRDefault="00ED2538" w:rsidP="00ED2538">
      <w:r>
        <w:rPr>
          <w:b/>
          <w:u w:val="single"/>
        </w:rPr>
        <w:t>What does it do?</w:t>
      </w:r>
      <w:r>
        <w:t xml:space="preserve"> </w:t>
      </w:r>
      <w:r w:rsidR="006E5ED7">
        <w:t>Remove files or directories (with their contents recursively).</w:t>
      </w:r>
    </w:p>
    <w:p w:rsidR="006E5ED7" w:rsidRDefault="006E5ED7" w:rsidP="00ED2538">
      <w:r>
        <w:rPr>
          <w:b/>
          <w:u w:val="single"/>
        </w:rPr>
        <w:t>Example:</w:t>
      </w:r>
    </w:p>
    <w:p w:rsidR="006E5ED7" w:rsidRDefault="006E5ED7" w:rsidP="006E5ED7">
      <w:pPr>
        <w:keepNext/>
        <w:jc w:val="center"/>
      </w:pPr>
      <w:r w:rsidRPr="006E5ED7">
        <w:rPr>
          <w:noProof/>
        </w:rPr>
        <w:lastRenderedPageBreak/>
        <w:drawing>
          <wp:inline distT="0" distB="0" distL="0" distR="0" wp14:anchorId="3DCCA46F" wp14:editId="4206B841">
            <wp:extent cx="6858000" cy="44119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ED7" w:rsidRDefault="006E5ED7" w:rsidP="006E5ED7">
      <w:pPr>
        <w:pStyle w:val="Caption"/>
        <w:jc w:val="center"/>
      </w:pPr>
      <w:fldSimple w:instr=" SEQ Figure \* ARABIC ">
        <w:r w:rsidR="00AA7984">
          <w:rPr>
            <w:noProof/>
          </w:rPr>
          <w:t>9</w:t>
        </w:r>
      </w:fldSimple>
      <w:r>
        <w:t xml:space="preserve"> Delete file and directory</w:t>
      </w:r>
    </w:p>
    <w:p w:rsidR="006E5ED7" w:rsidRDefault="006E5ED7" w:rsidP="006E5ED7">
      <w:pPr>
        <w:pStyle w:val="Heading2"/>
      </w:pPr>
      <w:r>
        <w:t>chown</w:t>
      </w:r>
    </w:p>
    <w:p w:rsidR="006E5ED7" w:rsidRDefault="00361CC2" w:rsidP="006E5ED7">
      <w:r>
        <w:rPr>
          <w:b/>
          <w:u w:val="single"/>
        </w:rPr>
        <w:t>Syntax:</w:t>
      </w:r>
    </w:p>
    <w:p w:rsidR="00361CC2" w:rsidRDefault="00361CC2" w:rsidP="006E5ED7">
      <w:r>
        <w:tab/>
      </w:r>
      <w:r>
        <w:rPr>
          <w:b/>
        </w:rPr>
        <w:t xml:space="preserve">chown </w:t>
      </w:r>
      <w:r>
        <w:t>[</w:t>
      </w:r>
      <w:r w:rsidRPr="00361CC2">
        <w:rPr>
          <w:u w:val="single"/>
        </w:rPr>
        <w:t>OPTION</w:t>
      </w:r>
      <w:r>
        <w:t>]… [</w:t>
      </w:r>
      <w:r w:rsidRPr="00361CC2">
        <w:rPr>
          <w:u w:val="single"/>
        </w:rPr>
        <w:t>OWNER</w:t>
      </w:r>
      <w:r>
        <w:t>] [</w:t>
      </w:r>
      <w:r w:rsidRPr="00361CC2">
        <w:rPr>
          <w:u w:val="single"/>
        </w:rPr>
        <w:t>:</w:t>
      </w:r>
      <w:r>
        <w:t>[</w:t>
      </w:r>
      <w:r w:rsidRPr="00361CC2">
        <w:rPr>
          <w:u w:val="single"/>
        </w:rPr>
        <w:t>GROUP</w:t>
      </w:r>
      <w:r>
        <w:t xml:space="preserve">]] </w:t>
      </w:r>
      <w:r w:rsidRPr="00361CC2">
        <w:rPr>
          <w:u w:val="single"/>
        </w:rPr>
        <w:t>FILE</w:t>
      </w:r>
      <w:r>
        <w:t>…</w:t>
      </w:r>
    </w:p>
    <w:p w:rsidR="00361CC2" w:rsidRDefault="00361CC2" w:rsidP="006E5ED7">
      <w:r>
        <w:tab/>
      </w:r>
      <w:r>
        <w:rPr>
          <w:b/>
        </w:rPr>
        <w:t>chown</w:t>
      </w:r>
      <w:r>
        <w:t xml:space="preserve"> [</w:t>
      </w:r>
      <w:r w:rsidRPr="00361CC2">
        <w:rPr>
          <w:u w:val="single"/>
        </w:rPr>
        <w:t>OPTION</w:t>
      </w:r>
      <w:r>
        <w:t xml:space="preserve">]… </w:t>
      </w:r>
      <w:r w:rsidRPr="00361CC2">
        <w:rPr>
          <w:u w:val="single"/>
        </w:rPr>
        <w:t>--reference=RFILE</w:t>
      </w:r>
      <w:r>
        <w:t xml:space="preserve"> </w:t>
      </w:r>
      <w:r w:rsidRPr="00361CC2">
        <w:rPr>
          <w:u w:val="single"/>
        </w:rPr>
        <w:t>FILE</w:t>
      </w:r>
      <w:r>
        <w:t>…</w:t>
      </w:r>
    </w:p>
    <w:p w:rsidR="00361CC2" w:rsidRDefault="00361CC2" w:rsidP="006E5ED7">
      <w:r>
        <w:rPr>
          <w:b/>
          <w:u w:val="single"/>
        </w:rPr>
        <w:t>What does it do?</w:t>
      </w:r>
      <w:r>
        <w:t xml:space="preserve"> Change file owner and group.</w:t>
      </w:r>
    </w:p>
    <w:p w:rsidR="00361CC2" w:rsidRDefault="00BC43DD" w:rsidP="006E5ED7">
      <w:r>
        <w:rPr>
          <w:b/>
          <w:u w:val="single"/>
        </w:rPr>
        <w:t>Example:</w:t>
      </w:r>
    </w:p>
    <w:p w:rsidR="00BC43DD" w:rsidRDefault="00BC43DD" w:rsidP="00BC43DD">
      <w:pPr>
        <w:keepNext/>
        <w:jc w:val="center"/>
      </w:pPr>
      <w:r w:rsidRPr="00BC43DD">
        <w:rPr>
          <w:noProof/>
        </w:rPr>
        <w:lastRenderedPageBreak/>
        <w:drawing>
          <wp:inline distT="0" distB="0" distL="0" distR="0" wp14:anchorId="5325FB6B" wp14:editId="15FFD1A0">
            <wp:extent cx="6858000" cy="44081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3DD" w:rsidRDefault="00BC43DD" w:rsidP="00BC43DD">
      <w:pPr>
        <w:pStyle w:val="Caption"/>
        <w:jc w:val="center"/>
      </w:pPr>
      <w:fldSimple w:instr=" SEQ Figure \* ARABIC ">
        <w:r w:rsidR="00AA7984">
          <w:rPr>
            <w:noProof/>
          </w:rPr>
          <w:t>10</w:t>
        </w:r>
      </w:fldSimple>
      <w:r>
        <w:t xml:space="preserve"> Change the owner from 'root' to 'PhongNT'</w:t>
      </w:r>
    </w:p>
    <w:p w:rsidR="00BC43DD" w:rsidRDefault="00BC43DD" w:rsidP="00BC43DD">
      <w:pPr>
        <w:pStyle w:val="Heading2"/>
      </w:pPr>
      <w:r>
        <w:t>chgrp</w:t>
      </w:r>
    </w:p>
    <w:p w:rsidR="00BC43DD" w:rsidRDefault="00BC43DD" w:rsidP="00BC43DD">
      <w:r>
        <w:rPr>
          <w:b/>
          <w:u w:val="single"/>
        </w:rPr>
        <w:t>Syntax:</w:t>
      </w:r>
      <w:r>
        <w:t xml:space="preserve"> </w:t>
      </w:r>
    </w:p>
    <w:p w:rsidR="00BC43DD" w:rsidRDefault="00BC43DD" w:rsidP="00BC43DD">
      <w:r>
        <w:tab/>
      </w:r>
      <w:r>
        <w:rPr>
          <w:b/>
        </w:rPr>
        <w:t xml:space="preserve">chgrp </w:t>
      </w:r>
      <w:r>
        <w:t>[</w:t>
      </w:r>
      <w:r w:rsidRPr="00BC43DD">
        <w:rPr>
          <w:u w:val="single"/>
        </w:rPr>
        <w:t>OPTION</w:t>
      </w:r>
      <w:r>
        <w:t xml:space="preserve">]… </w:t>
      </w:r>
      <w:r w:rsidRPr="00BC43DD">
        <w:rPr>
          <w:u w:val="single"/>
        </w:rPr>
        <w:t>GROUP</w:t>
      </w:r>
      <w:r>
        <w:t xml:space="preserve"> </w:t>
      </w:r>
      <w:r w:rsidRPr="00BC43DD">
        <w:rPr>
          <w:u w:val="single"/>
        </w:rPr>
        <w:t>FILE</w:t>
      </w:r>
      <w:r>
        <w:t>…</w:t>
      </w:r>
    </w:p>
    <w:p w:rsidR="00BC43DD" w:rsidRDefault="00BC43DD" w:rsidP="00BC43DD">
      <w:r>
        <w:tab/>
      </w:r>
      <w:r>
        <w:rPr>
          <w:b/>
        </w:rPr>
        <w:t>chgrp</w:t>
      </w:r>
      <w:r>
        <w:t xml:space="preserve"> [</w:t>
      </w:r>
      <w:r w:rsidRPr="00BC43DD">
        <w:rPr>
          <w:u w:val="single"/>
        </w:rPr>
        <w:t>OPTION</w:t>
      </w:r>
      <w:r>
        <w:t xml:space="preserve">]… </w:t>
      </w:r>
      <w:r w:rsidRPr="00BC43DD">
        <w:rPr>
          <w:u w:val="single"/>
        </w:rPr>
        <w:t>--reference=RFILE</w:t>
      </w:r>
      <w:r>
        <w:t xml:space="preserve"> </w:t>
      </w:r>
      <w:r w:rsidRPr="00BC43DD">
        <w:rPr>
          <w:u w:val="single"/>
        </w:rPr>
        <w:t>FILE</w:t>
      </w:r>
      <w:r>
        <w:t>…</w:t>
      </w:r>
    </w:p>
    <w:p w:rsidR="00BC43DD" w:rsidRDefault="00BC43DD" w:rsidP="00BC43DD">
      <w:r>
        <w:rPr>
          <w:b/>
          <w:u w:val="single"/>
        </w:rPr>
        <w:t>What does it do?</w:t>
      </w:r>
      <w:r>
        <w:t xml:space="preserve"> Change the group of each </w:t>
      </w:r>
      <w:r>
        <w:rPr>
          <w:u w:val="single"/>
        </w:rPr>
        <w:t>FILE</w:t>
      </w:r>
      <w:r>
        <w:t xml:space="preserve"> to </w:t>
      </w:r>
      <w:r>
        <w:rPr>
          <w:u w:val="single"/>
        </w:rPr>
        <w:t>GROUP</w:t>
      </w:r>
      <w:r>
        <w:t xml:space="preserve">. With </w:t>
      </w:r>
      <w:r>
        <w:rPr>
          <w:b/>
        </w:rPr>
        <w:t>–reference</w:t>
      </w:r>
      <w:r>
        <w:t xml:space="preserve">, change the group of each </w:t>
      </w:r>
      <w:r>
        <w:rPr>
          <w:u w:val="single"/>
        </w:rPr>
        <w:t>FILE</w:t>
      </w:r>
      <w:r>
        <w:t xml:space="preserve"> to that of </w:t>
      </w:r>
      <w:r>
        <w:rPr>
          <w:u w:val="single"/>
        </w:rPr>
        <w:t>RFILE</w:t>
      </w:r>
      <w:r>
        <w:t>.</w:t>
      </w:r>
    </w:p>
    <w:p w:rsidR="00BC43DD" w:rsidRDefault="00BC43DD" w:rsidP="00BC43DD">
      <w:r>
        <w:rPr>
          <w:b/>
          <w:u w:val="single"/>
        </w:rPr>
        <w:t>Example:</w:t>
      </w:r>
    </w:p>
    <w:p w:rsidR="00B362C8" w:rsidRDefault="00B362C8" w:rsidP="00B362C8">
      <w:pPr>
        <w:keepNext/>
        <w:jc w:val="center"/>
      </w:pPr>
      <w:r w:rsidRPr="00B362C8">
        <w:rPr>
          <w:noProof/>
        </w:rPr>
        <w:lastRenderedPageBreak/>
        <w:drawing>
          <wp:inline distT="0" distB="0" distL="0" distR="0" wp14:anchorId="527BC8D0" wp14:editId="51382A0D">
            <wp:extent cx="6858000" cy="44056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3DD" w:rsidRDefault="00B362C8" w:rsidP="00B362C8">
      <w:pPr>
        <w:pStyle w:val="Caption"/>
        <w:jc w:val="center"/>
      </w:pPr>
      <w:fldSimple w:instr=" SEQ Figure \* ARABIC ">
        <w:r w:rsidR="00AA7984">
          <w:rPr>
            <w:noProof/>
          </w:rPr>
          <w:t>11</w:t>
        </w:r>
      </w:fldSimple>
      <w:r>
        <w:t xml:space="preserve"> Change the Group Ownership from 'root' to 'PhongNT' of the file 'hello.txt'</w:t>
      </w:r>
    </w:p>
    <w:p w:rsidR="00B362C8" w:rsidRDefault="00B362C8" w:rsidP="00B362C8">
      <w:pPr>
        <w:pStyle w:val="Heading2"/>
      </w:pPr>
      <w:r>
        <w:t>chmod</w:t>
      </w:r>
    </w:p>
    <w:p w:rsidR="00B362C8" w:rsidRDefault="00B362C8" w:rsidP="00B362C8">
      <w:r>
        <w:rPr>
          <w:b/>
          <w:u w:val="single"/>
        </w:rPr>
        <w:t>Syntax:</w:t>
      </w:r>
      <w:r>
        <w:t xml:space="preserve"> </w:t>
      </w:r>
    </w:p>
    <w:p w:rsidR="00B362C8" w:rsidRDefault="00B362C8" w:rsidP="00B362C8">
      <w:r>
        <w:tab/>
      </w:r>
      <w:r>
        <w:rPr>
          <w:b/>
        </w:rPr>
        <w:t xml:space="preserve">chmod </w:t>
      </w:r>
      <w:r>
        <w:t>[</w:t>
      </w:r>
      <w:r w:rsidRPr="00B362C8">
        <w:rPr>
          <w:u w:val="single"/>
        </w:rPr>
        <w:t>OPTION</w:t>
      </w:r>
      <w:r>
        <w:t xml:space="preserve">]… </w:t>
      </w:r>
      <w:r w:rsidRPr="00B362C8">
        <w:rPr>
          <w:u w:val="single"/>
        </w:rPr>
        <w:t>MODE</w:t>
      </w:r>
      <w:r>
        <w:t xml:space="preserve">[ </w:t>
      </w:r>
      <w:r w:rsidRPr="00B362C8">
        <w:rPr>
          <w:u w:val="single"/>
        </w:rPr>
        <w:t>,MODE</w:t>
      </w:r>
      <w:r>
        <w:t xml:space="preserve">]… </w:t>
      </w:r>
      <w:r w:rsidRPr="00B362C8">
        <w:rPr>
          <w:u w:val="single"/>
        </w:rPr>
        <w:t>FILE</w:t>
      </w:r>
      <w:r>
        <w:t>…</w:t>
      </w:r>
    </w:p>
    <w:p w:rsidR="00B362C8" w:rsidRDefault="00B362C8" w:rsidP="00B362C8">
      <w:r>
        <w:tab/>
      </w:r>
      <w:r>
        <w:rPr>
          <w:b/>
        </w:rPr>
        <w:t>chmod</w:t>
      </w:r>
      <w:r>
        <w:t xml:space="preserve"> [</w:t>
      </w:r>
      <w:r w:rsidRPr="00B362C8">
        <w:rPr>
          <w:u w:val="single"/>
        </w:rPr>
        <w:t>OPTION</w:t>
      </w:r>
      <w:r>
        <w:t xml:space="preserve">]… </w:t>
      </w:r>
      <w:r w:rsidRPr="00B362C8">
        <w:rPr>
          <w:u w:val="single"/>
        </w:rPr>
        <w:t>OCTAL-MODE</w:t>
      </w:r>
      <w:r>
        <w:t xml:space="preserve"> </w:t>
      </w:r>
      <w:r w:rsidRPr="00B362C8">
        <w:rPr>
          <w:u w:val="single"/>
        </w:rPr>
        <w:t>FILE</w:t>
      </w:r>
      <w:r>
        <w:t>…</w:t>
      </w:r>
    </w:p>
    <w:p w:rsidR="00B362C8" w:rsidRPr="00B362C8" w:rsidRDefault="00B362C8" w:rsidP="00B362C8">
      <w:pPr>
        <w:rPr>
          <w:sz w:val="24"/>
        </w:rPr>
      </w:pPr>
      <w:r>
        <w:tab/>
      </w:r>
      <w:r>
        <w:rPr>
          <w:b/>
        </w:rPr>
        <w:t xml:space="preserve">chmod </w:t>
      </w:r>
      <w:r>
        <w:t>[</w:t>
      </w:r>
      <w:r w:rsidRPr="00B362C8">
        <w:rPr>
          <w:u w:val="single"/>
        </w:rPr>
        <w:t>OPTION</w:t>
      </w:r>
      <w:r>
        <w:t xml:space="preserve">]… </w:t>
      </w:r>
      <w:r w:rsidRPr="00B362C8">
        <w:rPr>
          <w:u w:val="single"/>
        </w:rPr>
        <w:t>--reference=RFILE</w:t>
      </w:r>
      <w:r>
        <w:t xml:space="preserve"> </w:t>
      </w:r>
      <w:r w:rsidRPr="00B362C8">
        <w:rPr>
          <w:u w:val="single"/>
        </w:rPr>
        <w:t>FILE</w:t>
      </w:r>
      <w:r>
        <w:t>…</w:t>
      </w:r>
    </w:p>
    <w:p w:rsidR="00BC43DD" w:rsidRDefault="00B362C8" w:rsidP="00BC43DD">
      <w:r>
        <w:rPr>
          <w:b/>
          <w:u w:val="single"/>
        </w:rPr>
        <w:t>What does it do?</w:t>
      </w:r>
      <w:r w:rsidR="00340FEA">
        <w:t xml:space="preserve"> Change file mode bits</w:t>
      </w:r>
    </w:p>
    <w:p w:rsidR="00340FEA" w:rsidRDefault="00340FEA" w:rsidP="00BC43DD">
      <w:r>
        <w:rPr>
          <w:b/>
          <w:u w:val="single"/>
        </w:rPr>
        <w:t>Example:</w:t>
      </w:r>
    </w:p>
    <w:p w:rsidR="007E71F9" w:rsidRDefault="007E71F9" w:rsidP="007E71F9">
      <w:pPr>
        <w:keepNext/>
        <w:jc w:val="center"/>
      </w:pPr>
      <w:r w:rsidRPr="007E71F9">
        <w:rPr>
          <w:noProof/>
        </w:rPr>
        <w:lastRenderedPageBreak/>
        <w:drawing>
          <wp:inline distT="0" distB="0" distL="0" distR="0" wp14:anchorId="59E5D23E" wp14:editId="02BD30C4">
            <wp:extent cx="6858000" cy="44145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FEA" w:rsidRDefault="007E71F9" w:rsidP="007E71F9">
      <w:pPr>
        <w:pStyle w:val="Caption"/>
        <w:jc w:val="center"/>
      </w:pPr>
      <w:fldSimple w:instr=" SEQ Figure \* ARABIC ">
        <w:r w:rsidR="00AA7984">
          <w:rPr>
            <w:noProof/>
          </w:rPr>
          <w:t>12</w:t>
        </w:r>
      </w:fldSimple>
      <w:r>
        <w:t xml:space="preserve"> Add the permission to execute to the file 'man.txt'</w:t>
      </w:r>
    </w:p>
    <w:p w:rsidR="007E71F9" w:rsidRDefault="007E71F9" w:rsidP="007E71F9">
      <w:pPr>
        <w:pStyle w:val="Heading2"/>
      </w:pPr>
      <w:r>
        <w:t>find</w:t>
      </w:r>
    </w:p>
    <w:p w:rsidR="007E71F9" w:rsidRDefault="007E71F9" w:rsidP="007E71F9">
      <w:r>
        <w:rPr>
          <w:b/>
          <w:u w:val="single"/>
        </w:rPr>
        <w:t>Syntax:</w:t>
      </w:r>
      <w:r>
        <w:t xml:space="preserve"> </w:t>
      </w:r>
      <w:r>
        <w:rPr>
          <w:b/>
        </w:rPr>
        <w:t>find</w:t>
      </w:r>
      <w:r>
        <w:t xml:space="preserve"> [-H] [-L] [-P] [-D debugopts] [-0level] [path…] [expression]</w:t>
      </w:r>
    </w:p>
    <w:p w:rsidR="007E71F9" w:rsidRDefault="007E71F9" w:rsidP="007E71F9">
      <w:r>
        <w:rPr>
          <w:b/>
          <w:u w:val="single"/>
        </w:rPr>
        <w:t>What does it do?</w:t>
      </w:r>
      <w:r>
        <w:t xml:space="preserve"> Search for files in a directory hierarchy</w:t>
      </w:r>
    </w:p>
    <w:p w:rsidR="003A3A95" w:rsidRDefault="003A3A95" w:rsidP="007E71F9">
      <w:r>
        <w:rPr>
          <w:b/>
          <w:u w:val="single"/>
        </w:rPr>
        <w:t>Example:</w:t>
      </w:r>
    </w:p>
    <w:p w:rsidR="003A3A95" w:rsidRDefault="003A3A95" w:rsidP="003A3A95">
      <w:pPr>
        <w:keepNext/>
        <w:jc w:val="center"/>
      </w:pPr>
      <w:r w:rsidRPr="003A3A95">
        <w:rPr>
          <w:noProof/>
        </w:rPr>
        <w:lastRenderedPageBreak/>
        <w:drawing>
          <wp:inline distT="0" distB="0" distL="0" distR="0" wp14:anchorId="66BD3C93" wp14:editId="4CB80CE3">
            <wp:extent cx="6858000" cy="43649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A95" w:rsidRDefault="003A3A95" w:rsidP="003A3A95">
      <w:pPr>
        <w:pStyle w:val="Caption"/>
        <w:jc w:val="center"/>
      </w:pPr>
      <w:fldSimple w:instr=" SEQ Figure \* ARABIC ">
        <w:r w:rsidR="00AA7984">
          <w:rPr>
            <w:noProof/>
          </w:rPr>
          <w:t>13</w:t>
        </w:r>
      </w:fldSimple>
      <w:r>
        <w:t xml:space="preserve"> Find Files with the format '*.txt' and files / folder with user owner of root</w:t>
      </w:r>
    </w:p>
    <w:p w:rsidR="003A3A95" w:rsidRDefault="003A3A95" w:rsidP="003A3A95">
      <w:pPr>
        <w:pStyle w:val="Heading2"/>
      </w:pPr>
      <w:r>
        <w:t>ds</w:t>
      </w:r>
    </w:p>
    <w:p w:rsidR="003A3A95" w:rsidRDefault="003A3A95" w:rsidP="003A3A95">
      <w:pPr>
        <w:rPr>
          <w:b/>
          <w:u w:val="single"/>
        </w:rPr>
      </w:pPr>
      <w:r>
        <w:rPr>
          <w:b/>
          <w:u w:val="single"/>
        </w:rPr>
        <w:t>No such a command</w:t>
      </w:r>
    </w:p>
    <w:p w:rsidR="003A3A95" w:rsidRDefault="003A3A95" w:rsidP="003A3A95">
      <w:pPr>
        <w:jc w:val="center"/>
      </w:pPr>
      <w:r w:rsidRPr="003A3A95">
        <w:rPr>
          <w:noProof/>
        </w:rPr>
        <w:lastRenderedPageBreak/>
        <w:drawing>
          <wp:inline distT="0" distB="0" distL="0" distR="0" wp14:anchorId="3EAF095C" wp14:editId="43863FDC">
            <wp:extent cx="6858000" cy="43897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A95" w:rsidRDefault="003A3A95" w:rsidP="003A3A95">
      <w:pPr>
        <w:pStyle w:val="Heading2"/>
      </w:pPr>
      <w:r>
        <w:t>df</w:t>
      </w:r>
    </w:p>
    <w:p w:rsidR="003A3A95" w:rsidRDefault="004C6AC9" w:rsidP="003A3A95">
      <w:r>
        <w:rPr>
          <w:b/>
          <w:u w:val="single"/>
        </w:rPr>
        <w:t>Syntax:</w:t>
      </w:r>
      <w:r>
        <w:t xml:space="preserve"> </w:t>
      </w:r>
      <w:r>
        <w:rPr>
          <w:b/>
        </w:rPr>
        <w:t>df</w:t>
      </w:r>
      <w:r>
        <w:t xml:space="preserve"> [</w:t>
      </w:r>
      <w:r w:rsidRPr="004C6AC9">
        <w:rPr>
          <w:u w:val="single"/>
        </w:rPr>
        <w:t>OPTION</w:t>
      </w:r>
      <w:r>
        <w:t>]… [</w:t>
      </w:r>
      <w:r w:rsidRPr="004C6AC9">
        <w:rPr>
          <w:u w:val="single"/>
        </w:rPr>
        <w:t>FILE</w:t>
      </w:r>
      <w:r>
        <w:t>]…</w:t>
      </w:r>
    </w:p>
    <w:p w:rsidR="004C6AC9" w:rsidRDefault="004C6AC9" w:rsidP="003A3A95">
      <w:r>
        <w:rPr>
          <w:b/>
          <w:u w:val="single"/>
        </w:rPr>
        <w:t>What does it do?</w:t>
      </w:r>
      <w:r>
        <w:rPr>
          <w:b/>
        </w:rPr>
        <w:t xml:space="preserve"> </w:t>
      </w:r>
      <w:r>
        <w:t>Report file system disk space usage.</w:t>
      </w:r>
    </w:p>
    <w:p w:rsidR="004C6AC9" w:rsidRDefault="004C6AC9" w:rsidP="003A3A95">
      <w:r>
        <w:rPr>
          <w:b/>
          <w:u w:val="single"/>
        </w:rPr>
        <w:t>Example:</w:t>
      </w:r>
    </w:p>
    <w:p w:rsidR="004C6AC9" w:rsidRDefault="004C6AC9" w:rsidP="004C6AC9">
      <w:pPr>
        <w:jc w:val="center"/>
      </w:pPr>
      <w:r w:rsidRPr="004C6AC9">
        <w:rPr>
          <w:noProof/>
        </w:rPr>
        <w:lastRenderedPageBreak/>
        <w:drawing>
          <wp:inline distT="0" distB="0" distL="0" distR="0" wp14:anchorId="525E837B" wp14:editId="3C890BBA">
            <wp:extent cx="6858000" cy="43973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AC9" w:rsidRDefault="004C6AC9" w:rsidP="004C6AC9">
      <w:pPr>
        <w:pStyle w:val="Heading2"/>
      </w:pPr>
      <w:r>
        <w:t>ps</w:t>
      </w:r>
    </w:p>
    <w:p w:rsidR="004C6AC9" w:rsidRDefault="004C6AC9" w:rsidP="004C6AC9">
      <w:r>
        <w:rPr>
          <w:b/>
          <w:u w:val="single"/>
        </w:rPr>
        <w:t>Syntax:</w:t>
      </w:r>
      <w:r>
        <w:t xml:space="preserve"> </w:t>
      </w:r>
      <w:r w:rsidR="002F36F5">
        <w:rPr>
          <w:b/>
        </w:rPr>
        <w:t>ps</w:t>
      </w:r>
      <w:r w:rsidR="002F36F5">
        <w:t xml:space="preserve"> [</w:t>
      </w:r>
      <w:r w:rsidR="002F36F5" w:rsidRPr="002F36F5">
        <w:rPr>
          <w:u w:val="single"/>
        </w:rPr>
        <w:t>options</w:t>
      </w:r>
      <w:r w:rsidR="002F36F5">
        <w:t>]</w:t>
      </w:r>
    </w:p>
    <w:p w:rsidR="002F36F5" w:rsidRDefault="002F36F5" w:rsidP="004C6AC9">
      <w:r>
        <w:rPr>
          <w:b/>
          <w:u w:val="single"/>
        </w:rPr>
        <w:t>What does it do?</w:t>
      </w:r>
      <w:r>
        <w:t xml:space="preserve"> Report a snapshot of the current processes.</w:t>
      </w:r>
    </w:p>
    <w:p w:rsidR="002F36F5" w:rsidRDefault="002F36F5" w:rsidP="004C6AC9">
      <w:r>
        <w:rPr>
          <w:b/>
          <w:u w:val="single"/>
        </w:rPr>
        <w:t>Example:</w:t>
      </w:r>
    </w:p>
    <w:p w:rsidR="002F36F5" w:rsidRPr="002F36F5" w:rsidRDefault="002F36F5" w:rsidP="002F36F5">
      <w:pPr>
        <w:jc w:val="center"/>
      </w:pPr>
      <w:r w:rsidRPr="002F36F5">
        <w:rPr>
          <w:noProof/>
        </w:rPr>
        <w:lastRenderedPageBreak/>
        <w:drawing>
          <wp:inline distT="0" distB="0" distL="0" distR="0" wp14:anchorId="3DF340F7" wp14:editId="6F320310">
            <wp:extent cx="6858000" cy="35426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AC9" w:rsidRDefault="004C6AC9" w:rsidP="004C6AC9">
      <w:pPr>
        <w:pStyle w:val="Heading2"/>
      </w:pPr>
      <w:r>
        <w:t>top</w:t>
      </w:r>
    </w:p>
    <w:p w:rsidR="002F36F5" w:rsidRDefault="002F36F5" w:rsidP="002F36F5">
      <w:r>
        <w:rPr>
          <w:b/>
          <w:u w:val="single"/>
        </w:rPr>
        <w:t>Syntax:</w:t>
      </w:r>
      <w:r>
        <w:t xml:space="preserve"> </w:t>
      </w:r>
      <w:r>
        <w:rPr>
          <w:b/>
        </w:rPr>
        <w:t xml:space="preserve">top –hv | -abcHimMsS –d </w:t>
      </w:r>
      <w:r>
        <w:rPr>
          <w:u w:val="single"/>
        </w:rPr>
        <w:t>delay</w:t>
      </w:r>
      <w:r>
        <w:t xml:space="preserve"> </w:t>
      </w:r>
      <w:r>
        <w:rPr>
          <w:b/>
        </w:rPr>
        <w:t>–n</w:t>
      </w:r>
      <w:r>
        <w:t xml:space="preserve"> </w:t>
      </w:r>
      <w:r>
        <w:rPr>
          <w:u w:val="single"/>
        </w:rPr>
        <w:t>iterations</w:t>
      </w:r>
      <w:r>
        <w:t xml:space="preserve"> </w:t>
      </w:r>
      <w:r>
        <w:rPr>
          <w:b/>
        </w:rPr>
        <w:t>–p</w:t>
      </w:r>
      <w:r>
        <w:t xml:space="preserve"> </w:t>
      </w:r>
      <w:r>
        <w:rPr>
          <w:u w:val="single"/>
        </w:rPr>
        <w:t>pid</w:t>
      </w:r>
      <w:r>
        <w:t xml:space="preserve"> [, </w:t>
      </w:r>
      <w:r>
        <w:rPr>
          <w:u w:val="single"/>
        </w:rPr>
        <w:t>pid</w:t>
      </w:r>
      <w:r>
        <w:t xml:space="preserve"> …]</w:t>
      </w:r>
    </w:p>
    <w:p w:rsidR="002F36F5" w:rsidRDefault="002F36F5" w:rsidP="002F36F5">
      <w:r>
        <w:rPr>
          <w:b/>
          <w:u w:val="single"/>
        </w:rPr>
        <w:t>What does it do?</w:t>
      </w:r>
      <w:r>
        <w:t xml:space="preserve"> Display Linux tasks.</w:t>
      </w:r>
    </w:p>
    <w:p w:rsidR="002F36F5" w:rsidRDefault="002F36F5" w:rsidP="002F36F5">
      <w:r>
        <w:rPr>
          <w:b/>
          <w:u w:val="single"/>
        </w:rPr>
        <w:t>Example:</w:t>
      </w:r>
    </w:p>
    <w:p w:rsidR="00AB2D4D" w:rsidRDefault="00AB2D4D" w:rsidP="00AB2D4D">
      <w:pPr>
        <w:keepNext/>
        <w:jc w:val="center"/>
      </w:pPr>
      <w:r w:rsidRPr="00AB2D4D">
        <w:rPr>
          <w:noProof/>
        </w:rPr>
        <w:lastRenderedPageBreak/>
        <w:drawing>
          <wp:inline distT="0" distB="0" distL="0" distR="0" wp14:anchorId="020ACA0F" wp14:editId="6C089D98">
            <wp:extent cx="6858000" cy="43891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D4D" w:rsidRPr="00AB2D4D" w:rsidRDefault="00AB2D4D" w:rsidP="00AB2D4D">
      <w:pPr>
        <w:pStyle w:val="Caption"/>
        <w:jc w:val="center"/>
      </w:pPr>
      <w:fldSimple w:instr=" SEQ Figure \* ARABIC ">
        <w:r w:rsidR="00AA7984">
          <w:rPr>
            <w:noProof/>
          </w:rPr>
          <w:t>14</w:t>
        </w:r>
      </w:fldSimple>
      <w:r>
        <w:t xml:space="preserve"> See details of the 'terminal' process - pid: 2901</w:t>
      </w:r>
    </w:p>
    <w:p w:rsidR="004C6AC9" w:rsidRDefault="004C6AC9" w:rsidP="004C6AC9">
      <w:pPr>
        <w:pStyle w:val="Heading2"/>
      </w:pPr>
      <w:r>
        <w:t>kill</w:t>
      </w:r>
    </w:p>
    <w:p w:rsidR="00AB2D4D" w:rsidRDefault="00AB2D4D" w:rsidP="00AB2D4D">
      <w:r>
        <w:rPr>
          <w:b/>
          <w:u w:val="single"/>
        </w:rPr>
        <w:t>Syntax:</w:t>
      </w:r>
    </w:p>
    <w:p w:rsidR="00AB2D4D" w:rsidRDefault="00AB2D4D" w:rsidP="00AB2D4D">
      <w:r>
        <w:tab/>
      </w:r>
      <w:r>
        <w:rPr>
          <w:b/>
        </w:rPr>
        <w:t xml:space="preserve">kill </w:t>
      </w:r>
      <w:r>
        <w:t>[</w:t>
      </w:r>
      <w:r w:rsidRPr="00AB2D4D">
        <w:rPr>
          <w:b/>
        </w:rPr>
        <w:t>-s</w:t>
      </w:r>
      <w:r>
        <w:t xml:space="preserve"> </w:t>
      </w:r>
      <w:r w:rsidRPr="00AB2D4D">
        <w:rPr>
          <w:u w:val="single"/>
        </w:rPr>
        <w:t>signal</w:t>
      </w:r>
      <w:r>
        <w:t xml:space="preserve"> | </w:t>
      </w:r>
      <w:r w:rsidRPr="00AB2D4D">
        <w:rPr>
          <w:b/>
        </w:rPr>
        <w:t>-p</w:t>
      </w:r>
      <w:r>
        <w:t xml:space="preserve">] [--] </w:t>
      </w:r>
      <w:r w:rsidRPr="00AB2D4D">
        <w:rPr>
          <w:u w:val="single"/>
        </w:rPr>
        <w:t>pid</w:t>
      </w:r>
      <w:r>
        <w:t>…</w:t>
      </w:r>
    </w:p>
    <w:p w:rsidR="00AB2D4D" w:rsidRDefault="00AB2D4D" w:rsidP="00AB2D4D">
      <w:r>
        <w:tab/>
      </w:r>
      <w:r>
        <w:rPr>
          <w:b/>
        </w:rPr>
        <w:t>kill</w:t>
      </w:r>
      <w:r>
        <w:t xml:space="preserve"> </w:t>
      </w:r>
      <w:r w:rsidRPr="00AB2D4D">
        <w:rPr>
          <w:b/>
        </w:rPr>
        <w:t>–l</w:t>
      </w:r>
      <w:r>
        <w:t xml:space="preserve"> [</w:t>
      </w:r>
      <w:r w:rsidRPr="00AB2D4D">
        <w:rPr>
          <w:u w:val="single"/>
        </w:rPr>
        <w:t>signal</w:t>
      </w:r>
      <w:r>
        <w:t>]</w:t>
      </w:r>
    </w:p>
    <w:p w:rsidR="00AB2D4D" w:rsidRDefault="00AB2D4D" w:rsidP="00AB2D4D">
      <w:r>
        <w:rPr>
          <w:b/>
          <w:u w:val="single"/>
        </w:rPr>
        <w:t>What does it do?</w:t>
      </w:r>
      <w:r>
        <w:t xml:space="preserve"> Terminate a process</w:t>
      </w:r>
      <w:r w:rsidR="001B6F0F">
        <w:t>.</w:t>
      </w:r>
    </w:p>
    <w:p w:rsidR="001B6F0F" w:rsidRDefault="001B6F0F" w:rsidP="00AB2D4D">
      <w:r>
        <w:rPr>
          <w:b/>
          <w:u w:val="single"/>
        </w:rPr>
        <w:t>Example:</w:t>
      </w:r>
    </w:p>
    <w:p w:rsidR="008663AC" w:rsidRDefault="008663AC" w:rsidP="008663AC">
      <w:pPr>
        <w:keepNext/>
        <w:jc w:val="center"/>
      </w:pPr>
      <w:r w:rsidRPr="008663AC">
        <w:rPr>
          <w:noProof/>
        </w:rPr>
        <w:lastRenderedPageBreak/>
        <w:drawing>
          <wp:inline distT="0" distB="0" distL="0" distR="0" wp14:anchorId="0DF4F874" wp14:editId="7746CD53">
            <wp:extent cx="6858000" cy="43967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F0F" w:rsidRDefault="008663AC" w:rsidP="008663AC">
      <w:pPr>
        <w:pStyle w:val="Caption"/>
        <w:jc w:val="center"/>
      </w:pPr>
      <w:fldSimple w:instr=" SEQ Figure \* ARABIC ">
        <w:r w:rsidR="00AA7984">
          <w:rPr>
            <w:noProof/>
          </w:rPr>
          <w:t>15</w:t>
        </w:r>
      </w:fldSimple>
      <w:r>
        <w:t xml:space="preserve"> </w:t>
      </w:r>
      <w:r w:rsidRPr="00B03A49">
        <w:t>FIREFOX IS RUNNING WITH PID = 4315</w:t>
      </w:r>
    </w:p>
    <w:p w:rsidR="008663AC" w:rsidRDefault="008663AC" w:rsidP="008663AC">
      <w:pPr>
        <w:keepNext/>
      </w:pPr>
      <w:r w:rsidRPr="008663AC">
        <w:rPr>
          <w:noProof/>
        </w:rPr>
        <w:drawing>
          <wp:inline distT="0" distB="0" distL="0" distR="0" wp14:anchorId="0EB227D4" wp14:editId="42B46785">
            <wp:extent cx="6858000" cy="3548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F0F" w:rsidRPr="001B6F0F" w:rsidRDefault="008663AC" w:rsidP="008663AC">
      <w:pPr>
        <w:pStyle w:val="Caption"/>
        <w:jc w:val="center"/>
      </w:pPr>
      <w:fldSimple w:instr=" SEQ Figure \* ARABIC ">
        <w:r w:rsidR="00AA7984">
          <w:rPr>
            <w:noProof/>
          </w:rPr>
          <w:t>16</w:t>
        </w:r>
      </w:fldSimple>
      <w:r>
        <w:t xml:space="preserve"> Firefox disappeared</w:t>
      </w:r>
    </w:p>
    <w:p w:rsidR="004C6AC9" w:rsidRDefault="004C6AC9" w:rsidP="004C6AC9">
      <w:pPr>
        <w:pStyle w:val="Heading2"/>
      </w:pPr>
      <w:r>
        <w:lastRenderedPageBreak/>
        <w:t>jobs</w:t>
      </w:r>
    </w:p>
    <w:p w:rsidR="008663AC" w:rsidRDefault="008663AC" w:rsidP="008663AC">
      <w:r>
        <w:rPr>
          <w:b/>
          <w:u w:val="single"/>
        </w:rPr>
        <w:t>Syntax:</w:t>
      </w:r>
      <w:r>
        <w:t xml:space="preserve"> </w:t>
      </w:r>
    </w:p>
    <w:p w:rsidR="0097073B" w:rsidRDefault="0097073B" w:rsidP="008663AC">
      <w:r>
        <w:tab/>
      </w:r>
      <w:r>
        <w:rPr>
          <w:b/>
        </w:rPr>
        <w:t xml:space="preserve">jobs </w:t>
      </w:r>
      <w:r>
        <w:t>[</w:t>
      </w:r>
      <w:r w:rsidRPr="0097073B">
        <w:rPr>
          <w:b/>
        </w:rPr>
        <w:t>-lnprs</w:t>
      </w:r>
      <w:r>
        <w:t xml:space="preserve">] [ </w:t>
      </w:r>
      <w:r w:rsidRPr="0097073B">
        <w:rPr>
          <w:u w:val="single"/>
        </w:rPr>
        <w:t>jobspec</w:t>
      </w:r>
      <w:r>
        <w:t xml:space="preserve"> …]</w:t>
      </w:r>
    </w:p>
    <w:p w:rsidR="0097073B" w:rsidRDefault="0097073B" w:rsidP="008663AC">
      <w:r>
        <w:tab/>
      </w:r>
      <w:r>
        <w:rPr>
          <w:b/>
        </w:rPr>
        <w:t>jobs</w:t>
      </w:r>
      <w:r>
        <w:t xml:space="preserve"> </w:t>
      </w:r>
      <w:r w:rsidRPr="0097073B">
        <w:rPr>
          <w:b/>
        </w:rPr>
        <w:t>–x</w:t>
      </w:r>
      <w:r>
        <w:t xml:space="preserve"> </w:t>
      </w:r>
      <w:r w:rsidRPr="0097073B">
        <w:rPr>
          <w:u w:val="single"/>
        </w:rPr>
        <w:t>command</w:t>
      </w:r>
      <w:r>
        <w:t xml:space="preserve"> [ </w:t>
      </w:r>
      <w:r w:rsidRPr="0097073B">
        <w:rPr>
          <w:u w:val="single"/>
        </w:rPr>
        <w:t>args</w:t>
      </w:r>
      <w:r>
        <w:t xml:space="preserve"> …]</w:t>
      </w:r>
    </w:p>
    <w:p w:rsidR="0097073B" w:rsidRDefault="0097073B" w:rsidP="0097073B">
      <w:r>
        <w:rPr>
          <w:b/>
          <w:u w:val="single"/>
        </w:rPr>
        <w:t>What does it do?</w:t>
      </w:r>
      <w:r>
        <w:t xml:space="preserve"> List the active jobs.</w:t>
      </w:r>
    </w:p>
    <w:p w:rsidR="0097073B" w:rsidRDefault="00B73E0F" w:rsidP="0097073B">
      <w:r>
        <w:rPr>
          <w:b/>
          <w:u w:val="single"/>
        </w:rPr>
        <w:t>Example:</w:t>
      </w:r>
    </w:p>
    <w:p w:rsidR="00B73E0F" w:rsidRDefault="00B73E0F" w:rsidP="00B73E0F">
      <w:pPr>
        <w:jc w:val="center"/>
      </w:pPr>
      <w:r w:rsidRPr="00B73E0F">
        <w:rPr>
          <w:noProof/>
        </w:rPr>
        <w:drawing>
          <wp:inline distT="0" distB="0" distL="0" distR="0" wp14:anchorId="2441D3FB" wp14:editId="0BFAC1C7">
            <wp:extent cx="6858000" cy="43719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231" w:rsidRDefault="00E85231" w:rsidP="00B73E0F">
      <w:pPr>
        <w:jc w:val="center"/>
      </w:pPr>
    </w:p>
    <w:p w:rsidR="00E85231" w:rsidRDefault="00E85231">
      <w:r>
        <w:br w:type="page"/>
      </w:r>
    </w:p>
    <w:p w:rsidR="00E85231" w:rsidRDefault="00E85231" w:rsidP="00E85231">
      <w:pPr>
        <w:pStyle w:val="Heading1"/>
      </w:pPr>
      <w:r>
        <w:lastRenderedPageBreak/>
        <w:t>File management</w:t>
      </w:r>
    </w:p>
    <w:p w:rsidR="00AA7984" w:rsidRDefault="00AA7984" w:rsidP="00AA7984">
      <w:pPr>
        <w:keepNext/>
        <w:jc w:val="center"/>
      </w:pPr>
      <w:r w:rsidRPr="00AA7984">
        <w:drawing>
          <wp:inline distT="0" distB="0" distL="0" distR="0" wp14:anchorId="09A30BEB" wp14:editId="58CA3B84">
            <wp:extent cx="6858000" cy="53994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231" w:rsidRDefault="00AA7984" w:rsidP="00AA7984">
      <w:pPr>
        <w:pStyle w:val="Caption"/>
        <w:jc w:val="center"/>
      </w:pPr>
      <w:fldSimple w:instr=" SEQ Figure \* ARABIC ">
        <w:r>
          <w:rPr>
            <w:noProof/>
          </w:rPr>
          <w:t>17</w:t>
        </w:r>
      </w:fldSimple>
      <w:r>
        <w:t xml:space="preserve"> The 'hdh' folder</w:t>
      </w:r>
    </w:p>
    <w:p w:rsidR="00AA7984" w:rsidRDefault="00AA7984" w:rsidP="00AA7984">
      <w:pPr>
        <w:keepNext/>
      </w:pPr>
      <w:r w:rsidRPr="00AA7984">
        <w:lastRenderedPageBreak/>
        <w:drawing>
          <wp:inline distT="0" distB="0" distL="0" distR="0" wp14:anchorId="662174D0" wp14:editId="6B6A150F">
            <wp:extent cx="6858000" cy="53790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84" w:rsidRDefault="00AA7984" w:rsidP="00AA7984">
      <w:pPr>
        <w:pStyle w:val="Caption"/>
        <w:jc w:val="center"/>
      </w:pPr>
      <w:fldSimple w:instr=" SEQ Figure \* ARABIC ">
        <w:r>
          <w:rPr>
            <w:noProof/>
          </w:rPr>
          <w:t>18</w:t>
        </w:r>
      </w:fldSimple>
      <w:r>
        <w:t xml:space="preserve"> The 'unix' folder</w:t>
      </w:r>
    </w:p>
    <w:p w:rsidR="00AA7984" w:rsidRDefault="00AA7984" w:rsidP="00AA7984">
      <w:pPr>
        <w:keepNext/>
      </w:pPr>
      <w:r w:rsidRPr="00AA7984">
        <w:lastRenderedPageBreak/>
        <w:drawing>
          <wp:inline distT="0" distB="0" distL="0" distR="0" wp14:anchorId="136CF107" wp14:editId="5C846FC3">
            <wp:extent cx="6858000" cy="53619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84" w:rsidRDefault="00AA7984" w:rsidP="00AA7984">
      <w:pPr>
        <w:pStyle w:val="Caption"/>
        <w:jc w:val="center"/>
      </w:pPr>
      <w:fldSimple w:instr=" SEQ Figure \* ARABIC ">
        <w:r>
          <w:rPr>
            <w:noProof/>
          </w:rPr>
          <w:t>19</w:t>
        </w:r>
      </w:fldSimple>
      <w:r>
        <w:t xml:space="preserve"> The 'freebsd' folder</w:t>
      </w:r>
    </w:p>
    <w:p w:rsidR="00AA7984" w:rsidRDefault="00AA7984" w:rsidP="00AA7984">
      <w:pPr>
        <w:keepNext/>
        <w:jc w:val="center"/>
      </w:pPr>
      <w:r w:rsidRPr="00AA7984">
        <w:lastRenderedPageBreak/>
        <w:drawing>
          <wp:inline distT="0" distB="0" distL="0" distR="0" wp14:anchorId="78E7EBF9" wp14:editId="66942F4E">
            <wp:extent cx="6858000" cy="54082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84" w:rsidRDefault="00AA7984" w:rsidP="00AA7984">
      <w:pPr>
        <w:pStyle w:val="Caption"/>
        <w:jc w:val="center"/>
      </w:pPr>
      <w:fldSimple w:instr=" SEQ Figure \* ARABIC ">
        <w:r>
          <w:rPr>
            <w:noProof/>
          </w:rPr>
          <w:t>20</w:t>
        </w:r>
      </w:fldSimple>
      <w:r>
        <w:t xml:space="preserve"> The 'linux' folder</w:t>
      </w:r>
    </w:p>
    <w:p w:rsidR="00AA7984" w:rsidRDefault="00AA7984" w:rsidP="00AA7984">
      <w:pPr>
        <w:keepNext/>
        <w:jc w:val="center"/>
      </w:pPr>
      <w:r w:rsidRPr="00AA7984">
        <w:lastRenderedPageBreak/>
        <w:drawing>
          <wp:inline distT="0" distB="0" distL="0" distR="0" wp14:anchorId="2D5FCC05" wp14:editId="2BA2C617">
            <wp:extent cx="6858000" cy="53193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84" w:rsidRDefault="00AA7984" w:rsidP="00AA7984">
      <w:pPr>
        <w:pStyle w:val="Caption"/>
        <w:jc w:val="center"/>
      </w:pPr>
      <w:fldSimple w:instr=" SEQ Figure \* ARABIC ">
        <w:r>
          <w:rPr>
            <w:noProof/>
          </w:rPr>
          <w:t>21</w:t>
        </w:r>
      </w:fldSimple>
      <w:r>
        <w:t xml:space="preserve"> The 'openbsd' folder</w:t>
      </w:r>
    </w:p>
    <w:p w:rsidR="00AA7984" w:rsidRDefault="00AA7984" w:rsidP="00AA7984">
      <w:pPr>
        <w:keepNext/>
        <w:jc w:val="center"/>
      </w:pPr>
      <w:r w:rsidRPr="00AA7984">
        <w:lastRenderedPageBreak/>
        <w:drawing>
          <wp:inline distT="0" distB="0" distL="0" distR="0" wp14:anchorId="396B1D86" wp14:editId="1ED3FB94">
            <wp:extent cx="6858000" cy="53835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84" w:rsidRDefault="00AA7984" w:rsidP="00AA7984">
      <w:pPr>
        <w:pStyle w:val="Caption"/>
        <w:jc w:val="center"/>
      </w:pPr>
      <w:fldSimple w:instr=" SEQ Figure \* ARABIC ">
        <w:r>
          <w:rPr>
            <w:noProof/>
          </w:rPr>
          <w:t>22</w:t>
        </w:r>
      </w:fldSimple>
      <w:r>
        <w:t xml:space="preserve"> The 'windows' folder</w:t>
      </w:r>
    </w:p>
    <w:p w:rsidR="00AA7984" w:rsidRPr="00AA7984" w:rsidRDefault="00AA7984" w:rsidP="00AA7984">
      <w:bookmarkStart w:id="0" w:name="_GoBack"/>
      <w:bookmarkEnd w:id="0"/>
    </w:p>
    <w:sectPr w:rsidR="00AA7984" w:rsidRPr="00AA7984" w:rsidSect="00BC031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170E80"/>
    <w:multiLevelType w:val="hybridMultilevel"/>
    <w:tmpl w:val="07361EEC"/>
    <w:lvl w:ilvl="0" w:tplc="21F05BA6">
      <w:start w:val="1"/>
      <w:numFmt w:val="decimal"/>
      <w:pStyle w:val="Heading1"/>
      <w:lvlText w:val="%1 -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C10701"/>
    <w:multiLevelType w:val="hybridMultilevel"/>
    <w:tmpl w:val="41D62394"/>
    <w:lvl w:ilvl="0" w:tplc="E62A88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E72C04"/>
    <w:multiLevelType w:val="hybridMultilevel"/>
    <w:tmpl w:val="AA7E2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2558A8"/>
    <w:multiLevelType w:val="hybridMultilevel"/>
    <w:tmpl w:val="D5908582"/>
    <w:lvl w:ilvl="0" w:tplc="591E51D0">
      <w:start w:val="1"/>
      <w:numFmt w:val="lowerLetter"/>
      <w:pStyle w:val="Heading2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31C"/>
    <w:rsid w:val="000D299B"/>
    <w:rsid w:val="00143C3F"/>
    <w:rsid w:val="00147C6E"/>
    <w:rsid w:val="001B6F0F"/>
    <w:rsid w:val="00220A35"/>
    <w:rsid w:val="00245147"/>
    <w:rsid w:val="00281747"/>
    <w:rsid w:val="002C2DFE"/>
    <w:rsid w:val="002C7519"/>
    <w:rsid w:val="002F36F5"/>
    <w:rsid w:val="00340B46"/>
    <w:rsid w:val="00340FEA"/>
    <w:rsid w:val="00344A8F"/>
    <w:rsid w:val="00361CC2"/>
    <w:rsid w:val="003A0367"/>
    <w:rsid w:val="003A3A95"/>
    <w:rsid w:val="003A5967"/>
    <w:rsid w:val="004C6AC9"/>
    <w:rsid w:val="006635B1"/>
    <w:rsid w:val="006B42B8"/>
    <w:rsid w:val="006E5ED7"/>
    <w:rsid w:val="00794D7B"/>
    <w:rsid w:val="007D28F2"/>
    <w:rsid w:val="007E71F9"/>
    <w:rsid w:val="008409FF"/>
    <w:rsid w:val="008663AC"/>
    <w:rsid w:val="008F36B6"/>
    <w:rsid w:val="00963862"/>
    <w:rsid w:val="0097073B"/>
    <w:rsid w:val="009C11D9"/>
    <w:rsid w:val="00A22A33"/>
    <w:rsid w:val="00A848CB"/>
    <w:rsid w:val="00AA7984"/>
    <w:rsid w:val="00AB2D4D"/>
    <w:rsid w:val="00B362C8"/>
    <w:rsid w:val="00B60900"/>
    <w:rsid w:val="00B73E0F"/>
    <w:rsid w:val="00BB0774"/>
    <w:rsid w:val="00BC031C"/>
    <w:rsid w:val="00BC43DD"/>
    <w:rsid w:val="00BE6529"/>
    <w:rsid w:val="00DA4FC7"/>
    <w:rsid w:val="00E85231"/>
    <w:rsid w:val="00EC5CD6"/>
    <w:rsid w:val="00ED2538"/>
    <w:rsid w:val="00FE6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2EBC8"/>
  <w15:chartTrackingRefBased/>
  <w15:docId w15:val="{6C26EC4F-5D2D-43FB-B2D8-FDF5C171C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031C"/>
    <w:rPr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031C"/>
    <w:pPr>
      <w:keepNext/>
      <w:keepLines/>
      <w:numPr>
        <w:numId w:val="2"/>
      </w:numPr>
      <w:spacing w:before="400" w:after="40" w:line="240" w:lineRule="auto"/>
      <w:outlineLvl w:val="0"/>
    </w:pPr>
    <w:rPr>
      <w:rFonts w:asciiTheme="majorHAnsi" w:eastAsiaTheme="majorEastAsia" w:hAnsiTheme="majorHAnsi" w:cstheme="majorBidi"/>
      <w:b/>
      <w:color w:val="414C15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6529"/>
    <w:pPr>
      <w:keepNext/>
      <w:keepLines/>
      <w:numPr>
        <w:numId w:val="4"/>
      </w:numPr>
      <w:spacing w:before="40" w:after="0" w:line="360" w:lineRule="auto"/>
      <w:outlineLvl w:val="1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031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61721F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031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61721F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031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61721F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031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414C15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031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414C15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031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414C15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031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414C15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031C"/>
    <w:rPr>
      <w:rFonts w:asciiTheme="majorHAnsi" w:eastAsiaTheme="majorEastAsia" w:hAnsiTheme="majorHAnsi" w:cstheme="majorBidi"/>
      <w:b/>
      <w:color w:val="414C15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BE6529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031C"/>
    <w:rPr>
      <w:rFonts w:asciiTheme="majorHAnsi" w:eastAsiaTheme="majorEastAsia" w:hAnsiTheme="majorHAnsi" w:cstheme="majorBidi"/>
      <w:color w:val="61721F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031C"/>
    <w:rPr>
      <w:rFonts w:asciiTheme="majorHAnsi" w:eastAsiaTheme="majorEastAsia" w:hAnsiTheme="majorHAnsi" w:cstheme="majorBidi"/>
      <w:color w:val="61721F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031C"/>
    <w:rPr>
      <w:rFonts w:asciiTheme="majorHAnsi" w:eastAsiaTheme="majorEastAsia" w:hAnsiTheme="majorHAnsi" w:cstheme="majorBidi"/>
      <w:caps/>
      <w:color w:val="61721F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031C"/>
    <w:rPr>
      <w:rFonts w:asciiTheme="majorHAnsi" w:eastAsiaTheme="majorEastAsia" w:hAnsiTheme="majorHAnsi" w:cstheme="majorBidi"/>
      <w:i/>
      <w:iCs/>
      <w:caps/>
      <w:color w:val="414C15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031C"/>
    <w:rPr>
      <w:rFonts w:asciiTheme="majorHAnsi" w:eastAsiaTheme="majorEastAsia" w:hAnsiTheme="majorHAnsi" w:cstheme="majorBidi"/>
      <w:b/>
      <w:bCs/>
      <w:color w:val="414C15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031C"/>
    <w:rPr>
      <w:rFonts w:asciiTheme="majorHAnsi" w:eastAsiaTheme="majorEastAsia" w:hAnsiTheme="majorHAnsi" w:cstheme="majorBidi"/>
      <w:b/>
      <w:bCs/>
      <w:i/>
      <w:iCs/>
      <w:color w:val="414C15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031C"/>
    <w:rPr>
      <w:rFonts w:asciiTheme="majorHAnsi" w:eastAsiaTheme="majorEastAsia" w:hAnsiTheme="majorHAnsi" w:cstheme="majorBidi"/>
      <w:i/>
      <w:iCs/>
      <w:color w:val="414C15" w:themeColor="accent1" w:themeShade="80"/>
    </w:rPr>
  </w:style>
  <w:style w:type="paragraph" w:styleId="Caption">
    <w:name w:val="caption"/>
    <w:basedOn w:val="Normal"/>
    <w:next w:val="Normal"/>
    <w:uiPriority w:val="35"/>
    <w:unhideWhenUsed/>
    <w:qFormat/>
    <w:rsid w:val="00BC031C"/>
    <w:pPr>
      <w:spacing w:line="240" w:lineRule="auto"/>
    </w:pPr>
    <w:rPr>
      <w:b/>
      <w:bCs/>
      <w:smallCaps/>
      <w:color w:val="212121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BC031C"/>
    <w:pPr>
      <w:spacing w:after="12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212121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BC031C"/>
    <w:rPr>
      <w:rFonts w:asciiTheme="majorHAnsi" w:eastAsiaTheme="majorEastAsia" w:hAnsiTheme="majorHAnsi" w:cstheme="majorBidi"/>
      <w:caps/>
      <w:color w:val="212121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031C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83992A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031C"/>
    <w:rPr>
      <w:rFonts w:asciiTheme="majorHAnsi" w:eastAsiaTheme="majorEastAsia" w:hAnsiTheme="majorHAnsi" w:cstheme="majorBidi"/>
      <w:color w:val="83992A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BC031C"/>
    <w:rPr>
      <w:b/>
      <w:bCs/>
    </w:rPr>
  </w:style>
  <w:style w:type="character" w:styleId="Emphasis">
    <w:name w:val="Emphasis"/>
    <w:basedOn w:val="DefaultParagraphFont"/>
    <w:uiPriority w:val="20"/>
    <w:qFormat/>
    <w:rsid w:val="00BC031C"/>
    <w:rPr>
      <w:i/>
      <w:iCs/>
    </w:rPr>
  </w:style>
  <w:style w:type="paragraph" w:styleId="NoSpacing">
    <w:name w:val="No Spacing"/>
    <w:uiPriority w:val="1"/>
    <w:qFormat/>
    <w:rsid w:val="00BC031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C031C"/>
    <w:pPr>
      <w:spacing w:before="120" w:after="120"/>
      <w:ind w:left="720"/>
    </w:pPr>
    <w:rPr>
      <w:color w:val="212121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C031C"/>
    <w:rPr>
      <w:color w:val="212121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031C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212121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031C"/>
    <w:rPr>
      <w:rFonts w:asciiTheme="majorHAnsi" w:eastAsiaTheme="majorEastAsia" w:hAnsiTheme="majorHAnsi" w:cstheme="majorBidi"/>
      <w:color w:val="212121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BC031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BC031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C031C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BC031C"/>
    <w:rPr>
      <w:b/>
      <w:bCs/>
      <w:smallCaps/>
      <w:color w:val="212121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BC031C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C031C"/>
    <w:pPr>
      <w:outlineLvl w:val="9"/>
    </w:pPr>
  </w:style>
  <w:style w:type="paragraph" w:styleId="ListParagraph">
    <w:name w:val="List Paragraph"/>
    <w:basedOn w:val="Normal"/>
    <w:uiPriority w:val="34"/>
    <w:qFormat/>
    <w:rsid w:val="00BC03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28.jpeg"/><Relationship Id="rId1" Type="http://schemas.openxmlformats.org/officeDocument/2006/relationships/image" Target="../media/image27.jpeg"/></Relationships>
</file>

<file path=word/theme/theme1.xml><?xml version="1.0" encoding="utf-8"?>
<a:theme xmlns:a="http://schemas.openxmlformats.org/drawingml/2006/main" name="Organic">
  <a:themeElements>
    <a:clrScheme name="Organic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rganic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25</Pages>
  <Words>717</Words>
  <Characters>4093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 Nguyễn Trần</dc:creator>
  <cp:keywords/>
  <dc:description/>
  <cp:lastModifiedBy>Phong Nguyễn Trần</cp:lastModifiedBy>
  <cp:revision>6</cp:revision>
  <dcterms:created xsi:type="dcterms:W3CDTF">2020-06-06T02:30:00Z</dcterms:created>
  <dcterms:modified xsi:type="dcterms:W3CDTF">2020-06-06T08:03:00Z</dcterms:modified>
</cp:coreProperties>
</file>