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2E6" w:rsidRPr="001F625D" w:rsidRDefault="00066514">
      <w:pPr>
        <w:rPr>
          <w:rFonts w:ascii="CMSS10" w:hAnsi="CMSS10"/>
        </w:rPr>
      </w:pPr>
      <w:r w:rsidRPr="001F625D">
        <w:rPr>
          <w:rFonts w:ascii="CMSS10" w:hAnsi="CMSS10"/>
        </w:rPr>
        <w:t>1.2 Class and Object</w:t>
      </w:r>
    </w:p>
    <w:p w:rsidR="008730FA" w:rsidRDefault="00066514" w:rsidP="008730FA">
      <w:pPr>
        <w:pStyle w:val="ListParagraph"/>
        <w:rPr>
          <w:rStyle w:val="fontstyle01"/>
        </w:rPr>
      </w:pPr>
      <w:r w:rsidRPr="001F625D">
        <w:rPr>
          <w:rFonts w:ascii="CMSS10" w:hAnsi="CMSS10"/>
        </w:rPr>
        <w:t xml:space="preserve">-  Khởi tạo </w:t>
      </w:r>
      <w:r w:rsidRPr="001F625D">
        <w:rPr>
          <w:rStyle w:val="fontstyle01"/>
          <w:highlight w:val="yellow"/>
        </w:rPr>
        <w:t>Counter c;</w:t>
      </w:r>
      <w:r w:rsidRPr="001F625D">
        <w:rPr>
          <w:rStyle w:val="fontstyle01"/>
        </w:rPr>
        <w:t xml:space="preserve"> nhưng chưa tạo ra 1 instance của Counter</w:t>
      </w:r>
    </w:p>
    <w:p w:rsidR="00066514" w:rsidRPr="001F625D" w:rsidRDefault="008730FA" w:rsidP="008730FA">
      <w:pPr>
        <w:pStyle w:val="ListParagraph"/>
        <w:rPr>
          <w:rStyle w:val="fontstyle01"/>
        </w:rPr>
      </w:pPr>
      <w:r>
        <w:rPr>
          <w:rStyle w:val="fontstyle01"/>
        </w:rPr>
        <w:t xml:space="preserve">- </w:t>
      </w:r>
      <w:r w:rsidR="00066514" w:rsidRPr="001F625D">
        <w:rPr>
          <w:rStyle w:val="fontstyle01"/>
        </w:rPr>
        <w:t xml:space="preserve"> Class là 1 kiểu tham chiếu ( Reference type) của java và 1 biến của class được coi lá 1 biến tham chiếu. Một biến tham chiếu có khả năng chứa địa chỉ của 1 đối tượng được khởi tạo từ class đó</w:t>
      </w:r>
    </w:p>
    <w:p w:rsidR="00066514" w:rsidRPr="001F625D" w:rsidRDefault="008730FA" w:rsidP="008730FA">
      <w:pPr>
        <w:pStyle w:val="ListParagraph"/>
        <w:rPr>
          <w:rStyle w:val="fontstyle01"/>
        </w:rPr>
      </w:pPr>
      <w:r>
        <w:rPr>
          <w:rStyle w:val="fontstyle01"/>
        </w:rPr>
        <w:t>-</w:t>
      </w:r>
      <w:r w:rsidR="00066514" w:rsidRPr="001F625D">
        <w:rPr>
          <w:rStyle w:val="fontstyle01"/>
        </w:rPr>
        <w:t xml:space="preserve"> Khởi tạo </w:t>
      </w:r>
      <w:r w:rsidR="00066514" w:rsidRPr="001F625D">
        <w:rPr>
          <w:rStyle w:val="fontstyle01"/>
          <w:u w:val="single"/>
        </w:rPr>
        <w:t>đối tượng</w:t>
      </w:r>
      <w:r w:rsidR="00066514" w:rsidRPr="001F625D">
        <w:rPr>
          <w:rStyle w:val="fontstyle01"/>
        </w:rPr>
        <w:t xml:space="preserve"> của 1 class bằng cách gọi new + hàm khởi tạo của class đó</w:t>
      </w:r>
    </w:p>
    <w:p w:rsidR="008730FA" w:rsidRDefault="008730FA" w:rsidP="008730FA">
      <w:pPr>
        <w:pStyle w:val="ListParagraph"/>
        <w:rPr>
          <w:rFonts w:ascii="CMSS10" w:hAnsi="CMSS10"/>
        </w:rPr>
      </w:pPr>
      <w:r>
        <w:rPr>
          <w:rFonts w:ascii="CMSS10" w:hAnsi="CMSS10"/>
        </w:rPr>
        <w:t>-</w:t>
      </w:r>
      <w:r w:rsidR="00066514" w:rsidRPr="001F625D">
        <w:rPr>
          <w:rFonts w:ascii="CMSS10" w:hAnsi="CMSS10"/>
        </w:rPr>
        <w:t xml:space="preserve"> 3 điều xảy ra là 1 phần khi khởi tạo 1 đối tượng</w:t>
      </w:r>
      <w:r w:rsidR="006C6400" w:rsidRPr="001F625D">
        <w:rPr>
          <w:rFonts w:ascii="CMSS10" w:hAnsi="CMSS10"/>
        </w:rPr>
        <w:t xml:space="preserve">  cụ thể ( instance) của 1 class</w:t>
      </w:r>
      <w:r w:rsidR="00066514" w:rsidRPr="001F625D">
        <w:rPr>
          <w:rFonts w:ascii="CMSS10" w:hAnsi="CMSS10"/>
        </w:rPr>
        <w:t xml:space="preserve"> :</w:t>
      </w:r>
    </w:p>
    <w:p w:rsidR="008730FA" w:rsidRDefault="00066514" w:rsidP="008730FA">
      <w:pPr>
        <w:pStyle w:val="ListParagraph"/>
        <w:ind w:firstLine="720"/>
        <w:rPr>
          <w:rFonts w:ascii="CMSS10" w:hAnsi="CMSS10"/>
        </w:rPr>
      </w:pPr>
      <w:r w:rsidRPr="001F625D">
        <w:rPr>
          <w:rFonts w:ascii="CMSS10" w:hAnsi="CMSS10"/>
        </w:rPr>
        <w:t xml:space="preserve">1 </w:t>
      </w:r>
      <w:r w:rsidR="006C6400" w:rsidRPr="001F625D">
        <w:rPr>
          <w:rFonts w:ascii="CMSS10" w:hAnsi="CMSS10"/>
        </w:rPr>
        <w:t>instance</w:t>
      </w:r>
      <w:r w:rsidRPr="001F625D">
        <w:rPr>
          <w:rFonts w:ascii="CMSS10" w:hAnsi="CMSS10"/>
        </w:rPr>
        <w:t xml:space="preserve"> </w:t>
      </w:r>
      <w:r w:rsidR="006C6400" w:rsidRPr="001F625D">
        <w:rPr>
          <w:rFonts w:ascii="CMSS10" w:hAnsi="CMSS10"/>
        </w:rPr>
        <w:t>được phân chia động trong bộ nhớ và sẽ được gán giá trị mặc định ( null cho các biến tham chiếu</w:t>
      </w:r>
      <w:r w:rsidRPr="001F625D">
        <w:rPr>
          <w:rFonts w:ascii="CMSS10" w:hAnsi="CMSS10"/>
        </w:rPr>
        <w:t xml:space="preserve"> </w:t>
      </w:r>
      <w:r w:rsidR="006C6400" w:rsidRPr="001F625D">
        <w:rPr>
          <w:rFonts w:ascii="CMSS10" w:hAnsi="CMSS10"/>
        </w:rPr>
        <w:t>, 0 cho kiểu số, false cho kiểu boolean)</w:t>
      </w:r>
    </w:p>
    <w:p w:rsidR="008730FA" w:rsidRDefault="001F625D" w:rsidP="008730FA">
      <w:pPr>
        <w:pStyle w:val="ListParagraph"/>
        <w:ind w:firstLine="720"/>
        <w:rPr>
          <w:rFonts w:ascii="CMSS10" w:hAnsi="CMSS10"/>
        </w:rPr>
      </w:pPr>
      <w:r>
        <w:rPr>
          <w:rFonts w:ascii="CMSS10" w:hAnsi="CMSS10"/>
        </w:rPr>
        <w:t xml:space="preserve"> Hàm khởi tạo được gọi với tham số xác định</w:t>
      </w:r>
    </w:p>
    <w:p w:rsidR="001F625D" w:rsidRDefault="001F625D" w:rsidP="008730FA">
      <w:pPr>
        <w:pStyle w:val="ListParagraph"/>
        <w:ind w:firstLine="720"/>
        <w:rPr>
          <w:rFonts w:ascii="CMSS10" w:hAnsi="CMSS10"/>
        </w:rPr>
      </w:pPr>
      <w:r>
        <w:rPr>
          <w:rFonts w:ascii="CMSS10" w:hAnsi="CMSS10"/>
        </w:rPr>
        <w:t xml:space="preserve"> Sau khi hàm khởi tạo trả về kq, toán tử new sẽ trả về 1 tham chiếu( địa chỉ trên bộ nhớ) tương ứng với đối tương vừa được tạo</w:t>
      </w:r>
    </w:p>
    <w:p w:rsidR="001F625D" w:rsidRDefault="001F625D" w:rsidP="001F625D">
      <w:pPr>
        <w:pStyle w:val="ListParagraph"/>
        <w:numPr>
          <w:ilvl w:val="0"/>
          <w:numId w:val="1"/>
        </w:numPr>
        <w:rPr>
          <w:rFonts w:ascii="CMSS10" w:hAnsi="CMSS10"/>
        </w:rPr>
      </w:pPr>
      <w:r>
        <w:rPr>
          <w:rFonts w:ascii="CMSS10" w:hAnsi="CMSS10"/>
        </w:rPr>
        <w:t>Toán tử dot(.) : một đối tượng của 1 class sẽ truy cập đến thuộc tính và phương thức thông qua dot operator</w:t>
      </w:r>
    </w:p>
    <w:p w:rsidR="001F625D" w:rsidRDefault="001F625D" w:rsidP="001F625D">
      <w:pPr>
        <w:pStyle w:val="ListParagraph"/>
        <w:numPr>
          <w:ilvl w:val="1"/>
          <w:numId w:val="1"/>
        </w:numPr>
        <w:rPr>
          <w:rFonts w:ascii="CMSS10" w:hAnsi="CMSS10"/>
        </w:rPr>
      </w:pPr>
      <w:r>
        <w:rPr>
          <w:rFonts w:ascii="CMSS10" w:hAnsi="CMSS10"/>
        </w:rPr>
        <w:t>Nếu (.) truy cập đến 1 giá trị = null =&gt; NullPointExeption</w:t>
      </w:r>
    </w:p>
    <w:p w:rsidR="001F625D" w:rsidRDefault="001F625D" w:rsidP="001F625D">
      <w:pPr>
        <w:pStyle w:val="ListParagraph"/>
        <w:numPr>
          <w:ilvl w:val="1"/>
          <w:numId w:val="1"/>
        </w:numPr>
        <w:rPr>
          <w:rFonts w:ascii="CMSS10" w:hAnsi="CMSS10"/>
        </w:rPr>
      </w:pPr>
      <w:r>
        <w:rPr>
          <w:rFonts w:ascii="CMSS10" w:hAnsi="CMSS10"/>
        </w:rPr>
        <w:t>Nạp chồng: trong 1 class có thể có nhiều phương thức cùng tên nhưng khác tham số và trả về cùng 1 kiểu giá trị</w:t>
      </w:r>
    </w:p>
    <w:p w:rsidR="001F625D" w:rsidRDefault="008730FA" w:rsidP="008730FA">
      <w:pPr>
        <w:pStyle w:val="ListParagraph"/>
        <w:numPr>
          <w:ilvl w:val="0"/>
          <w:numId w:val="1"/>
        </w:numPr>
        <w:rPr>
          <w:rFonts w:ascii="CMSS10" w:hAnsi="CMSS10"/>
        </w:rPr>
      </w:pPr>
      <w:r>
        <w:rPr>
          <w:rFonts w:ascii="CMSS10" w:hAnsi="CMSS10"/>
        </w:rPr>
        <w:t>Nhiều biến tham chiếu trỏ đến cùng 1 object, nếu 1 biến thay đổi giá trị của object thì các biến tham chiếu khác cũng có giá trị thay đổi theo.</w:t>
      </w:r>
    </w:p>
    <w:p w:rsidR="00B2798F" w:rsidRDefault="008730FA" w:rsidP="00B2798F">
      <w:pPr>
        <w:pStyle w:val="ListParagraph"/>
        <w:numPr>
          <w:ilvl w:val="0"/>
          <w:numId w:val="2"/>
        </w:numPr>
        <w:ind w:left="450"/>
        <w:rPr>
          <w:rFonts w:ascii="CMSS10" w:hAnsi="CMSS10"/>
        </w:rPr>
      </w:pPr>
      <w:r w:rsidRPr="008730FA">
        <w:rPr>
          <w:rFonts w:ascii="CMSS10" w:hAnsi="CMSS10"/>
        </w:rPr>
        <w:t>Class: định nghĩa trong 1 khối code , chứa các phương thức và thuộc tính</w:t>
      </w:r>
    </w:p>
    <w:p w:rsidR="00B2798F" w:rsidRPr="00B2798F" w:rsidRDefault="00B2798F" w:rsidP="00B2798F">
      <w:pPr>
        <w:pStyle w:val="ListParagraph"/>
        <w:numPr>
          <w:ilvl w:val="0"/>
          <w:numId w:val="2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Access Control Modifiers</w:t>
      </w:r>
      <w:r>
        <w:rPr>
          <w:rStyle w:val="fontstyle01"/>
        </w:rPr>
        <w:t>: (  phạm vi truy cập):</w:t>
      </w:r>
    </w:p>
    <w:p w:rsidR="00B2798F" w:rsidRPr="00B2798F" w:rsidRDefault="00B2798F" w:rsidP="00B2798F">
      <w:pPr>
        <w:pStyle w:val="ListParagraph"/>
        <w:numPr>
          <w:ilvl w:val="1"/>
          <w:numId w:val="2"/>
        </w:numPr>
        <w:rPr>
          <w:rFonts w:ascii="CMSS10" w:hAnsi="CMSS10"/>
        </w:rPr>
      </w:pPr>
      <w:r>
        <w:rPr>
          <w:rStyle w:val="fontstyle01"/>
        </w:rPr>
        <w:t>Public: các class khác có thể truy cập đến class này ( tương tự với method)</w:t>
      </w:r>
      <w:bookmarkStart w:id="0" w:name="_GoBack"/>
      <w:bookmarkEnd w:id="0"/>
    </w:p>
    <w:sectPr w:rsidR="00B2798F" w:rsidRPr="00B2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SS1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F29C1"/>
    <w:multiLevelType w:val="hybridMultilevel"/>
    <w:tmpl w:val="AB9AA028"/>
    <w:lvl w:ilvl="0" w:tplc="1B947200">
      <w:numFmt w:val="bullet"/>
      <w:lvlText w:val="-"/>
      <w:lvlJc w:val="left"/>
      <w:pPr>
        <w:ind w:left="720" w:hanging="360"/>
      </w:pPr>
      <w:rPr>
        <w:rFonts w:ascii="CMSS10" w:eastAsiaTheme="minorHAnsi" w:hAnsi="CMSS10" w:cstheme="minorBidi" w:hint="default"/>
      </w:rPr>
    </w:lvl>
    <w:lvl w:ilvl="1" w:tplc="1B947200">
      <w:numFmt w:val="bullet"/>
      <w:lvlText w:val="-"/>
      <w:lvlJc w:val="left"/>
      <w:pPr>
        <w:ind w:left="1440" w:hanging="360"/>
      </w:pPr>
      <w:rPr>
        <w:rFonts w:ascii="CMSS10" w:eastAsiaTheme="minorHAnsi" w:hAnsi="CMSS10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93467"/>
    <w:multiLevelType w:val="hybridMultilevel"/>
    <w:tmpl w:val="1946014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28"/>
    <w:rsid w:val="00066514"/>
    <w:rsid w:val="00083328"/>
    <w:rsid w:val="001F625D"/>
    <w:rsid w:val="006C6400"/>
    <w:rsid w:val="008730FA"/>
    <w:rsid w:val="00A432E6"/>
    <w:rsid w:val="00A7056B"/>
    <w:rsid w:val="00B2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A6E5"/>
  <w15:chartTrackingRefBased/>
  <w15:docId w15:val="{595EC89E-501D-418E-AFE8-2F05E5ED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66514"/>
    <w:rPr>
      <w:rFonts w:ascii="CMSS10" w:hAnsi="CMSS10" w:hint="default"/>
      <w:b w:val="0"/>
      <w:bCs w:val="0"/>
      <w:i w:val="0"/>
      <w:iCs w:val="0"/>
      <w:color w:val="000302"/>
      <w:sz w:val="20"/>
      <w:szCs w:val="20"/>
    </w:rPr>
  </w:style>
  <w:style w:type="paragraph" w:styleId="ListParagraph">
    <w:name w:val="List Paragraph"/>
    <w:basedOn w:val="Normal"/>
    <w:uiPriority w:val="34"/>
    <w:qFormat/>
    <w:rsid w:val="001F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2021-08-11T15:09:00Z</dcterms:created>
  <dcterms:modified xsi:type="dcterms:W3CDTF">2021-08-12T16:28:00Z</dcterms:modified>
</cp:coreProperties>
</file>