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B7B" w:rsidRDefault="00CB0B7B" w:rsidP="00CB0B7B">
      <w:pPr>
        <w:pStyle w:val="Heading1"/>
        <w:shd w:val="clear" w:color="auto" w:fill="FFFFFF"/>
        <w:spacing w:before="0" w:beforeAutospacing="0" w:after="0" w:afterAutospacing="0" w:line="930" w:lineRule="atLeast"/>
        <w:textAlignment w:val="baseline"/>
        <w:rPr>
          <w:rFonts w:ascii="Arial" w:hAnsi="Arial" w:cs="Arial"/>
          <w:color w:val="444444"/>
          <w:spacing w:val="-15"/>
          <w:sz w:val="42"/>
          <w:szCs w:val="42"/>
        </w:rPr>
      </w:pPr>
      <w:r>
        <w:rPr>
          <w:rFonts w:ascii="Arial" w:hAnsi="Arial" w:cs="Arial"/>
          <w:color w:val="444444"/>
          <w:spacing w:val="-15"/>
          <w:sz w:val="42"/>
          <w:szCs w:val="42"/>
        </w:rPr>
        <w:t xml:space="preserve">Oracle Database </w:t>
      </w:r>
      <w:r>
        <w:rPr>
          <w:rFonts w:ascii="Arial" w:hAnsi="Arial" w:cs="Arial"/>
          <w:color w:val="444444"/>
          <w:spacing w:val="-15"/>
          <w:sz w:val="42"/>
          <w:szCs w:val="42"/>
        </w:rPr>
        <w:t>Document training</w:t>
      </w:r>
    </w:p>
    <w:p w:rsidR="00CB0B7B" w:rsidRDefault="00CB0B7B" w:rsidP="00CB0B7B">
      <w:p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Quá trình họp tập đào tạo để quản trị Oracle Database sẽ phải trải qua 04 giai đoạn như sau:</w:t>
      </w:r>
    </w:p>
    <w:p w:rsid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SQL: Nắm vững ngôn ngữ SQL;</w:t>
      </w:r>
    </w:p>
    <w:p w:rsidR="00CB0B7B" w:rsidRP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sidRPr="00CB0B7B">
        <w:rPr>
          <w:rFonts w:ascii="Arial" w:eastAsia="Times New Roman" w:hAnsi="Arial" w:cs="Arial"/>
          <w:color w:val="333333"/>
          <w:sz w:val="21"/>
          <w:szCs w:val="21"/>
        </w:rPr>
        <w:t>Oracle Administration Workshop I.rar:</w:t>
      </w:r>
      <w:r>
        <w:rPr>
          <w:rFonts w:ascii="Arial" w:eastAsia="Times New Roman" w:hAnsi="Arial" w:cs="Arial"/>
          <w:color w:val="333333"/>
          <w:sz w:val="21"/>
          <w:szCs w:val="21"/>
        </w:rPr>
        <w:t xml:space="preserve"> Là nội dung cơ bản về kiến trúc, các thành phần Oracle; Cài đặt Single và các thao tác Quản trị database cơ bản;</w:t>
      </w:r>
    </w:p>
    <w:p w:rsid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sidRPr="00CB0B7B">
        <w:rPr>
          <w:rFonts w:ascii="Arial" w:eastAsia="Times New Roman" w:hAnsi="Arial" w:cs="Arial"/>
          <w:color w:val="333333"/>
          <w:sz w:val="21"/>
          <w:szCs w:val="21"/>
        </w:rPr>
        <w:t xml:space="preserve">Oracle Administration Workshop </w:t>
      </w:r>
      <w:r>
        <w:rPr>
          <w:rFonts w:ascii="Arial" w:eastAsia="Times New Roman" w:hAnsi="Arial" w:cs="Arial"/>
          <w:color w:val="333333"/>
          <w:sz w:val="21"/>
          <w:szCs w:val="21"/>
        </w:rPr>
        <w:t>I</w:t>
      </w:r>
      <w:r w:rsidRPr="00CB0B7B">
        <w:rPr>
          <w:rFonts w:ascii="Arial" w:eastAsia="Times New Roman" w:hAnsi="Arial" w:cs="Arial"/>
          <w:color w:val="333333"/>
          <w:sz w:val="21"/>
          <w:szCs w:val="21"/>
        </w:rPr>
        <w:t>I.rar</w:t>
      </w:r>
      <w:r>
        <w:rPr>
          <w:rFonts w:ascii="Arial" w:eastAsia="Times New Roman" w:hAnsi="Arial" w:cs="Arial"/>
          <w:color w:val="333333"/>
          <w:sz w:val="21"/>
          <w:szCs w:val="21"/>
        </w:rPr>
        <w:t>: Là nội dung liên quan đến các Task quản trị nâng cao: như backup, restore, performance, moving data ….</w:t>
      </w:r>
    </w:p>
    <w:p w:rsidR="00CB0B7B" w:rsidRP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sidRPr="00CB0B7B">
        <w:rPr>
          <w:rFonts w:ascii="Arial" w:eastAsia="Times New Roman" w:hAnsi="Arial" w:cs="Arial"/>
          <w:color w:val="333333"/>
          <w:sz w:val="21"/>
          <w:szCs w:val="21"/>
        </w:rPr>
        <w:t>Oracle RAC Administration 11g.rar</w:t>
      </w:r>
      <w:r>
        <w:rPr>
          <w:rFonts w:ascii="Arial" w:eastAsia="Times New Roman" w:hAnsi="Arial" w:cs="Arial"/>
          <w:color w:val="333333"/>
          <w:sz w:val="21"/>
          <w:szCs w:val="21"/>
        </w:rPr>
        <w:t>: Nội dung nâng cao liên quan đến quản trị Oracle Cluster RAC;</w:t>
      </w:r>
    </w:p>
    <w:p w:rsidR="00CB0B7B" w:rsidRPr="00CB0B7B" w:rsidRDefault="00CB0B7B" w:rsidP="00CB0B7B">
      <w:pPr>
        <w:pStyle w:val="ListParagraph"/>
        <w:numPr>
          <w:ilvl w:val="0"/>
          <w:numId w:val="23"/>
        </w:num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Can bộ sẽ đọc phần bên dưới của tài liệu này sau đó đọc lần lượt và thực hành các bài trong các tài liệu 2,3,4; Còn về SQL thì mọi người tự học</w:t>
      </w:r>
    </w:p>
    <w:p w:rsidR="00CB0B7B" w:rsidRPr="00CB0B7B" w:rsidRDefault="00CB0B7B" w:rsidP="00CB0B7B">
      <w:pPr>
        <w:shd w:val="clear" w:color="auto" w:fill="FFFFFF"/>
        <w:spacing w:after="0" w:line="405" w:lineRule="atLeast"/>
        <w:textAlignment w:val="baseline"/>
        <w:rPr>
          <w:rFonts w:ascii="Arial" w:eastAsia="Times New Roman" w:hAnsi="Arial" w:cs="Arial"/>
          <w:color w:val="333333"/>
          <w:sz w:val="21"/>
          <w:szCs w:val="21"/>
        </w:rPr>
      </w:pPr>
    </w:p>
    <w:p w:rsidR="00C9254D" w:rsidRDefault="00C9254D" w:rsidP="00C9254D">
      <w:pPr>
        <w:pStyle w:val="Heading1"/>
        <w:shd w:val="clear" w:color="auto" w:fill="FFFFFF"/>
        <w:spacing w:before="0" w:beforeAutospacing="0" w:after="0" w:afterAutospacing="0" w:line="930" w:lineRule="atLeast"/>
        <w:textAlignment w:val="baseline"/>
        <w:rPr>
          <w:rFonts w:ascii="Arial" w:hAnsi="Arial" w:cs="Arial"/>
          <w:color w:val="444444"/>
          <w:spacing w:val="-15"/>
          <w:sz w:val="42"/>
          <w:szCs w:val="42"/>
        </w:rPr>
      </w:pPr>
      <w:r>
        <w:rPr>
          <w:rFonts w:ascii="Arial" w:hAnsi="Arial" w:cs="Arial"/>
          <w:color w:val="444444"/>
          <w:spacing w:val="-15"/>
          <w:sz w:val="42"/>
          <w:szCs w:val="42"/>
        </w:rPr>
        <w:t xml:space="preserve">Oracle Basics 1 </w:t>
      </w:r>
      <w:r w:rsidRPr="00C9254D">
        <w:rPr>
          <w:rFonts w:ascii="Arial" w:hAnsi="Arial" w:cs="Arial"/>
          <w:color w:val="444444"/>
          <w:spacing w:val="-15"/>
          <w:sz w:val="42"/>
          <w:szCs w:val="42"/>
        </w:rPr>
        <w:t>–</w:t>
      </w:r>
      <w:r>
        <w:rPr>
          <w:rFonts w:ascii="Arial" w:hAnsi="Arial" w:cs="Arial"/>
          <w:color w:val="444444"/>
          <w:spacing w:val="-15"/>
          <w:sz w:val="42"/>
          <w:szCs w:val="42"/>
        </w:rPr>
        <w:t xml:space="preserve"> Oracle Database vs Oracle Instance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While beginning to work with Oracle, one of the most common confusions is between Oracle Database and Oracle Instance. The term Oracle Database is mainly used to designate the whole Oracle RDBMS architecture. However, taking a closer look at Oracle RDBMS Server, we can see that it is composed of two entities, the Database and the Instance. What is really the difference between them? Let’s find out.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Starting to work with Oracle is also facing quite a lot of new concepts. Most of the people beginning with Oracle have the same questions. So did I some years </w:t>
      </w:r>
      <w:proofErr w:type="gramStart"/>
      <w:r w:rsidRPr="00021722">
        <w:rPr>
          <w:rFonts w:ascii="Arial" w:eastAsia="Times New Roman" w:hAnsi="Arial" w:cs="Arial"/>
          <w:color w:val="333333"/>
          <w:sz w:val="21"/>
          <w:szCs w:val="21"/>
        </w:rPr>
        <w:t>ago :</w:t>
      </w:r>
      <w:proofErr w:type="gramEnd"/>
      <w:r w:rsidRPr="00021722">
        <w:rPr>
          <w:rFonts w:ascii="Arial" w:eastAsia="Times New Roman" w:hAnsi="Arial" w:cs="Arial"/>
          <w:color w:val="333333"/>
          <w:sz w:val="21"/>
          <w:szCs w:val="21"/>
        </w:rPr>
        <w:t xml:space="preserve">roll:. </w:t>
      </w:r>
      <w:proofErr w:type="gramStart"/>
      <w:r w:rsidRPr="00021722">
        <w:rPr>
          <w:rFonts w:ascii="Arial" w:eastAsia="Times New Roman" w:hAnsi="Arial" w:cs="Arial"/>
          <w:color w:val="333333"/>
          <w:sz w:val="21"/>
          <w:szCs w:val="21"/>
        </w:rPr>
        <w:t>Therefore</w:t>
      </w:r>
      <w:proofErr w:type="gramEnd"/>
      <w:r w:rsidRPr="00021722">
        <w:rPr>
          <w:rFonts w:ascii="Arial" w:eastAsia="Times New Roman" w:hAnsi="Arial" w:cs="Arial"/>
          <w:color w:val="333333"/>
          <w:sz w:val="21"/>
          <w:szCs w:val="21"/>
        </w:rPr>
        <w:t xml:space="preserve"> I decided to write some short articles, aiming to answer some basic questions in a short and simple way.</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For this first part, let’s come back to our Oracle Database and Instance. As a picture is worth a thousand words, take a look at the diagram below.</w:t>
      </w:r>
      <w:r w:rsidRPr="00021722">
        <w:rPr>
          <w:rFonts w:ascii="Arial" w:eastAsia="Times New Roman" w:hAnsi="Arial" w:cs="Arial"/>
          <w:color w:val="333333"/>
          <w:sz w:val="21"/>
          <w:szCs w:val="21"/>
        </w:rPr>
        <w:br/>
      </w:r>
      <w:r w:rsidRPr="00021722">
        <w:rPr>
          <w:rFonts w:ascii="Arial" w:eastAsia="Times New Roman" w:hAnsi="Arial" w:cs="Arial"/>
          <w:noProof/>
          <w:color w:val="333333"/>
          <w:sz w:val="21"/>
          <w:szCs w:val="21"/>
        </w:rPr>
        <w:lastRenderedPageBreak/>
        <w:drawing>
          <wp:inline distT="0" distB="0" distL="0" distR="0">
            <wp:extent cx="4357370" cy="2917825"/>
            <wp:effectExtent l="0" t="0" r="0" b="0"/>
            <wp:docPr id="3" name="Picture 3" descr="database_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_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7370" cy="2917825"/>
                    </a:xfrm>
                    <a:prstGeom prst="rect">
                      <a:avLst/>
                    </a:prstGeom>
                    <a:noFill/>
                    <a:ln>
                      <a:noFill/>
                    </a:ln>
                  </pic:spPr>
                </pic:pic>
              </a:graphicData>
            </a:graphic>
          </wp:inline>
        </w:drawing>
      </w:r>
      <w:r w:rsidRPr="00021722">
        <w:rPr>
          <w:rFonts w:ascii="Arial" w:eastAsia="Times New Roman" w:hAnsi="Arial" w:cs="Arial"/>
          <w:color w:val="333333"/>
          <w:sz w:val="21"/>
          <w:szCs w:val="21"/>
        </w:rPr>
        <w:br/>
        <w:t>As we can see above, the Oracle RDBMS architecture spreads across 2 places: files and memory (including processes). That’s where we find the separation between the Oracle Instance and the Oracle Database.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The Oracle Instance includes the memory part and the processes of the RDBMS Server, while the Oracle Database includes all the physical files belonging to the </w:t>
      </w:r>
      <w:proofErr w:type="gramStart"/>
      <w:r w:rsidRPr="00021722">
        <w:rPr>
          <w:rFonts w:ascii="Arial" w:eastAsia="Times New Roman" w:hAnsi="Arial" w:cs="Arial"/>
          <w:color w:val="333333"/>
          <w:sz w:val="21"/>
          <w:szCs w:val="21"/>
        </w:rPr>
        <w:t>server  (</w:t>
      </w:r>
      <w:proofErr w:type="gramEnd"/>
      <w:r w:rsidRPr="00021722">
        <w:rPr>
          <w:rFonts w:ascii="Arial" w:eastAsia="Times New Roman" w:hAnsi="Arial" w:cs="Arial"/>
          <w:color w:val="333333"/>
          <w:sz w:val="21"/>
          <w:szCs w:val="21"/>
        </w:rPr>
        <w:t>more precisely on the storage system).</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What exactely is the Instance?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Now that we have seen the difference between the Instance and the Database, let’s have a look at what exactly the Oracle Instance is.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While working with an Oracle RDBMS Server, the instance will provide the interface between the user and the data he wants to manipulate. To do so, the Instance provides processes for client communication as well as for data access. However, these processes, also called background processes, would not be enough to provide an efficient service and the RDBMS functionalities such as the ACID (Atomicity, Consistency, Isolation, and Durability) principle. Therefore, the instance is also composed of several memory buffers and caches.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proofErr w:type="gramStart"/>
      <w:r w:rsidRPr="00021722">
        <w:rPr>
          <w:rFonts w:ascii="Arial" w:eastAsia="Times New Roman" w:hAnsi="Arial" w:cs="Arial"/>
          <w:color w:val="333333"/>
          <w:sz w:val="21"/>
          <w:szCs w:val="21"/>
        </w:rPr>
        <w:t>Basically</w:t>
      </w:r>
      <w:proofErr w:type="gramEnd"/>
      <w:r w:rsidRPr="00021722">
        <w:rPr>
          <w:rFonts w:ascii="Arial" w:eastAsia="Times New Roman" w:hAnsi="Arial" w:cs="Arial"/>
          <w:color w:val="333333"/>
          <w:sz w:val="21"/>
          <w:szCs w:val="21"/>
        </w:rPr>
        <w:t xml:space="preserve"> an instance can be divided in 3 part:</w:t>
      </w:r>
    </w:p>
    <w:p w:rsidR="00021722" w:rsidRPr="00021722" w:rsidRDefault="00021722" w:rsidP="00021722">
      <w:pPr>
        <w:numPr>
          <w:ilvl w:val="0"/>
          <w:numId w:val="1"/>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System Global Area (SGA)</w:t>
      </w:r>
    </w:p>
    <w:p w:rsidR="00021722" w:rsidRPr="00021722" w:rsidRDefault="00021722" w:rsidP="00021722">
      <w:pPr>
        <w:numPr>
          <w:ilvl w:val="0"/>
          <w:numId w:val="1"/>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Program Global Area (PGA)</w:t>
      </w:r>
    </w:p>
    <w:p w:rsidR="00021722" w:rsidRPr="00021722" w:rsidRDefault="00021722" w:rsidP="00021722">
      <w:pPr>
        <w:numPr>
          <w:ilvl w:val="0"/>
          <w:numId w:val="1"/>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Background processes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lastRenderedPageBreak/>
        <w:drawing>
          <wp:inline distT="0" distB="0" distL="0" distR="0">
            <wp:extent cx="4763135" cy="2639695"/>
            <wp:effectExtent l="0" t="0" r="0" b="0"/>
            <wp:docPr id="2" name="Picture 2" descr="instance_stru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nce_structur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639695"/>
                    </a:xfrm>
                    <a:prstGeom prst="rect">
                      <a:avLst/>
                    </a:prstGeom>
                    <a:noFill/>
                    <a:ln>
                      <a:noFill/>
                    </a:ln>
                  </pic:spPr>
                </pic:pic>
              </a:graphicData>
            </a:graphic>
          </wp:inline>
        </w:drawing>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SGA structure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SGA is a shared memory structure allocated at instance startup and released on shutdown. At a minimum, the SGA will contain the 3 following data structures:</w:t>
      </w:r>
    </w:p>
    <w:p w:rsidR="00021722" w:rsidRPr="00021722" w:rsidRDefault="00021722" w:rsidP="00021722">
      <w:pPr>
        <w:numPr>
          <w:ilvl w:val="0"/>
          <w:numId w:val="2"/>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Database Buffer Cache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database buffer cache is Oracle’s working area. When manipulating data (update, insert…) Oracle usually does not access and modify the data on disk. The data blocks are first copied in the database buffer cache and can then be accessed and/or modified in it.</w:t>
      </w:r>
    </w:p>
    <w:p w:rsidR="00021722" w:rsidRPr="00021722" w:rsidRDefault="00021722" w:rsidP="00021722">
      <w:pPr>
        <w:numPr>
          <w:ilvl w:val="0"/>
          <w:numId w:val="3"/>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Redo Log Buffer</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The log buffer is a </w:t>
      </w:r>
      <w:proofErr w:type="gramStart"/>
      <w:r w:rsidRPr="00021722">
        <w:rPr>
          <w:rFonts w:ascii="Arial" w:eastAsia="Times New Roman" w:hAnsi="Arial" w:cs="Arial"/>
          <w:color w:val="333333"/>
          <w:sz w:val="21"/>
          <w:szCs w:val="21"/>
        </w:rPr>
        <w:t>short term</w:t>
      </w:r>
      <w:proofErr w:type="gramEnd"/>
      <w:r w:rsidRPr="00021722">
        <w:rPr>
          <w:rFonts w:ascii="Arial" w:eastAsia="Times New Roman" w:hAnsi="Arial" w:cs="Arial"/>
          <w:color w:val="333333"/>
          <w:sz w:val="21"/>
          <w:szCs w:val="21"/>
        </w:rPr>
        <w:t xml:space="preserve"> staging area for the change vectors before they are written in the Redo Logs (see database part). A change vector is a modification applied to data. All Redo information are written to disk when a session commits its changes (and under some other conditions). The DML (Data Manipulation Language) statements (insert, update, delete) of all sessions are kept in the Redo Log Buffer to avoid I/O contention and sessions to wait for accessing the Redo Log files (concept of “piggy backing”).</w:t>
      </w:r>
    </w:p>
    <w:p w:rsidR="00021722" w:rsidRPr="00021722" w:rsidRDefault="00021722" w:rsidP="00021722">
      <w:pPr>
        <w:numPr>
          <w:ilvl w:val="0"/>
          <w:numId w:val="4"/>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Shared Pool</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shared pool is the most complicated SGA structure. It is divided in several substructures, which are internally managed by the Oracle Server. Basically, the shared pool’s structures contain information like recently executed SQL or recently used objects structures.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Beside the 3 mandatory pools, the SGA can also contain some optional structures:</w:t>
      </w:r>
    </w:p>
    <w:p w:rsidR="00021722" w:rsidRPr="00021722" w:rsidRDefault="00021722" w:rsidP="00021722">
      <w:pPr>
        <w:numPr>
          <w:ilvl w:val="0"/>
          <w:numId w:val="5"/>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Stream Pool</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Stream Pool is reserved for the Oracle Stream functions. More information about Oracle Streams can be found </w:t>
      </w:r>
      <w:hyperlink r:id="rId7" w:anchor="sthref3334" w:history="1">
        <w:r w:rsidRPr="00021722">
          <w:rPr>
            <w:rFonts w:ascii="inherit" w:eastAsia="Times New Roman" w:hAnsi="inherit" w:cs="Arial"/>
            <w:color w:val="EB7D00"/>
            <w:sz w:val="21"/>
            <w:szCs w:val="21"/>
            <w:bdr w:val="none" w:sz="0" w:space="0" w:color="auto" w:frame="1"/>
          </w:rPr>
          <w:t>here</w:t>
        </w:r>
      </w:hyperlink>
      <w:r w:rsidRPr="00021722">
        <w:rPr>
          <w:rFonts w:ascii="Arial" w:eastAsia="Times New Roman" w:hAnsi="Arial" w:cs="Arial"/>
          <w:color w:val="333333"/>
          <w:sz w:val="21"/>
          <w:szCs w:val="21"/>
        </w:rPr>
        <w:t>.</w:t>
      </w:r>
    </w:p>
    <w:p w:rsidR="00021722" w:rsidRPr="00021722" w:rsidRDefault="00021722" w:rsidP="00021722">
      <w:pPr>
        <w:numPr>
          <w:ilvl w:val="0"/>
          <w:numId w:val="6"/>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Java Pool</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Java Pool is only required if the application using the database is going to use Java stored procedures within the database.</w:t>
      </w:r>
    </w:p>
    <w:p w:rsidR="00021722" w:rsidRPr="00021722" w:rsidRDefault="00021722" w:rsidP="00021722">
      <w:pPr>
        <w:numPr>
          <w:ilvl w:val="0"/>
          <w:numId w:val="7"/>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Large Pool</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lastRenderedPageBreak/>
        <w:t>The Large Pool is an optional area, which will automatically be used by several processes which would otherwise take memory from the shared pool. The Large Pool will be used for large operations like shared server processes or RMAN operations.</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PGA structure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Unlike the SGA which is available for all processes, the PGA is a piece of private memory dedicated to one session. Note that each background process has its own PGA too.</w:t>
      </w:r>
      <w:r w:rsidRPr="00021722">
        <w:rPr>
          <w:rFonts w:ascii="Arial" w:eastAsia="Times New Roman" w:hAnsi="Arial" w:cs="Arial"/>
          <w:color w:val="333333"/>
          <w:sz w:val="21"/>
          <w:szCs w:val="21"/>
        </w:rPr>
        <w:br/>
        <w:t>The PGA is allocated at session creation and released once the session is killed.</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Background processes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In addition to the memory structure, the instance has also several processes with dedicated usage. Oracle has a long list of background processes, but the main ones are the following:</w:t>
      </w:r>
    </w:p>
    <w:p w:rsidR="00021722" w:rsidRPr="00021722" w:rsidRDefault="00021722" w:rsidP="00021722">
      <w:pPr>
        <w:numPr>
          <w:ilvl w:val="0"/>
          <w:numId w:val="8"/>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SMON</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SMON is mainly in charge of mounting and opening the database. It mounts the database by locating and validating the control files and opens the database by doing so with the data files and redo logs. In addition, SMON is also in charge of several housekeeping tasks like liberating free space in the data files. If the instance crashed during the last utilization, the SMON is charged to recover the database (rollforward and rollback process).</w:t>
      </w:r>
    </w:p>
    <w:p w:rsidR="00021722" w:rsidRPr="00021722" w:rsidRDefault="00021722" w:rsidP="00021722">
      <w:pPr>
        <w:numPr>
          <w:ilvl w:val="0"/>
          <w:numId w:val="9"/>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PMON</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A user session is composed of a user process, on client side, and a server process on server side. PMON is in charge of monitoring all server processes. If it detects an unexpectedly terminated session, it will take care of killing the server process, liberating the PGA memory and rolling the pending transaction back.</w:t>
      </w:r>
    </w:p>
    <w:p w:rsidR="00021722" w:rsidRPr="00021722" w:rsidRDefault="00021722" w:rsidP="00021722">
      <w:pPr>
        <w:numPr>
          <w:ilvl w:val="0"/>
          <w:numId w:val="10"/>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DBWn</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Database Writer process manages the write access to the datafiles. It will write down the data blocks from the database buffer cache to disk. Depending on the load of the database, several DBWn processes can run in parallel.</w:t>
      </w:r>
    </w:p>
    <w:p w:rsidR="00021722" w:rsidRPr="00021722" w:rsidRDefault="00021722" w:rsidP="00021722">
      <w:pPr>
        <w:numPr>
          <w:ilvl w:val="0"/>
          <w:numId w:val="11"/>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LGWR</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As DBWn, which is in charge of the I/O management with the datafiles, the LGWR manages them for the online redo logs. It streams the content of the log buffer to the online redo logs.</w:t>
      </w:r>
    </w:p>
    <w:p w:rsidR="00021722" w:rsidRPr="00021722" w:rsidRDefault="00021722" w:rsidP="00021722">
      <w:pPr>
        <w:numPr>
          <w:ilvl w:val="0"/>
          <w:numId w:val="12"/>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ARCn</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Archiver process copies the redo logs to a specified storage after each log switch as archived logfile. An instance can have up to 10 archiver processes. The archiver processes exists only if the database is in archive log mode.</w:t>
      </w:r>
    </w:p>
    <w:p w:rsidR="00021722" w:rsidRPr="00021722" w:rsidRDefault="00021722" w:rsidP="00021722">
      <w:pPr>
        <w:numPr>
          <w:ilvl w:val="0"/>
          <w:numId w:val="13"/>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CKPT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On a regular basis, the modified blocks are written on the datafiles by DBWn. These events are called checkpoints. The checkpoint process is responsible of instructing the DBWn at checkpoint and update the controlfiles and datafile headers with the most recent checkpoint.</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lastRenderedPageBreak/>
        <w:t>What exactely is the Database?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Oracle Database is the storage part of the RDBMS server. One differentiates between the physical and the logical storage.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database is composed of 3 file types:</w:t>
      </w:r>
    </w:p>
    <w:p w:rsidR="00021722" w:rsidRPr="00021722" w:rsidRDefault="00021722" w:rsidP="00021722">
      <w:pPr>
        <w:numPr>
          <w:ilvl w:val="0"/>
          <w:numId w:val="14"/>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controlfile</w:t>
      </w:r>
    </w:p>
    <w:p w:rsidR="00021722" w:rsidRPr="00021722" w:rsidRDefault="00021722" w:rsidP="00021722">
      <w:pPr>
        <w:numPr>
          <w:ilvl w:val="0"/>
          <w:numId w:val="14"/>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online redo log</w:t>
      </w:r>
    </w:p>
    <w:p w:rsidR="00021722" w:rsidRPr="00021722" w:rsidRDefault="00021722" w:rsidP="00021722">
      <w:pPr>
        <w:numPr>
          <w:ilvl w:val="0"/>
          <w:numId w:val="14"/>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datafile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4763135" cy="3379470"/>
            <wp:effectExtent l="0" t="0" r="0" b="0"/>
            <wp:docPr id="1" name="Picture 1" descr="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_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379470"/>
                    </a:xfrm>
                    <a:prstGeom prst="rect">
                      <a:avLst/>
                    </a:prstGeom>
                    <a:noFill/>
                    <a:ln>
                      <a:noFill/>
                    </a:ln>
                  </pic:spPr>
                </pic:pic>
              </a:graphicData>
            </a:graphic>
          </wp:inline>
        </w:drawing>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Controlfiles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The controlfile is small but vital! It points to all other database elements like datafiles and online redo logs. It also contains iinformation to maintain the database integrity (System Change Number – SCN, </w:t>
      </w:r>
      <w:proofErr w:type="gramStart"/>
      <w:r w:rsidRPr="00021722">
        <w:rPr>
          <w:rFonts w:ascii="Arial" w:eastAsia="Times New Roman" w:hAnsi="Arial" w:cs="Arial"/>
          <w:color w:val="333333"/>
          <w:sz w:val="21"/>
          <w:szCs w:val="21"/>
        </w:rPr>
        <w:t>timestamps,…</w:t>
      </w:r>
      <w:proofErr w:type="gramEnd"/>
      <w:r w:rsidRPr="00021722">
        <w:rPr>
          <w:rFonts w:ascii="Arial" w:eastAsia="Times New Roman" w:hAnsi="Arial" w:cs="Arial"/>
          <w:color w:val="333333"/>
          <w:sz w:val="21"/>
          <w:szCs w:val="21"/>
        </w:rPr>
        <w:t>) and all backup and recovery information, like latest archivelogs and database backups. For database security, the controlfile must be multiplexed. It can handle up to 8 copies.</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Online Redo Logs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online redo logs store all the change vectors that run on the database in a chronological chain. This information is necessary to reconstruct (=redo) all modifications done. It will be used in case of datafile or complete database recovery. An Oracle database runs at least with 2 online redo logs, but as for the controlfile, it is worth to multiplex them. The online redo logs are arranged in groups, of which the LGWR writes on circular basis. dbi services advices to use at least 3 groups with 2 members each. The point where the LGWR move from one group to another is called Log Switch. If the database is in archivelog mode, the current redo log is archived by ARCn processes at each log switch.</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lastRenderedPageBreak/>
        <w:t>Datafiles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The datafiles are the repository of the data. An Oracle Database requires at least 2 datafiles, which have to be created at database creation. This is when the link between the logical storage and the physical storage is created. Datafiles are physical structures visible by the system administrators. Logically, the user data is stored in tablespaces, organized in segments, typically tables, indexes, and (binary or character) large objects. Datafiles can be renamed, resized, added, moved, or dropped at any time, but remember that some operations </w:t>
      </w:r>
      <w:proofErr w:type="gramStart"/>
      <w:r w:rsidRPr="00021722">
        <w:rPr>
          <w:rFonts w:ascii="Arial" w:eastAsia="Times New Roman" w:hAnsi="Arial" w:cs="Arial"/>
          <w:color w:val="333333"/>
          <w:sz w:val="21"/>
          <w:szCs w:val="21"/>
        </w:rPr>
        <w:t>requires</w:t>
      </w:r>
      <w:proofErr w:type="gramEnd"/>
      <w:r w:rsidRPr="00021722">
        <w:rPr>
          <w:rFonts w:ascii="Arial" w:eastAsia="Times New Roman" w:hAnsi="Arial" w:cs="Arial"/>
          <w:color w:val="333333"/>
          <w:sz w:val="21"/>
          <w:szCs w:val="21"/>
        </w:rPr>
        <w:t xml:space="preserve"> downtime.</w:t>
      </w:r>
    </w:p>
    <w:p w:rsidR="00C9254D"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I hope that this first introduction was clear enough. Have fun with Oracle!</w:t>
      </w:r>
    </w:p>
    <w:p w:rsidR="00C9254D" w:rsidRDefault="00C9254D" w:rsidP="00C9254D">
      <w:pPr>
        <w:pStyle w:val="Heading1"/>
        <w:shd w:val="clear" w:color="auto" w:fill="FFFFFF"/>
        <w:spacing w:before="0" w:beforeAutospacing="0" w:after="0" w:afterAutospacing="0" w:line="930" w:lineRule="atLeast"/>
        <w:textAlignment w:val="baseline"/>
        <w:rPr>
          <w:rFonts w:ascii="Arial" w:hAnsi="Arial" w:cs="Arial"/>
          <w:color w:val="444444"/>
          <w:spacing w:val="-15"/>
          <w:sz w:val="42"/>
          <w:szCs w:val="42"/>
        </w:rPr>
      </w:pPr>
      <w:r>
        <w:rPr>
          <w:rFonts w:ascii="Arial" w:hAnsi="Arial" w:cs="Arial"/>
          <w:color w:val="444444"/>
          <w:spacing w:val="-15"/>
          <w:sz w:val="42"/>
          <w:szCs w:val="42"/>
        </w:rPr>
        <w:t>Oracle Basics 2 – Data Storage</w:t>
      </w:r>
    </w:p>
    <w:p w:rsidR="00C9254D" w:rsidRDefault="00C9254D" w:rsidP="00021722"/>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What is finally the primary objective of a database? Storing Data </w:t>
      </w:r>
      <w:r w:rsidRPr="00021722">
        <w:rPr>
          <w:rFonts w:ascii="Arial" w:eastAsia="Times New Roman" w:hAnsi="Arial" w:cs="Arial"/>
          <w:noProof/>
          <w:color w:val="333333"/>
          <w:sz w:val="21"/>
          <w:szCs w:val="21"/>
        </w:rPr>
        <mc:AlternateContent>
          <mc:Choice Requires="wps">
            <w:drawing>
              <wp:inline distT="0" distB="0" distL="0" distR="0">
                <wp:extent cx="302260" cy="30226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67BD9" id="Rectangle 1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Q8wgIAAMYFAAAOAAAAZHJzL2Uyb0RvYy54bWysVNtu1DAQfUfiHyy/p7nUe0nUbNVuNgip&#10;QEXhA7yJs7FI7GB7N1sQEp/BG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J+e&#10;BDzCAgAAxgUAAA4AAAAAAAAAAAAAAAAALgIAAGRycy9lMm9Eb2MueG1sUEsBAi0AFAAGAAgAAAAh&#10;AAKdVXjZAAAAAwEAAA8AAAAAAAAAAAAAAAAAHAUAAGRycy9kb3ducmV2LnhtbFBLBQYAAAAABAAE&#10;APMAAAAiBgAAAAA=&#10;" filled="f" stroked="f">
                <o:lock v:ext="edit" aspectratio="t"/>
                <w10:anchorlock/>
              </v:rect>
            </w:pict>
          </mc:Fallback>
        </mc:AlternateContent>
      </w:r>
      <w:r w:rsidRPr="00021722">
        <w:rPr>
          <w:rFonts w:ascii="Arial" w:eastAsia="Times New Roman" w:hAnsi="Arial" w:cs="Arial"/>
          <w:color w:val="333333"/>
          <w:sz w:val="21"/>
          <w:szCs w:val="21"/>
        </w:rPr>
        <w:br/>
        <w:t>The question is, how Oracle makes it. For many beginners, a confusing topic is to get the picture between physical storage and logical one. So how does it work?</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storage in an Oracle database can be seen from 2 points of view:</w:t>
      </w:r>
    </w:p>
    <w:p w:rsidR="00021722" w:rsidRPr="00021722" w:rsidRDefault="00021722" w:rsidP="00021722">
      <w:pPr>
        <w:numPr>
          <w:ilvl w:val="0"/>
          <w:numId w:val="15"/>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Database users</w:t>
      </w:r>
    </w:p>
    <w:p w:rsidR="00021722" w:rsidRPr="00021722" w:rsidRDefault="00021722" w:rsidP="00021722">
      <w:pPr>
        <w:numPr>
          <w:ilvl w:val="0"/>
          <w:numId w:val="15"/>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System Administrators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On one hand you have users who see tables, indexes and so on. This could be summarized has objects or, so called in Oracle, Segments. On the other </w:t>
      </w:r>
      <w:proofErr w:type="gramStart"/>
      <w:r w:rsidRPr="00021722">
        <w:rPr>
          <w:rFonts w:ascii="Arial" w:eastAsia="Times New Roman" w:hAnsi="Arial" w:cs="Arial"/>
          <w:color w:val="333333"/>
          <w:sz w:val="21"/>
          <w:szCs w:val="21"/>
        </w:rPr>
        <w:t>hand</w:t>
      </w:r>
      <w:proofErr w:type="gramEnd"/>
      <w:r w:rsidRPr="00021722">
        <w:rPr>
          <w:rFonts w:ascii="Arial" w:eastAsia="Times New Roman" w:hAnsi="Arial" w:cs="Arial"/>
          <w:color w:val="333333"/>
          <w:sz w:val="21"/>
          <w:szCs w:val="21"/>
        </w:rPr>
        <w:t xml:space="preserve"> you have system adminitrators (Unix or Windows, doesn’t matter…), who see files and blocks.</w:t>
      </w:r>
      <w:r w:rsidRPr="00021722">
        <w:rPr>
          <w:rFonts w:ascii="Arial" w:eastAsia="Times New Roman" w:hAnsi="Arial" w:cs="Arial"/>
          <w:color w:val="333333"/>
          <w:sz w:val="21"/>
          <w:szCs w:val="21"/>
        </w:rPr>
        <w:br/>
        <w:t>As DBA you are the missing link between these 2 points of view </w:t>
      </w:r>
      <w:r w:rsidRPr="00021722">
        <w:rPr>
          <w:rFonts w:ascii="Arial" w:eastAsia="Times New Roman" w:hAnsi="Arial" w:cs="Arial"/>
          <w:noProof/>
          <w:color w:val="333333"/>
          <w:sz w:val="21"/>
          <w:szCs w:val="21"/>
        </w:rPr>
        <mc:AlternateContent>
          <mc:Choice Requires="wps">
            <w:drawing>
              <wp:inline distT="0" distB="0" distL="0" distR="0">
                <wp:extent cx="302260" cy="30226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6A535" id="Rectangle 10"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5pwQIAAMYFAAAOAAAAZHJzL2Uyb0RvYy54bWysVNtu1DAQfUfiHyy/p7nUe0nUbNVuNgip&#10;QEXhA7yJs7FI7GB7N1sQb/wE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IgEe&#10;acECAADG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021722">
        <w:rPr>
          <w:rFonts w:ascii="Arial" w:eastAsia="Times New Roman" w:hAnsi="Arial" w:cs="Arial"/>
          <w:color w:val="333333"/>
          <w:sz w:val="21"/>
          <w:szCs w:val="21"/>
        </w:rPr>
        <w:br/>
        <w:t>So, how do we go down from an Object, Segment, to the files and OS blocks? Take a look down there.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3999230" cy="2734945"/>
            <wp:effectExtent l="0" t="0" r="1270" b="8255"/>
            <wp:docPr id="9" name="Picture 9" descr="logical_physical_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al_physical_Stor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2734945"/>
                    </a:xfrm>
                    <a:prstGeom prst="rect">
                      <a:avLst/>
                    </a:prstGeom>
                    <a:noFill/>
                    <a:ln>
                      <a:noFill/>
                    </a:ln>
                  </pic:spPr>
                </pic:pic>
              </a:graphicData>
            </a:graphic>
          </wp:inline>
        </w:drawing>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lastRenderedPageBreak/>
        <w:t>As we already said, data are stored in Segments (Tables, Indexes…). Segments are stored in Tablespaces and these are the bridge between logical storage and physical storage.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On one side, tablespaces are physical collection of data files, which are made of operating system blocks. On the other side, tablespaces are logical collection of Segments (Tables, indexes…). You could almost compare them to folders where you organize your data in.</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Segments are composed of Extents, which are pieces of data. As Segments will most probably grow over time, Extents are added to follow the Segments’ size increase. Extents are made of Oracle Blocks.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proofErr w:type="gramStart"/>
      <w:r w:rsidRPr="00021722">
        <w:rPr>
          <w:rFonts w:ascii="Arial" w:eastAsia="Times New Roman" w:hAnsi="Arial" w:cs="Arial"/>
          <w:color w:val="333333"/>
          <w:sz w:val="21"/>
          <w:szCs w:val="21"/>
        </w:rPr>
        <w:t>Finally</w:t>
      </w:r>
      <w:proofErr w:type="gramEnd"/>
      <w:r w:rsidRPr="00021722">
        <w:rPr>
          <w:rFonts w:ascii="Arial" w:eastAsia="Times New Roman" w:hAnsi="Arial" w:cs="Arial"/>
          <w:color w:val="333333"/>
          <w:sz w:val="21"/>
          <w:szCs w:val="21"/>
        </w:rPr>
        <w:t xml:space="preserve"> we reach the lowest level, where Oracle Blocks are groups of Operating System Blocks. The Oracle block size is defined on database level but can also be customized per tablespace. The Oracle block size must be greater or equal and a multiple of the OS blocks. This is basis while speaking about Oracle performances. Many best practices can be found on Internet about it.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Open Sans" w:eastAsia="Times New Roman" w:hAnsi="Open Sans" w:cs="Arial"/>
          <w:b/>
          <w:bCs/>
          <w:color w:val="333333"/>
          <w:sz w:val="21"/>
          <w:szCs w:val="21"/>
          <w:bdr w:val="none" w:sz="0" w:space="0" w:color="auto" w:frame="1"/>
        </w:rPr>
        <w:t>Let’s take a small example</w:t>
      </w:r>
      <w:r w:rsidRPr="00021722">
        <w:rPr>
          <w:rFonts w:ascii="Arial" w:eastAsia="Times New Roman" w:hAnsi="Arial" w:cs="Arial"/>
          <w:color w:val="333333"/>
          <w:sz w:val="21"/>
          <w:szCs w:val="21"/>
        </w:rPr>
        <w: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1 Database with 8KB Oracle Blocks on File Systems of 4KB blocks.</w:t>
      </w:r>
      <w:r w:rsidRPr="00021722">
        <w:rPr>
          <w:rFonts w:ascii="Arial" w:eastAsia="Times New Roman" w:hAnsi="Arial" w:cs="Arial"/>
          <w:color w:val="333333"/>
          <w:sz w:val="21"/>
          <w:szCs w:val="21"/>
        </w:rPr>
        <w:br/>
        <w:t>==&gt; 1 Oracle Block = 2 OS Blocks</w:t>
      </w:r>
      <w:r w:rsidRPr="00021722">
        <w:rPr>
          <w:rFonts w:ascii="Arial" w:eastAsia="Times New Roman" w:hAnsi="Arial" w:cs="Arial"/>
          <w:color w:val="333333"/>
          <w:sz w:val="21"/>
          <w:szCs w:val="21"/>
        </w:rPr>
        <w:br/>
        <w:t>Now we can have a look a little bit deeper in all these elements</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Tablespaces and Data Files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As seen, Tablespaces are logical containers composed of one or more datafiles.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3379470" cy="1709420"/>
            <wp:effectExtent l="0" t="0" r="0" b="5080"/>
            <wp:docPr id="8" name="Picture 8" descr="tabl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spa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1709420"/>
                    </a:xfrm>
                    <a:prstGeom prst="rect">
                      <a:avLst/>
                    </a:prstGeom>
                    <a:noFill/>
                    <a:ln>
                      <a:noFill/>
                    </a:ln>
                  </pic:spPr>
                </pic:pic>
              </a:graphicData>
            </a:graphic>
          </wp:inline>
        </w:drawing>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Oracle provides 2 types of tablespaces:</w:t>
      </w:r>
    </w:p>
    <w:p w:rsidR="00021722" w:rsidRPr="00021722" w:rsidRDefault="00021722" w:rsidP="00021722">
      <w:pPr>
        <w:numPr>
          <w:ilvl w:val="0"/>
          <w:numId w:val="16"/>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Smallfile tablespaces – most commonly used</w:t>
      </w:r>
    </w:p>
    <w:p w:rsidR="00021722" w:rsidRPr="00021722" w:rsidRDefault="00021722" w:rsidP="00021722">
      <w:pPr>
        <w:numPr>
          <w:ilvl w:val="0"/>
          <w:numId w:val="16"/>
        </w:numPr>
        <w:spacing w:after="0" w:line="240" w:lineRule="auto"/>
        <w:ind w:left="450"/>
        <w:textAlignment w:val="baseline"/>
        <w:rPr>
          <w:rFonts w:ascii="inherit" w:eastAsia="Times New Roman" w:hAnsi="inherit" w:cs="Arial"/>
          <w:color w:val="333333"/>
          <w:sz w:val="21"/>
          <w:szCs w:val="21"/>
        </w:rPr>
      </w:pPr>
      <w:r w:rsidRPr="00021722">
        <w:rPr>
          <w:rFonts w:ascii="inherit" w:eastAsia="Times New Roman" w:hAnsi="inherit" w:cs="Arial"/>
          <w:color w:val="333333"/>
          <w:sz w:val="21"/>
          <w:szCs w:val="21"/>
        </w:rPr>
        <w:t>Bigfile tablespaces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Smallfile tablespaces are composed of several datafiles, while Bigfiles are composed of a single data file. One of the reasons why Oracle introduced big file tablespaces was the limitation on the number of data file composing a database (usually 64k). In Bigfile tablespaces, the data files max size limit is much higher than for small file tablespaces.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How does it work? You may have already heard about ROWID, which is a unique ID for each row in a database. In </w:t>
      </w:r>
      <w:proofErr w:type="gramStart"/>
      <w:r w:rsidRPr="00021722">
        <w:rPr>
          <w:rFonts w:ascii="Arial" w:eastAsia="Times New Roman" w:hAnsi="Arial" w:cs="Arial"/>
          <w:color w:val="333333"/>
          <w:sz w:val="21"/>
          <w:szCs w:val="21"/>
        </w:rPr>
        <w:t>fact</w:t>
      </w:r>
      <w:proofErr w:type="gramEnd"/>
      <w:r w:rsidRPr="00021722">
        <w:rPr>
          <w:rFonts w:ascii="Arial" w:eastAsia="Times New Roman" w:hAnsi="Arial" w:cs="Arial"/>
          <w:color w:val="333333"/>
          <w:sz w:val="21"/>
          <w:szCs w:val="21"/>
        </w:rPr>
        <w:t xml:space="preserve"> the ROWID is more than just an ID, it is also the pointer to the row location. Between Smallfiles and Bigfiles tablespaces, the ROWID is slightly different.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lastRenderedPageBreak/>
        <w:drawing>
          <wp:inline distT="0" distB="0" distL="0" distR="0">
            <wp:extent cx="2950210" cy="1391285"/>
            <wp:effectExtent l="0" t="0" r="2540" b="0"/>
            <wp:docPr id="7" name="Picture 7" descr="ro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w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1391285"/>
                    </a:xfrm>
                    <a:prstGeom prst="rect">
                      <a:avLst/>
                    </a:prstGeom>
                    <a:noFill/>
                    <a:ln>
                      <a:noFill/>
                    </a:ln>
                  </pic:spPr>
                </pic:pic>
              </a:graphicData>
            </a:graphic>
          </wp:inline>
        </w:drawing>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As by definition Bigfile tablespaces are made of a single file, there is no File Nb needed within the ROWID. </w:t>
      </w:r>
      <w:proofErr w:type="gramStart"/>
      <w:r w:rsidRPr="00021722">
        <w:rPr>
          <w:rFonts w:ascii="Arial" w:eastAsia="Times New Roman" w:hAnsi="Arial" w:cs="Arial"/>
          <w:color w:val="333333"/>
          <w:sz w:val="21"/>
          <w:szCs w:val="21"/>
        </w:rPr>
        <w:t>Therefore</w:t>
      </w:r>
      <w:proofErr w:type="gramEnd"/>
      <w:r w:rsidRPr="00021722">
        <w:rPr>
          <w:rFonts w:ascii="Arial" w:eastAsia="Times New Roman" w:hAnsi="Arial" w:cs="Arial"/>
          <w:color w:val="333333"/>
          <w:sz w:val="21"/>
          <w:szCs w:val="21"/>
        </w:rPr>
        <w:t xml:space="preserve"> the Block Nb is coded on 4GB instead of 4kB.</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If we take our example of </w:t>
      </w:r>
      <w:proofErr w:type="gramStart"/>
      <w:r w:rsidRPr="00021722">
        <w:rPr>
          <w:rFonts w:ascii="Arial" w:eastAsia="Times New Roman" w:hAnsi="Arial" w:cs="Arial"/>
          <w:color w:val="333333"/>
          <w:sz w:val="21"/>
          <w:szCs w:val="21"/>
        </w:rPr>
        <w:t>a</w:t>
      </w:r>
      <w:proofErr w:type="gramEnd"/>
      <w:r w:rsidRPr="00021722">
        <w:rPr>
          <w:rFonts w:ascii="Arial" w:eastAsia="Times New Roman" w:hAnsi="Arial" w:cs="Arial"/>
          <w:color w:val="333333"/>
          <w:sz w:val="21"/>
          <w:szCs w:val="21"/>
        </w:rPr>
        <w:t xml:space="preserve"> 8kB database again, we have the following:</w:t>
      </w:r>
      <w:r w:rsidRPr="00021722">
        <w:rPr>
          <w:rFonts w:ascii="Arial" w:eastAsia="Times New Roman" w:hAnsi="Arial" w:cs="Arial"/>
          <w:color w:val="333333"/>
          <w:sz w:val="21"/>
          <w:szCs w:val="21"/>
        </w:rPr>
        <w:br/>
        <w:t>Smallfile max size: 4kB blocks X 8kB (size of each block) = 32 GB per file</w:t>
      </w:r>
      <w:r w:rsidRPr="00021722">
        <w:rPr>
          <w:rFonts w:ascii="Arial" w:eastAsia="Times New Roman" w:hAnsi="Arial" w:cs="Arial"/>
          <w:color w:val="333333"/>
          <w:sz w:val="21"/>
          <w:szCs w:val="21"/>
        </w:rPr>
        <w:br/>
        <w:t>Bigfile max size: 4GB blocks X 8kB (size of each block) = 32 TB per file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tablespace management can be done either in the Oracle Data Dictionary or, since 10g, be Locally Managed. Nowadays almost all tablespaces are configured as Locally Managed TableSpace (LMTS). This means that the space management is done in a bitmap stored in the Segment Header of the tablespace. The LMTS has the advantage to reduce – but not avoid – fragmentation and improve DDL performances.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While creating data files, 2 solutions are possible. You can either create them with fix size which will be allocated at file creation, or you can create them in autoextend mode. Autoextend data files are created with an initial size and will then grow up automatically until the defined max size. If no max size is given at data file creation, then the limit defined by the Oracle Block Size (see above about ROWID and max data file size) will be applied.</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Here are the 2 main views in oracle to get information on tablespaces and data files: dba_tablespaces, dba_data_files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1722" w:rsidRPr="00021722" w:rsidTr="00DB512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lastRenderedPageBreak/>
              <w:t>23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43</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dba_tablespaces;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TABLESPACE_NAME            NOT</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BLOCK_SIZE                 NOT</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INITIAL_EXTENT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NEXT_EXTENT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MIN_EXTENTS                NOT</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MAX_SIZE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PCT_INCREASE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MIN_EXTLEN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STATUS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CONTENTS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LOGGING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FORCE_LOGGING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EXTENT_MANAGEMENT                        VARCHAR2(10)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ALLOCATION_TYPE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PLUGGED_IN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SEGMENT_SPACE_MANAGEMENT                 VARCHAR2(6)</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DEF_TAB_COMPRESSION                      VARCHAR2(8)</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RETENTION                                VARCHAR2(11)</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BIGFILE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PREDICATE_EVALUATION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ENCRYPTED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COMPRESS_FOR                             VARCHAR2(12)</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dba_data_files;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FILE_NAME                           VARCHAR2(513)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FILE_ID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TABLESPACE_NAME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STATUS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RELATIVE_FNO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AUTOEXTENSIBLE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MAXBYTES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MAXBLOCKS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INCREMENT_BY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USER_BYTES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USER_BLOCKS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ONLINE_STATUS                       VARCHAR2(7)</w:t>
            </w:r>
          </w:p>
        </w:tc>
      </w:tr>
    </w:tbl>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lastRenderedPageBreak/>
        <w:t>Segments and Extents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Segment is the generic name used in Oracle databases to represent objects like tables, indexes or partitions. These are stored in Data Files in pieces called Extents.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Segments can be either in MANUAL mode or in AUTO mode – Automatic Segment Space Management (ASSM)</w:t>
      </w:r>
      <w:r w:rsidRPr="00021722">
        <w:rPr>
          <w:rFonts w:ascii="Arial" w:eastAsia="Times New Roman" w:hAnsi="Arial" w:cs="Arial"/>
          <w:color w:val="333333"/>
          <w:sz w:val="21"/>
          <w:szCs w:val="21"/>
        </w:rPr>
        <w:br/>
        <w:t>In earlier Oracle version, the MANUAL mode managed free blocks and free space in a Free List stored the Data Dictionary, which overloaded System tablespace. Since Oracle 10g and ASSM the free blocks and the free space are managed in a bitmap in the Segment Header of each Tablespace.</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4325620" cy="1812925"/>
            <wp:effectExtent l="0" t="0" r="0" b="0"/>
            <wp:docPr id="6" name="Picture 6" descr="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g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20" cy="1812925"/>
                    </a:xfrm>
                    <a:prstGeom prst="rect">
                      <a:avLst/>
                    </a:prstGeom>
                    <a:noFill/>
                    <a:ln>
                      <a:noFill/>
                    </a:ln>
                  </pic:spPr>
                </pic:pic>
              </a:graphicData>
            </a:graphic>
          </wp:inline>
        </w:drawing>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2 main views to find segments and extents information are: dba_segments and dba_extents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1722" w:rsidRPr="00021722" w:rsidTr="00DB512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lastRenderedPageBreak/>
              <w:t>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42</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dba_segments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OWNER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SEGMENT_NAME                               VARCHAR2(81)</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PARTITION_NAME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SEGMENT_TYPE                               VARCHAR2(18)</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SEGMENT_SUBTYPE                            VARCHAR2(10)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TABLESPACE_NAME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HEADER_FILE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HEADER_BLOCK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INITIAL_EXTENT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NEXT_EXTENT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MIN_EXTENTS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MAX_SIZE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RETENTION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MINRETENTION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PCT_INCREASE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FREELISTS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FREELIST_GROUPS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RELATIVE_FNO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BUFFER_POOL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FLASH_CACHE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CELL_FLASH_CACHE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dba_extents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OWNER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SEGMENT_NAME                               VARCHAR2(81)</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PARTITION_NAME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SEGMENT_TYPE                               VARCHAR2(18)</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TABLESPACE_NAME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EXTENT_ID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FILE_ID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RELATIVE_FNO                               NUMBER</w:t>
            </w:r>
          </w:p>
        </w:tc>
      </w:tr>
    </w:tbl>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 xml:space="preserve">Another important concept to understand, in case of Table segments, is the “High Watermark” (HWM). It defines the position of the last formated block for the segment. It means that in case of a Full table scan (FTS – </w:t>
      </w:r>
      <w:proofErr w:type="gramStart"/>
      <w:r w:rsidRPr="00021722">
        <w:rPr>
          <w:rFonts w:ascii="Arial" w:eastAsia="Times New Roman" w:hAnsi="Arial" w:cs="Arial"/>
          <w:color w:val="333333"/>
          <w:sz w:val="21"/>
          <w:szCs w:val="21"/>
        </w:rPr>
        <w:t>i.e.</w:t>
      </w:r>
      <w:proofErr w:type="gramEnd"/>
      <w:r w:rsidRPr="00021722">
        <w:rPr>
          <w:rFonts w:ascii="Arial" w:eastAsia="Times New Roman" w:hAnsi="Arial" w:cs="Arial"/>
          <w:color w:val="333333"/>
          <w:sz w:val="21"/>
          <w:szCs w:val="21"/>
        </w:rPr>
        <w:t xml:space="preserve"> select * from table1;) Oracle will go through all the segment’s blocks up to the HWM position.</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5025390" cy="1987550"/>
            <wp:effectExtent l="0" t="0" r="3810" b="0"/>
            <wp:docPr id="5" name="Picture 5" descr="h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1987550"/>
                    </a:xfrm>
                    <a:prstGeom prst="rect">
                      <a:avLst/>
                    </a:prstGeom>
                    <a:noFill/>
                    <a:ln>
                      <a:noFill/>
                    </a:ln>
                  </pic:spPr>
                </pic:pic>
              </a:graphicData>
            </a:graphic>
          </wp:inline>
        </w:drawing>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key here is to keep in mind that deleting data, which means free blocks, does NOT move the HWM position. This can have a quite huge impact on requests performances.</w:t>
      </w:r>
      <w:r w:rsidRPr="00021722">
        <w:rPr>
          <w:rFonts w:ascii="Arial" w:eastAsia="Times New Roman" w:hAnsi="Arial" w:cs="Arial"/>
          <w:color w:val="333333"/>
          <w:sz w:val="21"/>
          <w:szCs w:val="21"/>
        </w:rPr>
        <w:br/>
      </w:r>
      <w:r w:rsidRPr="00021722">
        <w:rPr>
          <w:rFonts w:ascii="Arial" w:eastAsia="Times New Roman" w:hAnsi="Arial" w:cs="Arial"/>
          <w:color w:val="333333"/>
          <w:sz w:val="21"/>
          <w:szCs w:val="21"/>
        </w:rPr>
        <w:lastRenderedPageBreak/>
        <w:t xml:space="preserve">The only ways to move down the HWM is either to truncate the table, but this also means losing all data, or to make a table reorganization. </w:t>
      </w:r>
      <w:proofErr w:type="gramStart"/>
      <w:r w:rsidRPr="00021722">
        <w:rPr>
          <w:rFonts w:ascii="Arial" w:eastAsia="Times New Roman" w:hAnsi="Arial" w:cs="Arial"/>
          <w:color w:val="333333"/>
          <w:sz w:val="21"/>
          <w:szCs w:val="21"/>
        </w:rPr>
        <w:t>However</w:t>
      </w:r>
      <w:proofErr w:type="gramEnd"/>
      <w:r w:rsidRPr="00021722">
        <w:rPr>
          <w:rFonts w:ascii="Arial" w:eastAsia="Times New Roman" w:hAnsi="Arial" w:cs="Arial"/>
          <w:color w:val="333333"/>
          <w:sz w:val="21"/>
          <w:szCs w:val="21"/>
        </w:rPr>
        <w:t xml:space="preserve"> this quite beyond our current topic </w:t>
      </w:r>
      <w:r w:rsidRPr="00021722">
        <w:rPr>
          <w:rFonts w:ascii="Arial" w:eastAsia="Times New Roman" w:hAnsi="Arial" w:cs="Arial"/>
          <w:noProof/>
          <w:color w:val="333333"/>
          <w:sz w:val="21"/>
          <w:szCs w:val="21"/>
        </w:rPr>
        <mc:AlternateContent>
          <mc:Choice Requires="wps">
            <w:drawing>
              <wp:inline distT="0" distB="0" distL="0" distR="0">
                <wp:extent cx="302260" cy="30226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8B172" id="Rectangle 4"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XKwQIAAMQFAAAOAAAAZHJzL2Uyb0RvYy54bWysVNtu1DAQfUfiHyy/p7nUe0nUbNVuNgip&#10;QEXhA7yJs7FI7GB7N1sQEp/BG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MpdV&#10;ysECAADE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So here we are with this introduction into Oracle data storage.</w:t>
      </w:r>
      <w:r w:rsidRPr="00021722">
        <w:rPr>
          <w:rFonts w:ascii="Arial" w:eastAsia="Times New Roman" w:hAnsi="Arial" w:cs="Arial"/>
          <w:color w:val="333333"/>
          <w:sz w:val="21"/>
          <w:szCs w:val="21"/>
        </w:rPr>
        <w:br/>
        <w:t>Have fun with Oracle</w:t>
      </w:r>
    </w:p>
    <w:p w:rsidR="00C9254D" w:rsidRPr="00C9254D" w:rsidRDefault="00C9254D" w:rsidP="00C9254D">
      <w:pPr>
        <w:shd w:val="clear" w:color="auto" w:fill="FFFFFF"/>
        <w:spacing w:after="0" w:line="930" w:lineRule="atLeast"/>
        <w:textAlignment w:val="baseline"/>
        <w:outlineLvl w:val="0"/>
        <w:rPr>
          <w:rFonts w:ascii="Arial" w:eastAsia="Times New Roman" w:hAnsi="Arial" w:cs="Arial"/>
          <w:b/>
          <w:bCs/>
          <w:color w:val="444444"/>
          <w:spacing w:val="-15"/>
          <w:kern w:val="36"/>
          <w:sz w:val="42"/>
          <w:szCs w:val="42"/>
        </w:rPr>
      </w:pPr>
      <w:r w:rsidRPr="00C9254D">
        <w:rPr>
          <w:rFonts w:ascii="Arial" w:eastAsia="Times New Roman" w:hAnsi="Arial" w:cs="Arial"/>
          <w:b/>
          <w:bCs/>
          <w:color w:val="444444"/>
          <w:spacing w:val="-15"/>
          <w:kern w:val="36"/>
          <w:sz w:val="42"/>
          <w:szCs w:val="42"/>
        </w:rPr>
        <w:t xml:space="preserve">Oracle Basics </w:t>
      </w:r>
      <w:r>
        <w:rPr>
          <w:rFonts w:ascii="Arial" w:hAnsi="Arial" w:cs="Arial"/>
          <w:color w:val="444444"/>
          <w:spacing w:val="-15"/>
          <w:sz w:val="42"/>
          <w:szCs w:val="42"/>
        </w:rPr>
        <w:t xml:space="preserve">3 </w:t>
      </w:r>
      <w:r w:rsidRPr="00C9254D">
        <w:rPr>
          <w:rFonts w:ascii="Arial" w:eastAsia="Times New Roman" w:hAnsi="Arial" w:cs="Arial"/>
          <w:b/>
          <w:bCs/>
          <w:color w:val="444444"/>
          <w:spacing w:val="-15"/>
          <w:kern w:val="36"/>
          <w:sz w:val="42"/>
          <w:szCs w:val="42"/>
        </w:rPr>
        <w:t>– Database startup and shutdown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Startup and shutdown processes within oracle database servers are split in different steps (for startup) and modes (for shutdown) and even if these principles are quite trivial, some confusions between these steps and/or modes can easily be done. </w:t>
      </w:r>
      <w:proofErr w:type="gramStart"/>
      <w:r w:rsidRPr="0002576C">
        <w:rPr>
          <w:rFonts w:ascii="Arial" w:eastAsia="Times New Roman" w:hAnsi="Arial" w:cs="Arial"/>
          <w:color w:val="333333"/>
          <w:sz w:val="21"/>
          <w:szCs w:val="21"/>
        </w:rPr>
        <w:t>So</w:t>
      </w:r>
      <w:proofErr w:type="gramEnd"/>
      <w:r w:rsidRPr="0002576C">
        <w:rPr>
          <w:rFonts w:ascii="Arial" w:eastAsia="Times New Roman" w:hAnsi="Arial" w:cs="Arial"/>
          <w:color w:val="333333"/>
          <w:sz w:val="21"/>
          <w:szCs w:val="21"/>
        </w:rPr>
        <w:t xml:space="preserve"> I’m going to give a picture of both of these processes and their variations.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Before shutting any database server down, it needs first to be started, so let’s begin with the startup process…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Note that to avoid confusion, I use the term database server to designate the entity composed from both the Database and the Instance.</w:t>
      </w:r>
    </w:p>
    <w:p w:rsidR="0002576C" w:rsidRPr="0002576C" w:rsidRDefault="0002576C" w:rsidP="0002576C">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576C">
        <w:rPr>
          <w:rFonts w:ascii="Arial" w:eastAsia="Times New Roman" w:hAnsi="Arial" w:cs="Arial"/>
          <w:b/>
          <w:bCs/>
          <w:color w:val="444444"/>
          <w:sz w:val="33"/>
          <w:szCs w:val="33"/>
        </w:rPr>
        <w:t>Starting a database server: a 3 steps process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Before understanding the </w:t>
      </w:r>
      <w:proofErr w:type="gramStart"/>
      <w:r w:rsidRPr="0002576C">
        <w:rPr>
          <w:rFonts w:ascii="Arial" w:eastAsia="Times New Roman" w:hAnsi="Arial" w:cs="Arial"/>
          <w:color w:val="333333"/>
          <w:sz w:val="21"/>
          <w:szCs w:val="21"/>
        </w:rPr>
        <w:t>process</w:t>
      </w:r>
      <w:proofErr w:type="gramEnd"/>
      <w:r w:rsidRPr="0002576C">
        <w:rPr>
          <w:rFonts w:ascii="Arial" w:eastAsia="Times New Roman" w:hAnsi="Arial" w:cs="Arial"/>
          <w:color w:val="333333"/>
          <w:sz w:val="21"/>
          <w:szCs w:val="21"/>
        </w:rPr>
        <w:t xml:space="preserve"> itself, the first question is “How to start a database server?” The answer is that you need to connect locally to it and to be a SYSDBA!</w:t>
      </w:r>
      <w:r w:rsidRPr="0002576C">
        <w:rPr>
          <w:rFonts w:ascii="Arial" w:eastAsia="Times New Roman" w:hAnsi="Arial" w:cs="Arial"/>
          <w:color w:val="333333"/>
          <w:sz w:val="21"/>
          <w:szCs w:val="21"/>
        </w:rPr>
        <w:br/>
        <w:t>So then the next question is “How to connect to something which is NOT running yet?” To do so you need 3 environment variables: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ORACLE_HOME –&gt; Gives the Oracle Binaries Path</w:t>
      </w:r>
      <w:r w:rsidRPr="0002576C">
        <w:rPr>
          <w:rFonts w:ascii="Arial" w:eastAsia="Times New Roman" w:hAnsi="Arial" w:cs="Arial"/>
          <w:color w:val="333333"/>
          <w:sz w:val="21"/>
          <w:szCs w:val="21"/>
        </w:rPr>
        <w:br/>
        <w:t>ORACLE_</w:t>
      </w:r>
      <w:proofErr w:type="gramStart"/>
      <w:r w:rsidRPr="0002576C">
        <w:rPr>
          <w:rFonts w:ascii="Arial" w:eastAsia="Times New Roman" w:hAnsi="Arial" w:cs="Arial"/>
          <w:color w:val="333333"/>
          <w:sz w:val="21"/>
          <w:szCs w:val="21"/>
        </w:rPr>
        <w:t>SID  –</w:t>
      </w:r>
      <w:proofErr w:type="gramEnd"/>
      <w:r w:rsidRPr="0002576C">
        <w:rPr>
          <w:rFonts w:ascii="Arial" w:eastAsia="Times New Roman" w:hAnsi="Arial" w:cs="Arial"/>
          <w:color w:val="333333"/>
          <w:sz w:val="21"/>
          <w:szCs w:val="21"/>
        </w:rPr>
        <w:t>&gt; Gives the Instance SID to connect to</w:t>
      </w:r>
      <w:r w:rsidRPr="0002576C">
        <w:rPr>
          <w:rFonts w:ascii="Arial" w:eastAsia="Times New Roman" w:hAnsi="Arial" w:cs="Arial"/>
          <w:color w:val="333333"/>
          <w:sz w:val="21"/>
          <w:szCs w:val="21"/>
        </w:rPr>
        <w:br/>
        <w:t>PATH –&gt; Must contain $ORACLE_HOME/bin or %ORACLE_HOME%bin (Windows)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DB512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echo $ORACLE_HOME</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/u00/app/oracle/product/11.2.0/db_1</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echo $ORACLE_SID</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TYRION</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Then you have to be on the server and be part of the DBA Operating System group. In UNIX world this corresponds to the group “dba”, while in Windows it is “oradba”.</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Open Sans" w:eastAsia="Times New Roman" w:hAnsi="Open Sans" w:cs="Arial"/>
          <w:b/>
          <w:bCs/>
          <w:color w:val="333333"/>
          <w:sz w:val="21"/>
          <w:szCs w:val="21"/>
          <w:bdr w:val="none" w:sz="0" w:space="0" w:color="auto" w:frame="1"/>
        </w:rPr>
        <w:t>Unix</w:t>
      </w:r>
      <w:r w:rsidRPr="0002576C">
        <w:rPr>
          <w:rFonts w:ascii="Arial" w:eastAsia="Times New Roman" w:hAnsi="Arial" w:cs="Arial"/>
          <w:color w:val="333333"/>
          <w:sz w:val="21"/>
          <w:szCs w:val="21"/>
        </w:rPr>
        <w:t>:</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id</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uid=500(oracle) gid=501(dba) groups=501(dba),502(oinstall)</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w:t>
      </w:r>
      <w:r w:rsidRPr="0002576C">
        <w:rPr>
          <w:rFonts w:ascii="Arial" w:eastAsia="Times New Roman" w:hAnsi="Arial" w:cs="Arial"/>
          <w:color w:val="333333"/>
          <w:sz w:val="21"/>
          <w:szCs w:val="21"/>
        </w:rPr>
        <w:br/>
      </w:r>
      <w:r w:rsidRPr="0002576C">
        <w:rPr>
          <w:rFonts w:ascii="Open Sans" w:eastAsia="Times New Roman" w:hAnsi="Open Sans" w:cs="Arial"/>
          <w:b/>
          <w:bCs/>
          <w:color w:val="333333"/>
          <w:sz w:val="21"/>
          <w:szCs w:val="21"/>
          <w:bdr w:val="none" w:sz="0" w:space="0" w:color="auto" w:frame="1"/>
        </w:rPr>
        <w:t>Windows</w:t>
      </w:r>
      <w:r w:rsidRPr="0002576C">
        <w:rPr>
          <w:rFonts w:ascii="Arial" w:eastAsia="Times New Roman" w:hAnsi="Arial" w:cs="Arial"/>
          <w:color w:val="333333"/>
          <w:sz w:val="21"/>
          <w:szCs w:val="21"/>
        </w:rPr>
        <w: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lastRenderedPageBreak/>
        <w:drawing>
          <wp:inline distT="0" distB="0" distL="0" distR="0">
            <wp:extent cx="4866005" cy="2552065"/>
            <wp:effectExtent l="0" t="0" r="0" b="635"/>
            <wp:docPr id="19" name="Picture 19" descr="https://blog.dbi-services.com/wp-insides/uploads/images/stories/blog/David/oradba_gro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log.dbi-services.com/wp-insides/uploads/images/stories/blog/David/oradba_group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005" cy="2552065"/>
                    </a:xfrm>
                    <a:prstGeom prst="rect">
                      <a:avLst/>
                    </a:prstGeom>
                    <a:noFill/>
                    <a:ln>
                      <a:noFill/>
                    </a:ln>
                  </pic:spPr>
                </pic:pic>
              </a:graphicData>
            </a:graphic>
          </wp:inline>
        </w:drawing>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In Windows environment, you need also that the Instance Service is started.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drawing>
          <wp:inline distT="0" distB="0" distL="0" distR="0">
            <wp:extent cx="7140575" cy="2003425"/>
            <wp:effectExtent l="0" t="0" r="3175" b="0"/>
            <wp:docPr id="18" name="Picture 18" descr="https://blog.dbi-services.com/wp-insides/uploads/images/stories/blog/David/oracledb_servi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log.dbi-services.com/wp-insides/uploads/images/stories/blog/David/oracledb_servic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0575" cy="2003425"/>
                    </a:xfrm>
                    <a:prstGeom prst="rect">
                      <a:avLst/>
                    </a:prstGeom>
                    <a:noFill/>
                    <a:ln>
                      <a:noFill/>
                    </a:ln>
                  </pic:spPr>
                </pic:pic>
              </a:graphicData>
            </a:graphic>
          </wp:inline>
        </w:drawing>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Finally, start SQLPLUS and simply connect as internal: </w:t>
      </w:r>
      <w:r w:rsidRPr="0002576C">
        <w:rPr>
          <w:rFonts w:ascii="Courier New" w:eastAsia="Times New Roman" w:hAnsi="Courier New" w:cs="Courier New"/>
          <w:color w:val="333333"/>
          <w:sz w:val="20"/>
          <w:szCs w:val="20"/>
          <w:bdr w:val="none" w:sz="0" w:space="0" w:color="auto" w:frame="1"/>
        </w:rPr>
        <w:t>sqlplus / as sysdba</w:t>
      </w:r>
      <w:r w:rsidRPr="0002576C">
        <w:rPr>
          <w:rFonts w:ascii="Arial" w:eastAsia="Times New Roman" w:hAnsi="Arial" w:cs="Arial"/>
          <w:color w:val="333333"/>
          <w:sz w:val="21"/>
          <w:szCs w:val="21"/>
        </w:rPr>
        <w:t>    where the / means to connect using OS authentication (DBA group) on the Instance defined by the variable ORACLE_SID.</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sqlplus / as</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sysdba</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SQL*Plus: Release 11.2.0.1.0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Production on Wed May 18</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09:02:07</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2011</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Copyright (c) 1982, 2009, Oracle.  All rights reserved.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Connected to an idle instance.</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Once connected, simply run the command: </w:t>
      </w:r>
      <w:r w:rsidRPr="0002576C">
        <w:rPr>
          <w:rFonts w:ascii="Courier New" w:eastAsia="Times New Roman" w:hAnsi="Courier New" w:cs="Courier New"/>
          <w:color w:val="333333"/>
          <w:sz w:val="20"/>
          <w:szCs w:val="20"/>
          <w:bdr w:val="none" w:sz="0" w:space="0" w:color="auto" w:frame="1"/>
        </w:rPr>
        <w:t>startup</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C14CE4" w:rsidP="00C14CE4">
            <w:pPr>
              <w:spacing w:after="0" w:line="240" w:lineRule="auto"/>
              <w:rPr>
                <w:rFonts w:ascii="Times New Roman" w:eastAsia="Times New Roman" w:hAnsi="Times New Roman" w:cs="Times New Roman"/>
                <w:color w:val="676767"/>
                <w:sz w:val="20"/>
                <w:szCs w:val="20"/>
              </w:rPr>
            </w:pPr>
            <w:r>
              <w:rPr>
                <w:rFonts w:ascii="Courier New" w:eastAsia="Times New Roman" w:hAnsi="Courier New" w:cs="Courier New"/>
                <w:color w:val="676767"/>
                <w:sz w:val="20"/>
                <w:szCs w:val="20"/>
              </w:rPr>
              <w:t>&lt;</w:t>
            </w:r>
            <w:r w:rsidR="0002576C" w:rsidRPr="0002576C">
              <w:rPr>
                <w:rFonts w:ascii="Courier New" w:eastAsia="Times New Roman" w:hAnsi="Courier New" w:cs="Courier New"/>
                <w:color w:val="676767"/>
                <w:sz w:val="20"/>
                <w:szCs w:val="20"/>
              </w:rPr>
              <w:t>SQL&gt; startup</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Total System Global </w:t>
            </w:r>
            <w:proofErr w:type="gramStart"/>
            <w:r w:rsidRPr="0002576C">
              <w:rPr>
                <w:rFonts w:ascii="Courier New" w:eastAsia="Times New Roman" w:hAnsi="Courier New" w:cs="Courier New"/>
                <w:color w:val="676767"/>
                <w:sz w:val="20"/>
                <w:szCs w:val="20"/>
              </w:rPr>
              <w:t>Area  732352512</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            1339036</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          440402276</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 Buffers      285212672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 mounted.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 opened.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 open_mode from v$database;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READ WRITE</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 xml:space="preserve">This is it! </w:t>
      </w:r>
      <w:proofErr w:type="gramStart"/>
      <w:r w:rsidRPr="0002576C">
        <w:rPr>
          <w:rFonts w:ascii="Arial" w:eastAsia="Times New Roman" w:hAnsi="Arial" w:cs="Arial"/>
          <w:color w:val="333333"/>
          <w:sz w:val="21"/>
          <w:szCs w:val="21"/>
        </w:rPr>
        <w:t>you</w:t>
      </w:r>
      <w:proofErr w:type="gramEnd"/>
      <w:r w:rsidRPr="0002576C">
        <w:rPr>
          <w:rFonts w:ascii="Arial" w:eastAsia="Times New Roman" w:hAnsi="Arial" w:cs="Arial"/>
          <w:color w:val="333333"/>
          <w:sz w:val="21"/>
          <w:szCs w:val="21"/>
        </w:rPr>
        <w:t xml:space="preserve"> database server is started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31002" id="Rectangle 17"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E4Y&#10;0f7CAgAAxgUAAA4AAAAAAAAAAAAAAAAALgIAAGRycy9lMm9Eb2MueG1sUEsBAi0AFAAGAAgAAAAh&#10;AAKdVXjZAAAAAwEAAA8AAAAAAAAAAAAAAAAAHAUAAGRycy9kb3ducmV2LnhtbFBLBQYAAAAABAAE&#10;APMAAAAiBgAAAAA=&#10;" filled="f" stroked="f">
                <o:lock v:ext="edit" aspectratio="t"/>
                <w10:anchorlock/>
              </v:rect>
            </w:pict>
          </mc:Fallback>
        </mc:AlternateContent>
      </w:r>
      <w:r w:rsidRPr="0002576C">
        <w:rPr>
          <w:rFonts w:ascii="Arial" w:eastAsia="Times New Roman" w:hAnsi="Arial" w:cs="Arial"/>
          <w:color w:val="333333"/>
          <w:sz w:val="21"/>
          <w:szCs w:val="21"/>
        </w:rPr>
        <w:br/>
        <w:t>So now let’s have a looking what is going done backstage.</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proofErr w:type="gramStart"/>
      <w:r w:rsidRPr="0002576C">
        <w:rPr>
          <w:rFonts w:ascii="Arial" w:eastAsia="Times New Roman" w:hAnsi="Arial" w:cs="Arial"/>
          <w:color w:val="333333"/>
          <w:sz w:val="21"/>
          <w:szCs w:val="21"/>
        </w:rPr>
        <w:t>Basically</w:t>
      </w:r>
      <w:proofErr w:type="gramEnd"/>
      <w:r w:rsidRPr="0002576C">
        <w:rPr>
          <w:rFonts w:ascii="Arial" w:eastAsia="Times New Roman" w:hAnsi="Arial" w:cs="Arial"/>
          <w:color w:val="333333"/>
          <w:sz w:val="21"/>
          <w:szCs w:val="21"/>
        </w:rPr>
        <w:t xml:space="preserve"> starting an Oracle database is divided in 3 steps:</w:t>
      </w:r>
    </w:p>
    <w:p w:rsidR="0002576C" w:rsidRPr="0002576C" w:rsidRDefault="0002576C" w:rsidP="0002576C">
      <w:pPr>
        <w:numPr>
          <w:ilvl w:val="0"/>
          <w:numId w:val="17"/>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NOMOUNT</w:t>
      </w:r>
    </w:p>
    <w:p w:rsidR="0002576C" w:rsidRPr="0002576C" w:rsidRDefault="0002576C" w:rsidP="0002576C">
      <w:pPr>
        <w:numPr>
          <w:ilvl w:val="0"/>
          <w:numId w:val="17"/>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MOUNT</w:t>
      </w:r>
    </w:p>
    <w:p w:rsidR="0002576C" w:rsidRPr="0002576C" w:rsidRDefault="0002576C" w:rsidP="0002576C">
      <w:pPr>
        <w:numPr>
          <w:ilvl w:val="0"/>
          <w:numId w:val="17"/>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OPEN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For each of them there is a corresponding startup command:</w:t>
      </w:r>
    </w:p>
    <w:p w:rsidR="0002576C" w:rsidRPr="0002576C" w:rsidRDefault="0002576C" w:rsidP="0002576C">
      <w:pPr>
        <w:numPr>
          <w:ilvl w:val="0"/>
          <w:numId w:val="18"/>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NOMOUNT =&gt; </w:t>
      </w:r>
      <w:r w:rsidRPr="0002576C">
        <w:rPr>
          <w:rFonts w:ascii="Courier New" w:eastAsia="Times New Roman" w:hAnsi="Courier New" w:cs="Courier New"/>
          <w:color w:val="333333"/>
          <w:sz w:val="20"/>
          <w:szCs w:val="20"/>
          <w:bdr w:val="none" w:sz="0" w:space="0" w:color="auto" w:frame="1"/>
        </w:rPr>
        <w:t>startup nomount</w:t>
      </w:r>
    </w:p>
    <w:p w:rsidR="0002576C" w:rsidRPr="0002576C" w:rsidRDefault="0002576C" w:rsidP="0002576C">
      <w:pPr>
        <w:numPr>
          <w:ilvl w:val="0"/>
          <w:numId w:val="18"/>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MOUNT   =&gt; </w:t>
      </w:r>
      <w:r w:rsidRPr="0002576C">
        <w:rPr>
          <w:rFonts w:ascii="Courier New" w:eastAsia="Times New Roman" w:hAnsi="Courier New" w:cs="Courier New"/>
          <w:color w:val="333333"/>
          <w:sz w:val="20"/>
          <w:szCs w:val="20"/>
          <w:bdr w:val="none" w:sz="0" w:space="0" w:color="auto" w:frame="1"/>
        </w:rPr>
        <w:t>startup mount</w:t>
      </w:r>
    </w:p>
    <w:p w:rsidR="0002576C" w:rsidRPr="0002576C" w:rsidRDefault="0002576C" w:rsidP="0002576C">
      <w:pPr>
        <w:numPr>
          <w:ilvl w:val="0"/>
          <w:numId w:val="18"/>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OPEN    =&gt; </w:t>
      </w:r>
      <w:r w:rsidRPr="0002576C">
        <w:rPr>
          <w:rFonts w:ascii="Courier New" w:eastAsia="Times New Roman" w:hAnsi="Courier New" w:cs="Courier New"/>
          <w:color w:val="333333"/>
          <w:sz w:val="20"/>
          <w:szCs w:val="20"/>
          <w:bdr w:val="none" w:sz="0" w:space="0" w:color="auto" w:frame="1"/>
        </w:rPr>
        <w:t>startup</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As you can see it the startup command automatically takes the database in Open mode. </w:t>
      </w:r>
      <w:proofErr w:type="gramStart"/>
      <w:r w:rsidRPr="0002576C">
        <w:rPr>
          <w:rFonts w:ascii="Arial" w:eastAsia="Times New Roman" w:hAnsi="Arial" w:cs="Arial"/>
          <w:color w:val="333333"/>
          <w:sz w:val="21"/>
          <w:szCs w:val="21"/>
        </w:rPr>
        <w:t>However</w:t>
      </w:r>
      <w:proofErr w:type="gramEnd"/>
      <w:r w:rsidRPr="0002576C">
        <w:rPr>
          <w:rFonts w:ascii="Arial" w:eastAsia="Times New Roman" w:hAnsi="Arial" w:cs="Arial"/>
          <w:color w:val="333333"/>
          <w:sz w:val="21"/>
          <w:szCs w:val="21"/>
        </w:rPr>
        <w:t xml:space="preserve"> some operations, like restores and recovers require to decompose the startup process. In this case swithing up from one mode to the next one is done using an “</w:t>
      </w:r>
      <w:r w:rsidRPr="0002576C">
        <w:rPr>
          <w:rFonts w:ascii="Courier New" w:eastAsia="Times New Roman" w:hAnsi="Courier New" w:cs="Courier New"/>
          <w:color w:val="333333"/>
          <w:sz w:val="20"/>
          <w:szCs w:val="20"/>
          <w:bdr w:val="none" w:sz="0" w:space="0" w:color="auto" w:frame="1"/>
        </w:rPr>
        <w:t>alter database</w:t>
      </w:r>
      <w:r w:rsidRPr="0002576C">
        <w:rPr>
          <w:rFonts w:ascii="Arial" w:eastAsia="Times New Roman" w:hAnsi="Arial" w:cs="Arial"/>
          <w:color w:val="333333"/>
          <w:sz w:val="21"/>
          <w:szCs w:val="21"/>
        </w:rPr>
        <w:t>” command.</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startup nomount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Total System Global</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Area  732352512</w:t>
            </w:r>
            <w:proofErr w:type="gramEnd"/>
            <w:r w:rsidRPr="0002576C">
              <w:rPr>
                <w:rFonts w:ascii="Courier New" w:eastAsia="Times New Roman" w:hAnsi="Courier New" w:cs="Courier New"/>
                <w:color w:val="676767"/>
                <w:sz w:val="20"/>
                <w:szCs w:val="20"/>
              </w:rPr>
              <w:t xml:space="preserve">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1339036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440402276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Buffers      285212672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 bytes</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SQL&gt; alter</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mount;</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altered.</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SQL&gt; alter</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open;</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altered.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v$database;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WRITE</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Note that you can NOT switch a database one mode/step down. This requires a shutdown!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Here we need to open a small bracket for the databases running on Windows servers.</w:t>
      </w:r>
      <w:r w:rsidRPr="0002576C">
        <w:rPr>
          <w:rFonts w:ascii="Arial" w:eastAsia="Times New Roman" w:hAnsi="Arial" w:cs="Arial"/>
          <w:color w:val="333333"/>
          <w:sz w:val="21"/>
          <w:szCs w:val="21"/>
        </w:rPr>
        <w:br/>
        <w:t xml:space="preserve">As said above, on Windows the service OracleService must be running to connect to the database. </w:t>
      </w:r>
      <w:proofErr w:type="gramStart"/>
      <w:r w:rsidRPr="0002576C">
        <w:rPr>
          <w:rFonts w:ascii="Arial" w:eastAsia="Times New Roman" w:hAnsi="Arial" w:cs="Arial"/>
          <w:color w:val="333333"/>
          <w:sz w:val="21"/>
          <w:szCs w:val="21"/>
        </w:rPr>
        <w:t>However</w:t>
      </w:r>
      <w:proofErr w:type="gramEnd"/>
      <w:r w:rsidRPr="0002576C">
        <w:rPr>
          <w:rFonts w:ascii="Arial" w:eastAsia="Times New Roman" w:hAnsi="Arial" w:cs="Arial"/>
          <w:color w:val="333333"/>
          <w:sz w:val="21"/>
          <w:szCs w:val="21"/>
        </w:rPr>
        <w:t xml:space="preserve"> starting this service will fire up a full startup of the database, which means that a healthy database will be fully open once the service is started. On databases requiring restore/recover operations, you will basically also need to start the service and let him failing to open the database before you can go ahead.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In order to really understand the logic behind the startup process, you need to keep in mind the difference between the Oracle Instance and the Oracle Database. You can have a look to my </w:t>
      </w:r>
      <w:hyperlink r:id="rId16" w:history="1">
        <w:r w:rsidRPr="0002576C">
          <w:rPr>
            <w:rFonts w:ascii="inherit" w:eastAsia="Times New Roman" w:hAnsi="inherit" w:cs="Arial"/>
            <w:color w:val="EB7D00"/>
            <w:sz w:val="21"/>
            <w:szCs w:val="21"/>
            <w:u w:val="single"/>
            <w:bdr w:val="none" w:sz="0" w:space="0" w:color="auto" w:frame="1"/>
          </w:rPr>
          <w:t>first article</w:t>
        </w:r>
      </w:hyperlink>
      <w:r w:rsidRPr="0002576C">
        <w:rPr>
          <w:rFonts w:ascii="Arial" w:eastAsia="Times New Roman" w:hAnsi="Arial" w:cs="Arial"/>
          <w:color w:val="333333"/>
          <w:sz w:val="21"/>
          <w:szCs w:val="21"/>
        </w:rPr>
        <w:t> on Oracle Basis to get a refresh on it.</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Step 1 – NOMOUNT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In the NOMOUNT level, only the Oracle INSTANCE is started. To do so Oracle looks for the Instance spfile or pfile and starts all Processes and Memory Structures.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2</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SQL&gt; startup nomount</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ORACLE instance started.</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Total System Global</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Area  732352512</w:t>
            </w:r>
            <w:proofErr w:type="gramEnd"/>
            <w:r w:rsidRPr="0002576C">
              <w:rPr>
                <w:rFonts w:ascii="Courier New" w:eastAsia="Times New Roman" w:hAnsi="Courier New" w:cs="Courier New"/>
                <w:color w:val="676767"/>
                <w:sz w:val="20"/>
                <w:szCs w:val="20"/>
              </w:rPr>
              <w:t xml:space="preserve">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1339036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440402276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Buffers      285212672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 bytes</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Let’s have a look on the running processes: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ps -ef |grep 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3999</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ora_pmon_TYRION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4001</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ora_vktm_TYRION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4005</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ora_gen0_TYRION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4007</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ora_diag_TYRION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4009</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ora_dbrm_TYRION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02576C">
              <w:rPr>
                <w:rFonts w:ascii="Courier New" w:eastAsia="Times New Roman" w:hAnsi="Courier New" w:cs="Courier New"/>
                <w:color w:val="676767"/>
                <w:sz w:val="20"/>
                <w:szCs w:val="20"/>
              </w:rPr>
              <w:t>oracle    4011</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xml:space="preserve">?        </w:t>
            </w:r>
            <w:r w:rsidRPr="00C14CE4">
              <w:rPr>
                <w:rFonts w:ascii="Courier New" w:eastAsia="Times New Roman" w:hAnsi="Courier New" w:cs="Courier New"/>
                <w:color w:val="676767"/>
                <w:sz w:val="20"/>
                <w:szCs w:val="20"/>
                <w:lang w:val="pl-PL"/>
              </w:rPr>
              <w:t>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ora_psp0_TYRION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4013</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ora_dia0_TYRION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4015</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ora_mman_TYRION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4017</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ora_dbw0_TYRION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4019</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ora_lgwr_TYRION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ora_ckpt_TYRION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4023</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ora_smon_TYRION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4025</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ora_reco_TYRION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4027</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ora_mmon_TYRION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4029</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ora_mmnl_TYRION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4031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ora_d000_TYRION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C14CE4">
              <w:rPr>
                <w:rFonts w:ascii="Courier New" w:eastAsia="Times New Roman" w:hAnsi="Courier New" w:cs="Courier New"/>
                <w:color w:val="676767"/>
                <w:sz w:val="20"/>
                <w:szCs w:val="20"/>
                <w:lang w:val="pl-PL"/>
              </w:rPr>
              <w:t>oracle    4033</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xml:space="preserve">?        </w:t>
            </w:r>
            <w:r w:rsidRPr="0002576C">
              <w:rPr>
                <w:rFonts w:ascii="Courier New" w:eastAsia="Times New Roman" w:hAnsi="Courier New" w:cs="Courier New"/>
                <w:color w:val="676767"/>
                <w:sz w:val="20"/>
                <w:szCs w:val="20"/>
              </w:rPr>
              <w:t>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ora_s000_TYRION</w:t>
            </w:r>
          </w:p>
          <w:p w:rsidR="0002576C" w:rsidRDefault="0002576C" w:rsidP="00DB512A">
            <w:pPr>
              <w:spacing w:after="0" w:line="240" w:lineRule="auto"/>
              <w:rPr>
                <w:rFonts w:ascii="Courier New" w:eastAsia="Times New Roman" w:hAnsi="Courier New" w:cs="Courier New"/>
                <w:color w:val="676767"/>
                <w:sz w:val="20"/>
                <w:szCs w:val="20"/>
              </w:rPr>
            </w:pPr>
            <w:r w:rsidRPr="0002576C">
              <w:rPr>
                <w:rFonts w:ascii="Courier New" w:eastAsia="Times New Roman" w:hAnsi="Courier New" w:cs="Courier New"/>
                <w:color w:val="676767"/>
                <w:sz w:val="20"/>
                <w:szCs w:val="20"/>
              </w:rPr>
              <w:t xml:space="preserve">oracle    </w:t>
            </w:r>
            <w:proofErr w:type="gramStart"/>
            <w:r w:rsidRPr="0002576C">
              <w:rPr>
                <w:rFonts w:ascii="Courier New" w:eastAsia="Times New Roman" w:hAnsi="Courier New" w:cs="Courier New"/>
                <w:color w:val="676767"/>
                <w:sz w:val="20"/>
                <w:szCs w:val="20"/>
              </w:rPr>
              <w:t>4106</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3356</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pts/1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grep TYRION</w:t>
            </w:r>
          </w:p>
          <w:p w:rsidR="00C14CE4" w:rsidRPr="0002576C" w:rsidRDefault="00C14CE4" w:rsidP="00DB512A">
            <w:pPr>
              <w:spacing w:after="0" w:line="240" w:lineRule="auto"/>
              <w:rPr>
                <w:rFonts w:ascii="Times New Roman" w:eastAsia="Times New Roman" w:hAnsi="Times New Roman" w:cs="Times New Roman"/>
                <w:color w:val="676767"/>
                <w:sz w:val="20"/>
                <w:szCs w:val="20"/>
              </w:rPr>
            </w:pP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Here we can recognize processes like SMON, LGWR, DBW or PMON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 question now is, how Oracle find the spfile?</w:t>
      </w:r>
      <w:r w:rsidRPr="0002576C">
        <w:rPr>
          <w:rFonts w:ascii="Arial" w:eastAsia="Times New Roman" w:hAnsi="Arial" w:cs="Arial"/>
          <w:color w:val="333333"/>
          <w:sz w:val="21"/>
          <w:szCs w:val="21"/>
        </w:rPr>
        <w:br/>
        <w:t>In fact Oracle goes automatically in the dbs (UNIX) or database (Windows) folder in ORACLE_HOME and look for a spfile spfile.ora. If there is no spfile Oracle will the search for a pfile, init.ora, and finally take a default spfile if none are present. A good practice, OFA (Oracle Flexible Architecture), is to store the spfile in the admin directory of the database and to use a pfile to point to it.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Here is a small example:</w:t>
      </w:r>
    </w:p>
    <w:tbl>
      <w:tblPr>
        <w:tblW w:w="1464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00"/>
        <w:gridCol w:w="14583"/>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tc>
        <w:tc>
          <w:tcPr>
            <w:tcW w:w="1416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cd $ORACLE_HOME/dbs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oracle@vmoratest1:/u00/app/oracle/product/11.2.0/db_1/dbs/ [TYRION] ls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proofErr w:type="gramStart"/>
            <w:r w:rsidRPr="0002576C">
              <w:rPr>
                <w:rFonts w:ascii="Courier New" w:eastAsia="Times New Roman" w:hAnsi="Courier New" w:cs="Courier New"/>
                <w:color w:val="676767"/>
                <w:sz w:val="20"/>
                <w:szCs w:val="20"/>
              </w:rPr>
              <w:t>hc_DBUA0.dat  hc_TYRION.dat</w:t>
            </w:r>
            <w:proofErr w:type="gramEnd"/>
            <w:r w:rsidRPr="0002576C">
              <w:rPr>
                <w:rFonts w:ascii="Courier New" w:eastAsia="Times New Roman" w:hAnsi="Courier New" w:cs="Courier New"/>
                <w:color w:val="676767"/>
                <w:sz w:val="20"/>
                <w:szCs w:val="20"/>
              </w:rPr>
              <w:t>  init.ora  initTYRION.ora  lkULTHAN_SITE1  orapwTYRION  peshm_DBUA0_0  peshm_ULTHAN_SITE1_0</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oracle@vmoratest1:/u00/app/oracle/product/11.2.0/db_1/dbs/ [TYRION] cat initTYRION.ora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SPFILE='/u00/app/oracle/admin/TYRION/pfile/spfileTYRION.ora'</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oracle@vmoratest1:/u00/app/oracle/product/11.2.0/db_1/dbs/ [TYRION] cd /u00/app/oracle/admin/TYRION/pfile/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oracle@vmoratest1:/u00/app/oracle/admin/TYRION/pfile/ [TYRION] ls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spfileTYRION.ora</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On </w:t>
      </w:r>
      <w:proofErr w:type="gramStart"/>
      <w:r w:rsidRPr="0002576C">
        <w:rPr>
          <w:rFonts w:ascii="Arial" w:eastAsia="Times New Roman" w:hAnsi="Arial" w:cs="Arial"/>
          <w:color w:val="333333"/>
          <w:sz w:val="21"/>
          <w:szCs w:val="21"/>
        </w:rPr>
        <w:t>a</w:t>
      </w:r>
      <w:proofErr w:type="gramEnd"/>
      <w:r w:rsidRPr="0002576C">
        <w:rPr>
          <w:rFonts w:ascii="Arial" w:eastAsia="Times New Roman" w:hAnsi="Arial" w:cs="Arial"/>
          <w:color w:val="333333"/>
          <w:sz w:val="21"/>
          <w:szCs w:val="21"/>
        </w:rPr>
        <w:t xml:space="preserve"> instance in NOMOUNT mode, it is only possible to access and interact to the spfile information</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CB0B7B"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SQL&gt; show parameter name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TYPE       VALUE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db_file_name_convert             string</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db_name                          string     ULTHAN</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db_unique_name                   string     ULTHAN_SITE1</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global_names                     boolean    FALSE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instance_name                    string     TYRION</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lock_name_space                  string</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log_file_name_convert            string</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service_names                    string     TYRION.it.dhu-domain.com</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show parameter spfile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TYPE       VALUE</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 ----------- ------------------------------</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spfile                     string     /u00/app/oracle/admin/TYRION/pfile/spfileTYRION.ora</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and to access some instance views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INSTANCE_</w:t>
            </w:r>
            <w:proofErr w:type="gramStart"/>
            <w:r w:rsidRPr="0002576C">
              <w:rPr>
                <w:rFonts w:ascii="Courier New" w:eastAsia="Times New Roman" w:hAnsi="Courier New" w:cs="Courier New"/>
                <w:color w:val="676767"/>
                <w:sz w:val="20"/>
                <w:szCs w:val="20"/>
              </w:rPr>
              <w:t>NAME,HOST</w:t>
            </w:r>
            <w:proofErr w:type="gramEnd"/>
            <w:r w:rsidRPr="0002576C">
              <w:rPr>
                <w:rFonts w:ascii="Courier New" w:eastAsia="Times New Roman" w:hAnsi="Courier New" w:cs="Courier New"/>
                <w:color w:val="676767"/>
                <w:sz w:val="20"/>
                <w:szCs w:val="20"/>
              </w:rPr>
              <w:t>_NAME,STATUS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v$instance;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INSTANCE_NAME      HOST_NAME                         STATUS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TYRION             vmoratest1.it.dhu-domain.com      STARTED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 startup_mode column permits to identify the current mode of the database server. Here STARTED means in NOMOUNT.</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Step 2 – MOUNT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Once taking the database server from NOMOUNT to MOUNT, Oracle access the control files, as declared in the spfile, and mount the database.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show parameter control_files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TYPE          VALUE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control_files       string        /u01/oradata/TYRION/control01TYRION.dbf, /u02/oradata</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/TYRION, /</w:t>
            </w:r>
            <w:proofErr w:type="gramStart"/>
            <w:r w:rsidRPr="0002576C">
              <w:rPr>
                <w:rFonts w:ascii="Courier New" w:eastAsia="Times New Roman" w:hAnsi="Courier New" w:cs="Courier New"/>
                <w:color w:val="676767"/>
                <w:sz w:val="20"/>
                <w:szCs w:val="20"/>
              </w:rPr>
              <w:t>control02TYRION.dbf,/</w:t>
            </w:r>
            <w:proofErr w:type="gramEnd"/>
            <w:r w:rsidRPr="0002576C">
              <w:rPr>
                <w:rFonts w:ascii="Courier New" w:eastAsia="Times New Roman" w:hAnsi="Courier New" w:cs="Courier New"/>
                <w:color w:val="676767"/>
                <w:sz w:val="20"/>
                <w:szCs w:val="20"/>
              </w:rPr>
              <w:t xml:space="preserve">u03/oradata/TYRION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/control03TYRION.dbf</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alter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mount;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altered.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Check the new status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INSTANCE_</w:t>
            </w:r>
            <w:proofErr w:type="gramStart"/>
            <w:r w:rsidRPr="0002576C">
              <w:rPr>
                <w:rFonts w:ascii="Courier New" w:eastAsia="Times New Roman" w:hAnsi="Courier New" w:cs="Courier New"/>
                <w:color w:val="676767"/>
                <w:sz w:val="20"/>
                <w:szCs w:val="20"/>
              </w:rPr>
              <w:t>NAME,HOST</w:t>
            </w:r>
            <w:proofErr w:type="gramEnd"/>
            <w:r w:rsidRPr="0002576C">
              <w:rPr>
                <w:rFonts w:ascii="Courier New" w:eastAsia="Times New Roman" w:hAnsi="Courier New" w:cs="Courier New"/>
                <w:color w:val="676767"/>
                <w:sz w:val="20"/>
                <w:szCs w:val="20"/>
              </w:rPr>
              <w:t>_NAME,STATUS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v$instance;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Times New Roman" w:eastAsia="Times New Roman" w:hAnsi="Times New Roman" w:cs="Times New Roman"/>
                <w:color w:val="676767"/>
                <w:sz w:val="20"/>
                <w:szCs w:val="20"/>
              </w:rPr>
              <w:t>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INSTANCE_NAME      HOST_NAME                         STATUS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TYRION             vmoratest1.it.dhu-domain.com      MOUNTED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Let’s check the control files usage: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02576C">
            <w:pPr>
              <w:spacing w:after="30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02576C">
            <w:pPr>
              <w:spacing w:after="30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[root@vmoratest1 </w:t>
            </w:r>
            <w:proofErr w:type="gramStart"/>
            <w:r w:rsidRPr="0002576C">
              <w:rPr>
                <w:rFonts w:ascii="Courier New" w:eastAsia="Times New Roman" w:hAnsi="Courier New" w:cs="Courier New"/>
                <w:color w:val="676767"/>
                <w:sz w:val="20"/>
                <w:szCs w:val="20"/>
              </w:rPr>
              <w:t>TYRION]#</w:t>
            </w:r>
            <w:proofErr w:type="gramEnd"/>
            <w:r w:rsidRPr="0002576C">
              <w:rPr>
                <w:rFonts w:ascii="Courier New" w:eastAsia="Times New Roman" w:hAnsi="Courier New" w:cs="Courier New"/>
                <w:color w:val="676767"/>
                <w:sz w:val="20"/>
                <w:szCs w:val="20"/>
              </w:rPr>
              <w:t xml:space="preserve"> fuser -a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./control01TYRION.dbf:  </w:t>
            </w:r>
            <w:proofErr w:type="gramStart"/>
            <w:r w:rsidRPr="0002576C">
              <w:rPr>
                <w:rFonts w:ascii="Courier New" w:eastAsia="Times New Roman" w:hAnsi="Courier New" w:cs="Courier New"/>
                <w:color w:val="676767"/>
                <w:sz w:val="20"/>
                <w:szCs w:val="20"/>
              </w:rPr>
              <w:t>4017</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4019</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4021</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At this point Oracle knows information like the files composing the databases and their location, the backup history, the SCN status aso… SYSDBA users are still the own one, who can access the database, but now they have access to several information stored in v$views (thanks to the control file).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21</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v$database;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MOUNTED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v$datafile;</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NAME</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/u01/oradata/TYRION/system01TYRION.dbf</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/u01/oradata/TYRION/sysaux01TYRION.dbf</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/u01/oradata/TYRION/undotbs01TYRION.dbf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/u01/oradata/TYRION/users01TYRION.dbf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member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v$logfile;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MEMBER</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/u01/oradata/TYRION/redog1m1TYRION.dbf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/u02/oradata/TYRION/redog1m2TYRION.dbf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/u01/oradata/TYRION/redog2m1TYRION.dbf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/u02/oradata/TYRION/redog2m2TYRION.dbf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/u01/oradata/TYRION/redog3m1TYRION.dbf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/u02/oradata/TYRION/redog3m2TYRION.dbf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6 rows</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selected.</w:t>
            </w:r>
          </w:p>
        </w:tc>
      </w:tr>
    </w:tbl>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Step 3 – OPEN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 last step is to open the database, which means accessing the data files and redo logs. Once the database is OPEN, all users can log on again and go ahead with their normal activities.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E1223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C14CE4" w:rsidRDefault="0002576C" w:rsidP="00E1223A">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SQL&gt; alter</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open;</w:t>
            </w:r>
          </w:p>
          <w:p w:rsidR="0002576C" w:rsidRPr="00C14CE4" w:rsidRDefault="0002576C" w:rsidP="00E1223A">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altered.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status,open</w:t>
            </w:r>
            <w:proofErr w:type="gramEnd"/>
            <w:r w:rsidRPr="0002576C">
              <w:rPr>
                <w:rFonts w:ascii="Courier New" w:eastAsia="Times New Roman" w:hAnsi="Courier New" w:cs="Courier New"/>
                <w:color w:val="676767"/>
                <w:sz w:val="20"/>
                <w:szCs w:val="20"/>
              </w:rPr>
              <w:t>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v$instance,v$database;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STATUS         OPEN_MODE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WRITE</w:t>
            </w:r>
          </w:p>
        </w:tc>
      </w:tr>
    </w:tbl>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Some variations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For some maintenance or administration activities, it may be necessary to open the database but to avoid any user to access it. The best solution is then to open the database in RESTRICT mode. This means that only SYSDBA users will be allowed to log in.</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E1223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startup restrict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Total System Global</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Area  732352512</w:t>
            </w:r>
            <w:proofErr w:type="gramEnd"/>
            <w:r w:rsidRPr="0002576C">
              <w:rPr>
                <w:rFonts w:ascii="Courier New" w:eastAsia="Times New Roman" w:hAnsi="Courier New" w:cs="Courier New"/>
                <w:color w:val="676767"/>
                <w:sz w:val="20"/>
                <w:szCs w:val="20"/>
              </w:rPr>
              <w:t xml:space="preserve">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1339036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440402276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Buffers      285212672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mounted.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proofErr w:type="gramStart"/>
      <w:r w:rsidRPr="0002576C">
        <w:rPr>
          <w:rFonts w:ascii="Arial" w:eastAsia="Times New Roman" w:hAnsi="Arial" w:cs="Arial"/>
          <w:color w:val="333333"/>
          <w:sz w:val="21"/>
          <w:szCs w:val="21"/>
        </w:rPr>
        <w:t>A</w:t>
      </w:r>
      <w:proofErr w:type="gramEnd"/>
      <w:r w:rsidRPr="0002576C">
        <w:rPr>
          <w:rFonts w:ascii="Arial" w:eastAsia="Times New Roman" w:hAnsi="Arial" w:cs="Arial"/>
          <w:color w:val="333333"/>
          <w:sz w:val="21"/>
          <w:szCs w:val="21"/>
        </w:rPr>
        <w:t xml:space="preserve"> other possibility is to open the database in READ ONLY instead of READ WRITE.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SQL&gt; alter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only;</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altered.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v$database;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ONLY</w:t>
            </w:r>
          </w:p>
        </w:tc>
      </w:tr>
    </w:tbl>
    <w:p w:rsidR="0002576C" w:rsidRPr="0002576C" w:rsidRDefault="0002576C" w:rsidP="00E1223A">
      <w:pPr>
        <w:shd w:val="clear" w:color="auto" w:fill="FFFFFF"/>
        <w:spacing w:after="0" w:line="405" w:lineRule="atLeast"/>
        <w:textAlignment w:val="baseline"/>
        <w:rPr>
          <w:rFonts w:ascii="Arial" w:eastAsia="Times New Roman" w:hAnsi="Arial" w:cs="Arial"/>
          <w:b/>
          <w:bCs/>
          <w:color w:val="444444"/>
          <w:sz w:val="27"/>
          <w:szCs w:val="27"/>
        </w:rPr>
      </w:pPr>
      <w:r w:rsidRPr="0002576C">
        <w:rPr>
          <w:rFonts w:ascii="Arial" w:eastAsia="Times New Roman" w:hAnsi="Arial" w:cs="Arial"/>
          <w:color w:val="333333"/>
          <w:sz w:val="21"/>
          <w:szCs w:val="21"/>
        </w:rPr>
        <w:lastRenderedPageBreak/>
        <w:t> </w:t>
      </w:r>
      <w:r w:rsidRPr="0002576C">
        <w:rPr>
          <w:rFonts w:ascii="Arial" w:eastAsia="Times New Roman" w:hAnsi="Arial" w:cs="Arial"/>
          <w:b/>
          <w:bCs/>
          <w:color w:val="444444"/>
          <w:sz w:val="27"/>
          <w:szCs w:val="27"/>
        </w:rPr>
        <w:t>Startup process summary</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This drawing </w:t>
      </w:r>
      <w:proofErr w:type="gramStart"/>
      <w:r w:rsidRPr="0002576C">
        <w:rPr>
          <w:rFonts w:ascii="Arial" w:eastAsia="Times New Roman" w:hAnsi="Arial" w:cs="Arial"/>
          <w:color w:val="333333"/>
          <w:sz w:val="21"/>
          <w:szCs w:val="21"/>
        </w:rPr>
        <w:t>summarize</w:t>
      </w:r>
      <w:proofErr w:type="gramEnd"/>
      <w:r w:rsidRPr="0002576C">
        <w:rPr>
          <w:rFonts w:ascii="Arial" w:eastAsia="Times New Roman" w:hAnsi="Arial" w:cs="Arial"/>
          <w:color w:val="333333"/>
          <w:sz w:val="21"/>
          <w:szCs w:val="21"/>
        </w:rPr>
        <w:t xml:space="preserve"> the Oracle database startup process.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drawing>
          <wp:inline distT="0" distB="0" distL="0" distR="0">
            <wp:extent cx="4572000" cy="5486400"/>
            <wp:effectExtent l="0" t="0" r="0" b="0"/>
            <wp:docPr id="16" name="Picture 16" descr="https://blog.dbi-services.com/wp-insides/uploads/images/stories/blog/David/startup_summ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dbi-services.com/wp-insides/uploads/images/stories/blog/David/startup_summary.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02576C" w:rsidRPr="0002576C" w:rsidRDefault="0002576C" w:rsidP="0002576C">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576C">
        <w:rPr>
          <w:rFonts w:ascii="Arial" w:eastAsia="Times New Roman" w:hAnsi="Arial" w:cs="Arial"/>
          <w:b/>
          <w:bCs/>
          <w:color w:val="444444"/>
          <w:sz w:val="33"/>
          <w:szCs w:val="33"/>
        </w:rPr>
        <w:t>Shutting down a database</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Sometimes it is necessary to shutdown a database server, like for example activating the archivelog or flashback mode, changing a static parameter or simply patching it. In this case, the DBA has 4 different solutions:</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 xml:space="preserve">shutdown normal (default mode with shutdown </w:t>
      </w:r>
      <w:proofErr w:type="gramStart"/>
      <w:r w:rsidRPr="0002576C">
        <w:rPr>
          <w:rFonts w:ascii="inherit" w:eastAsia="Times New Roman" w:hAnsi="inherit" w:cs="Arial"/>
          <w:color w:val="333333"/>
          <w:sz w:val="21"/>
          <w:szCs w:val="21"/>
        </w:rPr>
        <w:t xml:space="preserve">command)   </w:t>
      </w:r>
      <w:proofErr w:type="gramEnd"/>
      <w:r w:rsidRPr="0002576C">
        <w:rPr>
          <w:rFonts w:ascii="inherit" w:eastAsia="Times New Roman" w:hAnsi="inherit" w:cs="Arial"/>
          <w:color w:val="333333"/>
          <w:sz w:val="21"/>
          <w:szCs w:val="21"/>
        </w:rPr>
        <w:t>=&gt; </w:t>
      </w:r>
      <w:r w:rsidRPr="0002576C">
        <w:rPr>
          <w:rFonts w:ascii="Courier New" w:eastAsia="Times New Roman" w:hAnsi="Courier New" w:cs="Courier New"/>
          <w:color w:val="333333"/>
          <w:sz w:val="20"/>
          <w:szCs w:val="20"/>
          <w:bdr w:val="none" w:sz="0" w:space="0" w:color="auto" w:frame="1"/>
        </w:rPr>
        <w:t>shutdown</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shutdown transactional    =&gt; </w:t>
      </w:r>
      <w:r w:rsidRPr="0002576C">
        <w:rPr>
          <w:rFonts w:ascii="Courier New" w:eastAsia="Times New Roman" w:hAnsi="Courier New" w:cs="Courier New"/>
          <w:color w:val="333333"/>
          <w:sz w:val="20"/>
          <w:szCs w:val="20"/>
          <w:bdr w:val="none" w:sz="0" w:space="0" w:color="auto" w:frame="1"/>
        </w:rPr>
        <w:t>shutdown transactional</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shutdown immediate    =&gt; </w:t>
      </w:r>
      <w:r w:rsidRPr="0002576C">
        <w:rPr>
          <w:rFonts w:ascii="Courier New" w:eastAsia="Times New Roman" w:hAnsi="Courier New" w:cs="Courier New"/>
          <w:color w:val="333333"/>
          <w:sz w:val="20"/>
          <w:szCs w:val="20"/>
          <w:bdr w:val="none" w:sz="0" w:space="0" w:color="auto" w:frame="1"/>
        </w:rPr>
        <w:t>shutdown immediate</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shutdown abort   =&gt; </w:t>
      </w:r>
      <w:r w:rsidRPr="0002576C">
        <w:rPr>
          <w:rFonts w:ascii="Courier New" w:eastAsia="Times New Roman" w:hAnsi="Courier New" w:cs="Courier New"/>
          <w:color w:val="333333"/>
          <w:sz w:val="20"/>
          <w:szCs w:val="20"/>
          <w:bdr w:val="none" w:sz="0" w:space="0" w:color="auto" w:frame="1"/>
        </w:rPr>
        <w:t>shutdown abort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These modes are going from the safer to the </w:t>
      </w:r>
      <w:proofErr w:type="gramStart"/>
      <w:r w:rsidRPr="0002576C">
        <w:rPr>
          <w:rFonts w:ascii="Arial" w:eastAsia="Times New Roman" w:hAnsi="Arial" w:cs="Arial"/>
          <w:color w:val="333333"/>
          <w:sz w:val="21"/>
          <w:szCs w:val="21"/>
        </w:rPr>
        <w:t>most risky</w:t>
      </w:r>
      <w:proofErr w:type="gramEnd"/>
      <w:r w:rsidRPr="0002576C">
        <w:rPr>
          <w:rFonts w:ascii="Arial" w:eastAsia="Times New Roman" w:hAnsi="Arial" w:cs="Arial"/>
          <w:color w:val="333333"/>
          <w:sz w:val="21"/>
          <w:szCs w:val="21"/>
        </w:rPr>
        <w:t xml:space="preserve"> one, but also from the slower to the faster one.</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lastRenderedPageBreak/>
        <w:t>Shutdown Normal</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This is the default. No new user connections will be allowed, but all current connections continue normaly. Once all users have logged off, the database will finally be allowed to shutdown.</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Transactional</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No new user connections are permitted and existing sessions that are not involved in active transactions will be terminated. </w:t>
      </w:r>
      <w:proofErr w:type="gramStart"/>
      <w:r w:rsidRPr="0002576C">
        <w:rPr>
          <w:rFonts w:ascii="Arial" w:eastAsia="Times New Roman" w:hAnsi="Arial" w:cs="Arial"/>
          <w:color w:val="333333"/>
          <w:sz w:val="21"/>
          <w:szCs w:val="21"/>
        </w:rPr>
        <w:t>However</w:t>
      </w:r>
      <w:proofErr w:type="gramEnd"/>
      <w:r w:rsidRPr="0002576C">
        <w:rPr>
          <w:rFonts w:ascii="Arial" w:eastAsia="Times New Roman" w:hAnsi="Arial" w:cs="Arial"/>
          <w:color w:val="333333"/>
          <w:sz w:val="21"/>
          <w:szCs w:val="21"/>
        </w:rPr>
        <w:t xml:space="preserve"> sessions currently involved in a transaction are allowed to complete the transaction and will then be terminated. Once all sessions are terminated, the database will shutdown.</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Immediate</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No new sessions are permitted, all currently connected sessions are</w:t>
      </w:r>
      <w:r w:rsidRPr="0002576C">
        <w:rPr>
          <w:rFonts w:ascii="Arial" w:eastAsia="Times New Roman" w:hAnsi="Arial" w:cs="Arial"/>
          <w:color w:val="333333"/>
          <w:sz w:val="21"/>
          <w:szCs w:val="21"/>
        </w:rPr>
        <w:br/>
        <w:t>terminated an any active transactions are rolled back. Then the database will go down.</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Abort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As far as Oracle is concerned, this is the equivalent of a power failure. The instance terminates immediately (instance “crash”). Nothing is written to disk, no file handles are closed and there </w:t>
      </w:r>
      <w:proofErr w:type="gramStart"/>
      <w:r w:rsidRPr="0002576C">
        <w:rPr>
          <w:rFonts w:ascii="Arial" w:eastAsia="Times New Roman" w:hAnsi="Arial" w:cs="Arial"/>
          <w:color w:val="333333"/>
          <w:sz w:val="21"/>
          <w:szCs w:val="21"/>
        </w:rPr>
        <w:t>is</w:t>
      </w:r>
      <w:proofErr w:type="gramEnd"/>
      <w:r w:rsidRPr="0002576C">
        <w:rPr>
          <w:rFonts w:ascii="Arial" w:eastAsia="Times New Roman" w:hAnsi="Arial" w:cs="Arial"/>
          <w:color w:val="333333"/>
          <w:sz w:val="21"/>
          <w:szCs w:val="21"/>
        </w:rPr>
        <w:t xml:space="preserve"> no transactions are terminated, even not in a orderly way. A shutdown abort will not damage the database, but some operations like backups are not advisable after an abort.</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process description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proofErr w:type="gramStart"/>
      <w:r w:rsidRPr="0002576C">
        <w:rPr>
          <w:rFonts w:ascii="Arial" w:eastAsia="Times New Roman" w:hAnsi="Arial" w:cs="Arial"/>
          <w:color w:val="333333"/>
          <w:sz w:val="21"/>
          <w:szCs w:val="21"/>
        </w:rPr>
        <w:t>Basically</w:t>
      </w:r>
      <w:proofErr w:type="gramEnd"/>
      <w:r w:rsidRPr="0002576C">
        <w:rPr>
          <w:rFonts w:ascii="Arial" w:eastAsia="Times New Roman" w:hAnsi="Arial" w:cs="Arial"/>
          <w:color w:val="333333"/>
          <w:sz w:val="21"/>
          <w:szCs w:val="21"/>
        </w:rPr>
        <w:t xml:space="preserve"> in a “clean” shutdown process (Normal, Transactionnal or Immediate), the process will be the reverse of startup. During an orderly shutdown, the database is first be closed, then dismounted, and finally the instance is stopped.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During the close phase:</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all sessions are terminated</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PMON roll back any incomplete transactions.</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A checkpoint is issued, which forces the DBWn process to write all updated data from the db buffer cache to the datafiles</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LGWR flushes any change vectors still in memory to the logfiles</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The file headers are updated, and the file handles closed.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At this point the database is in a consistent state: all datafiles and logfiles are synchronized.</w:t>
      </w:r>
      <w:r w:rsidRPr="0002576C">
        <w:rPr>
          <w:rFonts w:ascii="Arial" w:eastAsia="Times New Roman" w:hAnsi="Arial" w:cs="Arial"/>
          <w:color w:val="333333"/>
          <w:sz w:val="21"/>
          <w:szCs w:val="21"/>
        </w:rPr>
        <w:br/>
        <w:t>During the dismount phase the control files are closed</w:t>
      </w:r>
      <w:r w:rsidRPr="0002576C">
        <w:rPr>
          <w:rFonts w:ascii="Arial" w:eastAsia="Times New Roman" w:hAnsi="Arial" w:cs="Arial"/>
          <w:color w:val="333333"/>
          <w:sz w:val="21"/>
          <w:szCs w:val="21"/>
        </w:rPr>
        <w:br/>
        <w:t>Then the instance is stopped by deallocating the SGA memory and terminating the background processes.</w:t>
      </w:r>
      <w:r w:rsidRPr="0002576C">
        <w:rPr>
          <w:rFonts w:ascii="Arial" w:eastAsia="Times New Roman" w:hAnsi="Arial" w:cs="Arial"/>
          <w:color w:val="333333"/>
          <w:sz w:val="21"/>
          <w:szCs w:val="21"/>
        </w:rPr>
        <w:br/>
        <w:t>In case of the Abort mode, it leaves the database in an inconsistent state:</w:t>
      </w:r>
    </w:p>
    <w:p w:rsidR="0002576C" w:rsidRPr="0002576C" w:rsidRDefault="0002576C" w:rsidP="0002576C">
      <w:pPr>
        <w:numPr>
          <w:ilvl w:val="0"/>
          <w:numId w:val="21"/>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Committed transactions have been lost, because they were only in memory and DBWn had not yet written them to the datafiles</w:t>
      </w:r>
    </w:p>
    <w:p w:rsidR="0002576C" w:rsidRPr="0002576C" w:rsidRDefault="0002576C" w:rsidP="0002576C">
      <w:pPr>
        <w:numPr>
          <w:ilvl w:val="0"/>
          <w:numId w:val="21"/>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Uncommitted transactions in the datafiles may not yet have been rolled back.</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After a shutdown abort, the SMON process will have to perform an instance recovery at next startup.</w:t>
      </w:r>
      <w:r w:rsidRPr="0002576C">
        <w:rPr>
          <w:rFonts w:ascii="Arial" w:eastAsia="Times New Roman" w:hAnsi="Arial" w:cs="Arial"/>
          <w:color w:val="333333"/>
          <w:sz w:val="21"/>
          <w:szCs w:val="21"/>
        </w:rPr>
        <w:br/>
        <w:t>To finish, I will open a last bracket about Windows environment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37AD6" id="Rectangle 15"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u5wgIAAMY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B3b&#10;27n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I said that in Windows there is a service OracleService to start/stop the database. </w:t>
      </w:r>
      <w:proofErr w:type="gramStart"/>
      <w:r w:rsidRPr="0002576C">
        <w:rPr>
          <w:rFonts w:ascii="Arial" w:eastAsia="Times New Roman" w:hAnsi="Arial" w:cs="Arial"/>
          <w:color w:val="333333"/>
          <w:sz w:val="21"/>
          <w:szCs w:val="21"/>
        </w:rPr>
        <w:t>Basically</w:t>
      </w:r>
      <w:proofErr w:type="gramEnd"/>
      <w:r w:rsidRPr="0002576C">
        <w:rPr>
          <w:rFonts w:ascii="Arial" w:eastAsia="Times New Roman" w:hAnsi="Arial" w:cs="Arial"/>
          <w:color w:val="333333"/>
          <w:sz w:val="21"/>
          <w:szCs w:val="21"/>
        </w:rPr>
        <w:t xml:space="preserve"> you can stop your database just by stopping the corresponding service. In this case Oracle runs a SHUTDOWN IMMEDIATE by default. The type of shutdown the service runs can be customized, since Oracle 11g, using the parameter -SHUTMODE normal|immediate|abort of oradim.</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However there is a small issue with this principle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4EAAF" id="Rectangle 14"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QNwQIAAMYFAAAOAAAAZHJzL2Uyb0RvYy54bWysVNtu1DAQfUfiHyy/p7nUe0nUbNVuNgip&#10;QEXhA7yJs7FI7GB7N1sQn4HEG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IxmU&#10;DcECAADG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02576C">
        <w:rPr>
          <w:rFonts w:ascii="Arial" w:eastAsia="Times New Roman" w:hAnsi="Arial" w:cs="Arial"/>
          <w:color w:val="333333"/>
          <w:sz w:val="21"/>
          <w:szCs w:val="21"/>
        </w:rPr>
        <w:br/>
        <w:t xml:space="preserve">Unfortunately in case of a server shutdown/reboot, the service will be stopped before the database shutdown </w:t>
      </w:r>
      <w:proofErr w:type="gramStart"/>
      <w:r w:rsidRPr="0002576C">
        <w:rPr>
          <w:rFonts w:ascii="Arial" w:eastAsia="Times New Roman" w:hAnsi="Arial" w:cs="Arial"/>
          <w:color w:val="333333"/>
          <w:sz w:val="21"/>
          <w:szCs w:val="21"/>
        </w:rPr>
        <w:t>is  performed</w:t>
      </w:r>
      <w:proofErr w:type="gramEnd"/>
      <w:r w:rsidRPr="0002576C">
        <w:rPr>
          <w:rFonts w:ascii="Arial" w:eastAsia="Times New Roman" w:hAnsi="Arial" w:cs="Arial"/>
          <w:color w:val="333333"/>
          <w:sz w:val="21"/>
          <w:szCs w:val="21"/>
        </w:rPr>
        <w: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Open Sans" w:eastAsia="Times New Roman" w:hAnsi="Open Sans" w:cs="Arial"/>
          <w:b/>
          <w:bCs/>
          <w:color w:val="333333"/>
          <w:sz w:val="21"/>
          <w:szCs w:val="21"/>
          <w:bdr w:val="none" w:sz="0" w:space="0" w:color="auto" w:frame="1"/>
        </w:rPr>
        <w:t>Alert.log output</w:t>
      </w:r>
      <w:r w:rsidRPr="0002576C">
        <w:rPr>
          <w:rFonts w:ascii="Arial" w:eastAsia="Times New Roman" w:hAnsi="Arial" w:cs="Arial"/>
          <w:color w:val="333333"/>
          <w:sz w:val="21"/>
          <w:szCs w:val="21"/>
        </w:rPr>
        <w:t>:</w:t>
      </w:r>
    </w:p>
    <w:tbl>
      <w:tblPr>
        <w:tblW w:w="1512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4520"/>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24</w:t>
            </w:r>
          </w:p>
        </w:tc>
        <w:tc>
          <w:tcPr>
            <w:tcW w:w="1452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Fatal NI connect error 12638, connecting to:</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(DESCRIPTION=(LOCAL=</w:t>
            </w:r>
            <w:proofErr w:type="gramStart"/>
            <w:r w:rsidRPr="0002576C">
              <w:rPr>
                <w:rFonts w:ascii="Courier New" w:eastAsia="Times New Roman" w:hAnsi="Courier New" w:cs="Courier New"/>
                <w:color w:val="676767"/>
                <w:sz w:val="20"/>
                <w:szCs w:val="20"/>
              </w:rPr>
              <w:t>YES)(</w:t>
            </w:r>
            <w:proofErr w:type="gramEnd"/>
            <w:r w:rsidRPr="0002576C">
              <w:rPr>
                <w:rFonts w:ascii="Courier New" w:eastAsia="Times New Roman" w:hAnsi="Courier New" w:cs="Courier New"/>
                <w:color w:val="676767"/>
                <w:sz w:val="20"/>
                <w:szCs w:val="20"/>
              </w:rPr>
              <w:t>ADDRESS=(PROTOCOL=beq)))</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VERSION INFORMATION: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TNS for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64-bit Windows: Version 11.2.0.2.0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Production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Oracle Bequeath NT Protocol Adapter for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64-bit Windows: Version 11.2.0.2.0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Production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Time: 25-MAY-2011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17:40:47</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Tracing not turned 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Tns error struct: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ns main err code: 12638</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TNS-12638: Credential retrieval failed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ns secondary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nt main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nt secondary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nt OS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This means that the database is</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xml:space="preserve">not shutdown but crashed! Therefore </w:t>
            </w:r>
            <w:proofErr w:type="gramStart"/>
            <w:r w:rsidRPr="0002576C">
              <w:rPr>
                <w:rFonts w:ascii="Courier New" w:eastAsia="Times New Roman" w:hAnsi="Courier New" w:cs="Courier New"/>
                <w:color w:val="676767"/>
                <w:sz w:val="20"/>
                <w:szCs w:val="20"/>
              </w:rPr>
              <w:t>a</w:t>
            </w:r>
            <w:proofErr w:type="gramEnd"/>
            <w:r w:rsidRPr="0002576C">
              <w:rPr>
                <w:rFonts w:ascii="Courier New" w:eastAsia="Times New Roman" w:hAnsi="Courier New" w:cs="Courier New"/>
                <w:color w:val="676767"/>
                <w:sz w:val="20"/>
                <w:szCs w:val="20"/>
              </w:rPr>
              <w:t xml:space="preserve"> instance recovery will be performed at next startup:</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Times New Roman" w:eastAsia="Times New Roman" w:hAnsi="Times New Roman" w:cs="Times New Roman"/>
                <w:color w:val="676767"/>
                <w:sz w:val="20"/>
                <w:szCs w:val="20"/>
              </w:rPr>
              <w:t>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Completed: alter database mount exclusive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alter database open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Beginning crash recovery of 1</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threads</w:t>
            </w:r>
            <w:proofErr w:type="gramEnd"/>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Started redo scan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Completed redo scan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 solution is to use the registry entry ORA_SID_SHUTDOWN_TIMEOUT (HKEY_LOCAL_MACHINE –&gt; Software –&gt; Oracle –&gt; Key_) to theoricaly define a timeout while the service waits for the database shutdown confirmation before stopping. If the timeout is reached then it performs a shutdown abort.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lastRenderedPageBreak/>
        <w:drawing>
          <wp:inline distT="0" distB="0" distL="0" distR="0">
            <wp:extent cx="5192395" cy="2790825"/>
            <wp:effectExtent l="0" t="0" r="8255" b="9525"/>
            <wp:docPr id="13" name="Picture 13" descr="https://blog.dbi-services.com/wp-insides/uploads/images/stories/blog/David/reg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dbi-services.com/wp-insides/uploads/images/stories/blog/David/reged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2395" cy="2790825"/>
                    </a:xfrm>
                    <a:prstGeom prst="rect">
                      <a:avLst/>
                    </a:prstGeom>
                    <a:noFill/>
                    <a:ln>
                      <a:noFill/>
                    </a:ln>
                  </pic:spPr>
                </pic:pic>
              </a:graphicData>
            </a:graphic>
          </wp:inline>
        </w:drawing>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And here comes now the Bug 1638610!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FD42C" id="Rectangle 12"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M+wgIAAMYFAAAOAAAAZHJzL2Uyb0RvYy54bWysVNtu1DAQfUfiHyy/p7nUe0nUbNVuNgip&#10;QEXhA7yJs7FI7GB7N1sQ/8Ebf8C38Q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BZL&#10;cz7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The parameter ORA_SID_SHUTDOWN_TIMEOUT isn’t taken in account if the setting SQLNET.AUTHENTICATION_SERVICES is set in the sqlnet.ora. This bug applies from Oracle 8i to 10g and is still true in Oracle 11gR2. The bug state is set by Oracle as “not feasible to </w:t>
      </w:r>
      <w:proofErr w:type="gramStart"/>
      <w:r w:rsidRPr="0002576C">
        <w:rPr>
          <w:rFonts w:ascii="Arial" w:eastAsia="Times New Roman" w:hAnsi="Arial" w:cs="Arial"/>
          <w:color w:val="333333"/>
          <w:sz w:val="21"/>
          <w:szCs w:val="21"/>
        </w:rPr>
        <w:t>fix”…</w:t>
      </w:r>
      <w:proofErr w:type="gramEnd"/>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 hope that this small article, gave you a good understanding about Oracle startup and shutdown processes</w:t>
      </w:r>
    </w:p>
    <w:p w:rsidR="009938B2" w:rsidRDefault="009938B2"/>
    <w:sectPr w:rsidR="009938B2" w:rsidSect="00DB512A">
      <w:pgSz w:w="12240" w:h="15840"/>
      <w:pgMar w:top="900" w:right="63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602"/>
    <w:multiLevelType w:val="multilevel"/>
    <w:tmpl w:val="61D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D3C"/>
    <w:multiLevelType w:val="multilevel"/>
    <w:tmpl w:val="A63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CA5"/>
    <w:multiLevelType w:val="multilevel"/>
    <w:tmpl w:val="DF22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3E94"/>
    <w:multiLevelType w:val="multilevel"/>
    <w:tmpl w:val="023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A1F66"/>
    <w:multiLevelType w:val="hybridMultilevel"/>
    <w:tmpl w:val="EC643B3C"/>
    <w:lvl w:ilvl="0" w:tplc="158C00AA">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C4C6E"/>
    <w:multiLevelType w:val="multilevel"/>
    <w:tmpl w:val="D5A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B5105"/>
    <w:multiLevelType w:val="multilevel"/>
    <w:tmpl w:val="F22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A7CAE"/>
    <w:multiLevelType w:val="multilevel"/>
    <w:tmpl w:val="EA6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D485B"/>
    <w:multiLevelType w:val="multilevel"/>
    <w:tmpl w:val="382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80DCE"/>
    <w:multiLevelType w:val="multilevel"/>
    <w:tmpl w:val="8CD0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51A51"/>
    <w:multiLevelType w:val="multilevel"/>
    <w:tmpl w:val="B80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B1B10"/>
    <w:multiLevelType w:val="multilevel"/>
    <w:tmpl w:val="F97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32268"/>
    <w:multiLevelType w:val="multilevel"/>
    <w:tmpl w:val="5DF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50A0F"/>
    <w:multiLevelType w:val="multilevel"/>
    <w:tmpl w:val="306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10145"/>
    <w:multiLevelType w:val="multilevel"/>
    <w:tmpl w:val="B7B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A4731"/>
    <w:multiLevelType w:val="multilevel"/>
    <w:tmpl w:val="CA1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91ECC"/>
    <w:multiLevelType w:val="multilevel"/>
    <w:tmpl w:val="6B32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02387"/>
    <w:multiLevelType w:val="multilevel"/>
    <w:tmpl w:val="79F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56E06"/>
    <w:multiLevelType w:val="multilevel"/>
    <w:tmpl w:val="554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F1537"/>
    <w:multiLevelType w:val="multilevel"/>
    <w:tmpl w:val="203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F1B25"/>
    <w:multiLevelType w:val="hybridMultilevel"/>
    <w:tmpl w:val="9FBA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2520C5"/>
    <w:multiLevelType w:val="multilevel"/>
    <w:tmpl w:val="DC5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C5EA2"/>
    <w:multiLevelType w:val="multilevel"/>
    <w:tmpl w:val="51E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173528">
    <w:abstractNumId w:val="17"/>
  </w:num>
  <w:num w:numId="2" w16cid:durableId="346903258">
    <w:abstractNumId w:val="1"/>
  </w:num>
  <w:num w:numId="3" w16cid:durableId="584001332">
    <w:abstractNumId w:val="2"/>
  </w:num>
  <w:num w:numId="4" w16cid:durableId="1449281264">
    <w:abstractNumId w:val="21"/>
  </w:num>
  <w:num w:numId="5" w16cid:durableId="477189624">
    <w:abstractNumId w:val="6"/>
  </w:num>
  <w:num w:numId="6" w16cid:durableId="1474903798">
    <w:abstractNumId w:val="7"/>
  </w:num>
  <w:num w:numId="7" w16cid:durableId="1941257205">
    <w:abstractNumId w:val="18"/>
  </w:num>
  <w:num w:numId="8" w16cid:durableId="940340606">
    <w:abstractNumId w:val="10"/>
  </w:num>
  <w:num w:numId="9" w16cid:durableId="771776393">
    <w:abstractNumId w:val="22"/>
  </w:num>
  <w:num w:numId="10" w16cid:durableId="412090439">
    <w:abstractNumId w:val="8"/>
  </w:num>
  <w:num w:numId="11" w16cid:durableId="957226549">
    <w:abstractNumId w:val="14"/>
  </w:num>
  <w:num w:numId="12" w16cid:durableId="619260361">
    <w:abstractNumId w:val="13"/>
  </w:num>
  <w:num w:numId="13" w16cid:durableId="1348949454">
    <w:abstractNumId w:val="9"/>
  </w:num>
  <w:num w:numId="14" w16cid:durableId="538319306">
    <w:abstractNumId w:val="11"/>
  </w:num>
  <w:num w:numId="15" w16cid:durableId="1683584686">
    <w:abstractNumId w:val="3"/>
  </w:num>
  <w:num w:numId="16" w16cid:durableId="11339816">
    <w:abstractNumId w:val="12"/>
  </w:num>
  <w:num w:numId="17" w16cid:durableId="1595897687">
    <w:abstractNumId w:val="5"/>
  </w:num>
  <w:num w:numId="18" w16cid:durableId="523398082">
    <w:abstractNumId w:val="0"/>
  </w:num>
  <w:num w:numId="19" w16cid:durableId="1336224342">
    <w:abstractNumId w:val="16"/>
  </w:num>
  <w:num w:numId="20" w16cid:durableId="800266834">
    <w:abstractNumId w:val="19"/>
  </w:num>
  <w:num w:numId="21" w16cid:durableId="581991056">
    <w:abstractNumId w:val="15"/>
  </w:num>
  <w:num w:numId="22" w16cid:durableId="1227841540">
    <w:abstractNumId w:val="20"/>
  </w:num>
  <w:num w:numId="23" w16cid:durableId="130439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674"/>
    <w:rsid w:val="00021722"/>
    <w:rsid w:val="0002576C"/>
    <w:rsid w:val="002C2674"/>
    <w:rsid w:val="009938B2"/>
    <w:rsid w:val="00C14CE4"/>
    <w:rsid w:val="00C9254D"/>
    <w:rsid w:val="00CB0B7B"/>
    <w:rsid w:val="00DB512A"/>
    <w:rsid w:val="00E1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61E1"/>
  <w15:chartTrackingRefBased/>
  <w15:docId w15:val="{19D80F88-6ADA-4709-8821-3789CCE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21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57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5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172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217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1722"/>
    <w:rPr>
      <w:color w:val="0000FF"/>
      <w:u w:val="single"/>
    </w:rPr>
  </w:style>
  <w:style w:type="character" w:styleId="Strong">
    <w:name w:val="Strong"/>
    <w:basedOn w:val="DefaultParagraphFont"/>
    <w:uiPriority w:val="22"/>
    <w:qFormat/>
    <w:rsid w:val="00021722"/>
    <w:rPr>
      <w:b/>
      <w:bCs/>
    </w:rPr>
  </w:style>
  <w:style w:type="character" w:styleId="HTMLCode">
    <w:name w:val="HTML Code"/>
    <w:basedOn w:val="DefaultParagraphFont"/>
    <w:uiPriority w:val="99"/>
    <w:semiHidden/>
    <w:unhideWhenUsed/>
    <w:rsid w:val="000217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2576C"/>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2576C"/>
    <w:rPr>
      <w:color w:val="800080"/>
      <w:u w:val="single"/>
    </w:rPr>
  </w:style>
  <w:style w:type="paragraph" w:styleId="ListParagraph">
    <w:name w:val="List Paragraph"/>
    <w:basedOn w:val="Normal"/>
    <w:uiPriority w:val="34"/>
    <w:qFormat/>
    <w:rsid w:val="00CB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8824">
      <w:bodyDiv w:val="1"/>
      <w:marLeft w:val="0"/>
      <w:marRight w:val="0"/>
      <w:marTop w:val="0"/>
      <w:marBottom w:val="0"/>
      <w:divBdr>
        <w:top w:val="none" w:sz="0" w:space="0" w:color="auto"/>
        <w:left w:val="none" w:sz="0" w:space="0" w:color="auto"/>
        <w:bottom w:val="none" w:sz="0" w:space="0" w:color="auto"/>
        <w:right w:val="none" w:sz="0" w:space="0" w:color="auto"/>
      </w:divBdr>
    </w:div>
    <w:div w:id="643630550">
      <w:bodyDiv w:val="1"/>
      <w:marLeft w:val="0"/>
      <w:marRight w:val="0"/>
      <w:marTop w:val="0"/>
      <w:marBottom w:val="0"/>
      <w:divBdr>
        <w:top w:val="none" w:sz="0" w:space="0" w:color="auto"/>
        <w:left w:val="none" w:sz="0" w:space="0" w:color="auto"/>
        <w:bottom w:val="none" w:sz="0" w:space="0" w:color="auto"/>
        <w:right w:val="none" w:sz="0" w:space="0" w:color="auto"/>
      </w:divBdr>
      <w:divsChild>
        <w:div w:id="396979386">
          <w:marLeft w:val="0"/>
          <w:marRight w:val="0"/>
          <w:marTop w:val="0"/>
          <w:marBottom w:val="0"/>
          <w:divBdr>
            <w:top w:val="none" w:sz="0" w:space="0" w:color="auto"/>
            <w:left w:val="none" w:sz="0" w:space="0" w:color="auto"/>
            <w:bottom w:val="none" w:sz="0" w:space="0" w:color="auto"/>
            <w:right w:val="none" w:sz="0" w:space="0" w:color="auto"/>
          </w:divBdr>
          <w:divsChild>
            <w:div w:id="453527231">
              <w:marLeft w:val="0"/>
              <w:marRight w:val="0"/>
              <w:marTop w:val="0"/>
              <w:marBottom w:val="0"/>
              <w:divBdr>
                <w:top w:val="none" w:sz="0" w:space="0" w:color="auto"/>
                <w:left w:val="none" w:sz="0" w:space="0" w:color="auto"/>
                <w:bottom w:val="none" w:sz="0" w:space="0" w:color="auto"/>
                <w:right w:val="none" w:sz="0" w:space="0" w:color="auto"/>
              </w:divBdr>
              <w:divsChild>
                <w:div w:id="890575580">
                  <w:marLeft w:val="0"/>
                  <w:marRight w:val="0"/>
                  <w:marTop w:val="0"/>
                  <w:marBottom w:val="0"/>
                  <w:divBdr>
                    <w:top w:val="none" w:sz="0" w:space="0" w:color="auto"/>
                    <w:left w:val="none" w:sz="0" w:space="0" w:color="auto"/>
                    <w:bottom w:val="none" w:sz="0" w:space="0" w:color="auto"/>
                    <w:right w:val="none" w:sz="0" w:space="0" w:color="auto"/>
                  </w:divBdr>
                </w:div>
                <w:div w:id="1890412605">
                  <w:marLeft w:val="0"/>
                  <w:marRight w:val="0"/>
                  <w:marTop w:val="0"/>
                  <w:marBottom w:val="0"/>
                  <w:divBdr>
                    <w:top w:val="none" w:sz="0" w:space="0" w:color="auto"/>
                    <w:left w:val="none" w:sz="0" w:space="0" w:color="auto"/>
                    <w:bottom w:val="none" w:sz="0" w:space="0" w:color="auto"/>
                    <w:right w:val="none" w:sz="0" w:space="0" w:color="auto"/>
                  </w:divBdr>
                </w:div>
                <w:div w:id="14550116">
                  <w:marLeft w:val="0"/>
                  <w:marRight w:val="0"/>
                  <w:marTop w:val="0"/>
                  <w:marBottom w:val="0"/>
                  <w:divBdr>
                    <w:top w:val="none" w:sz="0" w:space="0" w:color="auto"/>
                    <w:left w:val="none" w:sz="0" w:space="0" w:color="auto"/>
                    <w:bottom w:val="none" w:sz="0" w:space="0" w:color="auto"/>
                    <w:right w:val="none" w:sz="0" w:space="0" w:color="auto"/>
                  </w:divBdr>
                </w:div>
                <w:div w:id="16197064">
                  <w:marLeft w:val="0"/>
                  <w:marRight w:val="0"/>
                  <w:marTop w:val="0"/>
                  <w:marBottom w:val="0"/>
                  <w:divBdr>
                    <w:top w:val="none" w:sz="0" w:space="0" w:color="auto"/>
                    <w:left w:val="none" w:sz="0" w:space="0" w:color="auto"/>
                    <w:bottom w:val="none" w:sz="0" w:space="0" w:color="auto"/>
                    <w:right w:val="none" w:sz="0" w:space="0" w:color="auto"/>
                  </w:divBdr>
                </w:div>
                <w:div w:id="904222300">
                  <w:marLeft w:val="0"/>
                  <w:marRight w:val="0"/>
                  <w:marTop w:val="0"/>
                  <w:marBottom w:val="0"/>
                  <w:divBdr>
                    <w:top w:val="none" w:sz="0" w:space="0" w:color="auto"/>
                    <w:left w:val="none" w:sz="0" w:space="0" w:color="auto"/>
                    <w:bottom w:val="none" w:sz="0" w:space="0" w:color="auto"/>
                    <w:right w:val="none" w:sz="0" w:space="0" w:color="auto"/>
                  </w:divBdr>
                  <w:divsChild>
                    <w:div w:id="1805805527">
                      <w:marLeft w:val="0"/>
                      <w:marRight w:val="0"/>
                      <w:marTop w:val="0"/>
                      <w:marBottom w:val="0"/>
                      <w:divBdr>
                        <w:top w:val="none" w:sz="0" w:space="0" w:color="auto"/>
                        <w:left w:val="none" w:sz="0" w:space="0" w:color="auto"/>
                        <w:bottom w:val="none" w:sz="0" w:space="0" w:color="auto"/>
                        <w:right w:val="none" w:sz="0" w:space="0" w:color="auto"/>
                      </w:divBdr>
                    </w:div>
                    <w:div w:id="1474903865">
                      <w:marLeft w:val="0"/>
                      <w:marRight w:val="0"/>
                      <w:marTop w:val="0"/>
                      <w:marBottom w:val="0"/>
                      <w:divBdr>
                        <w:top w:val="none" w:sz="0" w:space="0" w:color="auto"/>
                        <w:left w:val="none" w:sz="0" w:space="0" w:color="auto"/>
                        <w:bottom w:val="none" w:sz="0" w:space="0" w:color="auto"/>
                        <w:right w:val="none" w:sz="0" w:space="0" w:color="auto"/>
                      </w:divBdr>
                    </w:div>
                    <w:div w:id="1974092695">
                      <w:marLeft w:val="0"/>
                      <w:marRight w:val="0"/>
                      <w:marTop w:val="0"/>
                      <w:marBottom w:val="0"/>
                      <w:divBdr>
                        <w:top w:val="none" w:sz="0" w:space="0" w:color="auto"/>
                        <w:left w:val="none" w:sz="0" w:space="0" w:color="auto"/>
                        <w:bottom w:val="none" w:sz="0" w:space="0" w:color="auto"/>
                        <w:right w:val="none" w:sz="0" w:space="0" w:color="auto"/>
                      </w:divBdr>
                    </w:div>
                    <w:div w:id="1358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789">
          <w:marLeft w:val="0"/>
          <w:marRight w:val="0"/>
          <w:marTop w:val="0"/>
          <w:marBottom w:val="0"/>
          <w:divBdr>
            <w:top w:val="none" w:sz="0" w:space="0" w:color="auto"/>
            <w:left w:val="none" w:sz="0" w:space="0" w:color="auto"/>
            <w:bottom w:val="none" w:sz="0" w:space="0" w:color="auto"/>
            <w:right w:val="none" w:sz="0" w:space="0" w:color="auto"/>
          </w:divBdr>
          <w:divsChild>
            <w:div w:id="1356954438">
              <w:marLeft w:val="0"/>
              <w:marRight w:val="0"/>
              <w:marTop w:val="0"/>
              <w:marBottom w:val="0"/>
              <w:divBdr>
                <w:top w:val="none" w:sz="0" w:space="0" w:color="auto"/>
                <w:left w:val="none" w:sz="0" w:space="0" w:color="auto"/>
                <w:bottom w:val="none" w:sz="0" w:space="0" w:color="auto"/>
                <w:right w:val="none" w:sz="0" w:space="0" w:color="auto"/>
              </w:divBdr>
              <w:divsChild>
                <w:div w:id="948782984">
                  <w:marLeft w:val="0"/>
                  <w:marRight w:val="0"/>
                  <w:marTop w:val="0"/>
                  <w:marBottom w:val="0"/>
                  <w:divBdr>
                    <w:top w:val="none" w:sz="0" w:space="0" w:color="auto"/>
                    <w:left w:val="none" w:sz="0" w:space="0" w:color="auto"/>
                    <w:bottom w:val="none" w:sz="0" w:space="0" w:color="auto"/>
                    <w:right w:val="none" w:sz="0" w:space="0" w:color="auto"/>
                  </w:divBdr>
                </w:div>
                <w:div w:id="1385833274">
                  <w:marLeft w:val="0"/>
                  <w:marRight w:val="0"/>
                  <w:marTop w:val="0"/>
                  <w:marBottom w:val="0"/>
                  <w:divBdr>
                    <w:top w:val="none" w:sz="0" w:space="0" w:color="auto"/>
                    <w:left w:val="none" w:sz="0" w:space="0" w:color="auto"/>
                    <w:bottom w:val="none" w:sz="0" w:space="0" w:color="auto"/>
                    <w:right w:val="none" w:sz="0" w:space="0" w:color="auto"/>
                  </w:divBdr>
                </w:div>
                <w:div w:id="1238324818">
                  <w:marLeft w:val="0"/>
                  <w:marRight w:val="0"/>
                  <w:marTop w:val="0"/>
                  <w:marBottom w:val="0"/>
                  <w:divBdr>
                    <w:top w:val="none" w:sz="0" w:space="0" w:color="auto"/>
                    <w:left w:val="none" w:sz="0" w:space="0" w:color="auto"/>
                    <w:bottom w:val="none" w:sz="0" w:space="0" w:color="auto"/>
                    <w:right w:val="none" w:sz="0" w:space="0" w:color="auto"/>
                  </w:divBdr>
                  <w:divsChild>
                    <w:div w:id="1925147633">
                      <w:marLeft w:val="0"/>
                      <w:marRight w:val="0"/>
                      <w:marTop w:val="0"/>
                      <w:marBottom w:val="0"/>
                      <w:divBdr>
                        <w:top w:val="none" w:sz="0" w:space="0" w:color="auto"/>
                        <w:left w:val="none" w:sz="0" w:space="0" w:color="auto"/>
                        <w:bottom w:val="none" w:sz="0" w:space="0" w:color="auto"/>
                        <w:right w:val="none" w:sz="0" w:space="0" w:color="auto"/>
                      </w:divBdr>
                    </w:div>
                    <w:div w:id="8098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6666">
          <w:marLeft w:val="0"/>
          <w:marRight w:val="0"/>
          <w:marTop w:val="0"/>
          <w:marBottom w:val="0"/>
          <w:divBdr>
            <w:top w:val="none" w:sz="0" w:space="0" w:color="auto"/>
            <w:left w:val="none" w:sz="0" w:space="0" w:color="auto"/>
            <w:bottom w:val="none" w:sz="0" w:space="0" w:color="auto"/>
            <w:right w:val="none" w:sz="0" w:space="0" w:color="auto"/>
          </w:divBdr>
          <w:divsChild>
            <w:div w:id="188615639">
              <w:marLeft w:val="0"/>
              <w:marRight w:val="0"/>
              <w:marTop w:val="0"/>
              <w:marBottom w:val="0"/>
              <w:divBdr>
                <w:top w:val="none" w:sz="0" w:space="0" w:color="auto"/>
                <w:left w:val="none" w:sz="0" w:space="0" w:color="auto"/>
                <w:bottom w:val="none" w:sz="0" w:space="0" w:color="auto"/>
                <w:right w:val="none" w:sz="0" w:space="0" w:color="auto"/>
              </w:divBdr>
              <w:divsChild>
                <w:div w:id="1111703671">
                  <w:marLeft w:val="0"/>
                  <w:marRight w:val="0"/>
                  <w:marTop w:val="0"/>
                  <w:marBottom w:val="0"/>
                  <w:divBdr>
                    <w:top w:val="none" w:sz="0" w:space="0" w:color="auto"/>
                    <w:left w:val="none" w:sz="0" w:space="0" w:color="auto"/>
                    <w:bottom w:val="none" w:sz="0" w:space="0" w:color="auto"/>
                    <w:right w:val="none" w:sz="0" w:space="0" w:color="auto"/>
                  </w:divBdr>
                </w:div>
                <w:div w:id="705175292">
                  <w:marLeft w:val="0"/>
                  <w:marRight w:val="0"/>
                  <w:marTop w:val="0"/>
                  <w:marBottom w:val="0"/>
                  <w:divBdr>
                    <w:top w:val="none" w:sz="0" w:space="0" w:color="auto"/>
                    <w:left w:val="none" w:sz="0" w:space="0" w:color="auto"/>
                    <w:bottom w:val="none" w:sz="0" w:space="0" w:color="auto"/>
                    <w:right w:val="none" w:sz="0" w:space="0" w:color="auto"/>
                  </w:divBdr>
                </w:div>
                <w:div w:id="928386715">
                  <w:marLeft w:val="0"/>
                  <w:marRight w:val="0"/>
                  <w:marTop w:val="0"/>
                  <w:marBottom w:val="0"/>
                  <w:divBdr>
                    <w:top w:val="none" w:sz="0" w:space="0" w:color="auto"/>
                    <w:left w:val="none" w:sz="0" w:space="0" w:color="auto"/>
                    <w:bottom w:val="none" w:sz="0" w:space="0" w:color="auto"/>
                    <w:right w:val="none" w:sz="0" w:space="0" w:color="auto"/>
                  </w:divBdr>
                </w:div>
                <w:div w:id="1339843946">
                  <w:marLeft w:val="0"/>
                  <w:marRight w:val="0"/>
                  <w:marTop w:val="0"/>
                  <w:marBottom w:val="0"/>
                  <w:divBdr>
                    <w:top w:val="none" w:sz="0" w:space="0" w:color="auto"/>
                    <w:left w:val="none" w:sz="0" w:space="0" w:color="auto"/>
                    <w:bottom w:val="none" w:sz="0" w:space="0" w:color="auto"/>
                    <w:right w:val="none" w:sz="0" w:space="0" w:color="auto"/>
                  </w:divBdr>
                </w:div>
                <w:div w:id="29041283">
                  <w:marLeft w:val="0"/>
                  <w:marRight w:val="0"/>
                  <w:marTop w:val="0"/>
                  <w:marBottom w:val="0"/>
                  <w:divBdr>
                    <w:top w:val="none" w:sz="0" w:space="0" w:color="auto"/>
                    <w:left w:val="none" w:sz="0" w:space="0" w:color="auto"/>
                    <w:bottom w:val="none" w:sz="0" w:space="0" w:color="auto"/>
                    <w:right w:val="none" w:sz="0" w:space="0" w:color="auto"/>
                  </w:divBdr>
                  <w:divsChild>
                    <w:div w:id="671881819">
                      <w:marLeft w:val="0"/>
                      <w:marRight w:val="0"/>
                      <w:marTop w:val="0"/>
                      <w:marBottom w:val="0"/>
                      <w:divBdr>
                        <w:top w:val="none" w:sz="0" w:space="0" w:color="auto"/>
                        <w:left w:val="none" w:sz="0" w:space="0" w:color="auto"/>
                        <w:bottom w:val="none" w:sz="0" w:space="0" w:color="auto"/>
                        <w:right w:val="none" w:sz="0" w:space="0" w:color="auto"/>
                      </w:divBdr>
                    </w:div>
                    <w:div w:id="350185132">
                      <w:marLeft w:val="0"/>
                      <w:marRight w:val="0"/>
                      <w:marTop w:val="0"/>
                      <w:marBottom w:val="0"/>
                      <w:divBdr>
                        <w:top w:val="none" w:sz="0" w:space="0" w:color="auto"/>
                        <w:left w:val="none" w:sz="0" w:space="0" w:color="auto"/>
                        <w:bottom w:val="none" w:sz="0" w:space="0" w:color="auto"/>
                        <w:right w:val="none" w:sz="0" w:space="0" w:color="auto"/>
                      </w:divBdr>
                    </w:div>
                    <w:div w:id="1752846688">
                      <w:marLeft w:val="0"/>
                      <w:marRight w:val="0"/>
                      <w:marTop w:val="0"/>
                      <w:marBottom w:val="0"/>
                      <w:divBdr>
                        <w:top w:val="none" w:sz="0" w:space="0" w:color="auto"/>
                        <w:left w:val="none" w:sz="0" w:space="0" w:color="auto"/>
                        <w:bottom w:val="none" w:sz="0" w:space="0" w:color="auto"/>
                        <w:right w:val="none" w:sz="0" w:space="0" w:color="auto"/>
                      </w:divBdr>
                    </w:div>
                    <w:div w:id="15696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8391">
          <w:marLeft w:val="0"/>
          <w:marRight w:val="0"/>
          <w:marTop w:val="0"/>
          <w:marBottom w:val="0"/>
          <w:divBdr>
            <w:top w:val="none" w:sz="0" w:space="0" w:color="auto"/>
            <w:left w:val="none" w:sz="0" w:space="0" w:color="auto"/>
            <w:bottom w:val="none" w:sz="0" w:space="0" w:color="auto"/>
            <w:right w:val="none" w:sz="0" w:space="0" w:color="auto"/>
          </w:divBdr>
          <w:divsChild>
            <w:div w:id="124935227">
              <w:marLeft w:val="0"/>
              <w:marRight w:val="0"/>
              <w:marTop w:val="0"/>
              <w:marBottom w:val="0"/>
              <w:divBdr>
                <w:top w:val="none" w:sz="0" w:space="0" w:color="auto"/>
                <w:left w:val="none" w:sz="0" w:space="0" w:color="auto"/>
                <w:bottom w:val="none" w:sz="0" w:space="0" w:color="auto"/>
                <w:right w:val="none" w:sz="0" w:space="0" w:color="auto"/>
              </w:divBdr>
              <w:divsChild>
                <w:div w:id="1588492370">
                  <w:marLeft w:val="0"/>
                  <w:marRight w:val="0"/>
                  <w:marTop w:val="0"/>
                  <w:marBottom w:val="0"/>
                  <w:divBdr>
                    <w:top w:val="none" w:sz="0" w:space="0" w:color="auto"/>
                    <w:left w:val="none" w:sz="0" w:space="0" w:color="auto"/>
                    <w:bottom w:val="none" w:sz="0" w:space="0" w:color="auto"/>
                    <w:right w:val="none" w:sz="0" w:space="0" w:color="auto"/>
                  </w:divBdr>
                </w:div>
                <w:div w:id="54159709">
                  <w:marLeft w:val="0"/>
                  <w:marRight w:val="0"/>
                  <w:marTop w:val="0"/>
                  <w:marBottom w:val="0"/>
                  <w:divBdr>
                    <w:top w:val="none" w:sz="0" w:space="0" w:color="auto"/>
                    <w:left w:val="none" w:sz="0" w:space="0" w:color="auto"/>
                    <w:bottom w:val="none" w:sz="0" w:space="0" w:color="auto"/>
                    <w:right w:val="none" w:sz="0" w:space="0" w:color="auto"/>
                  </w:divBdr>
                </w:div>
                <w:div w:id="1095513601">
                  <w:marLeft w:val="0"/>
                  <w:marRight w:val="0"/>
                  <w:marTop w:val="0"/>
                  <w:marBottom w:val="0"/>
                  <w:divBdr>
                    <w:top w:val="none" w:sz="0" w:space="0" w:color="auto"/>
                    <w:left w:val="none" w:sz="0" w:space="0" w:color="auto"/>
                    <w:bottom w:val="none" w:sz="0" w:space="0" w:color="auto"/>
                    <w:right w:val="none" w:sz="0" w:space="0" w:color="auto"/>
                  </w:divBdr>
                </w:div>
                <w:div w:id="1564365799">
                  <w:marLeft w:val="0"/>
                  <w:marRight w:val="0"/>
                  <w:marTop w:val="0"/>
                  <w:marBottom w:val="0"/>
                  <w:divBdr>
                    <w:top w:val="none" w:sz="0" w:space="0" w:color="auto"/>
                    <w:left w:val="none" w:sz="0" w:space="0" w:color="auto"/>
                    <w:bottom w:val="none" w:sz="0" w:space="0" w:color="auto"/>
                    <w:right w:val="none" w:sz="0" w:space="0" w:color="auto"/>
                  </w:divBdr>
                </w:div>
                <w:div w:id="1665932066">
                  <w:marLeft w:val="0"/>
                  <w:marRight w:val="0"/>
                  <w:marTop w:val="0"/>
                  <w:marBottom w:val="0"/>
                  <w:divBdr>
                    <w:top w:val="none" w:sz="0" w:space="0" w:color="auto"/>
                    <w:left w:val="none" w:sz="0" w:space="0" w:color="auto"/>
                    <w:bottom w:val="none" w:sz="0" w:space="0" w:color="auto"/>
                    <w:right w:val="none" w:sz="0" w:space="0" w:color="auto"/>
                  </w:divBdr>
                </w:div>
                <w:div w:id="1948928462">
                  <w:marLeft w:val="0"/>
                  <w:marRight w:val="0"/>
                  <w:marTop w:val="0"/>
                  <w:marBottom w:val="0"/>
                  <w:divBdr>
                    <w:top w:val="none" w:sz="0" w:space="0" w:color="auto"/>
                    <w:left w:val="none" w:sz="0" w:space="0" w:color="auto"/>
                    <w:bottom w:val="none" w:sz="0" w:space="0" w:color="auto"/>
                    <w:right w:val="none" w:sz="0" w:space="0" w:color="auto"/>
                  </w:divBdr>
                </w:div>
                <w:div w:id="2134590036">
                  <w:marLeft w:val="0"/>
                  <w:marRight w:val="0"/>
                  <w:marTop w:val="0"/>
                  <w:marBottom w:val="0"/>
                  <w:divBdr>
                    <w:top w:val="none" w:sz="0" w:space="0" w:color="auto"/>
                    <w:left w:val="none" w:sz="0" w:space="0" w:color="auto"/>
                    <w:bottom w:val="none" w:sz="0" w:space="0" w:color="auto"/>
                    <w:right w:val="none" w:sz="0" w:space="0" w:color="auto"/>
                  </w:divBdr>
                </w:div>
                <w:div w:id="864561164">
                  <w:marLeft w:val="0"/>
                  <w:marRight w:val="0"/>
                  <w:marTop w:val="0"/>
                  <w:marBottom w:val="0"/>
                  <w:divBdr>
                    <w:top w:val="none" w:sz="0" w:space="0" w:color="auto"/>
                    <w:left w:val="none" w:sz="0" w:space="0" w:color="auto"/>
                    <w:bottom w:val="none" w:sz="0" w:space="0" w:color="auto"/>
                    <w:right w:val="none" w:sz="0" w:space="0" w:color="auto"/>
                  </w:divBdr>
                </w:div>
                <w:div w:id="1651713896">
                  <w:marLeft w:val="0"/>
                  <w:marRight w:val="0"/>
                  <w:marTop w:val="0"/>
                  <w:marBottom w:val="0"/>
                  <w:divBdr>
                    <w:top w:val="none" w:sz="0" w:space="0" w:color="auto"/>
                    <w:left w:val="none" w:sz="0" w:space="0" w:color="auto"/>
                    <w:bottom w:val="none" w:sz="0" w:space="0" w:color="auto"/>
                    <w:right w:val="none" w:sz="0" w:space="0" w:color="auto"/>
                  </w:divBdr>
                </w:div>
                <w:div w:id="1386098938">
                  <w:marLeft w:val="0"/>
                  <w:marRight w:val="0"/>
                  <w:marTop w:val="0"/>
                  <w:marBottom w:val="0"/>
                  <w:divBdr>
                    <w:top w:val="none" w:sz="0" w:space="0" w:color="auto"/>
                    <w:left w:val="none" w:sz="0" w:space="0" w:color="auto"/>
                    <w:bottom w:val="none" w:sz="0" w:space="0" w:color="auto"/>
                    <w:right w:val="none" w:sz="0" w:space="0" w:color="auto"/>
                  </w:divBdr>
                </w:div>
                <w:div w:id="264578363">
                  <w:marLeft w:val="0"/>
                  <w:marRight w:val="0"/>
                  <w:marTop w:val="0"/>
                  <w:marBottom w:val="0"/>
                  <w:divBdr>
                    <w:top w:val="none" w:sz="0" w:space="0" w:color="auto"/>
                    <w:left w:val="none" w:sz="0" w:space="0" w:color="auto"/>
                    <w:bottom w:val="none" w:sz="0" w:space="0" w:color="auto"/>
                    <w:right w:val="none" w:sz="0" w:space="0" w:color="auto"/>
                  </w:divBdr>
                </w:div>
                <w:div w:id="1655598860">
                  <w:marLeft w:val="0"/>
                  <w:marRight w:val="0"/>
                  <w:marTop w:val="0"/>
                  <w:marBottom w:val="0"/>
                  <w:divBdr>
                    <w:top w:val="none" w:sz="0" w:space="0" w:color="auto"/>
                    <w:left w:val="none" w:sz="0" w:space="0" w:color="auto"/>
                    <w:bottom w:val="none" w:sz="0" w:space="0" w:color="auto"/>
                    <w:right w:val="none" w:sz="0" w:space="0" w:color="auto"/>
                  </w:divBdr>
                </w:div>
                <w:div w:id="1252083650">
                  <w:marLeft w:val="0"/>
                  <w:marRight w:val="0"/>
                  <w:marTop w:val="0"/>
                  <w:marBottom w:val="0"/>
                  <w:divBdr>
                    <w:top w:val="none" w:sz="0" w:space="0" w:color="auto"/>
                    <w:left w:val="none" w:sz="0" w:space="0" w:color="auto"/>
                    <w:bottom w:val="none" w:sz="0" w:space="0" w:color="auto"/>
                    <w:right w:val="none" w:sz="0" w:space="0" w:color="auto"/>
                  </w:divBdr>
                </w:div>
                <w:div w:id="1472333241">
                  <w:marLeft w:val="0"/>
                  <w:marRight w:val="0"/>
                  <w:marTop w:val="0"/>
                  <w:marBottom w:val="0"/>
                  <w:divBdr>
                    <w:top w:val="none" w:sz="0" w:space="0" w:color="auto"/>
                    <w:left w:val="none" w:sz="0" w:space="0" w:color="auto"/>
                    <w:bottom w:val="none" w:sz="0" w:space="0" w:color="auto"/>
                    <w:right w:val="none" w:sz="0" w:space="0" w:color="auto"/>
                  </w:divBdr>
                  <w:divsChild>
                    <w:div w:id="2106488073">
                      <w:marLeft w:val="0"/>
                      <w:marRight w:val="0"/>
                      <w:marTop w:val="0"/>
                      <w:marBottom w:val="0"/>
                      <w:divBdr>
                        <w:top w:val="none" w:sz="0" w:space="0" w:color="auto"/>
                        <w:left w:val="none" w:sz="0" w:space="0" w:color="auto"/>
                        <w:bottom w:val="none" w:sz="0" w:space="0" w:color="auto"/>
                        <w:right w:val="none" w:sz="0" w:space="0" w:color="auto"/>
                      </w:divBdr>
                    </w:div>
                    <w:div w:id="2141603491">
                      <w:marLeft w:val="0"/>
                      <w:marRight w:val="0"/>
                      <w:marTop w:val="0"/>
                      <w:marBottom w:val="0"/>
                      <w:divBdr>
                        <w:top w:val="none" w:sz="0" w:space="0" w:color="auto"/>
                        <w:left w:val="none" w:sz="0" w:space="0" w:color="auto"/>
                        <w:bottom w:val="none" w:sz="0" w:space="0" w:color="auto"/>
                        <w:right w:val="none" w:sz="0" w:space="0" w:color="auto"/>
                      </w:divBdr>
                    </w:div>
                    <w:div w:id="1835608977">
                      <w:marLeft w:val="0"/>
                      <w:marRight w:val="0"/>
                      <w:marTop w:val="0"/>
                      <w:marBottom w:val="0"/>
                      <w:divBdr>
                        <w:top w:val="none" w:sz="0" w:space="0" w:color="auto"/>
                        <w:left w:val="none" w:sz="0" w:space="0" w:color="auto"/>
                        <w:bottom w:val="none" w:sz="0" w:space="0" w:color="auto"/>
                        <w:right w:val="none" w:sz="0" w:space="0" w:color="auto"/>
                      </w:divBdr>
                    </w:div>
                    <w:div w:id="2133984189">
                      <w:marLeft w:val="0"/>
                      <w:marRight w:val="0"/>
                      <w:marTop w:val="0"/>
                      <w:marBottom w:val="0"/>
                      <w:divBdr>
                        <w:top w:val="none" w:sz="0" w:space="0" w:color="auto"/>
                        <w:left w:val="none" w:sz="0" w:space="0" w:color="auto"/>
                        <w:bottom w:val="none" w:sz="0" w:space="0" w:color="auto"/>
                        <w:right w:val="none" w:sz="0" w:space="0" w:color="auto"/>
                      </w:divBdr>
                    </w:div>
                    <w:div w:id="2051108147">
                      <w:marLeft w:val="0"/>
                      <w:marRight w:val="0"/>
                      <w:marTop w:val="0"/>
                      <w:marBottom w:val="0"/>
                      <w:divBdr>
                        <w:top w:val="none" w:sz="0" w:space="0" w:color="auto"/>
                        <w:left w:val="none" w:sz="0" w:space="0" w:color="auto"/>
                        <w:bottom w:val="none" w:sz="0" w:space="0" w:color="auto"/>
                        <w:right w:val="none" w:sz="0" w:space="0" w:color="auto"/>
                      </w:divBdr>
                    </w:div>
                    <w:div w:id="1877817233">
                      <w:marLeft w:val="0"/>
                      <w:marRight w:val="0"/>
                      <w:marTop w:val="0"/>
                      <w:marBottom w:val="0"/>
                      <w:divBdr>
                        <w:top w:val="none" w:sz="0" w:space="0" w:color="auto"/>
                        <w:left w:val="none" w:sz="0" w:space="0" w:color="auto"/>
                        <w:bottom w:val="none" w:sz="0" w:space="0" w:color="auto"/>
                        <w:right w:val="none" w:sz="0" w:space="0" w:color="auto"/>
                      </w:divBdr>
                    </w:div>
                    <w:div w:id="1493329438">
                      <w:marLeft w:val="0"/>
                      <w:marRight w:val="0"/>
                      <w:marTop w:val="0"/>
                      <w:marBottom w:val="0"/>
                      <w:divBdr>
                        <w:top w:val="none" w:sz="0" w:space="0" w:color="auto"/>
                        <w:left w:val="none" w:sz="0" w:space="0" w:color="auto"/>
                        <w:bottom w:val="none" w:sz="0" w:space="0" w:color="auto"/>
                        <w:right w:val="none" w:sz="0" w:space="0" w:color="auto"/>
                      </w:divBdr>
                    </w:div>
                    <w:div w:id="1083914407">
                      <w:marLeft w:val="0"/>
                      <w:marRight w:val="0"/>
                      <w:marTop w:val="0"/>
                      <w:marBottom w:val="0"/>
                      <w:divBdr>
                        <w:top w:val="none" w:sz="0" w:space="0" w:color="auto"/>
                        <w:left w:val="none" w:sz="0" w:space="0" w:color="auto"/>
                        <w:bottom w:val="none" w:sz="0" w:space="0" w:color="auto"/>
                        <w:right w:val="none" w:sz="0" w:space="0" w:color="auto"/>
                      </w:divBdr>
                    </w:div>
                    <w:div w:id="82915590">
                      <w:marLeft w:val="0"/>
                      <w:marRight w:val="0"/>
                      <w:marTop w:val="0"/>
                      <w:marBottom w:val="0"/>
                      <w:divBdr>
                        <w:top w:val="none" w:sz="0" w:space="0" w:color="auto"/>
                        <w:left w:val="none" w:sz="0" w:space="0" w:color="auto"/>
                        <w:bottom w:val="none" w:sz="0" w:space="0" w:color="auto"/>
                        <w:right w:val="none" w:sz="0" w:space="0" w:color="auto"/>
                      </w:divBdr>
                    </w:div>
                    <w:div w:id="1395733566">
                      <w:marLeft w:val="0"/>
                      <w:marRight w:val="0"/>
                      <w:marTop w:val="0"/>
                      <w:marBottom w:val="0"/>
                      <w:divBdr>
                        <w:top w:val="none" w:sz="0" w:space="0" w:color="auto"/>
                        <w:left w:val="none" w:sz="0" w:space="0" w:color="auto"/>
                        <w:bottom w:val="none" w:sz="0" w:space="0" w:color="auto"/>
                        <w:right w:val="none" w:sz="0" w:space="0" w:color="auto"/>
                      </w:divBdr>
                    </w:div>
                    <w:div w:id="1016467817">
                      <w:marLeft w:val="0"/>
                      <w:marRight w:val="0"/>
                      <w:marTop w:val="0"/>
                      <w:marBottom w:val="0"/>
                      <w:divBdr>
                        <w:top w:val="none" w:sz="0" w:space="0" w:color="auto"/>
                        <w:left w:val="none" w:sz="0" w:space="0" w:color="auto"/>
                        <w:bottom w:val="none" w:sz="0" w:space="0" w:color="auto"/>
                        <w:right w:val="none" w:sz="0" w:space="0" w:color="auto"/>
                      </w:divBdr>
                    </w:div>
                    <w:div w:id="1827697204">
                      <w:marLeft w:val="0"/>
                      <w:marRight w:val="0"/>
                      <w:marTop w:val="0"/>
                      <w:marBottom w:val="0"/>
                      <w:divBdr>
                        <w:top w:val="none" w:sz="0" w:space="0" w:color="auto"/>
                        <w:left w:val="none" w:sz="0" w:space="0" w:color="auto"/>
                        <w:bottom w:val="none" w:sz="0" w:space="0" w:color="auto"/>
                        <w:right w:val="none" w:sz="0" w:space="0" w:color="auto"/>
                      </w:divBdr>
                    </w:div>
                    <w:div w:id="1547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7272">
          <w:marLeft w:val="0"/>
          <w:marRight w:val="0"/>
          <w:marTop w:val="0"/>
          <w:marBottom w:val="0"/>
          <w:divBdr>
            <w:top w:val="none" w:sz="0" w:space="0" w:color="auto"/>
            <w:left w:val="none" w:sz="0" w:space="0" w:color="auto"/>
            <w:bottom w:val="none" w:sz="0" w:space="0" w:color="auto"/>
            <w:right w:val="none" w:sz="0" w:space="0" w:color="auto"/>
          </w:divBdr>
          <w:divsChild>
            <w:div w:id="2123920132">
              <w:marLeft w:val="0"/>
              <w:marRight w:val="0"/>
              <w:marTop w:val="0"/>
              <w:marBottom w:val="0"/>
              <w:divBdr>
                <w:top w:val="none" w:sz="0" w:space="0" w:color="auto"/>
                <w:left w:val="none" w:sz="0" w:space="0" w:color="auto"/>
                <w:bottom w:val="none" w:sz="0" w:space="0" w:color="auto"/>
                <w:right w:val="none" w:sz="0" w:space="0" w:color="auto"/>
              </w:divBdr>
              <w:divsChild>
                <w:div w:id="717708794">
                  <w:marLeft w:val="0"/>
                  <w:marRight w:val="0"/>
                  <w:marTop w:val="0"/>
                  <w:marBottom w:val="0"/>
                  <w:divBdr>
                    <w:top w:val="none" w:sz="0" w:space="0" w:color="auto"/>
                    <w:left w:val="none" w:sz="0" w:space="0" w:color="auto"/>
                    <w:bottom w:val="none" w:sz="0" w:space="0" w:color="auto"/>
                    <w:right w:val="none" w:sz="0" w:space="0" w:color="auto"/>
                  </w:divBdr>
                </w:div>
                <w:div w:id="1625886658">
                  <w:marLeft w:val="0"/>
                  <w:marRight w:val="0"/>
                  <w:marTop w:val="0"/>
                  <w:marBottom w:val="0"/>
                  <w:divBdr>
                    <w:top w:val="none" w:sz="0" w:space="0" w:color="auto"/>
                    <w:left w:val="none" w:sz="0" w:space="0" w:color="auto"/>
                    <w:bottom w:val="none" w:sz="0" w:space="0" w:color="auto"/>
                    <w:right w:val="none" w:sz="0" w:space="0" w:color="auto"/>
                  </w:divBdr>
                </w:div>
                <w:div w:id="477692428">
                  <w:marLeft w:val="0"/>
                  <w:marRight w:val="0"/>
                  <w:marTop w:val="0"/>
                  <w:marBottom w:val="0"/>
                  <w:divBdr>
                    <w:top w:val="none" w:sz="0" w:space="0" w:color="auto"/>
                    <w:left w:val="none" w:sz="0" w:space="0" w:color="auto"/>
                    <w:bottom w:val="none" w:sz="0" w:space="0" w:color="auto"/>
                    <w:right w:val="none" w:sz="0" w:space="0" w:color="auto"/>
                  </w:divBdr>
                </w:div>
                <w:div w:id="283466978">
                  <w:marLeft w:val="0"/>
                  <w:marRight w:val="0"/>
                  <w:marTop w:val="0"/>
                  <w:marBottom w:val="0"/>
                  <w:divBdr>
                    <w:top w:val="none" w:sz="0" w:space="0" w:color="auto"/>
                    <w:left w:val="none" w:sz="0" w:space="0" w:color="auto"/>
                    <w:bottom w:val="none" w:sz="0" w:space="0" w:color="auto"/>
                    <w:right w:val="none" w:sz="0" w:space="0" w:color="auto"/>
                  </w:divBdr>
                </w:div>
                <w:div w:id="1634289454">
                  <w:marLeft w:val="0"/>
                  <w:marRight w:val="0"/>
                  <w:marTop w:val="0"/>
                  <w:marBottom w:val="0"/>
                  <w:divBdr>
                    <w:top w:val="none" w:sz="0" w:space="0" w:color="auto"/>
                    <w:left w:val="none" w:sz="0" w:space="0" w:color="auto"/>
                    <w:bottom w:val="none" w:sz="0" w:space="0" w:color="auto"/>
                    <w:right w:val="none" w:sz="0" w:space="0" w:color="auto"/>
                  </w:divBdr>
                </w:div>
                <w:div w:id="1542279337">
                  <w:marLeft w:val="0"/>
                  <w:marRight w:val="0"/>
                  <w:marTop w:val="0"/>
                  <w:marBottom w:val="0"/>
                  <w:divBdr>
                    <w:top w:val="none" w:sz="0" w:space="0" w:color="auto"/>
                    <w:left w:val="none" w:sz="0" w:space="0" w:color="auto"/>
                    <w:bottom w:val="none" w:sz="0" w:space="0" w:color="auto"/>
                    <w:right w:val="none" w:sz="0" w:space="0" w:color="auto"/>
                  </w:divBdr>
                </w:div>
                <w:div w:id="238902829">
                  <w:marLeft w:val="0"/>
                  <w:marRight w:val="0"/>
                  <w:marTop w:val="0"/>
                  <w:marBottom w:val="0"/>
                  <w:divBdr>
                    <w:top w:val="none" w:sz="0" w:space="0" w:color="auto"/>
                    <w:left w:val="none" w:sz="0" w:space="0" w:color="auto"/>
                    <w:bottom w:val="none" w:sz="0" w:space="0" w:color="auto"/>
                    <w:right w:val="none" w:sz="0" w:space="0" w:color="auto"/>
                  </w:divBdr>
                </w:div>
                <w:div w:id="77097035">
                  <w:marLeft w:val="0"/>
                  <w:marRight w:val="0"/>
                  <w:marTop w:val="0"/>
                  <w:marBottom w:val="0"/>
                  <w:divBdr>
                    <w:top w:val="none" w:sz="0" w:space="0" w:color="auto"/>
                    <w:left w:val="none" w:sz="0" w:space="0" w:color="auto"/>
                    <w:bottom w:val="none" w:sz="0" w:space="0" w:color="auto"/>
                    <w:right w:val="none" w:sz="0" w:space="0" w:color="auto"/>
                  </w:divBdr>
                </w:div>
                <w:div w:id="608241466">
                  <w:marLeft w:val="0"/>
                  <w:marRight w:val="0"/>
                  <w:marTop w:val="0"/>
                  <w:marBottom w:val="0"/>
                  <w:divBdr>
                    <w:top w:val="none" w:sz="0" w:space="0" w:color="auto"/>
                    <w:left w:val="none" w:sz="0" w:space="0" w:color="auto"/>
                    <w:bottom w:val="none" w:sz="0" w:space="0" w:color="auto"/>
                    <w:right w:val="none" w:sz="0" w:space="0" w:color="auto"/>
                  </w:divBdr>
                </w:div>
                <w:div w:id="1210341579">
                  <w:marLeft w:val="0"/>
                  <w:marRight w:val="0"/>
                  <w:marTop w:val="0"/>
                  <w:marBottom w:val="0"/>
                  <w:divBdr>
                    <w:top w:val="none" w:sz="0" w:space="0" w:color="auto"/>
                    <w:left w:val="none" w:sz="0" w:space="0" w:color="auto"/>
                    <w:bottom w:val="none" w:sz="0" w:space="0" w:color="auto"/>
                    <w:right w:val="none" w:sz="0" w:space="0" w:color="auto"/>
                  </w:divBdr>
                </w:div>
                <w:div w:id="2121103125">
                  <w:marLeft w:val="0"/>
                  <w:marRight w:val="0"/>
                  <w:marTop w:val="0"/>
                  <w:marBottom w:val="0"/>
                  <w:divBdr>
                    <w:top w:val="none" w:sz="0" w:space="0" w:color="auto"/>
                    <w:left w:val="none" w:sz="0" w:space="0" w:color="auto"/>
                    <w:bottom w:val="none" w:sz="0" w:space="0" w:color="auto"/>
                    <w:right w:val="none" w:sz="0" w:space="0" w:color="auto"/>
                  </w:divBdr>
                </w:div>
                <w:div w:id="447748627">
                  <w:marLeft w:val="0"/>
                  <w:marRight w:val="0"/>
                  <w:marTop w:val="0"/>
                  <w:marBottom w:val="0"/>
                  <w:divBdr>
                    <w:top w:val="none" w:sz="0" w:space="0" w:color="auto"/>
                    <w:left w:val="none" w:sz="0" w:space="0" w:color="auto"/>
                    <w:bottom w:val="none" w:sz="0" w:space="0" w:color="auto"/>
                    <w:right w:val="none" w:sz="0" w:space="0" w:color="auto"/>
                  </w:divBdr>
                </w:div>
                <w:div w:id="1313951121">
                  <w:marLeft w:val="0"/>
                  <w:marRight w:val="0"/>
                  <w:marTop w:val="0"/>
                  <w:marBottom w:val="0"/>
                  <w:divBdr>
                    <w:top w:val="none" w:sz="0" w:space="0" w:color="auto"/>
                    <w:left w:val="none" w:sz="0" w:space="0" w:color="auto"/>
                    <w:bottom w:val="none" w:sz="0" w:space="0" w:color="auto"/>
                    <w:right w:val="none" w:sz="0" w:space="0" w:color="auto"/>
                  </w:divBdr>
                </w:div>
                <w:div w:id="1267350369">
                  <w:marLeft w:val="0"/>
                  <w:marRight w:val="0"/>
                  <w:marTop w:val="0"/>
                  <w:marBottom w:val="0"/>
                  <w:divBdr>
                    <w:top w:val="none" w:sz="0" w:space="0" w:color="auto"/>
                    <w:left w:val="none" w:sz="0" w:space="0" w:color="auto"/>
                    <w:bottom w:val="none" w:sz="0" w:space="0" w:color="auto"/>
                    <w:right w:val="none" w:sz="0" w:space="0" w:color="auto"/>
                  </w:divBdr>
                </w:div>
                <w:div w:id="546723562">
                  <w:marLeft w:val="0"/>
                  <w:marRight w:val="0"/>
                  <w:marTop w:val="0"/>
                  <w:marBottom w:val="0"/>
                  <w:divBdr>
                    <w:top w:val="none" w:sz="0" w:space="0" w:color="auto"/>
                    <w:left w:val="none" w:sz="0" w:space="0" w:color="auto"/>
                    <w:bottom w:val="none" w:sz="0" w:space="0" w:color="auto"/>
                    <w:right w:val="none" w:sz="0" w:space="0" w:color="auto"/>
                  </w:divBdr>
                </w:div>
                <w:div w:id="888691359">
                  <w:marLeft w:val="0"/>
                  <w:marRight w:val="0"/>
                  <w:marTop w:val="0"/>
                  <w:marBottom w:val="0"/>
                  <w:divBdr>
                    <w:top w:val="none" w:sz="0" w:space="0" w:color="auto"/>
                    <w:left w:val="none" w:sz="0" w:space="0" w:color="auto"/>
                    <w:bottom w:val="none" w:sz="0" w:space="0" w:color="auto"/>
                    <w:right w:val="none" w:sz="0" w:space="0" w:color="auto"/>
                  </w:divBdr>
                  <w:divsChild>
                    <w:div w:id="1906990822">
                      <w:marLeft w:val="0"/>
                      <w:marRight w:val="0"/>
                      <w:marTop w:val="0"/>
                      <w:marBottom w:val="0"/>
                      <w:divBdr>
                        <w:top w:val="none" w:sz="0" w:space="0" w:color="auto"/>
                        <w:left w:val="none" w:sz="0" w:space="0" w:color="auto"/>
                        <w:bottom w:val="none" w:sz="0" w:space="0" w:color="auto"/>
                        <w:right w:val="none" w:sz="0" w:space="0" w:color="auto"/>
                      </w:divBdr>
                    </w:div>
                    <w:div w:id="1256284884">
                      <w:marLeft w:val="0"/>
                      <w:marRight w:val="0"/>
                      <w:marTop w:val="0"/>
                      <w:marBottom w:val="0"/>
                      <w:divBdr>
                        <w:top w:val="none" w:sz="0" w:space="0" w:color="auto"/>
                        <w:left w:val="none" w:sz="0" w:space="0" w:color="auto"/>
                        <w:bottom w:val="none" w:sz="0" w:space="0" w:color="auto"/>
                        <w:right w:val="none" w:sz="0" w:space="0" w:color="auto"/>
                      </w:divBdr>
                    </w:div>
                    <w:div w:id="2102869499">
                      <w:marLeft w:val="0"/>
                      <w:marRight w:val="0"/>
                      <w:marTop w:val="0"/>
                      <w:marBottom w:val="0"/>
                      <w:divBdr>
                        <w:top w:val="none" w:sz="0" w:space="0" w:color="auto"/>
                        <w:left w:val="none" w:sz="0" w:space="0" w:color="auto"/>
                        <w:bottom w:val="none" w:sz="0" w:space="0" w:color="auto"/>
                        <w:right w:val="none" w:sz="0" w:space="0" w:color="auto"/>
                      </w:divBdr>
                    </w:div>
                    <w:div w:id="1344670622">
                      <w:marLeft w:val="0"/>
                      <w:marRight w:val="0"/>
                      <w:marTop w:val="0"/>
                      <w:marBottom w:val="0"/>
                      <w:divBdr>
                        <w:top w:val="none" w:sz="0" w:space="0" w:color="auto"/>
                        <w:left w:val="none" w:sz="0" w:space="0" w:color="auto"/>
                        <w:bottom w:val="none" w:sz="0" w:space="0" w:color="auto"/>
                        <w:right w:val="none" w:sz="0" w:space="0" w:color="auto"/>
                      </w:divBdr>
                    </w:div>
                    <w:div w:id="1206721800">
                      <w:marLeft w:val="0"/>
                      <w:marRight w:val="0"/>
                      <w:marTop w:val="0"/>
                      <w:marBottom w:val="0"/>
                      <w:divBdr>
                        <w:top w:val="none" w:sz="0" w:space="0" w:color="auto"/>
                        <w:left w:val="none" w:sz="0" w:space="0" w:color="auto"/>
                        <w:bottom w:val="none" w:sz="0" w:space="0" w:color="auto"/>
                        <w:right w:val="none" w:sz="0" w:space="0" w:color="auto"/>
                      </w:divBdr>
                    </w:div>
                    <w:div w:id="1138495888">
                      <w:marLeft w:val="0"/>
                      <w:marRight w:val="0"/>
                      <w:marTop w:val="0"/>
                      <w:marBottom w:val="0"/>
                      <w:divBdr>
                        <w:top w:val="none" w:sz="0" w:space="0" w:color="auto"/>
                        <w:left w:val="none" w:sz="0" w:space="0" w:color="auto"/>
                        <w:bottom w:val="none" w:sz="0" w:space="0" w:color="auto"/>
                        <w:right w:val="none" w:sz="0" w:space="0" w:color="auto"/>
                      </w:divBdr>
                    </w:div>
                    <w:div w:id="1371150264">
                      <w:marLeft w:val="0"/>
                      <w:marRight w:val="0"/>
                      <w:marTop w:val="0"/>
                      <w:marBottom w:val="0"/>
                      <w:divBdr>
                        <w:top w:val="none" w:sz="0" w:space="0" w:color="auto"/>
                        <w:left w:val="none" w:sz="0" w:space="0" w:color="auto"/>
                        <w:bottom w:val="none" w:sz="0" w:space="0" w:color="auto"/>
                        <w:right w:val="none" w:sz="0" w:space="0" w:color="auto"/>
                      </w:divBdr>
                    </w:div>
                    <w:div w:id="2029090797">
                      <w:marLeft w:val="0"/>
                      <w:marRight w:val="0"/>
                      <w:marTop w:val="0"/>
                      <w:marBottom w:val="0"/>
                      <w:divBdr>
                        <w:top w:val="none" w:sz="0" w:space="0" w:color="auto"/>
                        <w:left w:val="none" w:sz="0" w:space="0" w:color="auto"/>
                        <w:bottom w:val="none" w:sz="0" w:space="0" w:color="auto"/>
                        <w:right w:val="none" w:sz="0" w:space="0" w:color="auto"/>
                      </w:divBdr>
                    </w:div>
                    <w:div w:id="2032680569">
                      <w:marLeft w:val="0"/>
                      <w:marRight w:val="0"/>
                      <w:marTop w:val="0"/>
                      <w:marBottom w:val="0"/>
                      <w:divBdr>
                        <w:top w:val="none" w:sz="0" w:space="0" w:color="auto"/>
                        <w:left w:val="none" w:sz="0" w:space="0" w:color="auto"/>
                        <w:bottom w:val="none" w:sz="0" w:space="0" w:color="auto"/>
                        <w:right w:val="none" w:sz="0" w:space="0" w:color="auto"/>
                      </w:divBdr>
                    </w:div>
                    <w:div w:id="1129127538">
                      <w:marLeft w:val="0"/>
                      <w:marRight w:val="0"/>
                      <w:marTop w:val="0"/>
                      <w:marBottom w:val="0"/>
                      <w:divBdr>
                        <w:top w:val="none" w:sz="0" w:space="0" w:color="auto"/>
                        <w:left w:val="none" w:sz="0" w:space="0" w:color="auto"/>
                        <w:bottom w:val="none" w:sz="0" w:space="0" w:color="auto"/>
                        <w:right w:val="none" w:sz="0" w:space="0" w:color="auto"/>
                      </w:divBdr>
                    </w:div>
                    <w:div w:id="450561955">
                      <w:marLeft w:val="0"/>
                      <w:marRight w:val="0"/>
                      <w:marTop w:val="0"/>
                      <w:marBottom w:val="0"/>
                      <w:divBdr>
                        <w:top w:val="none" w:sz="0" w:space="0" w:color="auto"/>
                        <w:left w:val="none" w:sz="0" w:space="0" w:color="auto"/>
                        <w:bottom w:val="none" w:sz="0" w:space="0" w:color="auto"/>
                        <w:right w:val="none" w:sz="0" w:space="0" w:color="auto"/>
                      </w:divBdr>
                    </w:div>
                    <w:div w:id="322122871">
                      <w:marLeft w:val="0"/>
                      <w:marRight w:val="0"/>
                      <w:marTop w:val="0"/>
                      <w:marBottom w:val="0"/>
                      <w:divBdr>
                        <w:top w:val="none" w:sz="0" w:space="0" w:color="auto"/>
                        <w:left w:val="none" w:sz="0" w:space="0" w:color="auto"/>
                        <w:bottom w:val="none" w:sz="0" w:space="0" w:color="auto"/>
                        <w:right w:val="none" w:sz="0" w:space="0" w:color="auto"/>
                      </w:divBdr>
                    </w:div>
                    <w:div w:id="1626279732">
                      <w:marLeft w:val="0"/>
                      <w:marRight w:val="0"/>
                      <w:marTop w:val="0"/>
                      <w:marBottom w:val="0"/>
                      <w:divBdr>
                        <w:top w:val="none" w:sz="0" w:space="0" w:color="auto"/>
                        <w:left w:val="none" w:sz="0" w:space="0" w:color="auto"/>
                        <w:bottom w:val="none" w:sz="0" w:space="0" w:color="auto"/>
                        <w:right w:val="none" w:sz="0" w:space="0" w:color="auto"/>
                      </w:divBdr>
                    </w:div>
                    <w:div w:id="1385907813">
                      <w:marLeft w:val="0"/>
                      <w:marRight w:val="0"/>
                      <w:marTop w:val="0"/>
                      <w:marBottom w:val="0"/>
                      <w:divBdr>
                        <w:top w:val="none" w:sz="0" w:space="0" w:color="auto"/>
                        <w:left w:val="none" w:sz="0" w:space="0" w:color="auto"/>
                        <w:bottom w:val="none" w:sz="0" w:space="0" w:color="auto"/>
                        <w:right w:val="none" w:sz="0" w:space="0" w:color="auto"/>
                      </w:divBdr>
                    </w:div>
                    <w:div w:id="683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031">
          <w:marLeft w:val="0"/>
          <w:marRight w:val="0"/>
          <w:marTop w:val="0"/>
          <w:marBottom w:val="0"/>
          <w:divBdr>
            <w:top w:val="none" w:sz="0" w:space="0" w:color="auto"/>
            <w:left w:val="none" w:sz="0" w:space="0" w:color="auto"/>
            <w:bottom w:val="none" w:sz="0" w:space="0" w:color="auto"/>
            <w:right w:val="none" w:sz="0" w:space="0" w:color="auto"/>
          </w:divBdr>
          <w:divsChild>
            <w:div w:id="162091880">
              <w:marLeft w:val="0"/>
              <w:marRight w:val="0"/>
              <w:marTop w:val="0"/>
              <w:marBottom w:val="0"/>
              <w:divBdr>
                <w:top w:val="none" w:sz="0" w:space="0" w:color="auto"/>
                <w:left w:val="none" w:sz="0" w:space="0" w:color="auto"/>
                <w:bottom w:val="none" w:sz="0" w:space="0" w:color="auto"/>
                <w:right w:val="none" w:sz="0" w:space="0" w:color="auto"/>
              </w:divBdr>
              <w:divsChild>
                <w:div w:id="575744800">
                  <w:marLeft w:val="0"/>
                  <w:marRight w:val="0"/>
                  <w:marTop w:val="0"/>
                  <w:marBottom w:val="0"/>
                  <w:divBdr>
                    <w:top w:val="none" w:sz="0" w:space="0" w:color="auto"/>
                    <w:left w:val="none" w:sz="0" w:space="0" w:color="auto"/>
                    <w:bottom w:val="none" w:sz="0" w:space="0" w:color="auto"/>
                    <w:right w:val="none" w:sz="0" w:space="0" w:color="auto"/>
                  </w:divBdr>
                </w:div>
                <w:div w:id="1956019175">
                  <w:marLeft w:val="0"/>
                  <w:marRight w:val="0"/>
                  <w:marTop w:val="0"/>
                  <w:marBottom w:val="0"/>
                  <w:divBdr>
                    <w:top w:val="none" w:sz="0" w:space="0" w:color="auto"/>
                    <w:left w:val="none" w:sz="0" w:space="0" w:color="auto"/>
                    <w:bottom w:val="none" w:sz="0" w:space="0" w:color="auto"/>
                    <w:right w:val="none" w:sz="0" w:space="0" w:color="auto"/>
                  </w:divBdr>
                </w:div>
                <w:div w:id="67769376">
                  <w:marLeft w:val="0"/>
                  <w:marRight w:val="0"/>
                  <w:marTop w:val="0"/>
                  <w:marBottom w:val="0"/>
                  <w:divBdr>
                    <w:top w:val="none" w:sz="0" w:space="0" w:color="auto"/>
                    <w:left w:val="none" w:sz="0" w:space="0" w:color="auto"/>
                    <w:bottom w:val="none" w:sz="0" w:space="0" w:color="auto"/>
                    <w:right w:val="none" w:sz="0" w:space="0" w:color="auto"/>
                  </w:divBdr>
                </w:div>
                <w:div w:id="629745729">
                  <w:marLeft w:val="0"/>
                  <w:marRight w:val="0"/>
                  <w:marTop w:val="0"/>
                  <w:marBottom w:val="0"/>
                  <w:divBdr>
                    <w:top w:val="none" w:sz="0" w:space="0" w:color="auto"/>
                    <w:left w:val="none" w:sz="0" w:space="0" w:color="auto"/>
                    <w:bottom w:val="none" w:sz="0" w:space="0" w:color="auto"/>
                    <w:right w:val="none" w:sz="0" w:space="0" w:color="auto"/>
                  </w:divBdr>
                </w:div>
                <w:div w:id="1446924210">
                  <w:marLeft w:val="0"/>
                  <w:marRight w:val="0"/>
                  <w:marTop w:val="0"/>
                  <w:marBottom w:val="0"/>
                  <w:divBdr>
                    <w:top w:val="none" w:sz="0" w:space="0" w:color="auto"/>
                    <w:left w:val="none" w:sz="0" w:space="0" w:color="auto"/>
                    <w:bottom w:val="none" w:sz="0" w:space="0" w:color="auto"/>
                    <w:right w:val="none" w:sz="0" w:space="0" w:color="auto"/>
                  </w:divBdr>
                </w:div>
                <w:div w:id="2031948172">
                  <w:marLeft w:val="0"/>
                  <w:marRight w:val="0"/>
                  <w:marTop w:val="0"/>
                  <w:marBottom w:val="0"/>
                  <w:divBdr>
                    <w:top w:val="none" w:sz="0" w:space="0" w:color="auto"/>
                    <w:left w:val="none" w:sz="0" w:space="0" w:color="auto"/>
                    <w:bottom w:val="none" w:sz="0" w:space="0" w:color="auto"/>
                    <w:right w:val="none" w:sz="0" w:space="0" w:color="auto"/>
                  </w:divBdr>
                </w:div>
                <w:div w:id="834955204">
                  <w:marLeft w:val="0"/>
                  <w:marRight w:val="0"/>
                  <w:marTop w:val="0"/>
                  <w:marBottom w:val="0"/>
                  <w:divBdr>
                    <w:top w:val="none" w:sz="0" w:space="0" w:color="auto"/>
                    <w:left w:val="none" w:sz="0" w:space="0" w:color="auto"/>
                    <w:bottom w:val="none" w:sz="0" w:space="0" w:color="auto"/>
                    <w:right w:val="none" w:sz="0" w:space="0" w:color="auto"/>
                  </w:divBdr>
                </w:div>
                <w:div w:id="1503855521">
                  <w:marLeft w:val="0"/>
                  <w:marRight w:val="0"/>
                  <w:marTop w:val="0"/>
                  <w:marBottom w:val="0"/>
                  <w:divBdr>
                    <w:top w:val="none" w:sz="0" w:space="0" w:color="auto"/>
                    <w:left w:val="none" w:sz="0" w:space="0" w:color="auto"/>
                    <w:bottom w:val="none" w:sz="0" w:space="0" w:color="auto"/>
                    <w:right w:val="none" w:sz="0" w:space="0" w:color="auto"/>
                  </w:divBdr>
                  <w:divsChild>
                    <w:div w:id="1887638491">
                      <w:marLeft w:val="0"/>
                      <w:marRight w:val="0"/>
                      <w:marTop w:val="0"/>
                      <w:marBottom w:val="0"/>
                      <w:divBdr>
                        <w:top w:val="none" w:sz="0" w:space="0" w:color="auto"/>
                        <w:left w:val="none" w:sz="0" w:space="0" w:color="auto"/>
                        <w:bottom w:val="none" w:sz="0" w:space="0" w:color="auto"/>
                        <w:right w:val="none" w:sz="0" w:space="0" w:color="auto"/>
                      </w:divBdr>
                    </w:div>
                    <w:div w:id="1422026748">
                      <w:marLeft w:val="0"/>
                      <w:marRight w:val="0"/>
                      <w:marTop w:val="0"/>
                      <w:marBottom w:val="0"/>
                      <w:divBdr>
                        <w:top w:val="none" w:sz="0" w:space="0" w:color="auto"/>
                        <w:left w:val="none" w:sz="0" w:space="0" w:color="auto"/>
                        <w:bottom w:val="none" w:sz="0" w:space="0" w:color="auto"/>
                        <w:right w:val="none" w:sz="0" w:space="0" w:color="auto"/>
                      </w:divBdr>
                    </w:div>
                    <w:div w:id="1698190004">
                      <w:marLeft w:val="0"/>
                      <w:marRight w:val="0"/>
                      <w:marTop w:val="0"/>
                      <w:marBottom w:val="0"/>
                      <w:divBdr>
                        <w:top w:val="none" w:sz="0" w:space="0" w:color="auto"/>
                        <w:left w:val="none" w:sz="0" w:space="0" w:color="auto"/>
                        <w:bottom w:val="none" w:sz="0" w:space="0" w:color="auto"/>
                        <w:right w:val="none" w:sz="0" w:space="0" w:color="auto"/>
                      </w:divBdr>
                    </w:div>
                    <w:div w:id="1781603542">
                      <w:marLeft w:val="0"/>
                      <w:marRight w:val="0"/>
                      <w:marTop w:val="0"/>
                      <w:marBottom w:val="0"/>
                      <w:divBdr>
                        <w:top w:val="none" w:sz="0" w:space="0" w:color="auto"/>
                        <w:left w:val="none" w:sz="0" w:space="0" w:color="auto"/>
                        <w:bottom w:val="none" w:sz="0" w:space="0" w:color="auto"/>
                        <w:right w:val="none" w:sz="0" w:space="0" w:color="auto"/>
                      </w:divBdr>
                    </w:div>
                    <w:div w:id="1180779346">
                      <w:marLeft w:val="0"/>
                      <w:marRight w:val="0"/>
                      <w:marTop w:val="0"/>
                      <w:marBottom w:val="0"/>
                      <w:divBdr>
                        <w:top w:val="none" w:sz="0" w:space="0" w:color="auto"/>
                        <w:left w:val="none" w:sz="0" w:space="0" w:color="auto"/>
                        <w:bottom w:val="none" w:sz="0" w:space="0" w:color="auto"/>
                        <w:right w:val="none" w:sz="0" w:space="0" w:color="auto"/>
                      </w:divBdr>
                    </w:div>
                    <w:div w:id="1003164764">
                      <w:marLeft w:val="0"/>
                      <w:marRight w:val="0"/>
                      <w:marTop w:val="0"/>
                      <w:marBottom w:val="0"/>
                      <w:divBdr>
                        <w:top w:val="none" w:sz="0" w:space="0" w:color="auto"/>
                        <w:left w:val="none" w:sz="0" w:space="0" w:color="auto"/>
                        <w:bottom w:val="none" w:sz="0" w:space="0" w:color="auto"/>
                        <w:right w:val="none" w:sz="0" w:space="0" w:color="auto"/>
                      </w:divBdr>
                    </w:div>
                    <w:div w:id="6466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8564">
          <w:marLeft w:val="0"/>
          <w:marRight w:val="0"/>
          <w:marTop w:val="0"/>
          <w:marBottom w:val="0"/>
          <w:divBdr>
            <w:top w:val="none" w:sz="0" w:space="0" w:color="auto"/>
            <w:left w:val="none" w:sz="0" w:space="0" w:color="auto"/>
            <w:bottom w:val="none" w:sz="0" w:space="0" w:color="auto"/>
            <w:right w:val="none" w:sz="0" w:space="0" w:color="auto"/>
          </w:divBdr>
          <w:divsChild>
            <w:div w:id="1722436597">
              <w:marLeft w:val="0"/>
              <w:marRight w:val="0"/>
              <w:marTop w:val="0"/>
              <w:marBottom w:val="0"/>
              <w:divBdr>
                <w:top w:val="none" w:sz="0" w:space="0" w:color="auto"/>
                <w:left w:val="none" w:sz="0" w:space="0" w:color="auto"/>
                <w:bottom w:val="none" w:sz="0" w:space="0" w:color="auto"/>
                <w:right w:val="none" w:sz="0" w:space="0" w:color="auto"/>
              </w:divBdr>
              <w:divsChild>
                <w:div w:id="996958034">
                  <w:marLeft w:val="0"/>
                  <w:marRight w:val="0"/>
                  <w:marTop w:val="0"/>
                  <w:marBottom w:val="0"/>
                  <w:divBdr>
                    <w:top w:val="none" w:sz="0" w:space="0" w:color="auto"/>
                    <w:left w:val="none" w:sz="0" w:space="0" w:color="auto"/>
                    <w:bottom w:val="none" w:sz="0" w:space="0" w:color="auto"/>
                    <w:right w:val="none" w:sz="0" w:space="0" w:color="auto"/>
                  </w:divBdr>
                </w:div>
                <w:div w:id="57485429">
                  <w:marLeft w:val="0"/>
                  <w:marRight w:val="0"/>
                  <w:marTop w:val="0"/>
                  <w:marBottom w:val="0"/>
                  <w:divBdr>
                    <w:top w:val="none" w:sz="0" w:space="0" w:color="auto"/>
                    <w:left w:val="none" w:sz="0" w:space="0" w:color="auto"/>
                    <w:bottom w:val="none" w:sz="0" w:space="0" w:color="auto"/>
                    <w:right w:val="none" w:sz="0" w:space="0" w:color="auto"/>
                  </w:divBdr>
                </w:div>
                <w:div w:id="912737500">
                  <w:marLeft w:val="0"/>
                  <w:marRight w:val="0"/>
                  <w:marTop w:val="0"/>
                  <w:marBottom w:val="0"/>
                  <w:divBdr>
                    <w:top w:val="none" w:sz="0" w:space="0" w:color="auto"/>
                    <w:left w:val="none" w:sz="0" w:space="0" w:color="auto"/>
                    <w:bottom w:val="none" w:sz="0" w:space="0" w:color="auto"/>
                    <w:right w:val="none" w:sz="0" w:space="0" w:color="auto"/>
                  </w:divBdr>
                </w:div>
                <w:div w:id="1268924991">
                  <w:marLeft w:val="0"/>
                  <w:marRight w:val="0"/>
                  <w:marTop w:val="0"/>
                  <w:marBottom w:val="0"/>
                  <w:divBdr>
                    <w:top w:val="none" w:sz="0" w:space="0" w:color="auto"/>
                    <w:left w:val="none" w:sz="0" w:space="0" w:color="auto"/>
                    <w:bottom w:val="none" w:sz="0" w:space="0" w:color="auto"/>
                    <w:right w:val="none" w:sz="0" w:space="0" w:color="auto"/>
                  </w:divBdr>
                </w:div>
                <w:div w:id="2005863784">
                  <w:marLeft w:val="0"/>
                  <w:marRight w:val="0"/>
                  <w:marTop w:val="0"/>
                  <w:marBottom w:val="0"/>
                  <w:divBdr>
                    <w:top w:val="none" w:sz="0" w:space="0" w:color="auto"/>
                    <w:left w:val="none" w:sz="0" w:space="0" w:color="auto"/>
                    <w:bottom w:val="none" w:sz="0" w:space="0" w:color="auto"/>
                    <w:right w:val="none" w:sz="0" w:space="0" w:color="auto"/>
                  </w:divBdr>
                </w:div>
                <w:div w:id="1823154345">
                  <w:marLeft w:val="0"/>
                  <w:marRight w:val="0"/>
                  <w:marTop w:val="0"/>
                  <w:marBottom w:val="0"/>
                  <w:divBdr>
                    <w:top w:val="none" w:sz="0" w:space="0" w:color="auto"/>
                    <w:left w:val="none" w:sz="0" w:space="0" w:color="auto"/>
                    <w:bottom w:val="none" w:sz="0" w:space="0" w:color="auto"/>
                    <w:right w:val="none" w:sz="0" w:space="0" w:color="auto"/>
                  </w:divBdr>
                </w:div>
                <w:div w:id="32318135">
                  <w:marLeft w:val="0"/>
                  <w:marRight w:val="0"/>
                  <w:marTop w:val="0"/>
                  <w:marBottom w:val="0"/>
                  <w:divBdr>
                    <w:top w:val="none" w:sz="0" w:space="0" w:color="auto"/>
                    <w:left w:val="none" w:sz="0" w:space="0" w:color="auto"/>
                    <w:bottom w:val="none" w:sz="0" w:space="0" w:color="auto"/>
                    <w:right w:val="none" w:sz="0" w:space="0" w:color="auto"/>
                  </w:divBdr>
                </w:div>
                <w:div w:id="1760254427">
                  <w:marLeft w:val="0"/>
                  <w:marRight w:val="0"/>
                  <w:marTop w:val="0"/>
                  <w:marBottom w:val="0"/>
                  <w:divBdr>
                    <w:top w:val="none" w:sz="0" w:space="0" w:color="auto"/>
                    <w:left w:val="none" w:sz="0" w:space="0" w:color="auto"/>
                    <w:bottom w:val="none" w:sz="0" w:space="0" w:color="auto"/>
                    <w:right w:val="none" w:sz="0" w:space="0" w:color="auto"/>
                  </w:divBdr>
                </w:div>
                <w:div w:id="1256210095">
                  <w:marLeft w:val="0"/>
                  <w:marRight w:val="0"/>
                  <w:marTop w:val="0"/>
                  <w:marBottom w:val="0"/>
                  <w:divBdr>
                    <w:top w:val="none" w:sz="0" w:space="0" w:color="auto"/>
                    <w:left w:val="none" w:sz="0" w:space="0" w:color="auto"/>
                    <w:bottom w:val="none" w:sz="0" w:space="0" w:color="auto"/>
                    <w:right w:val="none" w:sz="0" w:space="0" w:color="auto"/>
                  </w:divBdr>
                </w:div>
                <w:div w:id="1202398130">
                  <w:marLeft w:val="0"/>
                  <w:marRight w:val="0"/>
                  <w:marTop w:val="0"/>
                  <w:marBottom w:val="0"/>
                  <w:divBdr>
                    <w:top w:val="none" w:sz="0" w:space="0" w:color="auto"/>
                    <w:left w:val="none" w:sz="0" w:space="0" w:color="auto"/>
                    <w:bottom w:val="none" w:sz="0" w:space="0" w:color="auto"/>
                    <w:right w:val="none" w:sz="0" w:space="0" w:color="auto"/>
                  </w:divBdr>
                </w:div>
                <w:div w:id="1749307192">
                  <w:marLeft w:val="0"/>
                  <w:marRight w:val="0"/>
                  <w:marTop w:val="0"/>
                  <w:marBottom w:val="0"/>
                  <w:divBdr>
                    <w:top w:val="none" w:sz="0" w:space="0" w:color="auto"/>
                    <w:left w:val="none" w:sz="0" w:space="0" w:color="auto"/>
                    <w:bottom w:val="none" w:sz="0" w:space="0" w:color="auto"/>
                    <w:right w:val="none" w:sz="0" w:space="0" w:color="auto"/>
                  </w:divBdr>
                </w:div>
                <w:div w:id="753819522">
                  <w:marLeft w:val="0"/>
                  <w:marRight w:val="0"/>
                  <w:marTop w:val="0"/>
                  <w:marBottom w:val="0"/>
                  <w:divBdr>
                    <w:top w:val="none" w:sz="0" w:space="0" w:color="auto"/>
                    <w:left w:val="none" w:sz="0" w:space="0" w:color="auto"/>
                    <w:bottom w:val="none" w:sz="0" w:space="0" w:color="auto"/>
                    <w:right w:val="none" w:sz="0" w:space="0" w:color="auto"/>
                  </w:divBdr>
                </w:div>
                <w:div w:id="620841986">
                  <w:marLeft w:val="0"/>
                  <w:marRight w:val="0"/>
                  <w:marTop w:val="0"/>
                  <w:marBottom w:val="0"/>
                  <w:divBdr>
                    <w:top w:val="none" w:sz="0" w:space="0" w:color="auto"/>
                    <w:left w:val="none" w:sz="0" w:space="0" w:color="auto"/>
                    <w:bottom w:val="none" w:sz="0" w:space="0" w:color="auto"/>
                    <w:right w:val="none" w:sz="0" w:space="0" w:color="auto"/>
                  </w:divBdr>
                </w:div>
                <w:div w:id="158891420">
                  <w:marLeft w:val="0"/>
                  <w:marRight w:val="0"/>
                  <w:marTop w:val="0"/>
                  <w:marBottom w:val="0"/>
                  <w:divBdr>
                    <w:top w:val="none" w:sz="0" w:space="0" w:color="auto"/>
                    <w:left w:val="none" w:sz="0" w:space="0" w:color="auto"/>
                    <w:bottom w:val="none" w:sz="0" w:space="0" w:color="auto"/>
                    <w:right w:val="none" w:sz="0" w:space="0" w:color="auto"/>
                  </w:divBdr>
                </w:div>
                <w:div w:id="1808551903">
                  <w:marLeft w:val="0"/>
                  <w:marRight w:val="0"/>
                  <w:marTop w:val="0"/>
                  <w:marBottom w:val="0"/>
                  <w:divBdr>
                    <w:top w:val="none" w:sz="0" w:space="0" w:color="auto"/>
                    <w:left w:val="none" w:sz="0" w:space="0" w:color="auto"/>
                    <w:bottom w:val="none" w:sz="0" w:space="0" w:color="auto"/>
                    <w:right w:val="none" w:sz="0" w:space="0" w:color="auto"/>
                  </w:divBdr>
                </w:div>
                <w:div w:id="1224099478">
                  <w:marLeft w:val="0"/>
                  <w:marRight w:val="0"/>
                  <w:marTop w:val="0"/>
                  <w:marBottom w:val="0"/>
                  <w:divBdr>
                    <w:top w:val="none" w:sz="0" w:space="0" w:color="auto"/>
                    <w:left w:val="none" w:sz="0" w:space="0" w:color="auto"/>
                    <w:bottom w:val="none" w:sz="0" w:space="0" w:color="auto"/>
                    <w:right w:val="none" w:sz="0" w:space="0" w:color="auto"/>
                  </w:divBdr>
                </w:div>
                <w:div w:id="120419008">
                  <w:marLeft w:val="0"/>
                  <w:marRight w:val="0"/>
                  <w:marTop w:val="0"/>
                  <w:marBottom w:val="0"/>
                  <w:divBdr>
                    <w:top w:val="none" w:sz="0" w:space="0" w:color="auto"/>
                    <w:left w:val="none" w:sz="0" w:space="0" w:color="auto"/>
                    <w:bottom w:val="none" w:sz="0" w:space="0" w:color="auto"/>
                    <w:right w:val="none" w:sz="0" w:space="0" w:color="auto"/>
                  </w:divBdr>
                </w:div>
                <w:div w:id="1603345339">
                  <w:marLeft w:val="0"/>
                  <w:marRight w:val="0"/>
                  <w:marTop w:val="0"/>
                  <w:marBottom w:val="0"/>
                  <w:divBdr>
                    <w:top w:val="none" w:sz="0" w:space="0" w:color="auto"/>
                    <w:left w:val="none" w:sz="0" w:space="0" w:color="auto"/>
                    <w:bottom w:val="none" w:sz="0" w:space="0" w:color="auto"/>
                    <w:right w:val="none" w:sz="0" w:space="0" w:color="auto"/>
                  </w:divBdr>
                </w:div>
                <w:div w:id="1690522331">
                  <w:marLeft w:val="0"/>
                  <w:marRight w:val="0"/>
                  <w:marTop w:val="0"/>
                  <w:marBottom w:val="0"/>
                  <w:divBdr>
                    <w:top w:val="none" w:sz="0" w:space="0" w:color="auto"/>
                    <w:left w:val="none" w:sz="0" w:space="0" w:color="auto"/>
                    <w:bottom w:val="none" w:sz="0" w:space="0" w:color="auto"/>
                    <w:right w:val="none" w:sz="0" w:space="0" w:color="auto"/>
                  </w:divBdr>
                </w:div>
                <w:div w:id="550920065">
                  <w:marLeft w:val="0"/>
                  <w:marRight w:val="0"/>
                  <w:marTop w:val="0"/>
                  <w:marBottom w:val="0"/>
                  <w:divBdr>
                    <w:top w:val="none" w:sz="0" w:space="0" w:color="auto"/>
                    <w:left w:val="none" w:sz="0" w:space="0" w:color="auto"/>
                    <w:bottom w:val="none" w:sz="0" w:space="0" w:color="auto"/>
                    <w:right w:val="none" w:sz="0" w:space="0" w:color="auto"/>
                  </w:divBdr>
                  <w:divsChild>
                    <w:div w:id="973679655">
                      <w:marLeft w:val="0"/>
                      <w:marRight w:val="0"/>
                      <w:marTop w:val="0"/>
                      <w:marBottom w:val="0"/>
                      <w:divBdr>
                        <w:top w:val="none" w:sz="0" w:space="0" w:color="auto"/>
                        <w:left w:val="none" w:sz="0" w:space="0" w:color="auto"/>
                        <w:bottom w:val="none" w:sz="0" w:space="0" w:color="auto"/>
                        <w:right w:val="none" w:sz="0" w:space="0" w:color="auto"/>
                      </w:divBdr>
                    </w:div>
                    <w:div w:id="1600679848">
                      <w:marLeft w:val="0"/>
                      <w:marRight w:val="0"/>
                      <w:marTop w:val="0"/>
                      <w:marBottom w:val="0"/>
                      <w:divBdr>
                        <w:top w:val="none" w:sz="0" w:space="0" w:color="auto"/>
                        <w:left w:val="none" w:sz="0" w:space="0" w:color="auto"/>
                        <w:bottom w:val="none" w:sz="0" w:space="0" w:color="auto"/>
                        <w:right w:val="none" w:sz="0" w:space="0" w:color="auto"/>
                      </w:divBdr>
                    </w:div>
                    <w:div w:id="374158504">
                      <w:marLeft w:val="0"/>
                      <w:marRight w:val="0"/>
                      <w:marTop w:val="0"/>
                      <w:marBottom w:val="0"/>
                      <w:divBdr>
                        <w:top w:val="none" w:sz="0" w:space="0" w:color="auto"/>
                        <w:left w:val="none" w:sz="0" w:space="0" w:color="auto"/>
                        <w:bottom w:val="none" w:sz="0" w:space="0" w:color="auto"/>
                        <w:right w:val="none" w:sz="0" w:space="0" w:color="auto"/>
                      </w:divBdr>
                    </w:div>
                    <w:div w:id="940840448">
                      <w:marLeft w:val="0"/>
                      <w:marRight w:val="0"/>
                      <w:marTop w:val="0"/>
                      <w:marBottom w:val="0"/>
                      <w:divBdr>
                        <w:top w:val="none" w:sz="0" w:space="0" w:color="auto"/>
                        <w:left w:val="none" w:sz="0" w:space="0" w:color="auto"/>
                        <w:bottom w:val="none" w:sz="0" w:space="0" w:color="auto"/>
                        <w:right w:val="none" w:sz="0" w:space="0" w:color="auto"/>
                      </w:divBdr>
                    </w:div>
                    <w:div w:id="485099245">
                      <w:marLeft w:val="0"/>
                      <w:marRight w:val="0"/>
                      <w:marTop w:val="0"/>
                      <w:marBottom w:val="0"/>
                      <w:divBdr>
                        <w:top w:val="none" w:sz="0" w:space="0" w:color="auto"/>
                        <w:left w:val="none" w:sz="0" w:space="0" w:color="auto"/>
                        <w:bottom w:val="none" w:sz="0" w:space="0" w:color="auto"/>
                        <w:right w:val="none" w:sz="0" w:space="0" w:color="auto"/>
                      </w:divBdr>
                    </w:div>
                    <w:div w:id="1210606085">
                      <w:marLeft w:val="0"/>
                      <w:marRight w:val="0"/>
                      <w:marTop w:val="0"/>
                      <w:marBottom w:val="0"/>
                      <w:divBdr>
                        <w:top w:val="none" w:sz="0" w:space="0" w:color="auto"/>
                        <w:left w:val="none" w:sz="0" w:space="0" w:color="auto"/>
                        <w:bottom w:val="none" w:sz="0" w:space="0" w:color="auto"/>
                        <w:right w:val="none" w:sz="0" w:space="0" w:color="auto"/>
                      </w:divBdr>
                    </w:div>
                    <w:div w:id="2025352497">
                      <w:marLeft w:val="0"/>
                      <w:marRight w:val="0"/>
                      <w:marTop w:val="0"/>
                      <w:marBottom w:val="0"/>
                      <w:divBdr>
                        <w:top w:val="none" w:sz="0" w:space="0" w:color="auto"/>
                        <w:left w:val="none" w:sz="0" w:space="0" w:color="auto"/>
                        <w:bottom w:val="none" w:sz="0" w:space="0" w:color="auto"/>
                        <w:right w:val="none" w:sz="0" w:space="0" w:color="auto"/>
                      </w:divBdr>
                    </w:div>
                    <w:div w:id="127088815">
                      <w:marLeft w:val="0"/>
                      <w:marRight w:val="0"/>
                      <w:marTop w:val="0"/>
                      <w:marBottom w:val="0"/>
                      <w:divBdr>
                        <w:top w:val="none" w:sz="0" w:space="0" w:color="auto"/>
                        <w:left w:val="none" w:sz="0" w:space="0" w:color="auto"/>
                        <w:bottom w:val="none" w:sz="0" w:space="0" w:color="auto"/>
                        <w:right w:val="none" w:sz="0" w:space="0" w:color="auto"/>
                      </w:divBdr>
                    </w:div>
                    <w:div w:id="473722769">
                      <w:marLeft w:val="0"/>
                      <w:marRight w:val="0"/>
                      <w:marTop w:val="0"/>
                      <w:marBottom w:val="0"/>
                      <w:divBdr>
                        <w:top w:val="none" w:sz="0" w:space="0" w:color="auto"/>
                        <w:left w:val="none" w:sz="0" w:space="0" w:color="auto"/>
                        <w:bottom w:val="none" w:sz="0" w:space="0" w:color="auto"/>
                        <w:right w:val="none" w:sz="0" w:space="0" w:color="auto"/>
                      </w:divBdr>
                    </w:div>
                    <w:div w:id="1064373745">
                      <w:marLeft w:val="0"/>
                      <w:marRight w:val="0"/>
                      <w:marTop w:val="0"/>
                      <w:marBottom w:val="0"/>
                      <w:divBdr>
                        <w:top w:val="none" w:sz="0" w:space="0" w:color="auto"/>
                        <w:left w:val="none" w:sz="0" w:space="0" w:color="auto"/>
                        <w:bottom w:val="none" w:sz="0" w:space="0" w:color="auto"/>
                        <w:right w:val="none" w:sz="0" w:space="0" w:color="auto"/>
                      </w:divBdr>
                    </w:div>
                    <w:div w:id="1807813111">
                      <w:marLeft w:val="0"/>
                      <w:marRight w:val="0"/>
                      <w:marTop w:val="0"/>
                      <w:marBottom w:val="0"/>
                      <w:divBdr>
                        <w:top w:val="none" w:sz="0" w:space="0" w:color="auto"/>
                        <w:left w:val="none" w:sz="0" w:space="0" w:color="auto"/>
                        <w:bottom w:val="none" w:sz="0" w:space="0" w:color="auto"/>
                        <w:right w:val="none" w:sz="0" w:space="0" w:color="auto"/>
                      </w:divBdr>
                    </w:div>
                    <w:div w:id="1636791461">
                      <w:marLeft w:val="0"/>
                      <w:marRight w:val="0"/>
                      <w:marTop w:val="0"/>
                      <w:marBottom w:val="0"/>
                      <w:divBdr>
                        <w:top w:val="none" w:sz="0" w:space="0" w:color="auto"/>
                        <w:left w:val="none" w:sz="0" w:space="0" w:color="auto"/>
                        <w:bottom w:val="none" w:sz="0" w:space="0" w:color="auto"/>
                        <w:right w:val="none" w:sz="0" w:space="0" w:color="auto"/>
                      </w:divBdr>
                    </w:div>
                    <w:div w:id="111286793">
                      <w:marLeft w:val="0"/>
                      <w:marRight w:val="0"/>
                      <w:marTop w:val="0"/>
                      <w:marBottom w:val="0"/>
                      <w:divBdr>
                        <w:top w:val="none" w:sz="0" w:space="0" w:color="auto"/>
                        <w:left w:val="none" w:sz="0" w:space="0" w:color="auto"/>
                        <w:bottom w:val="none" w:sz="0" w:space="0" w:color="auto"/>
                        <w:right w:val="none" w:sz="0" w:space="0" w:color="auto"/>
                      </w:divBdr>
                    </w:div>
                    <w:div w:id="1383020623">
                      <w:marLeft w:val="0"/>
                      <w:marRight w:val="0"/>
                      <w:marTop w:val="0"/>
                      <w:marBottom w:val="0"/>
                      <w:divBdr>
                        <w:top w:val="none" w:sz="0" w:space="0" w:color="auto"/>
                        <w:left w:val="none" w:sz="0" w:space="0" w:color="auto"/>
                        <w:bottom w:val="none" w:sz="0" w:space="0" w:color="auto"/>
                        <w:right w:val="none" w:sz="0" w:space="0" w:color="auto"/>
                      </w:divBdr>
                    </w:div>
                    <w:div w:id="1287807942">
                      <w:marLeft w:val="0"/>
                      <w:marRight w:val="0"/>
                      <w:marTop w:val="0"/>
                      <w:marBottom w:val="0"/>
                      <w:divBdr>
                        <w:top w:val="none" w:sz="0" w:space="0" w:color="auto"/>
                        <w:left w:val="none" w:sz="0" w:space="0" w:color="auto"/>
                        <w:bottom w:val="none" w:sz="0" w:space="0" w:color="auto"/>
                        <w:right w:val="none" w:sz="0" w:space="0" w:color="auto"/>
                      </w:divBdr>
                    </w:div>
                    <w:div w:id="905140724">
                      <w:marLeft w:val="0"/>
                      <w:marRight w:val="0"/>
                      <w:marTop w:val="0"/>
                      <w:marBottom w:val="0"/>
                      <w:divBdr>
                        <w:top w:val="none" w:sz="0" w:space="0" w:color="auto"/>
                        <w:left w:val="none" w:sz="0" w:space="0" w:color="auto"/>
                        <w:bottom w:val="none" w:sz="0" w:space="0" w:color="auto"/>
                        <w:right w:val="none" w:sz="0" w:space="0" w:color="auto"/>
                      </w:divBdr>
                    </w:div>
                    <w:div w:id="334188630">
                      <w:marLeft w:val="0"/>
                      <w:marRight w:val="0"/>
                      <w:marTop w:val="0"/>
                      <w:marBottom w:val="0"/>
                      <w:divBdr>
                        <w:top w:val="none" w:sz="0" w:space="0" w:color="auto"/>
                        <w:left w:val="none" w:sz="0" w:space="0" w:color="auto"/>
                        <w:bottom w:val="none" w:sz="0" w:space="0" w:color="auto"/>
                        <w:right w:val="none" w:sz="0" w:space="0" w:color="auto"/>
                      </w:divBdr>
                    </w:div>
                    <w:div w:id="309289903">
                      <w:marLeft w:val="0"/>
                      <w:marRight w:val="0"/>
                      <w:marTop w:val="0"/>
                      <w:marBottom w:val="0"/>
                      <w:divBdr>
                        <w:top w:val="none" w:sz="0" w:space="0" w:color="auto"/>
                        <w:left w:val="none" w:sz="0" w:space="0" w:color="auto"/>
                        <w:bottom w:val="none" w:sz="0" w:space="0" w:color="auto"/>
                        <w:right w:val="none" w:sz="0" w:space="0" w:color="auto"/>
                      </w:divBdr>
                    </w:div>
                    <w:div w:id="15320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4076">
          <w:marLeft w:val="0"/>
          <w:marRight w:val="0"/>
          <w:marTop w:val="0"/>
          <w:marBottom w:val="0"/>
          <w:divBdr>
            <w:top w:val="none" w:sz="0" w:space="0" w:color="auto"/>
            <w:left w:val="none" w:sz="0" w:space="0" w:color="auto"/>
            <w:bottom w:val="none" w:sz="0" w:space="0" w:color="auto"/>
            <w:right w:val="none" w:sz="0" w:space="0" w:color="auto"/>
          </w:divBdr>
          <w:divsChild>
            <w:div w:id="2096243511">
              <w:marLeft w:val="0"/>
              <w:marRight w:val="0"/>
              <w:marTop w:val="0"/>
              <w:marBottom w:val="0"/>
              <w:divBdr>
                <w:top w:val="none" w:sz="0" w:space="0" w:color="auto"/>
                <w:left w:val="none" w:sz="0" w:space="0" w:color="auto"/>
                <w:bottom w:val="none" w:sz="0" w:space="0" w:color="auto"/>
                <w:right w:val="none" w:sz="0" w:space="0" w:color="auto"/>
              </w:divBdr>
              <w:divsChild>
                <w:div w:id="245383331">
                  <w:marLeft w:val="0"/>
                  <w:marRight w:val="0"/>
                  <w:marTop w:val="0"/>
                  <w:marBottom w:val="0"/>
                  <w:divBdr>
                    <w:top w:val="none" w:sz="0" w:space="0" w:color="auto"/>
                    <w:left w:val="none" w:sz="0" w:space="0" w:color="auto"/>
                    <w:bottom w:val="none" w:sz="0" w:space="0" w:color="auto"/>
                    <w:right w:val="none" w:sz="0" w:space="0" w:color="auto"/>
                  </w:divBdr>
                </w:div>
                <w:div w:id="1073043037">
                  <w:marLeft w:val="0"/>
                  <w:marRight w:val="0"/>
                  <w:marTop w:val="0"/>
                  <w:marBottom w:val="0"/>
                  <w:divBdr>
                    <w:top w:val="none" w:sz="0" w:space="0" w:color="auto"/>
                    <w:left w:val="none" w:sz="0" w:space="0" w:color="auto"/>
                    <w:bottom w:val="none" w:sz="0" w:space="0" w:color="auto"/>
                    <w:right w:val="none" w:sz="0" w:space="0" w:color="auto"/>
                  </w:divBdr>
                </w:div>
                <w:div w:id="1499467427">
                  <w:marLeft w:val="0"/>
                  <w:marRight w:val="0"/>
                  <w:marTop w:val="0"/>
                  <w:marBottom w:val="0"/>
                  <w:divBdr>
                    <w:top w:val="none" w:sz="0" w:space="0" w:color="auto"/>
                    <w:left w:val="none" w:sz="0" w:space="0" w:color="auto"/>
                    <w:bottom w:val="none" w:sz="0" w:space="0" w:color="auto"/>
                    <w:right w:val="none" w:sz="0" w:space="0" w:color="auto"/>
                  </w:divBdr>
                </w:div>
                <w:div w:id="467363836">
                  <w:marLeft w:val="0"/>
                  <w:marRight w:val="0"/>
                  <w:marTop w:val="0"/>
                  <w:marBottom w:val="0"/>
                  <w:divBdr>
                    <w:top w:val="none" w:sz="0" w:space="0" w:color="auto"/>
                    <w:left w:val="none" w:sz="0" w:space="0" w:color="auto"/>
                    <w:bottom w:val="none" w:sz="0" w:space="0" w:color="auto"/>
                    <w:right w:val="none" w:sz="0" w:space="0" w:color="auto"/>
                  </w:divBdr>
                </w:div>
                <w:div w:id="1350907374">
                  <w:marLeft w:val="0"/>
                  <w:marRight w:val="0"/>
                  <w:marTop w:val="0"/>
                  <w:marBottom w:val="0"/>
                  <w:divBdr>
                    <w:top w:val="none" w:sz="0" w:space="0" w:color="auto"/>
                    <w:left w:val="none" w:sz="0" w:space="0" w:color="auto"/>
                    <w:bottom w:val="none" w:sz="0" w:space="0" w:color="auto"/>
                    <w:right w:val="none" w:sz="0" w:space="0" w:color="auto"/>
                  </w:divBdr>
                </w:div>
                <w:div w:id="263147561">
                  <w:marLeft w:val="0"/>
                  <w:marRight w:val="0"/>
                  <w:marTop w:val="0"/>
                  <w:marBottom w:val="0"/>
                  <w:divBdr>
                    <w:top w:val="none" w:sz="0" w:space="0" w:color="auto"/>
                    <w:left w:val="none" w:sz="0" w:space="0" w:color="auto"/>
                    <w:bottom w:val="none" w:sz="0" w:space="0" w:color="auto"/>
                    <w:right w:val="none" w:sz="0" w:space="0" w:color="auto"/>
                  </w:divBdr>
                </w:div>
                <w:div w:id="1159035398">
                  <w:marLeft w:val="0"/>
                  <w:marRight w:val="0"/>
                  <w:marTop w:val="0"/>
                  <w:marBottom w:val="0"/>
                  <w:divBdr>
                    <w:top w:val="none" w:sz="0" w:space="0" w:color="auto"/>
                    <w:left w:val="none" w:sz="0" w:space="0" w:color="auto"/>
                    <w:bottom w:val="none" w:sz="0" w:space="0" w:color="auto"/>
                    <w:right w:val="none" w:sz="0" w:space="0" w:color="auto"/>
                  </w:divBdr>
                </w:div>
                <w:div w:id="1824736512">
                  <w:marLeft w:val="0"/>
                  <w:marRight w:val="0"/>
                  <w:marTop w:val="0"/>
                  <w:marBottom w:val="0"/>
                  <w:divBdr>
                    <w:top w:val="none" w:sz="0" w:space="0" w:color="auto"/>
                    <w:left w:val="none" w:sz="0" w:space="0" w:color="auto"/>
                    <w:bottom w:val="none" w:sz="0" w:space="0" w:color="auto"/>
                    <w:right w:val="none" w:sz="0" w:space="0" w:color="auto"/>
                  </w:divBdr>
                </w:div>
                <w:div w:id="1994142123">
                  <w:marLeft w:val="0"/>
                  <w:marRight w:val="0"/>
                  <w:marTop w:val="0"/>
                  <w:marBottom w:val="0"/>
                  <w:divBdr>
                    <w:top w:val="none" w:sz="0" w:space="0" w:color="auto"/>
                    <w:left w:val="none" w:sz="0" w:space="0" w:color="auto"/>
                    <w:bottom w:val="none" w:sz="0" w:space="0" w:color="auto"/>
                    <w:right w:val="none" w:sz="0" w:space="0" w:color="auto"/>
                  </w:divBdr>
                  <w:divsChild>
                    <w:div w:id="574051955">
                      <w:marLeft w:val="0"/>
                      <w:marRight w:val="0"/>
                      <w:marTop w:val="0"/>
                      <w:marBottom w:val="0"/>
                      <w:divBdr>
                        <w:top w:val="none" w:sz="0" w:space="0" w:color="auto"/>
                        <w:left w:val="none" w:sz="0" w:space="0" w:color="auto"/>
                        <w:bottom w:val="none" w:sz="0" w:space="0" w:color="auto"/>
                        <w:right w:val="none" w:sz="0" w:space="0" w:color="auto"/>
                      </w:divBdr>
                    </w:div>
                    <w:div w:id="398092570">
                      <w:marLeft w:val="0"/>
                      <w:marRight w:val="0"/>
                      <w:marTop w:val="0"/>
                      <w:marBottom w:val="0"/>
                      <w:divBdr>
                        <w:top w:val="none" w:sz="0" w:space="0" w:color="auto"/>
                        <w:left w:val="none" w:sz="0" w:space="0" w:color="auto"/>
                        <w:bottom w:val="none" w:sz="0" w:space="0" w:color="auto"/>
                        <w:right w:val="none" w:sz="0" w:space="0" w:color="auto"/>
                      </w:divBdr>
                    </w:div>
                    <w:div w:id="1142503237">
                      <w:marLeft w:val="0"/>
                      <w:marRight w:val="0"/>
                      <w:marTop w:val="0"/>
                      <w:marBottom w:val="0"/>
                      <w:divBdr>
                        <w:top w:val="none" w:sz="0" w:space="0" w:color="auto"/>
                        <w:left w:val="none" w:sz="0" w:space="0" w:color="auto"/>
                        <w:bottom w:val="none" w:sz="0" w:space="0" w:color="auto"/>
                        <w:right w:val="none" w:sz="0" w:space="0" w:color="auto"/>
                      </w:divBdr>
                    </w:div>
                    <w:div w:id="1711420209">
                      <w:marLeft w:val="0"/>
                      <w:marRight w:val="0"/>
                      <w:marTop w:val="0"/>
                      <w:marBottom w:val="0"/>
                      <w:divBdr>
                        <w:top w:val="none" w:sz="0" w:space="0" w:color="auto"/>
                        <w:left w:val="none" w:sz="0" w:space="0" w:color="auto"/>
                        <w:bottom w:val="none" w:sz="0" w:space="0" w:color="auto"/>
                        <w:right w:val="none" w:sz="0" w:space="0" w:color="auto"/>
                      </w:divBdr>
                    </w:div>
                    <w:div w:id="1665431723">
                      <w:marLeft w:val="0"/>
                      <w:marRight w:val="0"/>
                      <w:marTop w:val="0"/>
                      <w:marBottom w:val="0"/>
                      <w:divBdr>
                        <w:top w:val="none" w:sz="0" w:space="0" w:color="auto"/>
                        <w:left w:val="none" w:sz="0" w:space="0" w:color="auto"/>
                        <w:bottom w:val="none" w:sz="0" w:space="0" w:color="auto"/>
                        <w:right w:val="none" w:sz="0" w:space="0" w:color="auto"/>
                      </w:divBdr>
                    </w:div>
                    <w:div w:id="1969433595">
                      <w:marLeft w:val="0"/>
                      <w:marRight w:val="0"/>
                      <w:marTop w:val="0"/>
                      <w:marBottom w:val="0"/>
                      <w:divBdr>
                        <w:top w:val="none" w:sz="0" w:space="0" w:color="auto"/>
                        <w:left w:val="none" w:sz="0" w:space="0" w:color="auto"/>
                        <w:bottom w:val="none" w:sz="0" w:space="0" w:color="auto"/>
                        <w:right w:val="none" w:sz="0" w:space="0" w:color="auto"/>
                      </w:divBdr>
                    </w:div>
                    <w:div w:id="1310554298">
                      <w:marLeft w:val="0"/>
                      <w:marRight w:val="0"/>
                      <w:marTop w:val="0"/>
                      <w:marBottom w:val="0"/>
                      <w:divBdr>
                        <w:top w:val="none" w:sz="0" w:space="0" w:color="auto"/>
                        <w:left w:val="none" w:sz="0" w:space="0" w:color="auto"/>
                        <w:bottom w:val="none" w:sz="0" w:space="0" w:color="auto"/>
                        <w:right w:val="none" w:sz="0" w:space="0" w:color="auto"/>
                      </w:divBdr>
                    </w:div>
                    <w:div w:id="5962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619">
          <w:marLeft w:val="0"/>
          <w:marRight w:val="0"/>
          <w:marTop w:val="0"/>
          <w:marBottom w:val="0"/>
          <w:divBdr>
            <w:top w:val="none" w:sz="0" w:space="0" w:color="auto"/>
            <w:left w:val="none" w:sz="0" w:space="0" w:color="auto"/>
            <w:bottom w:val="none" w:sz="0" w:space="0" w:color="auto"/>
            <w:right w:val="none" w:sz="0" w:space="0" w:color="auto"/>
          </w:divBdr>
          <w:divsChild>
            <w:div w:id="1044872345">
              <w:marLeft w:val="0"/>
              <w:marRight w:val="0"/>
              <w:marTop w:val="0"/>
              <w:marBottom w:val="0"/>
              <w:divBdr>
                <w:top w:val="none" w:sz="0" w:space="0" w:color="auto"/>
                <w:left w:val="none" w:sz="0" w:space="0" w:color="auto"/>
                <w:bottom w:val="none" w:sz="0" w:space="0" w:color="auto"/>
                <w:right w:val="none" w:sz="0" w:space="0" w:color="auto"/>
              </w:divBdr>
              <w:divsChild>
                <w:div w:id="841745694">
                  <w:marLeft w:val="0"/>
                  <w:marRight w:val="0"/>
                  <w:marTop w:val="0"/>
                  <w:marBottom w:val="0"/>
                  <w:divBdr>
                    <w:top w:val="none" w:sz="0" w:space="0" w:color="auto"/>
                    <w:left w:val="none" w:sz="0" w:space="0" w:color="auto"/>
                    <w:bottom w:val="none" w:sz="0" w:space="0" w:color="auto"/>
                    <w:right w:val="none" w:sz="0" w:space="0" w:color="auto"/>
                  </w:divBdr>
                </w:div>
                <w:div w:id="1706366716">
                  <w:marLeft w:val="0"/>
                  <w:marRight w:val="0"/>
                  <w:marTop w:val="0"/>
                  <w:marBottom w:val="0"/>
                  <w:divBdr>
                    <w:top w:val="none" w:sz="0" w:space="0" w:color="auto"/>
                    <w:left w:val="none" w:sz="0" w:space="0" w:color="auto"/>
                    <w:bottom w:val="none" w:sz="0" w:space="0" w:color="auto"/>
                    <w:right w:val="none" w:sz="0" w:space="0" w:color="auto"/>
                  </w:divBdr>
                </w:div>
                <w:div w:id="1122921036">
                  <w:marLeft w:val="0"/>
                  <w:marRight w:val="0"/>
                  <w:marTop w:val="0"/>
                  <w:marBottom w:val="0"/>
                  <w:divBdr>
                    <w:top w:val="none" w:sz="0" w:space="0" w:color="auto"/>
                    <w:left w:val="none" w:sz="0" w:space="0" w:color="auto"/>
                    <w:bottom w:val="none" w:sz="0" w:space="0" w:color="auto"/>
                    <w:right w:val="none" w:sz="0" w:space="0" w:color="auto"/>
                  </w:divBdr>
                </w:div>
                <w:div w:id="222254838">
                  <w:marLeft w:val="0"/>
                  <w:marRight w:val="0"/>
                  <w:marTop w:val="0"/>
                  <w:marBottom w:val="0"/>
                  <w:divBdr>
                    <w:top w:val="none" w:sz="0" w:space="0" w:color="auto"/>
                    <w:left w:val="none" w:sz="0" w:space="0" w:color="auto"/>
                    <w:bottom w:val="none" w:sz="0" w:space="0" w:color="auto"/>
                    <w:right w:val="none" w:sz="0" w:space="0" w:color="auto"/>
                  </w:divBdr>
                </w:div>
                <w:div w:id="1247613482">
                  <w:marLeft w:val="0"/>
                  <w:marRight w:val="0"/>
                  <w:marTop w:val="0"/>
                  <w:marBottom w:val="0"/>
                  <w:divBdr>
                    <w:top w:val="none" w:sz="0" w:space="0" w:color="auto"/>
                    <w:left w:val="none" w:sz="0" w:space="0" w:color="auto"/>
                    <w:bottom w:val="none" w:sz="0" w:space="0" w:color="auto"/>
                    <w:right w:val="none" w:sz="0" w:space="0" w:color="auto"/>
                  </w:divBdr>
                </w:div>
                <w:div w:id="1643732500">
                  <w:marLeft w:val="0"/>
                  <w:marRight w:val="0"/>
                  <w:marTop w:val="0"/>
                  <w:marBottom w:val="0"/>
                  <w:divBdr>
                    <w:top w:val="none" w:sz="0" w:space="0" w:color="auto"/>
                    <w:left w:val="none" w:sz="0" w:space="0" w:color="auto"/>
                    <w:bottom w:val="none" w:sz="0" w:space="0" w:color="auto"/>
                    <w:right w:val="none" w:sz="0" w:space="0" w:color="auto"/>
                  </w:divBdr>
                </w:div>
                <w:div w:id="1066490165">
                  <w:marLeft w:val="0"/>
                  <w:marRight w:val="0"/>
                  <w:marTop w:val="0"/>
                  <w:marBottom w:val="0"/>
                  <w:divBdr>
                    <w:top w:val="none" w:sz="0" w:space="0" w:color="auto"/>
                    <w:left w:val="none" w:sz="0" w:space="0" w:color="auto"/>
                    <w:bottom w:val="none" w:sz="0" w:space="0" w:color="auto"/>
                    <w:right w:val="none" w:sz="0" w:space="0" w:color="auto"/>
                  </w:divBdr>
                </w:div>
                <w:div w:id="2062090329">
                  <w:marLeft w:val="0"/>
                  <w:marRight w:val="0"/>
                  <w:marTop w:val="0"/>
                  <w:marBottom w:val="0"/>
                  <w:divBdr>
                    <w:top w:val="none" w:sz="0" w:space="0" w:color="auto"/>
                    <w:left w:val="none" w:sz="0" w:space="0" w:color="auto"/>
                    <w:bottom w:val="none" w:sz="0" w:space="0" w:color="auto"/>
                    <w:right w:val="none" w:sz="0" w:space="0" w:color="auto"/>
                  </w:divBdr>
                </w:div>
                <w:div w:id="1747459779">
                  <w:marLeft w:val="0"/>
                  <w:marRight w:val="0"/>
                  <w:marTop w:val="0"/>
                  <w:marBottom w:val="0"/>
                  <w:divBdr>
                    <w:top w:val="none" w:sz="0" w:space="0" w:color="auto"/>
                    <w:left w:val="none" w:sz="0" w:space="0" w:color="auto"/>
                    <w:bottom w:val="none" w:sz="0" w:space="0" w:color="auto"/>
                    <w:right w:val="none" w:sz="0" w:space="0" w:color="auto"/>
                  </w:divBdr>
                </w:div>
                <w:div w:id="1075009904">
                  <w:marLeft w:val="0"/>
                  <w:marRight w:val="0"/>
                  <w:marTop w:val="0"/>
                  <w:marBottom w:val="0"/>
                  <w:divBdr>
                    <w:top w:val="none" w:sz="0" w:space="0" w:color="auto"/>
                    <w:left w:val="none" w:sz="0" w:space="0" w:color="auto"/>
                    <w:bottom w:val="none" w:sz="0" w:space="0" w:color="auto"/>
                    <w:right w:val="none" w:sz="0" w:space="0" w:color="auto"/>
                  </w:divBdr>
                </w:div>
                <w:div w:id="904145892">
                  <w:marLeft w:val="0"/>
                  <w:marRight w:val="0"/>
                  <w:marTop w:val="0"/>
                  <w:marBottom w:val="0"/>
                  <w:divBdr>
                    <w:top w:val="none" w:sz="0" w:space="0" w:color="auto"/>
                    <w:left w:val="none" w:sz="0" w:space="0" w:color="auto"/>
                    <w:bottom w:val="none" w:sz="0" w:space="0" w:color="auto"/>
                    <w:right w:val="none" w:sz="0" w:space="0" w:color="auto"/>
                  </w:divBdr>
                </w:div>
                <w:div w:id="1820028813">
                  <w:marLeft w:val="0"/>
                  <w:marRight w:val="0"/>
                  <w:marTop w:val="0"/>
                  <w:marBottom w:val="0"/>
                  <w:divBdr>
                    <w:top w:val="none" w:sz="0" w:space="0" w:color="auto"/>
                    <w:left w:val="none" w:sz="0" w:space="0" w:color="auto"/>
                    <w:bottom w:val="none" w:sz="0" w:space="0" w:color="auto"/>
                    <w:right w:val="none" w:sz="0" w:space="0" w:color="auto"/>
                  </w:divBdr>
                </w:div>
                <w:div w:id="703215559">
                  <w:marLeft w:val="0"/>
                  <w:marRight w:val="0"/>
                  <w:marTop w:val="0"/>
                  <w:marBottom w:val="0"/>
                  <w:divBdr>
                    <w:top w:val="none" w:sz="0" w:space="0" w:color="auto"/>
                    <w:left w:val="none" w:sz="0" w:space="0" w:color="auto"/>
                    <w:bottom w:val="none" w:sz="0" w:space="0" w:color="auto"/>
                    <w:right w:val="none" w:sz="0" w:space="0" w:color="auto"/>
                  </w:divBdr>
                </w:div>
                <w:div w:id="1804036851">
                  <w:marLeft w:val="0"/>
                  <w:marRight w:val="0"/>
                  <w:marTop w:val="0"/>
                  <w:marBottom w:val="0"/>
                  <w:divBdr>
                    <w:top w:val="none" w:sz="0" w:space="0" w:color="auto"/>
                    <w:left w:val="none" w:sz="0" w:space="0" w:color="auto"/>
                    <w:bottom w:val="none" w:sz="0" w:space="0" w:color="auto"/>
                    <w:right w:val="none" w:sz="0" w:space="0" w:color="auto"/>
                  </w:divBdr>
                </w:div>
                <w:div w:id="205726146">
                  <w:marLeft w:val="0"/>
                  <w:marRight w:val="0"/>
                  <w:marTop w:val="0"/>
                  <w:marBottom w:val="0"/>
                  <w:divBdr>
                    <w:top w:val="none" w:sz="0" w:space="0" w:color="auto"/>
                    <w:left w:val="none" w:sz="0" w:space="0" w:color="auto"/>
                    <w:bottom w:val="none" w:sz="0" w:space="0" w:color="auto"/>
                    <w:right w:val="none" w:sz="0" w:space="0" w:color="auto"/>
                  </w:divBdr>
                </w:div>
                <w:div w:id="604071126">
                  <w:marLeft w:val="0"/>
                  <w:marRight w:val="0"/>
                  <w:marTop w:val="0"/>
                  <w:marBottom w:val="0"/>
                  <w:divBdr>
                    <w:top w:val="none" w:sz="0" w:space="0" w:color="auto"/>
                    <w:left w:val="none" w:sz="0" w:space="0" w:color="auto"/>
                    <w:bottom w:val="none" w:sz="0" w:space="0" w:color="auto"/>
                    <w:right w:val="none" w:sz="0" w:space="0" w:color="auto"/>
                  </w:divBdr>
                  <w:divsChild>
                    <w:div w:id="375546478">
                      <w:marLeft w:val="0"/>
                      <w:marRight w:val="0"/>
                      <w:marTop w:val="0"/>
                      <w:marBottom w:val="0"/>
                      <w:divBdr>
                        <w:top w:val="none" w:sz="0" w:space="0" w:color="auto"/>
                        <w:left w:val="none" w:sz="0" w:space="0" w:color="auto"/>
                        <w:bottom w:val="none" w:sz="0" w:space="0" w:color="auto"/>
                        <w:right w:val="none" w:sz="0" w:space="0" w:color="auto"/>
                      </w:divBdr>
                    </w:div>
                    <w:div w:id="684553226">
                      <w:marLeft w:val="0"/>
                      <w:marRight w:val="0"/>
                      <w:marTop w:val="0"/>
                      <w:marBottom w:val="0"/>
                      <w:divBdr>
                        <w:top w:val="none" w:sz="0" w:space="0" w:color="auto"/>
                        <w:left w:val="none" w:sz="0" w:space="0" w:color="auto"/>
                        <w:bottom w:val="none" w:sz="0" w:space="0" w:color="auto"/>
                        <w:right w:val="none" w:sz="0" w:space="0" w:color="auto"/>
                      </w:divBdr>
                    </w:div>
                    <w:div w:id="1487283985">
                      <w:marLeft w:val="0"/>
                      <w:marRight w:val="0"/>
                      <w:marTop w:val="0"/>
                      <w:marBottom w:val="0"/>
                      <w:divBdr>
                        <w:top w:val="none" w:sz="0" w:space="0" w:color="auto"/>
                        <w:left w:val="none" w:sz="0" w:space="0" w:color="auto"/>
                        <w:bottom w:val="none" w:sz="0" w:space="0" w:color="auto"/>
                        <w:right w:val="none" w:sz="0" w:space="0" w:color="auto"/>
                      </w:divBdr>
                    </w:div>
                    <w:div w:id="1038775238">
                      <w:marLeft w:val="0"/>
                      <w:marRight w:val="0"/>
                      <w:marTop w:val="0"/>
                      <w:marBottom w:val="0"/>
                      <w:divBdr>
                        <w:top w:val="none" w:sz="0" w:space="0" w:color="auto"/>
                        <w:left w:val="none" w:sz="0" w:space="0" w:color="auto"/>
                        <w:bottom w:val="none" w:sz="0" w:space="0" w:color="auto"/>
                        <w:right w:val="none" w:sz="0" w:space="0" w:color="auto"/>
                      </w:divBdr>
                    </w:div>
                    <w:div w:id="254870737">
                      <w:marLeft w:val="0"/>
                      <w:marRight w:val="0"/>
                      <w:marTop w:val="0"/>
                      <w:marBottom w:val="0"/>
                      <w:divBdr>
                        <w:top w:val="none" w:sz="0" w:space="0" w:color="auto"/>
                        <w:left w:val="none" w:sz="0" w:space="0" w:color="auto"/>
                        <w:bottom w:val="none" w:sz="0" w:space="0" w:color="auto"/>
                        <w:right w:val="none" w:sz="0" w:space="0" w:color="auto"/>
                      </w:divBdr>
                    </w:div>
                    <w:div w:id="1328512386">
                      <w:marLeft w:val="0"/>
                      <w:marRight w:val="0"/>
                      <w:marTop w:val="0"/>
                      <w:marBottom w:val="0"/>
                      <w:divBdr>
                        <w:top w:val="none" w:sz="0" w:space="0" w:color="auto"/>
                        <w:left w:val="none" w:sz="0" w:space="0" w:color="auto"/>
                        <w:bottom w:val="none" w:sz="0" w:space="0" w:color="auto"/>
                        <w:right w:val="none" w:sz="0" w:space="0" w:color="auto"/>
                      </w:divBdr>
                    </w:div>
                    <w:div w:id="2141461379">
                      <w:marLeft w:val="0"/>
                      <w:marRight w:val="0"/>
                      <w:marTop w:val="0"/>
                      <w:marBottom w:val="0"/>
                      <w:divBdr>
                        <w:top w:val="none" w:sz="0" w:space="0" w:color="auto"/>
                        <w:left w:val="none" w:sz="0" w:space="0" w:color="auto"/>
                        <w:bottom w:val="none" w:sz="0" w:space="0" w:color="auto"/>
                        <w:right w:val="none" w:sz="0" w:space="0" w:color="auto"/>
                      </w:divBdr>
                    </w:div>
                    <w:div w:id="2115055691">
                      <w:marLeft w:val="0"/>
                      <w:marRight w:val="0"/>
                      <w:marTop w:val="0"/>
                      <w:marBottom w:val="0"/>
                      <w:divBdr>
                        <w:top w:val="none" w:sz="0" w:space="0" w:color="auto"/>
                        <w:left w:val="none" w:sz="0" w:space="0" w:color="auto"/>
                        <w:bottom w:val="none" w:sz="0" w:space="0" w:color="auto"/>
                        <w:right w:val="none" w:sz="0" w:space="0" w:color="auto"/>
                      </w:divBdr>
                    </w:div>
                    <w:div w:id="1167329704">
                      <w:marLeft w:val="0"/>
                      <w:marRight w:val="0"/>
                      <w:marTop w:val="0"/>
                      <w:marBottom w:val="0"/>
                      <w:divBdr>
                        <w:top w:val="none" w:sz="0" w:space="0" w:color="auto"/>
                        <w:left w:val="none" w:sz="0" w:space="0" w:color="auto"/>
                        <w:bottom w:val="none" w:sz="0" w:space="0" w:color="auto"/>
                        <w:right w:val="none" w:sz="0" w:space="0" w:color="auto"/>
                      </w:divBdr>
                    </w:div>
                    <w:div w:id="60714689">
                      <w:marLeft w:val="0"/>
                      <w:marRight w:val="0"/>
                      <w:marTop w:val="0"/>
                      <w:marBottom w:val="0"/>
                      <w:divBdr>
                        <w:top w:val="none" w:sz="0" w:space="0" w:color="auto"/>
                        <w:left w:val="none" w:sz="0" w:space="0" w:color="auto"/>
                        <w:bottom w:val="none" w:sz="0" w:space="0" w:color="auto"/>
                        <w:right w:val="none" w:sz="0" w:space="0" w:color="auto"/>
                      </w:divBdr>
                    </w:div>
                    <w:div w:id="442110561">
                      <w:marLeft w:val="0"/>
                      <w:marRight w:val="0"/>
                      <w:marTop w:val="0"/>
                      <w:marBottom w:val="0"/>
                      <w:divBdr>
                        <w:top w:val="none" w:sz="0" w:space="0" w:color="auto"/>
                        <w:left w:val="none" w:sz="0" w:space="0" w:color="auto"/>
                        <w:bottom w:val="none" w:sz="0" w:space="0" w:color="auto"/>
                        <w:right w:val="none" w:sz="0" w:space="0" w:color="auto"/>
                      </w:divBdr>
                    </w:div>
                    <w:div w:id="833033609">
                      <w:marLeft w:val="0"/>
                      <w:marRight w:val="0"/>
                      <w:marTop w:val="0"/>
                      <w:marBottom w:val="0"/>
                      <w:divBdr>
                        <w:top w:val="none" w:sz="0" w:space="0" w:color="auto"/>
                        <w:left w:val="none" w:sz="0" w:space="0" w:color="auto"/>
                        <w:bottom w:val="none" w:sz="0" w:space="0" w:color="auto"/>
                        <w:right w:val="none" w:sz="0" w:space="0" w:color="auto"/>
                      </w:divBdr>
                    </w:div>
                    <w:div w:id="757797483">
                      <w:marLeft w:val="0"/>
                      <w:marRight w:val="0"/>
                      <w:marTop w:val="0"/>
                      <w:marBottom w:val="0"/>
                      <w:divBdr>
                        <w:top w:val="none" w:sz="0" w:space="0" w:color="auto"/>
                        <w:left w:val="none" w:sz="0" w:space="0" w:color="auto"/>
                        <w:bottom w:val="none" w:sz="0" w:space="0" w:color="auto"/>
                        <w:right w:val="none" w:sz="0" w:space="0" w:color="auto"/>
                      </w:divBdr>
                    </w:div>
                    <w:div w:id="784273179">
                      <w:marLeft w:val="0"/>
                      <w:marRight w:val="0"/>
                      <w:marTop w:val="0"/>
                      <w:marBottom w:val="0"/>
                      <w:divBdr>
                        <w:top w:val="none" w:sz="0" w:space="0" w:color="auto"/>
                        <w:left w:val="none" w:sz="0" w:space="0" w:color="auto"/>
                        <w:bottom w:val="none" w:sz="0" w:space="0" w:color="auto"/>
                        <w:right w:val="none" w:sz="0" w:space="0" w:color="auto"/>
                      </w:divBdr>
                    </w:div>
                    <w:div w:id="20491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8906">
          <w:marLeft w:val="0"/>
          <w:marRight w:val="0"/>
          <w:marTop w:val="0"/>
          <w:marBottom w:val="0"/>
          <w:divBdr>
            <w:top w:val="none" w:sz="0" w:space="0" w:color="auto"/>
            <w:left w:val="none" w:sz="0" w:space="0" w:color="auto"/>
            <w:bottom w:val="none" w:sz="0" w:space="0" w:color="auto"/>
            <w:right w:val="none" w:sz="0" w:space="0" w:color="auto"/>
          </w:divBdr>
          <w:divsChild>
            <w:div w:id="1143548620">
              <w:marLeft w:val="0"/>
              <w:marRight w:val="0"/>
              <w:marTop w:val="0"/>
              <w:marBottom w:val="0"/>
              <w:divBdr>
                <w:top w:val="none" w:sz="0" w:space="0" w:color="auto"/>
                <w:left w:val="none" w:sz="0" w:space="0" w:color="auto"/>
                <w:bottom w:val="none" w:sz="0" w:space="0" w:color="auto"/>
                <w:right w:val="none" w:sz="0" w:space="0" w:color="auto"/>
              </w:divBdr>
              <w:divsChild>
                <w:div w:id="1869878858">
                  <w:marLeft w:val="0"/>
                  <w:marRight w:val="0"/>
                  <w:marTop w:val="0"/>
                  <w:marBottom w:val="0"/>
                  <w:divBdr>
                    <w:top w:val="none" w:sz="0" w:space="0" w:color="auto"/>
                    <w:left w:val="none" w:sz="0" w:space="0" w:color="auto"/>
                    <w:bottom w:val="none" w:sz="0" w:space="0" w:color="auto"/>
                    <w:right w:val="none" w:sz="0" w:space="0" w:color="auto"/>
                  </w:divBdr>
                </w:div>
                <w:div w:id="578752427">
                  <w:marLeft w:val="0"/>
                  <w:marRight w:val="0"/>
                  <w:marTop w:val="0"/>
                  <w:marBottom w:val="0"/>
                  <w:divBdr>
                    <w:top w:val="none" w:sz="0" w:space="0" w:color="auto"/>
                    <w:left w:val="none" w:sz="0" w:space="0" w:color="auto"/>
                    <w:bottom w:val="none" w:sz="0" w:space="0" w:color="auto"/>
                    <w:right w:val="none" w:sz="0" w:space="0" w:color="auto"/>
                  </w:divBdr>
                </w:div>
                <w:div w:id="745877037">
                  <w:marLeft w:val="0"/>
                  <w:marRight w:val="0"/>
                  <w:marTop w:val="0"/>
                  <w:marBottom w:val="0"/>
                  <w:divBdr>
                    <w:top w:val="none" w:sz="0" w:space="0" w:color="auto"/>
                    <w:left w:val="none" w:sz="0" w:space="0" w:color="auto"/>
                    <w:bottom w:val="none" w:sz="0" w:space="0" w:color="auto"/>
                    <w:right w:val="none" w:sz="0" w:space="0" w:color="auto"/>
                  </w:divBdr>
                </w:div>
                <w:div w:id="365763782">
                  <w:marLeft w:val="0"/>
                  <w:marRight w:val="0"/>
                  <w:marTop w:val="0"/>
                  <w:marBottom w:val="0"/>
                  <w:divBdr>
                    <w:top w:val="none" w:sz="0" w:space="0" w:color="auto"/>
                    <w:left w:val="none" w:sz="0" w:space="0" w:color="auto"/>
                    <w:bottom w:val="none" w:sz="0" w:space="0" w:color="auto"/>
                    <w:right w:val="none" w:sz="0" w:space="0" w:color="auto"/>
                  </w:divBdr>
                </w:div>
                <w:div w:id="2032947729">
                  <w:marLeft w:val="0"/>
                  <w:marRight w:val="0"/>
                  <w:marTop w:val="0"/>
                  <w:marBottom w:val="0"/>
                  <w:divBdr>
                    <w:top w:val="none" w:sz="0" w:space="0" w:color="auto"/>
                    <w:left w:val="none" w:sz="0" w:space="0" w:color="auto"/>
                    <w:bottom w:val="none" w:sz="0" w:space="0" w:color="auto"/>
                    <w:right w:val="none" w:sz="0" w:space="0" w:color="auto"/>
                  </w:divBdr>
                  <w:divsChild>
                    <w:div w:id="2022704130">
                      <w:marLeft w:val="0"/>
                      <w:marRight w:val="0"/>
                      <w:marTop w:val="0"/>
                      <w:marBottom w:val="0"/>
                      <w:divBdr>
                        <w:top w:val="none" w:sz="0" w:space="0" w:color="auto"/>
                        <w:left w:val="none" w:sz="0" w:space="0" w:color="auto"/>
                        <w:bottom w:val="none" w:sz="0" w:space="0" w:color="auto"/>
                        <w:right w:val="none" w:sz="0" w:space="0" w:color="auto"/>
                      </w:divBdr>
                    </w:div>
                    <w:div w:id="1177501586">
                      <w:marLeft w:val="0"/>
                      <w:marRight w:val="0"/>
                      <w:marTop w:val="0"/>
                      <w:marBottom w:val="0"/>
                      <w:divBdr>
                        <w:top w:val="none" w:sz="0" w:space="0" w:color="auto"/>
                        <w:left w:val="none" w:sz="0" w:space="0" w:color="auto"/>
                        <w:bottom w:val="none" w:sz="0" w:space="0" w:color="auto"/>
                        <w:right w:val="none" w:sz="0" w:space="0" w:color="auto"/>
                      </w:divBdr>
                    </w:div>
                    <w:div w:id="1891531439">
                      <w:marLeft w:val="0"/>
                      <w:marRight w:val="0"/>
                      <w:marTop w:val="0"/>
                      <w:marBottom w:val="0"/>
                      <w:divBdr>
                        <w:top w:val="none" w:sz="0" w:space="0" w:color="auto"/>
                        <w:left w:val="none" w:sz="0" w:space="0" w:color="auto"/>
                        <w:bottom w:val="none" w:sz="0" w:space="0" w:color="auto"/>
                        <w:right w:val="none" w:sz="0" w:space="0" w:color="auto"/>
                      </w:divBdr>
                    </w:div>
                    <w:div w:id="10553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69455">
          <w:marLeft w:val="0"/>
          <w:marRight w:val="0"/>
          <w:marTop w:val="0"/>
          <w:marBottom w:val="0"/>
          <w:divBdr>
            <w:top w:val="none" w:sz="0" w:space="0" w:color="auto"/>
            <w:left w:val="none" w:sz="0" w:space="0" w:color="auto"/>
            <w:bottom w:val="none" w:sz="0" w:space="0" w:color="auto"/>
            <w:right w:val="none" w:sz="0" w:space="0" w:color="auto"/>
          </w:divBdr>
          <w:divsChild>
            <w:div w:id="1078096549">
              <w:marLeft w:val="0"/>
              <w:marRight w:val="0"/>
              <w:marTop w:val="0"/>
              <w:marBottom w:val="0"/>
              <w:divBdr>
                <w:top w:val="none" w:sz="0" w:space="0" w:color="auto"/>
                <w:left w:val="none" w:sz="0" w:space="0" w:color="auto"/>
                <w:bottom w:val="none" w:sz="0" w:space="0" w:color="auto"/>
                <w:right w:val="none" w:sz="0" w:space="0" w:color="auto"/>
              </w:divBdr>
              <w:divsChild>
                <w:div w:id="235744987">
                  <w:marLeft w:val="0"/>
                  <w:marRight w:val="0"/>
                  <w:marTop w:val="0"/>
                  <w:marBottom w:val="0"/>
                  <w:divBdr>
                    <w:top w:val="none" w:sz="0" w:space="0" w:color="auto"/>
                    <w:left w:val="none" w:sz="0" w:space="0" w:color="auto"/>
                    <w:bottom w:val="none" w:sz="0" w:space="0" w:color="auto"/>
                    <w:right w:val="none" w:sz="0" w:space="0" w:color="auto"/>
                  </w:divBdr>
                </w:div>
                <w:div w:id="599338578">
                  <w:marLeft w:val="0"/>
                  <w:marRight w:val="0"/>
                  <w:marTop w:val="0"/>
                  <w:marBottom w:val="0"/>
                  <w:divBdr>
                    <w:top w:val="none" w:sz="0" w:space="0" w:color="auto"/>
                    <w:left w:val="none" w:sz="0" w:space="0" w:color="auto"/>
                    <w:bottom w:val="none" w:sz="0" w:space="0" w:color="auto"/>
                    <w:right w:val="none" w:sz="0" w:space="0" w:color="auto"/>
                  </w:divBdr>
                </w:div>
                <w:div w:id="290551129">
                  <w:marLeft w:val="0"/>
                  <w:marRight w:val="0"/>
                  <w:marTop w:val="0"/>
                  <w:marBottom w:val="0"/>
                  <w:divBdr>
                    <w:top w:val="none" w:sz="0" w:space="0" w:color="auto"/>
                    <w:left w:val="none" w:sz="0" w:space="0" w:color="auto"/>
                    <w:bottom w:val="none" w:sz="0" w:space="0" w:color="auto"/>
                    <w:right w:val="none" w:sz="0" w:space="0" w:color="auto"/>
                  </w:divBdr>
                </w:div>
                <w:div w:id="106392223">
                  <w:marLeft w:val="0"/>
                  <w:marRight w:val="0"/>
                  <w:marTop w:val="0"/>
                  <w:marBottom w:val="0"/>
                  <w:divBdr>
                    <w:top w:val="none" w:sz="0" w:space="0" w:color="auto"/>
                    <w:left w:val="none" w:sz="0" w:space="0" w:color="auto"/>
                    <w:bottom w:val="none" w:sz="0" w:space="0" w:color="auto"/>
                    <w:right w:val="none" w:sz="0" w:space="0" w:color="auto"/>
                  </w:divBdr>
                </w:div>
                <w:div w:id="99227451">
                  <w:marLeft w:val="0"/>
                  <w:marRight w:val="0"/>
                  <w:marTop w:val="0"/>
                  <w:marBottom w:val="0"/>
                  <w:divBdr>
                    <w:top w:val="none" w:sz="0" w:space="0" w:color="auto"/>
                    <w:left w:val="none" w:sz="0" w:space="0" w:color="auto"/>
                    <w:bottom w:val="none" w:sz="0" w:space="0" w:color="auto"/>
                    <w:right w:val="none" w:sz="0" w:space="0" w:color="auto"/>
                  </w:divBdr>
                </w:div>
                <w:div w:id="806818107">
                  <w:marLeft w:val="0"/>
                  <w:marRight w:val="0"/>
                  <w:marTop w:val="0"/>
                  <w:marBottom w:val="0"/>
                  <w:divBdr>
                    <w:top w:val="none" w:sz="0" w:space="0" w:color="auto"/>
                    <w:left w:val="none" w:sz="0" w:space="0" w:color="auto"/>
                    <w:bottom w:val="none" w:sz="0" w:space="0" w:color="auto"/>
                    <w:right w:val="none" w:sz="0" w:space="0" w:color="auto"/>
                  </w:divBdr>
                </w:div>
                <w:div w:id="20320649">
                  <w:marLeft w:val="0"/>
                  <w:marRight w:val="0"/>
                  <w:marTop w:val="0"/>
                  <w:marBottom w:val="0"/>
                  <w:divBdr>
                    <w:top w:val="none" w:sz="0" w:space="0" w:color="auto"/>
                    <w:left w:val="none" w:sz="0" w:space="0" w:color="auto"/>
                    <w:bottom w:val="none" w:sz="0" w:space="0" w:color="auto"/>
                    <w:right w:val="none" w:sz="0" w:space="0" w:color="auto"/>
                  </w:divBdr>
                </w:div>
                <w:div w:id="1414745574">
                  <w:marLeft w:val="0"/>
                  <w:marRight w:val="0"/>
                  <w:marTop w:val="0"/>
                  <w:marBottom w:val="0"/>
                  <w:divBdr>
                    <w:top w:val="none" w:sz="0" w:space="0" w:color="auto"/>
                    <w:left w:val="none" w:sz="0" w:space="0" w:color="auto"/>
                    <w:bottom w:val="none" w:sz="0" w:space="0" w:color="auto"/>
                    <w:right w:val="none" w:sz="0" w:space="0" w:color="auto"/>
                  </w:divBdr>
                </w:div>
                <w:div w:id="1920561038">
                  <w:marLeft w:val="0"/>
                  <w:marRight w:val="0"/>
                  <w:marTop w:val="0"/>
                  <w:marBottom w:val="0"/>
                  <w:divBdr>
                    <w:top w:val="none" w:sz="0" w:space="0" w:color="auto"/>
                    <w:left w:val="none" w:sz="0" w:space="0" w:color="auto"/>
                    <w:bottom w:val="none" w:sz="0" w:space="0" w:color="auto"/>
                    <w:right w:val="none" w:sz="0" w:space="0" w:color="auto"/>
                  </w:divBdr>
                  <w:divsChild>
                    <w:div w:id="2110153402">
                      <w:marLeft w:val="0"/>
                      <w:marRight w:val="0"/>
                      <w:marTop w:val="0"/>
                      <w:marBottom w:val="0"/>
                      <w:divBdr>
                        <w:top w:val="none" w:sz="0" w:space="0" w:color="auto"/>
                        <w:left w:val="none" w:sz="0" w:space="0" w:color="auto"/>
                        <w:bottom w:val="none" w:sz="0" w:space="0" w:color="auto"/>
                        <w:right w:val="none" w:sz="0" w:space="0" w:color="auto"/>
                      </w:divBdr>
                    </w:div>
                    <w:div w:id="477310271">
                      <w:marLeft w:val="0"/>
                      <w:marRight w:val="0"/>
                      <w:marTop w:val="0"/>
                      <w:marBottom w:val="0"/>
                      <w:divBdr>
                        <w:top w:val="none" w:sz="0" w:space="0" w:color="auto"/>
                        <w:left w:val="none" w:sz="0" w:space="0" w:color="auto"/>
                        <w:bottom w:val="none" w:sz="0" w:space="0" w:color="auto"/>
                        <w:right w:val="none" w:sz="0" w:space="0" w:color="auto"/>
                      </w:divBdr>
                    </w:div>
                    <w:div w:id="1410154097">
                      <w:marLeft w:val="0"/>
                      <w:marRight w:val="0"/>
                      <w:marTop w:val="0"/>
                      <w:marBottom w:val="0"/>
                      <w:divBdr>
                        <w:top w:val="none" w:sz="0" w:space="0" w:color="auto"/>
                        <w:left w:val="none" w:sz="0" w:space="0" w:color="auto"/>
                        <w:bottom w:val="none" w:sz="0" w:space="0" w:color="auto"/>
                        <w:right w:val="none" w:sz="0" w:space="0" w:color="auto"/>
                      </w:divBdr>
                    </w:div>
                    <w:div w:id="475807">
                      <w:marLeft w:val="0"/>
                      <w:marRight w:val="0"/>
                      <w:marTop w:val="0"/>
                      <w:marBottom w:val="0"/>
                      <w:divBdr>
                        <w:top w:val="none" w:sz="0" w:space="0" w:color="auto"/>
                        <w:left w:val="none" w:sz="0" w:space="0" w:color="auto"/>
                        <w:bottom w:val="none" w:sz="0" w:space="0" w:color="auto"/>
                        <w:right w:val="none" w:sz="0" w:space="0" w:color="auto"/>
                      </w:divBdr>
                    </w:div>
                    <w:div w:id="1834100975">
                      <w:marLeft w:val="0"/>
                      <w:marRight w:val="0"/>
                      <w:marTop w:val="0"/>
                      <w:marBottom w:val="0"/>
                      <w:divBdr>
                        <w:top w:val="none" w:sz="0" w:space="0" w:color="auto"/>
                        <w:left w:val="none" w:sz="0" w:space="0" w:color="auto"/>
                        <w:bottom w:val="none" w:sz="0" w:space="0" w:color="auto"/>
                        <w:right w:val="none" w:sz="0" w:space="0" w:color="auto"/>
                      </w:divBdr>
                    </w:div>
                    <w:div w:id="1898126757">
                      <w:marLeft w:val="0"/>
                      <w:marRight w:val="0"/>
                      <w:marTop w:val="0"/>
                      <w:marBottom w:val="0"/>
                      <w:divBdr>
                        <w:top w:val="none" w:sz="0" w:space="0" w:color="auto"/>
                        <w:left w:val="none" w:sz="0" w:space="0" w:color="auto"/>
                        <w:bottom w:val="none" w:sz="0" w:space="0" w:color="auto"/>
                        <w:right w:val="none" w:sz="0" w:space="0" w:color="auto"/>
                      </w:divBdr>
                    </w:div>
                    <w:div w:id="1619683112">
                      <w:marLeft w:val="0"/>
                      <w:marRight w:val="0"/>
                      <w:marTop w:val="0"/>
                      <w:marBottom w:val="0"/>
                      <w:divBdr>
                        <w:top w:val="none" w:sz="0" w:space="0" w:color="auto"/>
                        <w:left w:val="none" w:sz="0" w:space="0" w:color="auto"/>
                        <w:bottom w:val="none" w:sz="0" w:space="0" w:color="auto"/>
                        <w:right w:val="none" w:sz="0" w:space="0" w:color="auto"/>
                      </w:divBdr>
                    </w:div>
                    <w:div w:id="61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7579">
          <w:marLeft w:val="0"/>
          <w:marRight w:val="0"/>
          <w:marTop w:val="0"/>
          <w:marBottom w:val="0"/>
          <w:divBdr>
            <w:top w:val="none" w:sz="0" w:space="0" w:color="auto"/>
            <w:left w:val="none" w:sz="0" w:space="0" w:color="auto"/>
            <w:bottom w:val="none" w:sz="0" w:space="0" w:color="auto"/>
            <w:right w:val="none" w:sz="0" w:space="0" w:color="auto"/>
          </w:divBdr>
          <w:divsChild>
            <w:div w:id="227420863">
              <w:marLeft w:val="0"/>
              <w:marRight w:val="0"/>
              <w:marTop w:val="0"/>
              <w:marBottom w:val="0"/>
              <w:divBdr>
                <w:top w:val="none" w:sz="0" w:space="0" w:color="auto"/>
                <w:left w:val="none" w:sz="0" w:space="0" w:color="auto"/>
                <w:bottom w:val="none" w:sz="0" w:space="0" w:color="auto"/>
                <w:right w:val="none" w:sz="0" w:space="0" w:color="auto"/>
              </w:divBdr>
              <w:divsChild>
                <w:div w:id="509414835">
                  <w:marLeft w:val="0"/>
                  <w:marRight w:val="0"/>
                  <w:marTop w:val="0"/>
                  <w:marBottom w:val="0"/>
                  <w:divBdr>
                    <w:top w:val="none" w:sz="0" w:space="0" w:color="auto"/>
                    <w:left w:val="none" w:sz="0" w:space="0" w:color="auto"/>
                    <w:bottom w:val="none" w:sz="0" w:space="0" w:color="auto"/>
                    <w:right w:val="none" w:sz="0" w:space="0" w:color="auto"/>
                  </w:divBdr>
                </w:div>
                <w:div w:id="661355941">
                  <w:marLeft w:val="0"/>
                  <w:marRight w:val="0"/>
                  <w:marTop w:val="0"/>
                  <w:marBottom w:val="0"/>
                  <w:divBdr>
                    <w:top w:val="none" w:sz="0" w:space="0" w:color="auto"/>
                    <w:left w:val="none" w:sz="0" w:space="0" w:color="auto"/>
                    <w:bottom w:val="none" w:sz="0" w:space="0" w:color="auto"/>
                    <w:right w:val="none" w:sz="0" w:space="0" w:color="auto"/>
                  </w:divBdr>
                </w:div>
                <w:div w:id="1666932085">
                  <w:marLeft w:val="0"/>
                  <w:marRight w:val="0"/>
                  <w:marTop w:val="0"/>
                  <w:marBottom w:val="0"/>
                  <w:divBdr>
                    <w:top w:val="none" w:sz="0" w:space="0" w:color="auto"/>
                    <w:left w:val="none" w:sz="0" w:space="0" w:color="auto"/>
                    <w:bottom w:val="none" w:sz="0" w:space="0" w:color="auto"/>
                    <w:right w:val="none" w:sz="0" w:space="0" w:color="auto"/>
                  </w:divBdr>
                </w:div>
                <w:div w:id="1838839893">
                  <w:marLeft w:val="0"/>
                  <w:marRight w:val="0"/>
                  <w:marTop w:val="0"/>
                  <w:marBottom w:val="0"/>
                  <w:divBdr>
                    <w:top w:val="none" w:sz="0" w:space="0" w:color="auto"/>
                    <w:left w:val="none" w:sz="0" w:space="0" w:color="auto"/>
                    <w:bottom w:val="none" w:sz="0" w:space="0" w:color="auto"/>
                    <w:right w:val="none" w:sz="0" w:space="0" w:color="auto"/>
                  </w:divBdr>
                </w:div>
                <w:div w:id="1875536196">
                  <w:marLeft w:val="0"/>
                  <w:marRight w:val="0"/>
                  <w:marTop w:val="0"/>
                  <w:marBottom w:val="0"/>
                  <w:divBdr>
                    <w:top w:val="none" w:sz="0" w:space="0" w:color="auto"/>
                    <w:left w:val="none" w:sz="0" w:space="0" w:color="auto"/>
                    <w:bottom w:val="none" w:sz="0" w:space="0" w:color="auto"/>
                    <w:right w:val="none" w:sz="0" w:space="0" w:color="auto"/>
                  </w:divBdr>
                </w:div>
                <w:div w:id="1541091355">
                  <w:marLeft w:val="0"/>
                  <w:marRight w:val="0"/>
                  <w:marTop w:val="0"/>
                  <w:marBottom w:val="0"/>
                  <w:divBdr>
                    <w:top w:val="none" w:sz="0" w:space="0" w:color="auto"/>
                    <w:left w:val="none" w:sz="0" w:space="0" w:color="auto"/>
                    <w:bottom w:val="none" w:sz="0" w:space="0" w:color="auto"/>
                    <w:right w:val="none" w:sz="0" w:space="0" w:color="auto"/>
                  </w:divBdr>
                  <w:divsChild>
                    <w:div w:id="1941184528">
                      <w:marLeft w:val="0"/>
                      <w:marRight w:val="0"/>
                      <w:marTop w:val="0"/>
                      <w:marBottom w:val="0"/>
                      <w:divBdr>
                        <w:top w:val="none" w:sz="0" w:space="0" w:color="auto"/>
                        <w:left w:val="none" w:sz="0" w:space="0" w:color="auto"/>
                        <w:bottom w:val="none" w:sz="0" w:space="0" w:color="auto"/>
                        <w:right w:val="none" w:sz="0" w:space="0" w:color="auto"/>
                      </w:divBdr>
                    </w:div>
                    <w:div w:id="647250876">
                      <w:marLeft w:val="0"/>
                      <w:marRight w:val="0"/>
                      <w:marTop w:val="0"/>
                      <w:marBottom w:val="0"/>
                      <w:divBdr>
                        <w:top w:val="none" w:sz="0" w:space="0" w:color="auto"/>
                        <w:left w:val="none" w:sz="0" w:space="0" w:color="auto"/>
                        <w:bottom w:val="none" w:sz="0" w:space="0" w:color="auto"/>
                        <w:right w:val="none" w:sz="0" w:space="0" w:color="auto"/>
                      </w:divBdr>
                    </w:div>
                    <w:div w:id="483933177">
                      <w:marLeft w:val="0"/>
                      <w:marRight w:val="0"/>
                      <w:marTop w:val="0"/>
                      <w:marBottom w:val="0"/>
                      <w:divBdr>
                        <w:top w:val="none" w:sz="0" w:space="0" w:color="auto"/>
                        <w:left w:val="none" w:sz="0" w:space="0" w:color="auto"/>
                        <w:bottom w:val="none" w:sz="0" w:space="0" w:color="auto"/>
                        <w:right w:val="none" w:sz="0" w:space="0" w:color="auto"/>
                      </w:divBdr>
                    </w:div>
                    <w:div w:id="1750686147">
                      <w:marLeft w:val="0"/>
                      <w:marRight w:val="0"/>
                      <w:marTop w:val="0"/>
                      <w:marBottom w:val="0"/>
                      <w:divBdr>
                        <w:top w:val="none" w:sz="0" w:space="0" w:color="auto"/>
                        <w:left w:val="none" w:sz="0" w:space="0" w:color="auto"/>
                        <w:bottom w:val="none" w:sz="0" w:space="0" w:color="auto"/>
                        <w:right w:val="none" w:sz="0" w:space="0" w:color="auto"/>
                      </w:divBdr>
                    </w:div>
                    <w:div w:id="656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6284">
          <w:marLeft w:val="0"/>
          <w:marRight w:val="0"/>
          <w:marTop w:val="0"/>
          <w:marBottom w:val="0"/>
          <w:divBdr>
            <w:top w:val="none" w:sz="0" w:space="0" w:color="auto"/>
            <w:left w:val="none" w:sz="0" w:space="0" w:color="auto"/>
            <w:bottom w:val="none" w:sz="0" w:space="0" w:color="auto"/>
            <w:right w:val="none" w:sz="0" w:space="0" w:color="auto"/>
          </w:divBdr>
          <w:divsChild>
            <w:div w:id="1476029359">
              <w:marLeft w:val="0"/>
              <w:marRight w:val="0"/>
              <w:marTop w:val="0"/>
              <w:marBottom w:val="0"/>
              <w:divBdr>
                <w:top w:val="none" w:sz="0" w:space="0" w:color="auto"/>
                <w:left w:val="none" w:sz="0" w:space="0" w:color="auto"/>
                <w:bottom w:val="none" w:sz="0" w:space="0" w:color="auto"/>
                <w:right w:val="none" w:sz="0" w:space="0" w:color="auto"/>
              </w:divBdr>
              <w:divsChild>
                <w:div w:id="497430227">
                  <w:marLeft w:val="0"/>
                  <w:marRight w:val="0"/>
                  <w:marTop w:val="0"/>
                  <w:marBottom w:val="0"/>
                  <w:divBdr>
                    <w:top w:val="none" w:sz="0" w:space="0" w:color="auto"/>
                    <w:left w:val="none" w:sz="0" w:space="0" w:color="auto"/>
                    <w:bottom w:val="none" w:sz="0" w:space="0" w:color="auto"/>
                    <w:right w:val="none" w:sz="0" w:space="0" w:color="auto"/>
                  </w:divBdr>
                </w:div>
                <w:div w:id="1591545422">
                  <w:marLeft w:val="0"/>
                  <w:marRight w:val="0"/>
                  <w:marTop w:val="0"/>
                  <w:marBottom w:val="0"/>
                  <w:divBdr>
                    <w:top w:val="none" w:sz="0" w:space="0" w:color="auto"/>
                    <w:left w:val="none" w:sz="0" w:space="0" w:color="auto"/>
                    <w:bottom w:val="none" w:sz="0" w:space="0" w:color="auto"/>
                    <w:right w:val="none" w:sz="0" w:space="0" w:color="auto"/>
                  </w:divBdr>
                </w:div>
                <w:div w:id="69163767">
                  <w:marLeft w:val="0"/>
                  <w:marRight w:val="0"/>
                  <w:marTop w:val="0"/>
                  <w:marBottom w:val="0"/>
                  <w:divBdr>
                    <w:top w:val="none" w:sz="0" w:space="0" w:color="auto"/>
                    <w:left w:val="none" w:sz="0" w:space="0" w:color="auto"/>
                    <w:bottom w:val="none" w:sz="0" w:space="0" w:color="auto"/>
                    <w:right w:val="none" w:sz="0" w:space="0" w:color="auto"/>
                  </w:divBdr>
                  <w:divsChild>
                    <w:div w:id="1161195344">
                      <w:marLeft w:val="0"/>
                      <w:marRight w:val="0"/>
                      <w:marTop w:val="0"/>
                      <w:marBottom w:val="0"/>
                      <w:divBdr>
                        <w:top w:val="none" w:sz="0" w:space="0" w:color="auto"/>
                        <w:left w:val="none" w:sz="0" w:space="0" w:color="auto"/>
                        <w:bottom w:val="none" w:sz="0" w:space="0" w:color="auto"/>
                        <w:right w:val="none" w:sz="0" w:space="0" w:color="auto"/>
                      </w:divBdr>
                    </w:div>
                    <w:div w:id="17992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0419">
          <w:marLeft w:val="0"/>
          <w:marRight w:val="0"/>
          <w:marTop w:val="0"/>
          <w:marBottom w:val="0"/>
          <w:divBdr>
            <w:top w:val="none" w:sz="0" w:space="0" w:color="auto"/>
            <w:left w:val="none" w:sz="0" w:space="0" w:color="auto"/>
            <w:bottom w:val="none" w:sz="0" w:space="0" w:color="auto"/>
            <w:right w:val="none" w:sz="0" w:space="0" w:color="auto"/>
          </w:divBdr>
          <w:divsChild>
            <w:div w:id="2115972551">
              <w:marLeft w:val="0"/>
              <w:marRight w:val="0"/>
              <w:marTop w:val="0"/>
              <w:marBottom w:val="0"/>
              <w:divBdr>
                <w:top w:val="none" w:sz="0" w:space="0" w:color="auto"/>
                <w:left w:val="none" w:sz="0" w:space="0" w:color="auto"/>
                <w:bottom w:val="none" w:sz="0" w:space="0" w:color="auto"/>
                <w:right w:val="none" w:sz="0" w:space="0" w:color="auto"/>
              </w:divBdr>
              <w:divsChild>
                <w:div w:id="567692654">
                  <w:marLeft w:val="0"/>
                  <w:marRight w:val="0"/>
                  <w:marTop w:val="0"/>
                  <w:marBottom w:val="0"/>
                  <w:divBdr>
                    <w:top w:val="none" w:sz="0" w:space="0" w:color="auto"/>
                    <w:left w:val="none" w:sz="0" w:space="0" w:color="auto"/>
                    <w:bottom w:val="none" w:sz="0" w:space="0" w:color="auto"/>
                    <w:right w:val="none" w:sz="0" w:space="0" w:color="auto"/>
                  </w:divBdr>
                </w:div>
                <w:div w:id="137456761">
                  <w:marLeft w:val="0"/>
                  <w:marRight w:val="0"/>
                  <w:marTop w:val="0"/>
                  <w:marBottom w:val="0"/>
                  <w:divBdr>
                    <w:top w:val="none" w:sz="0" w:space="0" w:color="auto"/>
                    <w:left w:val="none" w:sz="0" w:space="0" w:color="auto"/>
                    <w:bottom w:val="none" w:sz="0" w:space="0" w:color="auto"/>
                    <w:right w:val="none" w:sz="0" w:space="0" w:color="auto"/>
                  </w:divBdr>
                </w:div>
                <w:div w:id="293029239">
                  <w:marLeft w:val="0"/>
                  <w:marRight w:val="0"/>
                  <w:marTop w:val="0"/>
                  <w:marBottom w:val="0"/>
                  <w:divBdr>
                    <w:top w:val="none" w:sz="0" w:space="0" w:color="auto"/>
                    <w:left w:val="none" w:sz="0" w:space="0" w:color="auto"/>
                    <w:bottom w:val="none" w:sz="0" w:space="0" w:color="auto"/>
                    <w:right w:val="none" w:sz="0" w:space="0" w:color="auto"/>
                  </w:divBdr>
                </w:div>
                <w:div w:id="326442245">
                  <w:marLeft w:val="0"/>
                  <w:marRight w:val="0"/>
                  <w:marTop w:val="0"/>
                  <w:marBottom w:val="0"/>
                  <w:divBdr>
                    <w:top w:val="none" w:sz="0" w:space="0" w:color="auto"/>
                    <w:left w:val="none" w:sz="0" w:space="0" w:color="auto"/>
                    <w:bottom w:val="none" w:sz="0" w:space="0" w:color="auto"/>
                    <w:right w:val="none" w:sz="0" w:space="0" w:color="auto"/>
                  </w:divBdr>
                </w:div>
                <w:div w:id="1257783838">
                  <w:marLeft w:val="0"/>
                  <w:marRight w:val="0"/>
                  <w:marTop w:val="0"/>
                  <w:marBottom w:val="0"/>
                  <w:divBdr>
                    <w:top w:val="none" w:sz="0" w:space="0" w:color="auto"/>
                    <w:left w:val="none" w:sz="0" w:space="0" w:color="auto"/>
                    <w:bottom w:val="none" w:sz="0" w:space="0" w:color="auto"/>
                    <w:right w:val="none" w:sz="0" w:space="0" w:color="auto"/>
                  </w:divBdr>
                </w:div>
                <w:div w:id="507448050">
                  <w:marLeft w:val="0"/>
                  <w:marRight w:val="0"/>
                  <w:marTop w:val="0"/>
                  <w:marBottom w:val="0"/>
                  <w:divBdr>
                    <w:top w:val="none" w:sz="0" w:space="0" w:color="auto"/>
                    <w:left w:val="none" w:sz="0" w:space="0" w:color="auto"/>
                    <w:bottom w:val="none" w:sz="0" w:space="0" w:color="auto"/>
                    <w:right w:val="none" w:sz="0" w:space="0" w:color="auto"/>
                  </w:divBdr>
                </w:div>
                <w:div w:id="2092267027">
                  <w:marLeft w:val="0"/>
                  <w:marRight w:val="0"/>
                  <w:marTop w:val="0"/>
                  <w:marBottom w:val="0"/>
                  <w:divBdr>
                    <w:top w:val="none" w:sz="0" w:space="0" w:color="auto"/>
                    <w:left w:val="none" w:sz="0" w:space="0" w:color="auto"/>
                    <w:bottom w:val="none" w:sz="0" w:space="0" w:color="auto"/>
                    <w:right w:val="none" w:sz="0" w:space="0" w:color="auto"/>
                  </w:divBdr>
                </w:div>
                <w:div w:id="1822843696">
                  <w:marLeft w:val="0"/>
                  <w:marRight w:val="0"/>
                  <w:marTop w:val="0"/>
                  <w:marBottom w:val="0"/>
                  <w:divBdr>
                    <w:top w:val="none" w:sz="0" w:space="0" w:color="auto"/>
                    <w:left w:val="none" w:sz="0" w:space="0" w:color="auto"/>
                    <w:bottom w:val="none" w:sz="0" w:space="0" w:color="auto"/>
                    <w:right w:val="none" w:sz="0" w:space="0" w:color="auto"/>
                  </w:divBdr>
                </w:div>
                <w:div w:id="1575699188">
                  <w:marLeft w:val="0"/>
                  <w:marRight w:val="0"/>
                  <w:marTop w:val="0"/>
                  <w:marBottom w:val="0"/>
                  <w:divBdr>
                    <w:top w:val="none" w:sz="0" w:space="0" w:color="auto"/>
                    <w:left w:val="none" w:sz="0" w:space="0" w:color="auto"/>
                    <w:bottom w:val="none" w:sz="0" w:space="0" w:color="auto"/>
                    <w:right w:val="none" w:sz="0" w:space="0" w:color="auto"/>
                  </w:divBdr>
                </w:div>
                <w:div w:id="793182510">
                  <w:marLeft w:val="0"/>
                  <w:marRight w:val="0"/>
                  <w:marTop w:val="0"/>
                  <w:marBottom w:val="0"/>
                  <w:divBdr>
                    <w:top w:val="none" w:sz="0" w:space="0" w:color="auto"/>
                    <w:left w:val="none" w:sz="0" w:space="0" w:color="auto"/>
                    <w:bottom w:val="none" w:sz="0" w:space="0" w:color="auto"/>
                    <w:right w:val="none" w:sz="0" w:space="0" w:color="auto"/>
                  </w:divBdr>
                </w:div>
                <w:div w:id="1003245649">
                  <w:marLeft w:val="0"/>
                  <w:marRight w:val="0"/>
                  <w:marTop w:val="0"/>
                  <w:marBottom w:val="0"/>
                  <w:divBdr>
                    <w:top w:val="none" w:sz="0" w:space="0" w:color="auto"/>
                    <w:left w:val="none" w:sz="0" w:space="0" w:color="auto"/>
                    <w:bottom w:val="none" w:sz="0" w:space="0" w:color="auto"/>
                    <w:right w:val="none" w:sz="0" w:space="0" w:color="auto"/>
                  </w:divBdr>
                </w:div>
                <w:div w:id="1278485578">
                  <w:marLeft w:val="0"/>
                  <w:marRight w:val="0"/>
                  <w:marTop w:val="0"/>
                  <w:marBottom w:val="0"/>
                  <w:divBdr>
                    <w:top w:val="none" w:sz="0" w:space="0" w:color="auto"/>
                    <w:left w:val="none" w:sz="0" w:space="0" w:color="auto"/>
                    <w:bottom w:val="none" w:sz="0" w:space="0" w:color="auto"/>
                    <w:right w:val="none" w:sz="0" w:space="0" w:color="auto"/>
                  </w:divBdr>
                </w:div>
                <w:div w:id="1315990460">
                  <w:marLeft w:val="0"/>
                  <w:marRight w:val="0"/>
                  <w:marTop w:val="0"/>
                  <w:marBottom w:val="0"/>
                  <w:divBdr>
                    <w:top w:val="none" w:sz="0" w:space="0" w:color="auto"/>
                    <w:left w:val="none" w:sz="0" w:space="0" w:color="auto"/>
                    <w:bottom w:val="none" w:sz="0" w:space="0" w:color="auto"/>
                    <w:right w:val="none" w:sz="0" w:space="0" w:color="auto"/>
                  </w:divBdr>
                </w:div>
                <w:div w:id="802114834">
                  <w:marLeft w:val="0"/>
                  <w:marRight w:val="0"/>
                  <w:marTop w:val="0"/>
                  <w:marBottom w:val="0"/>
                  <w:divBdr>
                    <w:top w:val="none" w:sz="0" w:space="0" w:color="auto"/>
                    <w:left w:val="none" w:sz="0" w:space="0" w:color="auto"/>
                    <w:bottom w:val="none" w:sz="0" w:space="0" w:color="auto"/>
                    <w:right w:val="none" w:sz="0" w:space="0" w:color="auto"/>
                  </w:divBdr>
                </w:div>
                <w:div w:id="1323317389">
                  <w:marLeft w:val="0"/>
                  <w:marRight w:val="0"/>
                  <w:marTop w:val="0"/>
                  <w:marBottom w:val="0"/>
                  <w:divBdr>
                    <w:top w:val="none" w:sz="0" w:space="0" w:color="auto"/>
                    <w:left w:val="none" w:sz="0" w:space="0" w:color="auto"/>
                    <w:bottom w:val="none" w:sz="0" w:space="0" w:color="auto"/>
                    <w:right w:val="none" w:sz="0" w:space="0" w:color="auto"/>
                  </w:divBdr>
                </w:div>
                <w:div w:id="318659791">
                  <w:marLeft w:val="0"/>
                  <w:marRight w:val="0"/>
                  <w:marTop w:val="0"/>
                  <w:marBottom w:val="0"/>
                  <w:divBdr>
                    <w:top w:val="none" w:sz="0" w:space="0" w:color="auto"/>
                    <w:left w:val="none" w:sz="0" w:space="0" w:color="auto"/>
                    <w:bottom w:val="none" w:sz="0" w:space="0" w:color="auto"/>
                    <w:right w:val="none" w:sz="0" w:space="0" w:color="auto"/>
                  </w:divBdr>
                </w:div>
                <w:div w:id="422923815">
                  <w:marLeft w:val="0"/>
                  <w:marRight w:val="0"/>
                  <w:marTop w:val="0"/>
                  <w:marBottom w:val="0"/>
                  <w:divBdr>
                    <w:top w:val="none" w:sz="0" w:space="0" w:color="auto"/>
                    <w:left w:val="none" w:sz="0" w:space="0" w:color="auto"/>
                    <w:bottom w:val="none" w:sz="0" w:space="0" w:color="auto"/>
                    <w:right w:val="none" w:sz="0" w:space="0" w:color="auto"/>
                  </w:divBdr>
                </w:div>
                <w:div w:id="1610359369">
                  <w:marLeft w:val="0"/>
                  <w:marRight w:val="0"/>
                  <w:marTop w:val="0"/>
                  <w:marBottom w:val="0"/>
                  <w:divBdr>
                    <w:top w:val="none" w:sz="0" w:space="0" w:color="auto"/>
                    <w:left w:val="none" w:sz="0" w:space="0" w:color="auto"/>
                    <w:bottom w:val="none" w:sz="0" w:space="0" w:color="auto"/>
                    <w:right w:val="none" w:sz="0" w:space="0" w:color="auto"/>
                  </w:divBdr>
                </w:div>
                <w:div w:id="1367367216">
                  <w:marLeft w:val="0"/>
                  <w:marRight w:val="0"/>
                  <w:marTop w:val="0"/>
                  <w:marBottom w:val="0"/>
                  <w:divBdr>
                    <w:top w:val="none" w:sz="0" w:space="0" w:color="auto"/>
                    <w:left w:val="none" w:sz="0" w:space="0" w:color="auto"/>
                    <w:bottom w:val="none" w:sz="0" w:space="0" w:color="auto"/>
                    <w:right w:val="none" w:sz="0" w:space="0" w:color="auto"/>
                  </w:divBdr>
                </w:div>
                <w:div w:id="171338878">
                  <w:marLeft w:val="0"/>
                  <w:marRight w:val="0"/>
                  <w:marTop w:val="0"/>
                  <w:marBottom w:val="0"/>
                  <w:divBdr>
                    <w:top w:val="none" w:sz="0" w:space="0" w:color="auto"/>
                    <w:left w:val="none" w:sz="0" w:space="0" w:color="auto"/>
                    <w:bottom w:val="none" w:sz="0" w:space="0" w:color="auto"/>
                    <w:right w:val="none" w:sz="0" w:space="0" w:color="auto"/>
                  </w:divBdr>
                </w:div>
                <w:div w:id="918834284">
                  <w:marLeft w:val="0"/>
                  <w:marRight w:val="0"/>
                  <w:marTop w:val="0"/>
                  <w:marBottom w:val="0"/>
                  <w:divBdr>
                    <w:top w:val="none" w:sz="0" w:space="0" w:color="auto"/>
                    <w:left w:val="none" w:sz="0" w:space="0" w:color="auto"/>
                    <w:bottom w:val="none" w:sz="0" w:space="0" w:color="auto"/>
                    <w:right w:val="none" w:sz="0" w:space="0" w:color="auto"/>
                  </w:divBdr>
                </w:div>
                <w:div w:id="617487771">
                  <w:marLeft w:val="0"/>
                  <w:marRight w:val="0"/>
                  <w:marTop w:val="0"/>
                  <w:marBottom w:val="0"/>
                  <w:divBdr>
                    <w:top w:val="none" w:sz="0" w:space="0" w:color="auto"/>
                    <w:left w:val="none" w:sz="0" w:space="0" w:color="auto"/>
                    <w:bottom w:val="none" w:sz="0" w:space="0" w:color="auto"/>
                    <w:right w:val="none" w:sz="0" w:space="0" w:color="auto"/>
                  </w:divBdr>
                  <w:divsChild>
                    <w:div w:id="1710178751">
                      <w:marLeft w:val="0"/>
                      <w:marRight w:val="0"/>
                      <w:marTop w:val="0"/>
                      <w:marBottom w:val="0"/>
                      <w:divBdr>
                        <w:top w:val="none" w:sz="0" w:space="0" w:color="auto"/>
                        <w:left w:val="none" w:sz="0" w:space="0" w:color="auto"/>
                        <w:bottom w:val="none" w:sz="0" w:space="0" w:color="auto"/>
                        <w:right w:val="none" w:sz="0" w:space="0" w:color="auto"/>
                      </w:divBdr>
                    </w:div>
                    <w:div w:id="1414544407">
                      <w:marLeft w:val="0"/>
                      <w:marRight w:val="0"/>
                      <w:marTop w:val="0"/>
                      <w:marBottom w:val="0"/>
                      <w:divBdr>
                        <w:top w:val="none" w:sz="0" w:space="0" w:color="auto"/>
                        <w:left w:val="none" w:sz="0" w:space="0" w:color="auto"/>
                        <w:bottom w:val="none" w:sz="0" w:space="0" w:color="auto"/>
                        <w:right w:val="none" w:sz="0" w:space="0" w:color="auto"/>
                      </w:divBdr>
                    </w:div>
                    <w:div w:id="1722247678">
                      <w:marLeft w:val="0"/>
                      <w:marRight w:val="0"/>
                      <w:marTop w:val="0"/>
                      <w:marBottom w:val="0"/>
                      <w:divBdr>
                        <w:top w:val="none" w:sz="0" w:space="0" w:color="auto"/>
                        <w:left w:val="none" w:sz="0" w:space="0" w:color="auto"/>
                        <w:bottom w:val="none" w:sz="0" w:space="0" w:color="auto"/>
                        <w:right w:val="none" w:sz="0" w:space="0" w:color="auto"/>
                      </w:divBdr>
                    </w:div>
                    <w:div w:id="1518733393">
                      <w:marLeft w:val="0"/>
                      <w:marRight w:val="0"/>
                      <w:marTop w:val="0"/>
                      <w:marBottom w:val="0"/>
                      <w:divBdr>
                        <w:top w:val="none" w:sz="0" w:space="0" w:color="auto"/>
                        <w:left w:val="none" w:sz="0" w:space="0" w:color="auto"/>
                        <w:bottom w:val="none" w:sz="0" w:space="0" w:color="auto"/>
                        <w:right w:val="none" w:sz="0" w:space="0" w:color="auto"/>
                      </w:divBdr>
                    </w:div>
                    <w:div w:id="116608063">
                      <w:marLeft w:val="0"/>
                      <w:marRight w:val="0"/>
                      <w:marTop w:val="0"/>
                      <w:marBottom w:val="0"/>
                      <w:divBdr>
                        <w:top w:val="none" w:sz="0" w:space="0" w:color="auto"/>
                        <w:left w:val="none" w:sz="0" w:space="0" w:color="auto"/>
                        <w:bottom w:val="none" w:sz="0" w:space="0" w:color="auto"/>
                        <w:right w:val="none" w:sz="0" w:space="0" w:color="auto"/>
                      </w:divBdr>
                    </w:div>
                    <w:div w:id="428700482">
                      <w:marLeft w:val="0"/>
                      <w:marRight w:val="0"/>
                      <w:marTop w:val="0"/>
                      <w:marBottom w:val="0"/>
                      <w:divBdr>
                        <w:top w:val="none" w:sz="0" w:space="0" w:color="auto"/>
                        <w:left w:val="none" w:sz="0" w:space="0" w:color="auto"/>
                        <w:bottom w:val="none" w:sz="0" w:space="0" w:color="auto"/>
                        <w:right w:val="none" w:sz="0" w:space="0" w:color="auto"/>
                      </w:divBdr>
                    </w:div>
                    <w:div w:id="1367607070">
                      <w:marLeft w:val="0"/>
                      <w:marRight w:val="0"/>
                      <w:marTop w:val="0"/>
                      <w:marBottom w:val="0"/>
                      <w:divBdr>
                        <w:top w:val="none" w:sz="0" w:space="0" w:color="auto"/>
                        <w:left w:val="none" w:sz="0" w:space="0" w:color="auto"/>
                        <w:bottom w:val="none" w:sz="0" w:space="0" w:color="auto"/>
                        <w:right w:val="none" w:sz="0" w:space="0" w:color="auto"/>
                      </w:divBdr>
                    </w:div>
                    <w:div w:id="45027827">
                      <w:marLeft w:val="0"/>
                      <w:marRight w:val="0"/>
                      <w:marTop w:val="0"/>
                      <w:marBottom w:val="0"/>
                      <w:divBdr>
                        <w:top w:val="none" w:sz="0" w:space="0" w:color="auto"/>
                        <w:left w:val="none" w:sz="0" w:space="0" w:color="auto"/>
                        <w:bottom w:val="none" w:sz="0" w:space="0" w:color="auto"/>
                        <w:right w:val="none" w:sz="0" w:space="0" w:color="auto"/>
                      </w:divBdr>
                    </w:div>
                    <w:div w:id="534999226">
                      <w:marLeft w:val="0"/>
                      <w:marRight w:val="0"/>
                      <w:marTop w:val="0"/>
                      <w:marBottom w:val="0"/>
                      <w:divBdr>
                        <w:top w:val="none" w:sz="0" w:space="0" w:color="auto"/>
                        <w:left w:val="none" w:sz="0" w:space="0" w:color="auto"/>
                        <w:bottom w:val="none" w:sz="0" w:space="0" w:color="auto"/>
                        <w:right w:val="none" w:sz="0" w:space="0" w:color="auto"/>
                      </w:divBdr>
                    </w:div>
                    <w:div w:id="1269893566">
                      <w:marLeft w:val="0"/>
                      <w:marRight w:val="0"/>
                      <w:marTop w:val="0"/>
                      <w:marBottom w:val="0"/>
                      <w:divBdr>
                        <w:top w:val="none" w:sz="0" w:space="0" w:color="auto"/>
                        <w:left w:val="none" w:sz="0" w:space="0" w:color="auto"/>
                        <w:bottom w:val="none" w:sz="0" w:space="0" w:color="auto"/>
                        <w:right w:val="none" w:sz="0" w:space="0" w:color="auto"/>
                      </w:divBdr>
                    </w:div>
                    <w:div w:id="1317149183">
                      <w:marLeft w:val="0"/>
                      <w:marRight w:val="0"/>
                      <w:marTop w:val="0"/>
                      <w:marBottom w:val="0"/>
                      <w:divBdr>
                        <w:top w:val="none" w:sz="0" w:space="0" w:color="auto"/>
                        <w:left w:val="none" w:sz="0" w:space="0" w:color="auto"/>
                        <w:bottom w:val="none" w:sz="0" w:space="0" w:color="auto"/>
                        <w:right w:val="none" w:sz="0" w:space="0" w:color="auto"/>
                      </w:divBdr>
                    </w:div>
                    <w:div w:id="1560750609">
                      <w:marLeft w:val="0"/>
                      <w:marRight w:val="0"/>
                      <w:marTop w:val="0"/>
                      <w:marBottom w:val="0"/>
                      <w:divBdr>
                        <w:top w:val="none" w:sz="0" w:space="0" w:color="auto"/>
                        <w:left w:val="none" w:sz="0" w:space="0" w:color="auto"/>
                        <w:bottom w:val="none" w:sz="0" w:space="0" w:color="auto"/>
                        <w:right w:val="none" w:sz="0" w:space="0" w:color="auto"/>
                      </w:divBdr>
                    </w:div>
                    <w:div w:id="1468429452">
                      <w:marLeft w:val="0"/>
                      <w:marRight w:val="0"/>
                      <w:marTop w:val="0"/>
                      <w:marBottom w:val="0"/>
                      <w:divBdr>
                        <w:top w:val="none" w:sz="0" w:space="0" w:color="auto"/>
                        <w:left w:val="none" w:sz="0" w:space="0" w:color="auto"/>
                        <w:bottom w:val="none" w:sz="0" w:space="0" w:color="auto"/>
                        <w:right w:val="none" w:sz="0" w:space="0" w:color="auto"/>
                      </w:divBdr>
                    </w:div>
                    <w:div w:id="1497457725">
                      <w:marLeft w:val="0"/>
                      <w:marRight w:val="0"/>
                      <w:marTop w:val="0"/>
                      <w:marBottom w:val="0"/>
                      <w:divBdr>
                        <w:top w:val="none" w:sz="0" w:space="0" w:color="auto"/>
                        <w:left w:val="none" w:sz="0" w:space="0" w:color="auto"/>
                        <w:bottom w:val="none" w:sz="0" w:space="0" w:color="auto"/>
                        <w:right w:val="none" w:sz="0" w:space="0" w:color="auto"/>
                      </w:divBdr>
                    </w:div>
                    <w:div w:id="577593257">
                      <w:marLeft w:val="0"/>
                      <w:marRight w:val="0"/>
                      <w:marTop w:val="0"/>
                      <w:marBottom w:val="0"/>
                      <w:divBdr>
                        <w:top w:val="none" w:sz="0" w:space="0" w:color="auto"/>
                        <w:left w:val="none" w:sz="0" w:space="0" w:color="auto"/>
                        <w:bottom w:val="none" w:sz="0" w:space="0" w:color="auto"/>
                        <w:right w:val="none" w:sz="0" w:space="0" w:color="auto"/>
                      </w:divBdr>
                    </w:div>
                    <w:div w:id="1929463869">
                      <w:marLeft w:val="0"/>
                      <w:marRight w:val="0"/>
                      <w:marTop w:val="0"/>
                      <w:marBottom w:val="0"/>
                      <w:divBdr>
                        <w:top w:val="none" w:sz="0" w:space="0" w:color="auto"/>
                        <w:left w:val="none" w:sz="0" w:space="0" w:color="auto"/>
                        <w:bottom w:val="none" w:sz="0" w:space="0" w:color="auto"/>
                        <w:right w:val="none" w:sz="0" w:space="0" w:color="auto"/>
                      </w:divBdr>
                    </w:div>
                    <w:div w:id="1695619166">
                      <w:marLeft w:val="0"/>
                      <w:marRight w:val="0"/>
                      <w:marTop w:val="0"/>
                      <w:marBottom w:val="0"/>
                      <w:divBdr>
                        <w:top w:val="none" w:sz="0" w:space="0" w:color="auto"/>
                        <w:left w:val="none" w:sz="0" w:space="0" w:color="auto"/>
                        <w:bottom w:val="none" w:sz="0" w:space="0" w:color="auto"/>
                        <w:right w:val="none" w:sz="0" w:space="0" w:color="auto"/>
                      </w:divBdr>
                    </w:div>
                    <w:div w:id="1635255119">
                      <w:marLeft w:val="0"/>
                      <w:marRight w:val="0"/>
                      <w:marTop w:val="0"/>
                      <w:marBottom w:val="0"/>
                      <w:divBdr>
                        <w:top w:val="none" w:sz="0" w:space="0" w:color="auto"/>
                        <w:left w:val="none" w:sz="0" w:space="0" w:color="auto"/>
                        <w:bottom w:val="none" w:sz="0" w:space="0" w:color="auto"/>
                        <w:right w:val="none" w:sz="0" w:space="0" w:color="auto"/>
                      </w:divBdr>
                    </w:div>
                    <w:div w:id="1948736772">
                      <w:marLeft w:val="0"/>
                      <w:marRight w:val="0"/>
                      <w:marTop w:val="0"/>
                      <w:marBottom w:val="0"/>
                      <w:divBdr>
                        <w:top w:val="none" w:sz="0" w:space="0" w:color="auto"/>
                        <w:left w:val="none" w:sz="0" w:space="0" w:color="auto"/>
                        <w:bottom w:val="none" w:sz="0" w:space="0" w:color="auto"/>
                        <w:right w:val="none" w:sz="0" w:space="0" w:color="auto"/>
                      </w:divBdr>
                    </w:div>
                    <w:div w:id="373778471">
                      <w:marLeft w:val="0"/>
                      <w:marRight w:val="0"/>
                      <w:marTop w:val="0"/>
                      <w:marBottom w:val="0"/>
                      <w:divBdr>
                        <w:top w:val="none" w:sz="0" w:space="0" w:color="auto"/>
                        <w:left w:val="none" w:sz="0" w:space="0" w:color="auto"/>
                        <w:bottom w:val="none" w:sz="0" w:space="0" w:color="auto"/>
                        <w:right w:val="none" w:sz="0" w:space="0" w:color="auto"/>
                      </w:divBdr>
                    </w:div>
                    <w:div w:id="14130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9620">
          <w:marLeft w:val="0"/>
          <w:marRight w:val="0"/>
          <w:marTop w:val="0"/>
          <w:marBottom w:val="0"/>
          <w:divBdr>
            <w:top w:val="none" w:sz="0" w:space="0" w:color="auto"/>
            <w:left w:val="none" w:sz="0" w:space="0" w:color="auto"/>
            <w:bottom w:val="none" w:sz="0" w:space="0" w:color="auto"/>
            <w:right w:val="none" w:sz="0" w:space="0" w:color="auto"/>
          </w:divBdr>
          <w:divsChild>
            <w:div w:id="1468427364">
              <w:marLeft w:val="0"/>
              <w:marRight w:val="0"/>
              <w:marTop w:val="0"/>
              <w:marBottom w:val="0"/>
              <w:divBdr>
                <w:top w:val="none" w:sz="0" w:space="0" w:color="auto"/>
                <w:left w:val="none" w:sz="0" w:space="0" w:color="auto"/>
                <w:bottom w:val="none" w:sz="0" w:space="0" w:color="auto"/>
                <w:right w:val="none" w:sz="0" w:space="0" w:color="auto"/>
              </w:divBdr>
              <w:divsChild>
                <w:div w:id="706756468">
                  <w:marLeft w:val="0"/>
                  <w:marRight w:val="0"/>
                  <w:marTop w:val="0"/>
                  <w:marBottom w:val="0"/>
                  <w:divBdr>
                    <w:top w:val="none" w:sz="0" w:space="0" w:color="auto"/>
                    <w:left w:val="none" w:sz="0" w:space="0" w:color="auto"/>
                    <w:bottom w:val="none" w:sz="0" w:space="0" w:color="auto"/>
                    <w:right w:val="none" w:sz="0" w:space="0" w:color="auto"/>
                  </w:divBdr>
                </w:div>
                <w:div w:id="1727754877">
                  <w:marLeft w:val="0"/>
                  <w:marRight w:val="0"/>
                  <w:marTop w:val="0"/>
                  <w:marBottom w:val="0"/>
                  <w:divBdr>
                    <w:top w:val="none" w:sz="0" w:space="0" w:color="auto"/>
                    <w:left w:val="none" w:sz="0" w:space="0" w:color="auto"/>
                    <w:bottom w:val="none" w:sz="0" w:space="0" w:color="auto"/>
                    <w:right w:val="none" w:sz="0" w:space="0" w:color="auto"/>
                  </w:divBdr>
                </w:div>
                <w:div w:id="1140617273">
                  <w:marLeft w:val="0"/>
                  <w:marRight w:val="0"/>
                  <w:marTop w:val="0"/>
                  <w:marBottom w:val="0"/>
                  <w:divBdr>
                    <w:top w:val="none" w:sz="0" w:space="0" w:color="auto"/>
                    <w:left w:val="none" w:sz="0" w:space="0" w:color="auto"/>
                    <w:bottom w:val="none" w:sz="0" w:space="0" w:color="auto"/>
                    <w:right w:val="none" w:sz="0" w:space="0" w:color="auto"/>
                  </w:divBdr>
                </w:div>
                <w:div w:id="1520969313">
                  <w:marLeft w:val="0"/>
                  <w:marRight w:val="0"/>
                  <w:marTop w:val="0"/>
                  <w:marBottom w:val="0"/>
                  <w:divBdr>
                    <w:top w:val="none" w:sz="0" w:space="0" w:color="auto"/>
                    <w:left w:val="none" w:sz="0" w:space="0" w:color="auto"/>
                    <w:bottom w:val="none" w:sz="0" w:space="0" w:color="auto"/>
                    <w:right w:val="none" w:sz="0" w:space="0" w:color="auto"/>
                  </w:divBdr>
                </w:div>
                <w:div w:id="1497453105">
                  <w:marLeft w:val="0"/>
                  <w:marRight w:val="0"/>
                  <w:marTop w:val="0"/>
                  <w:marBottom w:val="0"/>
                  <w:divBdr>
                    <w:top w:val="none" w:sz="0" w:space="0" w:color="auto"/>
                    <w:left w:val="none" w:sz="0" w:space="0" w:color="auto"/>
                    <w:bottom w:val="none" w:sz="0" w:space="0" w:color="auto"/>
                    <w:right w:val="none" w:sz="0" w:space="0" w:color="auto"/>
                  </w:divBdr>
                </w:div>
                <w:div w:id="1341658057">
                  <w:marLeft w:val="0"/>
                  <w:marRight w:val="0"/>
                  <w:marTop w:val="0"/>
                  <w:marBottom w:val="0"/>
                  <w:divBdr>
                    <w:top w:val="none" w:sz="0" w:space="0" w:color="auto"/>
                    <w:left w:val="none" w:sz="0" w:space="0" w:color="auto"/>
                    <w:bottom w:val="none" w:sz="0" w:space="0" w:color="auto"/>
                    <w:right w:val="none" w:sz="0" w:space="0" w:color="auto"/>
                  </w:divBdr>
                </w:div>
                <w:div w:id="2002154105">
                  <w:marLeft w:val="0"/>
                  <w:marRight w:val="0"/>
                  <w:marTop w:val="0"/>
                  <w:marBottom w:val="0"/>
                  <w:divBdr>
                    <w:top w:val="none" w:sz="0" w:space="0" w:color="auto"/>
                    <w:left w:val="none" w:sz="0" w:space="0" w:color="auto"/>
                    <w:bottom w:val="none" w:sz="0" w:space="0" w:color="auto"/>
                    <w:right w:val="none" w:sz="0" w:space="0" w:color="auto"/>
                  </w:divBdr>
                  <w:divsChild>
                    <w:div w:id="376704094">
                      <w:marLeft w:val="0"/>
                      <w:marRight w:val="0"/>
                      <w:marTop w:val="0"/>
                      <w:marBottom w:val="0"/>
                      <w:divBdr>
                        <w:top w:val="none" w:sz="0" w:space="0" w:color="auto"/>
                        <w:left w:val="none" w:sz="0" w:space="0" w:color="auto"/>
                        <w:bottom w:val="none" w:sz="0" w:space="0" w:color="auto"/>
                        <w:right w:val="none" w:sz="0" w:space="0" w:color="auto"/>
                      </w:divBdr>
                    </w:div>
                    <w:div w:id="1867207148">
                      <w:marLeft w:val="0"/>
                      <w:marRight w:val="0"/>
                      <w:marTop w:val="0"/>
                      <w:marBottom w:val="0"/>
                      <w:divBdr>
                        <w:top w:val="none" w:sz="0" w:space="0" w:color="auto"/>
                        <w:left w:val="none" w:sz="0" w:space="0" w:color="auto"/>
                        <w:bottom w:val="none" w:sz="0" w:space="0" w:color="auto"/>
                        <w:right w:val="none" w:sz="0" w:space="0" w:color="auto"/>
                      </w:divBdr>
                    </w:div>
                    <w:div w:id="1688480222">
                      <w:marLeft w:val="0"/>
                      <w:marRight w:val="0"/>
                      <w:marTop w:val="0"/>
                      <w:marBottom w:val="0"/>
                      <w:divBdr>
                        <w:top w:val="none" w:sz="0" w:space="0" w:color="auto"/>
                        <w:left w:val="none" w:sz="0" w:space="0" w:color="auto"/>
                        <w:bottom w:val="none" w:sz="0" w:space="0" w:color="auto"/>
                        <w:right w:val="none" w:sz="0" w:space="0" w:color="auto"/>
                      </w:divBdr>
                    </w:div>
                    <w:div w:id="1193806620">
                      <w:marLeft w:val="0"/>
                      <w:marRight w:val="0"/>
                      <w:marTop w:val="0"/>
                      <w:marBottom w:val="0"/>
                      <w:divBdr>
                        <w:top w:val="none" w:sz="0" w:space="0" w:color="auto"/>
                        <w:left w:val="none" w:sz="0" w:space="0" w:color="auto"/>
                        <w:bottom w:val="none" w:sz="0" w:space="0" w:color="auto"/>
                        <w:right w:val="none" w:sz="0" w:space="0" w:color="auto"/>
                      </w:divBdr>
                    </w:div>
                    <w:div w:id="943149928">
                      <w:marLeft w:val="0"/>
                      <w:marRight w:val="0"/>
                      <w:marTop w:val="0"/>
                      <w:marBottom w:val="0"/>
                      <w:divBdr>
                        <w:top w:val="none" w:sz="0" w:space="0" w:color="auto"/>
                        <w:left w:val="none" w:sz="0" w:space="0" w:color="auto"/>
                        <w:bottom w:val="none" w:sz="0" w:space="0" w:color="auto"/>
                        <w:right w:val="none" w:sz="0" w:space="0" w:color="auto"/>
                      </w:divBdr>
                    </w:div>
                    <w:div w:id="18688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2727">
          <w:marLeft w:val="0"/>
          <w:marRight w:val="0"/>
          <w:marTop w:val="0"/>
          <w:marBottom w:val="0"/>
          <w:divBdr>
            <w:top w:val="none" w:sz="0" w:space="0" w:color="auto"/>
            <w:left w:val="none" w:sz="0" w:space="0" w:color="auto"/>
            <w:bottom w:val="none" w:sz="0" w:space="0" w:color="auto"/>
            <w:right w:val="none" w:sz="0" w:space="0" w:color="auto"/>
          </w:divBdr>
          <w:divsChild>
            <w:div w:id="1723288462">
              <w:marLeft w:val="0"/>
              <w:marRight w:val="0"/>
              <w:marTop w:val="0"/>
              <w:marBottom w:val="0"/>
              <w:divBdr>
                <w:top w:val="none" w:sz="0" w:space="0" w:color="auto"/>
                <w:left w:val="none" w:sz="0" w:space="0" w:color="auto"/>
                <w:bottom w:val="none" w:sz="0" w:space="0" w:color="auto"/>
                <w:right w:val="none" w:sz="0" w:space="0" w:color="auto"/>
              </w:divBdr>
              <w:divsChild>
                <w:div w:id="500509169">
                  <w:marLeft w:val="0"/>
                  <w:marRight w:val="0"/>
                  <w:marTop w:val="0"/>
                  <w:marBottom w:val="0"/>
                  <w:divBdr>
                    <w:top w:val="none" w:sz="0" w:space="0" w:color="auto"/>
                    <w:left w:val="none" w:sz="0" w:space="0" w:color="auto"/>
                    <w:bottom w:val="none" w:sz="0" w:space="0" w:color="auto"/>
                    <w:right w:val="none" w:sz="0" w:space="0" w:color="auto"/>
                  </w:divBdr>
                </w:div>
                <w:div w:id="117065371">
                  <w:marLeft w:val="0"/>
                  <w:marRight w:val="0"/>
                  <w:marTop w:val="0"/>
                  <w:marBottom w:val="0"/>
                  <w:divBdr>
                    <w:top w:val="none" w:sz="0" w:space="0" w:color="auto"/>
                    <w:left w:val="none" w:sz="0" w:space="0" w:color="auto"/>
                    <w:bottom w:val="none" w:sz="0" w:space="0" w:color="auto"/>
                    <w:right w:val="none" w:sz="0" w:space="0" w:color="auto"/>
                  </w:divBdr>
                </w:div>
                <w:div w:id="1306857799">
                  <w:marLeft w:val="0"/>
                  <w:marRight w:val="0"/>
                  <w:marTop w:val="0"/>
                  <w:marBottom w:val="0"/>
                  <w:divBdr>
                    <w:top w:val="none" w:sz="0" w:space="0" w:color="auto"/>
                    <w:left w:val="none" w:sz="0" w:space="0" w:color="auto"/>
                    <w:bottom w:val="none" w:sz="0" w:space="0" w:color="auto"/>
                    <w:right w:val="none" w:sz="0" w:space="0" w:color="auto"/>
                  </w:divBdr>
                </w:div>
                <w:div w:id="1405371590">
                  <w:marLeft w:val="0"/>
                  <w:marRight w:val="0"/>
                  <w:marTop w:val="0"/>
                  <w:marBottom w:val="0"/>
                  <w:divBdr>
                    <w:top w:val="none" w:sz="0" w:space="0" w:color="auto"/>
                    <w:left w:val="none" w:sz="0" w:space="0" w:color="auto"/>
                    <w:bottom w:val="none" w:sz="0" w:space="0" w:color="auto"/>
                    <w:right w:val="none" w:sz="0" w:space="0" w:color="auto"/>
                  </w:divBdr>
                </w:div>
                <w:div w:id="1773622373">
                  <w:marLeft w:val="0"/>
                  <w:marRight w:val="0"/>
                  <w:marTop w:val="0"/>
                  <w:marBottom w:val="0"/>
                  <w:divBdr>
                    <w:top w:val="none" w:sz="0" w:space="0" w:color="auto"/>
                    <w:left w:val="none" w:sz="0" w:space="0" w:color="auto"/>
                    <w:bottom w:val="none" w:sz="0" w:space="0" w:color="auto"/>
                    <w:right w:val="none" w:sz="0" w:space="0" w:color="auto"/>
                  </w:divBdr>
                </w:div>
                <w:div w:id="1082795604">
                  <w:marLeft w:val="0"/>
                  <w:marRight w:val="0"/>
                  <w:marTop w:val="0"/>
                  <w:marBottom w:val="0"/>
                  <w:divBdr>
                    <w:top w:val="none" w:sz="0" w:space="0" w:color="auto"/>
                    <w:left w:val="none" w:sz="0" w:space="0" w:color="auto"/>
                    <w:bottom w:val="none" w:sz="0" w:space="0" w:color="auto"/>
                    <w:right w:val="none" w:sz="0" w:space="0" w:color="auto"/>
                  </w:divBdr>
                </w:div>
                <w:div w:id="2081057187">
                  <w:marLeft w:val="0"/>
                  <w:marRight w:val="0"/>
                  <w:marTop w:val="0"/>
                  <w:marBottom w:val="0"/>
                  <w:divBdr>
                    <w:top w:val="none" w:sz="0" w:space="0" w:color="auto"/>
                    <w:left w:val="none" w:sz="0" w:space="0" w:color="auto"/>
                    <w:bottom w:val="none" w:sz="0" w:space="0" w:color="auto"/>
                    <w:right w:val="none" w:sz="0" w:space="0" w:color="auto"/>
                  </w:divBdr>
                </w:div>
                <w:div w:id="710763076">
                  <w:marLeft w:val="0"/>
                  <w:marRight w:val="0"/>
                  <w:marTop w:val="0"/>
                  <w:marBottom w:val="0"/>
                  <w:divBdr>
                    <w:top w:val="none" w:sz="0" w:space="0" w:color="auto"/>
                    <w:left w:val="none" w:sz="0" w:space="0" w:color="auto"/>
                    <w:bottom w:val="none" w:sz="0" w:space="0" w:color="auto"/>
                    <w:right w:val="none" w:sz="0" w:space="0" w:color="auto"/>
                  </w:divBdr>
                </w:div>
                <w:div w:id="2069500357">
                  <w:marLeft w:val="0"/>
                  <w:marRight w:val="0"/>
                  <w:marTop w:val="0"/>
                  <w:marBottom w:val="0"/>
                  <w:divBdr>
                    <w:top w:val="none" w:sz="0" w:space="0" w:color="auto"/>
                    <w:left w:val="none" w:sz="0" w:space="0" w:color="auto"/>
                    <w:bottom w:val="none" w:sz="0" w:space="0" w:color="auto"/>
                    <w:right w:val="none" w:sz="0" w:space="0" w:color="auto"/>
                  </w:divBdr>
                </w:div>
                <w:div w:id="59524146">
                  <w:marLeft w:val="0"/>
                  <w:marRight w:val="0"/>
                  <w:marTop w:val="0"/>
                  <w:marBottom w:val="0"/>
                  <w:divBdr>
                    <w:top w:val="none" w:sz="0" w:space="0" w:color="auto"/>
                    <w:left w:val="none" w:sz="0" w:space="0" w:color="auto"/>
                    <w:bottom w:val="none" w:sz="0" w:space="0" w:color="auto"/>
                    <w:right w:val="none" w:sz="0" w:space="0" w:color="auto"/>
                  </w:divBdr>
                  <w:divsChild>
                    <w:div w:id="954290026">
                      <w:marLeft w:val="0"/>
                      <w:marRight w:val="0"/>
                      <w:marTop w:val="0"/>
                      <w:marBottom w:val="0"/>
                      <w:divBdr>
                        <w:top w:val="none" w:sz="0" w:space="0" w:color="auto"/>
                        <w:left w:val="none" w:sz="0" w:space="0" w:color="auto"/>
                        <w:bottom w:val="none" w:sz="0" w:space="0" w:color="auto"/>
                        <w:right w:val="none" w:sz="0" w:space="0" w:color="auto"/>
                      </w:divBdr>
                    </w:div>
                    <w:div w:id="991101669">
                      <w:marLeft w:val="0"/>
                      <w:marRight w:val="0"/>
                      <w:marTop w:val="0"/>
                      <w:marBottom w:val="0"/>
                      <w:divBdr>
                        <w:top w:val="none" w:sz="0" w:space="0" w:color="auto"/>
                        <w:left w:val="none" w:sz="0" w:space="0" w:color="auto"/>
                        <w:bottom w:val="none" w:sz="0" w:space="0" w:color="auto"/>
                        <w:right w:val="none" w:sz="0" w:space="0" w:color="auto"/>
                      </w:divBdr>
                    </w:div>
                    <w:div w:id="349718859">
                      <w:marLeft w:val="0"/>
                      <w:marRight w:val="0"/>
                      <w:marTop w:val="0"/>
                      <w:marBottom w:val="0"/>
                      <w:divBdr>
                        <w:top w:val="none" w:sz="0" w:space="0" w:color="auto"/>
                        <w:left w:val="none" w:sz="0" w:space="0" w:color="auto"/>
                        <w:bottom w:val="none" w:sz="0" w:space="0" w:color="auto"/>
                        <w:right w:val="none" w:sz="0" w:space="0" w:color="auto"/>
                      </w:divBdr>
                    </w:div>
                    <w:div w:id="1672220133">
                      <w:marLeft w:val="0"/>
                      <w:marRight w:val="0"/>
                      <w:marTop w:val="0"/>
                      <w:marBottom w:val="0"/>
                      <w:divBdr>
                        <w:top w:val="none" w:sz="0" w:space="0" w:color="auto"/>
                        <w:left w:val="none" w:sz="0" w:space="0" w:color="auto"/>
                        <w:bottom w:val="none" w:sz="0" w:space="0" w:color="auto"/>
                        <w:right w:val="none" w:sz="0" w:space="0" w:color="auto"/>
                      </w:divBdr>
                    </w:div>
                    <w:div w:id="150414605">
                      <w:marLeft w:val="0"/>
                      <w:marRight w:val="0"/>
                      <w:marTop w:val="0"/>
                      <w:marBottom w:val="0"/>
                      <w:divBdr>
                        <w:top w:val="none" w:sz="0" w:space="0" w:color="auto"/>
                        <w:left w:val="none" w:sz="0" w:space="0" w:color="auto"/>
                        <w:bottom w:val="none" w:sz="0" w:space="0" w:color="auto"/>
                        <w:right w:val="none" w:sz="0" w:space="0" w:color="auto"/>
                      </w:divBdr>
                    </w:div>
                    <w:div w:id="1712463411">
                      <w:marLeft w:val="0"/>
                      <w:marRight w:val="0"/>
                      <w:marTop w:val="0"/>
                      <w:marBottom w:val="0"/>
                      <w:divBdr>
                        <w:top w:val="none" w:sz="0" w:space="0" w:color="auto"/>
                        <w:left w:val="none" w:sz="0" w:space="0" w:color="auto"/>
                        <w:bottom w:val="none" w:sz="0" w:space="0" w:color="auto"/>
                        <w:right w:val="none" w:sz="0" w:space="0" w:color="auto"/>
                      </w:divBdr>
                    </w:div>
                    <w:div w:id="749740540">
                      <w:marLeft w:val="0"/>
                      <w:marRight w:val="0"/>
                      <w:marTop w:val="0"/>
                      <w:marBottom w:val="0"/>
                      <w:divBdr>
                        <w:top w:val="none" w:sz="0" w:space="0" w:color="auto"/>
                        <w:left w:val="none" w:sz="0" w:space="0" w:color="auto"/>
                        <w:bottom w:val="none" w:sz="0" w:space="0" w:color="auto"/>
                        <w:right w:val="none" w:sz="0" w:space="0" w:color="auto"/>
                      </w:divBdr>
                    </w:div>
                    <w:div w:id="1209798766">
                      <w:marLeft w:val="0"/>
                      <w:marRight w:val="0"/>
                      <w:marTop w:val="0"/>
                      <w:marBottom w:val="0"/>
                      <w:divBdr>
                        <w:top w:val="none" w:sz="0" w:space="0" w:color="auto"/>
                        <w:left w:val="none" w:sz="0" w:space="0" w:color="auto"/>
                        <w:bottom w:val="none" w:sz="0" w:space="0" w:color="auto"/>
                        <w:right w:val="none" w:sz="0" w:space="0" w:color="auto"/>
                      </w:divBdr>
                    </w:div>
                    <w:div w:id="124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59869">
          <w:marLeft w:val="0"/>
          <w:marRight w:val="0"/>
          <w:marTop w:val="0"/>
          <w:marBottom w:val="0"/>
          <w:divBdr>
            <w:top w:val="none" w:sz="0" w:space="0" w:color="auto"/>
            <w:left w:val="none" w:sz="0" w:space="0" w:color="auto"/>
            <w:bottom w:val="none" w:sz="0" w:space="0" w:color="auto"/>
            <w:right w:val="none" w:sz="0" w:space="0" w:color="auto"/>
          </w:divBdr>
          <w:divsChild>
            <w:div w:id="886798262">
              <w:marLeft w:val="0"/>
              <w:marRight w:val="0"/>
              <w:marTop w:val="0"/>
              <w:marBottom w:val="0"/>
              <w:divBdr>
                <w:top w:val="none" w:sz="0" w:space="0" w:color="auto"/>
                <w:left w:val="none" w:sz="0" w:space="0" w:color="auto"/>
                <w:bottom w:val="none" w:sz="0" w:space="0" w:color="auto"/>
                <w:right w:val="none" w:sz="0" w:space="0" w:color="auto"/>
              </w:divBdr>
              <w:divsChild>
                <w:div w:id="1001742400">
                  <w:marLeft w:val="0"/>
                  <w:marRight w:val="0"/>
                  <w:marTop w:val="0"/>
                  <w:marBottom w:val="0"/>
                  <w:divBdr>
                    <w:top w:val="none" w:sz="0" w:space="0" w:color="auto"/>
                    <w:left w:val="none" w:sz="0" w:space="0" w:color="auto"/>
                    <w:bottom w:val="none" w:sz="0" w:space="0" w:color="auto"/>
                    <w:right w:val="none" w:sz="0" w:space="0" w:color="auto"/>
                  </w:divBdr>
                </w:div>
                <w:div w:id="471290207">
                  <w:marLeft w:val="0"/>
                  <w:marRight w:val="0"/>
                  <w:marTop w:val="0"/>
                  <w:marBottom w:val="0"/>
                  <w:divBdr>
                    <w:top w:val="none" w:sz="0" w:space="0" w:color="auto"/>
                    <w:left w:val="none" w:sz="0" w:space="0" w:color="auto"/>
                    <w:bottom w:val="none" w:sz="0" w:space="0" w:color="auto"/>
                    <w:right w:val="none" w:sz="0" w:space="0" w:color="auto"/>
                  </w:divBdr>
                </w:div>
                <w:div w:id="951016997">
                  <w:marLeft w:val="0"/>
                  <w:marRight w:val="0"/>
                  <w:marTop w:val="0"/>
                  <w:marBottom w:val="0"/>
                  <w:divBdr>
                    <w:top w:val="none" w:sz="0" w:space="0" w:color="auto"/>
                    <w:left w:val="none" w:sz="0" w:space="0" w:color="auto"/>
                    <w:bottom w:val="none" w:sz="0" w:space="0" w:color="auto"/>
                    <w:right w:val="none" w:sz="0" w:space="0" w:color="auto"/>
                  </w:divBdr>
                </w:div>
                <w:div w:id="1532111028">
                  <w:marLeft w:val="0"/>
                  <w:marRight w:val="0"/>
                  <w:marTop w:val="0"/>
                  <w:marBottom w:val="0"/>
                  <w:divBdr>
                    <w:top w:val="none" w:sz="0" w:space="0" w:color="auto"/>
                    <w:left w:val="none" w:sz="0" w:space="0" w:color="auto"/>
                    <w:bottom w:val="none" w:sz="0" w:space="0" w:color="auto"/>
                    <w:right w:val="none" w:sz="0" w:space="0" w:color="auto"/>
                  </w:divBdr>
                </w:div>
                <w:div w:id="62916921">
                  <w:marLeft w:val="0"/>
                  <w:marRight w:val="0"/>
                  <w:marTop w:val="0"/>
                  <w:marBottom w:val="0"/>
                  <w:divBdr>
                    <w:top w:val="none" w:sz="0" w:space="0" w:color="auto"/>
                    <w:left w:val="none" w:sz="0" w:space="0" w:color="auto"/>
                    <w:bottom w:val="none" w:sz="0" w:space="0" w:color="auto"/>
                    <w:right w:val="none" w:sz="0" w:space="0" w:color="auto"/>
                  </w:divBdr>
                </w:div>
                <w:div w:id="1530751709">
                  <w:marLeft w:val="0"/>
                  <w:marRight w:val="0"/>
                  <w:marTop w:val="0"/>
                  <w:marBottom w:val="0"/>
                  <w:divBdr>
                    <w:top w:val="none" w:sz="0" w:space="0" w:color="auto"/>
                    <w:left w:val="none" w:sz="0" w:space="0" w:color="auto"/>
                    <w:bottom w:val="none" w:sz="0" w:space="0" w:color="auto"/>
                    <w:right w:val="none" w:sz="0" w:space="0" w:color="auto"/>
                  </w:divBdr>
                </w:div>
                <w:div w:id="1696685755">
                  <w:marLeft w:val="0"/>
                  <w:marRight w:val="0"/>
                  <w:marTop w:val="0"/>
                  <w:marBottom w:val="0"/>
                  <w:divBdr>
                    <w:top w:val="none" w:sz="0" w:space="0" w:color="auto"/>
                    <w:left w:val="none" w:sz="0" w:space="0" w:color="auto"/>
                    <w:bottom w:val="none" w:sz="0" w:space="0" w:color="auto"/>
                    <w:right w:val="none" w:sz="0" w:space="0" w:color="auto"/>
                  </w:divBdr>
                  <w:divsChild>
                    <w:div w:id="1126198312">
                      <w:marLeft w:val="0"/>
                      <w:marRight w:val="0"/>
                      <w:marTop w:val="0"/>
                      <w:marBottom w:val="0"/>
                      <w:divBdr>
                        <w:top w:val="none" w:sz="0" w:space="0" w:color="auto"/>
                        <w:left w:val="none" w:sz="0" w:space="0" w:color="auto"/>
                        <w:bottom w:val="none" w:sz="0" w:space="0" w:color="auto"/>
                        <w:right w:val="none" w:sz="0" w:space="0" w:color="auto"/>
                      </w:divBdr>
                    </w:div>
                    <w:div w:id="1524131163">
                      <w:marLeft w:val="0"/>
                      <w:marRight w:val="0"/>
                      <w:marTop w:val="0"/>
                      <w:marBottom w:val="0"/>
                      <w:divBdr>
                        <w:top w:val="none" w:sz="0" w:space="0" w:color="auto"/>
                        <w:left w:val="none" w:sz="0" w:space="0" w:color="auto"/>
                        <w:bottom w:val="none" w:sz="0" w:space="0" w:color="auto"/>
                        <w:right w:val="none" w:sz="0" w:space="0" w:color="auto"/>
                      </w:divBdr>
                    </w:div>
                    <w:div w:id="19162464">
                      <w:marLeft w:val="0"/>
                      <w:marRight w:val="0"/>
                      <w:marTop w:val="0"/>
                      <w:marBottom w:val="0"/>
                      <w:divBdr>
                        <w:top w:val="none" w:sz="0" w:space="0" w:color="auto"/>
                        <w:left w:val="none" w:sz="0" w:space="0" w:color="auto"/>
                        <w:bottom w:val="none" w:sz="0" w:space="0" w:color="auto"/>
                        <w:right w:val="none" w:sz="0" w:space="0" w:color="auto"/>
                      </w:divBdr>
                    </w:div>
                    <w:div w:id="898248737">
                      <w:marLeft w:val="0"/>
                      <w:marRight w:val="0"/>
                      <w:marTop w:val="0"/>
                      <w:marBottom w:val="0"/>
                      <w:divBdr>
                        <w:top w:val="none" w:sz="0" w:space="0" w:color="auto"/>
                        <w:left w:val="none" w:sz="0" w:space="0" w:color="auto"/>
                        <w:bottom w:val="none" w:sz="0" w:space="0" w:color="auto"/>
                        <w:right w:val="none" w:sz="0" w:space="0" w:color="auto"/>
                      </w:divBdr>
                    </w:div>
                    <w:div w:id="1914586023">
                      <w:marLeft w:val="0"/>
                      <w:marRight w:val="0"/>
                      <w:marTop w:val="0"/>
                      <w:marBottom w:val="0"/>
                      <w:divBdr>
                        <w:top w:val="none" w:sz="0" w:space="0" w:color="auto"/>
                        <w:left w:val="none" w:sz="0" w:space="0" w:color="auto"/>
                        <w:bottom w:val="none" w:sz="0" w:space="0" w:color="auto"/>
                        <w:right w:val="none" w:sz="0" w:space="0" w:color="auto"/>
                      </w:divBdr>
                    </w:div>
                    <w:div w:id="1786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8957">
          <w:marLeft w:val="0"/>
          <w:marRight w:val="0"/>
          <w:marTop w:val="0"/>
          <w:marBottom w:val="0"/>
          <w:divBdr>
            <w:top w:val="none" w:sz="0" w:space="0" w:color="auto"/>
            <w:left w:val="none" w:sz="0" w:space="0" w:color="auto"/>
            <w:bottom w:val="none" w:sz="0" w:space="0" w:color="auto"/>
            <w:right w:val="none" w:sz="0" w:space="0" w:color="auto"/>
          </w:divBdr>
          <w:divsChild>
            <w:div w:id="1912041241">
              <w:marLeft w:val="0"/>
              <w:marRight w:val="0"/>
              <w:marTop w:val="0"/>
              <w:marBottom w:val="0"/>
              <w:divBdr>
                <w:top w:val="none" w:sz="0" w:space="0" w:color="auto"/>
                <w:left w:val="none" w:sz="0" w:space="0" w:color="auto"/>
                <w:bottom w:val="none" w:sz="0" w:space="0" w:color="auto"/>
                <w:right w:val="none" w:sz="0" w:space="0" w:color="auto"/>
              </w:divBdr>
              <w:divsChild>
                <w:div w:id="1287202758">
                  <w:marLeft w:val="0"/>
                  <w:marRight w:val="0"/>
                  <w:marTop w:val="0"/>
                  <w:marBottom w:val="0"/>
                  <w:divBdr>
                    <w:top w:val="none" w:sz="0" w:space="0" w:color="auto"/>
                    <w:left w:val="none" w:sz="0" w:space="0" w:color="auto"/>
                    <w:bottom w:val="none" w:sz="0" w:space="0" w:color="auto"/>
                    <w:right w:val="none" w:sz="0" w:space="0" w:color="auto"/>
                  </w:divBdr>
                </w:div>
                <w:div w:id="1756320690">
                  <w:marLeft w:val="0"/>
                  <w:marRight w:val="0"/>
                  <w:marTop w:val="0"/>
                  <w:marBottom w:val="0"/>
                  <w:divBdr>
                    <w:top w:val="none" w:sz="0" w:space="0" w:color="auto"/>
                    <w:left w:val="none" w:sz="0" w:space="0" w:color="auto"/>
                    <w:bottom w:val="none" w:sz="0" w:space="0" w:color="auto"/>
                    <w:right w:val="none" w:sz="0" w:space="0" w:color="auto"/>
                  </w:divBdr>
                </w:div>
                <w:div w:id="1779569236">
                  <w:marLeft w:val="0"/>
                  <w:marRight w:val="0"/>
                  <w:marTop w:val="0"/>
                  <w:marBottom w:val="0"/>
                  <w:divBdr>
                    <w:top w:val="none" w:sz="0" w:space="0" w:color="auto"/>
                    <w:left w:val="none" w:sz="0" w:space="0" w:color="auto"/>
                    <w:bottom w:val="none" w:sz="0" w:space="0" w:color="auto"/>
                    <w:right w:val="none" w:sz="0" w:space="0" w:color="auto"/>
                  </w:divBdr>
                </w:div>
                <w:div w:id="641348788">
                  <w:marLeft w:val="0"/>
                  <w:marRight w:val="0"/>
                  <w:marTop w:val="0"/>
                  <w:marBottom w:val="0"/>
                  <w:divBdr>
                    <w:top w:val="none" w:sz="0" w:space="0" w:color="auto"/>
                    <w:left w:val="none" w:sz="0" w:space="0" w:color="auto"/>
                    <w:bottom w:val="none" w:sz="0" w:space="0" w:color="auto"/>
                    <w:right w:val="none" w:sz="0" w:space="0" w:color="auto"/>
                  </w:divBdr>
                </w:div>
                <w:div w:id="1959028318">
                  <w:marLeft w:val="0"/>
                  <w:marRight w:val="0"/>
                  <w:marTop w:val="0"/>
                  <w:marBottom w:val="0"/>
                  <w:divBdr>
                    <w:top w:val="none" w:sz="0" w:space="0" w:color="auto"/>
                    <w:left w:val="none" w:sz="0" w:space="0" w:color="auto"/>
                    <w:bottom w:val="none" w:sz="0" w:space="0" w:color="auto"/>
                    <w:right w:val="none" w:sz="0" w:space="0" w:color="auto"/>
                  </w:divBdr>
                </w:div>
                <w:div w:id="1481771089">
                  <w:marLeft w:val="0"/>
                  <w:marRight w:val="0"/>
                  <w:marTop w:val="0"/>
                  <w:marBottom w:val="0"/>
                  <w:divBdr>
                    <w:top w:val="none" w:sz="0" w:space="0" w:color="auto"/>
                    <w:left w:val="none" w:sz="0" w:space="0" w:color="auto"/>
                    <w:bottom w:val="none" w:sz="0" w:space="0" w:color="auto"/>
                    <w:right w:val="none" w:sz="0" w:space="0" w:color="auto"/>
                  </w:divBdr>
                </w:div>
                <w:div w:id="343672348">
                  <w:marLeft w:val="0"/>
                  <w:marRight w:val="0"/>
                  <w:marTop w:val="0"/>
                  <w:marBottom w:val="0"/>
                  <w:divBdr>
                    <w:top w:val="none" w:sz="0" w:space="0" w:color="auto"/>
                    <w:left w:val="none" w:sz="0" w:space="0" w:color="auto"/>
                    <w:bottom w:val="none" w:sz="0" w:space="0" w:color="auto"/>
                    <w:right w:val="none" w:sz="0" w:space="0" w:color="auto"/>
                  </w:divBdr>
                </w:div>
                <w:div w:id="1576208256">
                  <w:marLeft w:val="0"/>
                  <w:marRight w:val="0"/>
                  <w:marTop w:val="0"/>
                  <w:marBottom w:val="0"/>
                  <w:divBdr>
                    <w:top w:val="none" w:sz="0" w:space="0" w:color="auto"/>
                    <w:left w:val="none" w:sz="0" w:space="0" w:color="auto"/>
                    <w:bottom w:val="none" w:sz="0" w:space="0" w:color="auto"/>
                    <w:right w:val="none" w:sz="0" w:space="0" w:color="auto"/>
                  </w:divBdr>
                </w:div>
                <w:div w:id="1353874902">
                  <w:marLeft w:val="0"/>
                  <w:marRight w:val="0"/>
                  <w:marTop w:val="0"/>
                  <w:marBottom w:val="0"/>
                  <w:divBdr>
                    <w:top w:val="none" w:sz="0" w:space="0" w:color="auto"/>
                    <w:left w:val="none" w:sz="0" w:space="0" w:color="auto"/>
                    <w:bottom w:val="none" w:sz="0" w:space="0" w:color="auto"/>
                    <w:right w:val="none" w:sz="0" w:space="0" w:color="auto"/>
                  </w:divBdr>
                </w:div>
                <w:div w:id="658534171">
                  <w:marLeft w:val="0"/>
                  <w:marRight w:val="0"/>
                  <w:marTop w:val="0"/>
                  <w:marBottom w:val="0"/>
                  <w:divBdr>
                    <w:top w:val="none" w:sz="0" w:space="0" w:color="auto"/>
                    <w:left w:val="none" w:sz="0" w:space="0" w:color="auto"/>
                    <w:bottom w:val="none" w:sz="0" w:space="0" w:color="auto"/>
                    <w:right w:val="none" w:sz="0" w:space="0" w:color="auto"/>
                  </w:divBdr>
                </w:div>
                <w:div w:id="2101680477">
                  <w:marLeft w:val="0"/>
                  <w:marRight w:val="0"/>
                  <w:marTop w:val="0"/>
                  <w:marBottom w:val="0"/>
                  <w:divBdr>
                    <w:top w:val="none" w:sz="0" w:space="0" w:color="auto"/>
                    <w:left w:val="none" w:sz="0" w:space="0" w:color="auto"/>
                    <w:bottom w:val="none" w:sz="0" w:space="0" w:color="auto"/>
                    <w:right w:val="none" w:sz="0" w:space="0" w:color="auto"/>
                  </w:divBdr>
                </w:div>
                <w:div w:id="465515051">
                  <w:marLeft w:val="0"/>
                  <w:marRight w:val="0"/>
                  <w:marTop w:val="0"/>
                  <w:marBottom w:val="0"/>
                  <w:divBdr>
                    <w:top w:val="none" w:sz="0" w:space="0" w:color="auto"/>
                    <w:left w:val="none" w:sz="0" w:space="0" w:color="auto"/>
                    <w:bottom w:val="none" w:sz="0" w:space="0" w:color="auto"/>
                    <w:right w:val="none" w:sz="0" w:space="0" w:color="auto"/>
                  </w:divBdr>
                </w:div>
                <w:div w:id="529492897">
                  <w:marLeft w:val="0"/>
                  <w:marRight w:val="0"/>
                  <w:marTop w:val="0"/>
                  <w:marBottom w:val="0"/>
                  <w:divBdr>
                    <w:top w:val="none" w:sz="0" w:space="0" w:color="auto"/>
                    <w:left w:val="none" w:sz="0" w:space="0" w:color="auto"/>
                    <w:bottom w:val="none" w:sz="0" w:space="0" w:color="auto"/>
                    <w:right w:val="none" w:sz="0" w:space="0" w:color="auto"/>
                  </w:divBdr>
                </w:div>
                <w:div w:id="544413432">
                  <w:marLeft w:val="0"/>
                  <w:marRight w:val="0"/>
                  <w:marTop w:val="0"/>
                  <w:marBottom w:val="0"/>
                  <w:divBdr>
                    <w:top w:val="none" w:sz="0" w:space="0" w:color="auto"/>
                    <w:left w:val="none" w:sz="0" w:space="0" w:color="auto"/>
                    <w:bottom w:val="none" w:sz="0" w:space="0" w:color="auto"/>
                    <w:right w:val="none" w:sz="0" w:space="0" w:color="auto"/>
                  </w:divBdr>
                </w:div>
                <w:div w:id="956719004">
                  <w:marLeft w:val="0"/>
                  <w:marRight w:val="0"/>
                  <w:marTop w:val="0"/>
                  <w:marBottom w:val="0"/>
                  <w:divBdr>
                    <w:top w:val="none" w:sz="0" w:space="0" w:color="auto"/>
                    <w:left w:val="none" w:sz="0" w:space="0" w:color="auto"/>
                    <w:bottom w:val="none" w:sz="0" w:space="0" w:color="auto"/>
                    <w:right w:val="none" w:sz="0" w:space="0" w:color="auto"/>
                  </w:divBdr>
                </w:div>
                <w:div w:id="2080979570">
                  <w:marLeft w:val="0"/>
                  <w:marRight w:val="0"/>
                  <w:marTop w:val="0"/>
                  <w:marBottom w:val="0"/>
                  <w:divBdr>
                    <w:top w:val="none" w:sz="0" w:space="0" w:color="auto"/>
                    <w:left w:val="none" w:sz="0" w:space="0" w:color="auto"/>
                    <w:bottom w:val="none" w:sz="0" w:space="0" w:color="auto"/>
                    <w:right w:val="none" w:sz="0" w:space="0" w:color="auto"/>
                  </w:divBdr>
                </w:div>
                <w:div w:id="1345132260">
                  <w:marLeft w:val="0"/>
                  <w:marRight w:val="0"/>
                  <w:marTop w:val="0"/>
                  <w:marBottom w:val="0"/>
                  <w:divBdr>
                    <w:top w:val="none" w:sz="0" w:space="0" w:color="auto"/>
                    <w:left w:val="none" w:sz="0" w:space="0" w:color="auto"/>
                    <w:bottom w:val="none" w:sz="0" w:space="0" w:color="auto"/>
                    <w:right w:val="none" w:sz="0" w:space="0" w:color="auto"/>
                  </w:divBdr>
                </w:div>
                <w:div w:id="1024598244">
                  <w:marLeft w:val="0"/>
                  <w:marRight w:val="0"/>
                  <w:marTop w:val="0"/>
                  <w:marBottom w:val="0"/>
                  <w:divBdr>
                    <w:top w:val="none" w:sz="0" w:space="0" w:color="auto"/>
                    <w:left w:val="none" w:sz="0" w:space="0" w:color="auto"/>
                    <w:bottom w:val="none" w:sz="0" w:space="0" w:color="auto"/>
                    <w:right w:val="none" w:sz="0" w:space="0" w:color="auto"/>
                  </w:divBdr>
                </w:div>
                <w:div w:id="1303535194">
                  <w:marLeft w:val="0"/>
                  <w:marRight w:val="0"/>
                  <w:marTop w:val="0"/>
                  <w:marBottom w:val="0"/>
                  <w:divBdr>
                    <w:top w:val="none" w:sz="0" w:space="0" w:color="auto"/>
                    <w:left w:val="none" w:sz="0" w:space="0" w:color="auto"/>
                    <w:bottom w:val="none" w:sz="0" w:space="0" w:color="auto"/>
                    <w:right w:val="none" w:sz="0" w:space="0" w:color="auto"/>
                  </w:divBdr>
                </w:div>
                <w:div w:id="982125402">
                  <w:marLeft w:val="0"/>
                  <w:marRight w:val="0"/>
                  <w:marTop w:val="0"/>
                  <w:marBottom w:val="0"/>
                  <w:divBdr>
                    <w:top w:val="none" w:sz="0" w:space="0" w:color="auto"/>
                    <w:left w:val="none" w:sz="0" w:space="0" w:color="auto"/>
                    <w:bottom w:val="none" w:sz="0" w:space="0" w:color="auto"/>
                    <w:right w:val="none" w:sz="0" w:space="0" w:color="auto"/>
                  </w:divBdr>
                </w:div>
                <w:div w:id="2038651418">
                  <w:marLeft w:val="0"/>
                  <w:marRight w:val="0"/>
                  <w:marTop w:val="0"/>
                  <w:marBottom w:val="0"/>
                  <w:divBdr>
                    <w:top w:val="none" w:sz="0" w:space="0" w:color="auto"/>
                    <w:left w:val="none" w:sz="0" w:space="0" w:color="auto"/>
                    <w:bottom w:val="none" w:sz="0" w:space="0" w:color="auto"/>
                    <w:right w:val="none" w:sz="0" w:space="0" w:color="auto"/>
                  </w:divBdr>
                </w:div>
                <w:div w:id="1259943616">
                  <w:marLeft w:val="0"/>
                  <w:marRight w:val="0"/>
                  <w:marTop w:val="0"/>
                  <w:marBottom w:val="0"/>
                  <w:divBdr>
                    <w:top w:val="none" w:sz="0" w:space="0" w:color="auto"/>
                    <w:left w:val="none" w:sz="0" w:space="0" w:color="auto"/>
                    <w:bottom w:val="none" w:sz="0" w:space="0" w:color="auto"/>
                    <w:right w:val="none" w:sz="0" w:space="0" w:color="auto"/>
                  </w:divBdr>
                </w:div>
                <w:div w:id="2102724163">
                  <w:marLeft w:val="0"/>
                  <w:marRight w:val="0"/>
                  <w:marTop w:val="0"/>
                  <w:marBottom w:val="0"/>
                  <w:divBdr>
                    <w:top w:val="none" w:sz="0" w:space="0" w:color="auto"/>
                    <w:left w:val="none" w:sz="0" w:space="0" w:color="auto"/>
                    <w:bottom w:val="none" w:sz="0" w:space="0" w:color="auto"/>
                    <w:right w:val="none" w:sz="0" w:space="0" w:color="auto"/>
                  </w:divBdr>
                </w:div>
                <w:div w:id="895699668">
                  <w:marLeft w:val="0"/>
                  <w:marRight w:val="0"/>
                  <w:marTop w:val="0"/>
                  <w:marBottom w:val="0"/>
                  <w:divBdr>
                    <w:top w:val="none" w:sz="0" w:space="0" w:color="auto"/>
                    <w:left w:val="none" w:sz="0" w:space="0" w:color="auto"/>
                    <w:bottom w:val="none" w:sz="0" w:space="0" w:color="auto"/>
                    <w:right w:val="none" w:sz="0" w:space="0" w:color="auto"/>
                  </w:divBdr>
                </w:div>
                <w:div w:id="684593186">
                  <w:marLeft w:val="0"/>
                  <w:marRight w:val="0"/>
                  <w:marTop w:val="0"/>
                  <w:marBottom w:val="0"/>
                  <w:divBdr>
                    <w:top w:val="none" w:sz="0" w:space="0" w:color="auto"/>
                    <w:left w:val="none" w:sz="0" w:space="0" w:color="auto"/>
                    <w:bottom w:val="none" w:sz="0" w:space="0" w:color="auto"/>
                    <w:right w:val="none" w:sz="0" w:space="0" w:color="auto"/>
                  </w:divBdr>
                  <w:divsChild>
                    <w:div w:id="1344212235">
                      <w:marLeft w:val="0"/>
                      <w:marRight w:val="0"/>
                      <w:marTop w:val="0"/>
                      <w:marBottom w:val="0"/>
                      <w:divBdr>
                        <w:top w:val="none" w:sz="0" w:space="0" w:color="auto"/>
                        <w:left w:val="none" w:sz="0" w:space="0" w:color="auto"/>
                        <w:bottom w:val="none" w:sz="0" w:space="0" w:color="auto"/>
                        <w:right w:val="none" w:sz="0" w:space="0" w:color="auto"/>
                      </w:divBdr>
                    </w:div>
                    <w:div w:id="2047173657">
                      <w:marLeft w:val="0"/>
                      <w:marRight w:val="0"/>
                      <w:marTop w:val="0"/>
                      <w:marBottom w:val="0"/>
                      <w:divBdr>
                        <w:top w:val="none" w:sz="0" w:space="0" w:color="auto"/>
                        <w:left w:val="none" w:sz="0" w:space="0" w:color="auto"/>
                        <w:bottom w:val="none" w:sz="0" w:space="0" w:color="auto"/>
                        <w:right w:val="none" w:sz="0" w:space="0" w:color="auto"/>
                      </w:divBdr>
                    </w:div>
                    <w:div w:id="909077395">
                      <w:marLeft w:val="0"/>
                      <w:marRight w:val="0"/>
                      <w:marTop w:val="0"/>
                      <w:marBottom w:val="0"/>
                      <w:divBdr>
                        <w:top w:val="none" w:sz="0" w:space="0" w:color="auto"/>
                        <w:left w:val="none" w:sz="0" w:space="0" w:color="auto"/>
                        <w:bottom w:val="none" w:sz="0" w:space="0" w:color="auto"/>
                        <w:right w:val="none" w:sz="0" w:space="0" w:color="auto"/>
                      </w:divBdr>
                    </w:div>
                    <w:div w:id="64037593">
                      <w:marLeft w:val="0"/>
                      <w:marRight w:val="0"/>
                      <w:marTop w:val="0"/>
                      <w:marBottom w:val="0"/>
                      <w:divBdr>
                        <w:top w:val="none" w:sz="0" w:space="0" w:color="auto"/>
                        <w:left w:val="none" w:sz="0" w:space="0" w:color="auto"/>
                        <w:bottom w:val="none" w:sz="0" w:space="0" w:color="auto"/>
                        <w:right w:val="none" w:sz="0" w:space="0" w:color="auto"/>
                      </w:divBdr>
                    </w:div>
                    <w:div w:id="56363685">
                      <w:marLeft w:val="0"/>
                      <w:marRight w:val="0"/>
                      <w:marTop w:val="0"/>
                      <w:marBottom w:val="0"/>
                      <w:divBdr>
                        <w:top w:val="none" w:sz="0" w:space="0" w:color="auto"/>
                        <w:left w:val="none" w:sz="0" w:space="0" w:color="auto"/>
                        <w:bottom w:val="none" w:sz="0" w:space="0" w:color="auto"/>
                        <w:right w:val="none" w:sz="0" w:space="0" w:color="auto"/>
                      </w:divBdr>
                    </w:div>
                    <w:div w:id="2022465253">
                      <w:marLeft w:val="0"/>
                      <w:marRight w:val="0"/>
                      <w:marTop w:val="0"/>
                      <w:marBottom w:val="0"/>
                      <w:divBdr>
                        <w:top w:val="none" w:sz="0" w:space="0" w:color="auto"/>
                        <w:left w:val="none" w:sz="0" w:space="0" w:color="auto"/>
                        <w:bottom w:val="none" w:sz="0" w:space="0" w:color="auto"/>
                        <w:right w:val="none" w:sz="0" w:space="0" w:color="auto"/>
                      </w:divBdr>
                    </w:div>
                    <w:div w:id="684329398">
                      <w:marLeft w:val="0"/>
                      <w:marRight w:val="0"/>
                      <w:marTop w:val="0"/>
                      <w:marBottom w:val="0"/>
                      <w:divBdr>
                        <w:top w:val="none" w:sz="0" w:space="0" w:color="auto"/>
                        <w:left w:val="none" w:sz="0" w:space="0" w:color="auto"/>
                        <w:bottom w:val="none" w:sz="0" w:space="0" w:color="auto"/>
                        <w:right w:val="none" w:sz="0" w:space="0" w:color="auto"/>
                      </w:divBdr>
                    </w:div>
                    <w:div w:id="267583817">
                      <w:marLeft w:val="0"/>
                      <w:marRight w:val="0"/>
                      <w:marTop w:val="0"/>
                      <w:marBottom w:val="0"/>
                      <w:divBdr>
                        <w:top w:val="none" w:sz="0" w:space="0" w:color="auto"/>
                        <w:left w:val="none" w:sz="0" w:space="0" w:color="auto"/>
                        <w:bottom w:val="none" w:sz="0" w:space="0" w:color="auto"/>
                        <w:right w:val="none" w:sz="0" w:space="0" w:color="auto"/>
                      </w:divBdr>
                    </w:div>
                    <w:div w:id="1221021026">
                      <w:marLeft w:val="0"/>
                      <w:marRight w:val="0"/>
                      <w:marTop w:val="0"/>
                      <w:marBottom w:val="0"/>
                      <w:divBdr>
                        <w:top w:val="none" w:sz="0" w:space="0" w:color="auto"/>
                        <w:left w:val="none" w:sz="0" w:space="0" w:color="auto"/>
                        <w:bottom w:val="none" w:sz="0" w:space="0" w:color="auto"/>
                        <w:right w:val="none" w:sz="0" w:space="0" w:color="auto"/>
                      </w:divBdr>
                    </w:div>
                    <w:div w:id="1274941896">
                      <w:marLeft w:val="0"/>
                      <w:marRight w:val="0"/>
                      <w:marTop w:val="0"/>
                      <w:marBottom w:val="0"/>
                      <w:divBdr>
                        <w:top w:val="none" w:sz="0" w:space="0" w:color="auto"/>
                        <w:left w:val="none" w:sz="0" w:space="0" w:color="auto"/>
                        <w:bottom w:val="none" w:sz="0" w:space="0" w:color="auto"/>
                        <w:right w:val="none" w:sz="0" w:space="0" w:color="auto"/>
                      </w:divBdr>
                    </w:div>
                    <w:div w:id="900674936">
                      <w:marLeft w:val="0"/>
                      <w:marRight w:val="0"/>
                      <w:marTop w:val="0"/>
                      <w:marBottom w:val="0"/>
                      <w:divBdr>
                        <w:top w:val="none" w:sz="0" w:space="0" w:color="auto"/>
                        <w:left w:val="none" w:sz="0" w:space="0" w:color="auto"/>
                        <w:bottom w:val="none" w:sz="0" w:space="0" w:color="auto"/>
                        <w:right w:val="none" w:sz="0" w:space="0" w:color="auto"/>
                      </w:divBdr>
                    </w:div>
                    <w:div w:id="1189830443">
                      <w:marLeft w:val="0"/>
                      <w:marRight w:val="0"/>
                      <w:marTop w:val="0"/>
                      <w:marBottom w:val="0"/>
                      <w:divBdr>
                        <w:top w:val="none" w:sz="0" w:space="0" w:color="auto"/>
                        <w:left w:val="none" w:sz="0" w:space="0" w:color="auto"/>
                        <w:bottom w:val="none" w:sz="0" w:space="0" w:color="auto"/>
                        <w:right w:val="none" w:sz="0" w:space="0" w:color="auto"/>
                      </w:divBdr>
                    </w:div>
                    <w:div w:id="466624382">
                      <w:marLeft w:val="0"/>
                      <w:marRight w:val="0"/>
                      <w:marTop w:val="0"/>
                      <w:marBottom w:val="0"/>
                      <w:divBdr>
                        <w:top w:val="none" w:sz="0" w:space="0" w:color="auto"/>
                        <w:left w:val="none" w:sz="0" w:space="0" w:color="auto"/>
                        <w:bottom w:val="none" w:sz="0" w:space="0" w:color="auto"/>
                        <w:right w:val="none" w:sz="0" w:space="0" w:color="auto"/>
                      </w:divBdr>
                    </w:div>
                    <w:div w:id="1006400436">
                      <w:marLeft w:val="0"/>
                      <w:marRight w:val="0"/>
                      <w:marTop w:val="0"/>
                      <w:marBottom w:val="0"/>
                      <w:divBdr>
                        <w:top w:val="none" w:sz="0" w:space="0" w:color="auto"/>
                        <w:left w:val="none" w:sz="0" w:space="0" w:color="auto"/>
                        <w:bottom w:val="none" w:sz="0" w:space="0" w:color="auto"/>
                        <w:right w:val="none" w:sz="0" w:space="0" w:color="auto"/>
                      </w:divBdr>
                    </w:div>
                    <w:div w:id="1808745470">
                      <w:marLeft w:val="0"/>
                      <w:marRight w:val="0"/>
                      <w:marTop w:val="0"/>
                      <w:marBottom w:val="0"/>
                      <w:divBdr>
                        <w:top w:val="none" w:sz="0" w:space="0" w:color="auto"/>
                        <w:left w:val="none" w:sz="0" w:space="0" w:color="auto"/>
                        <w:bottom w:val="none" w:sz="0" w:space="0" w:color="auto"/>
                        <w:right w:val="none" w:sz="0" w:space="0" w:color="auto"/>
                      </w:divBdr>
                    </w:div>
                    <w:div w:id="183982605">
                      <w:marLeft w:val="0"/>
                      <w:marRight w:val="0"/>
                      <w:marTop w:val="0"/>
                      <w:marBottom w:val="0"/>
                      <w:divBdr>
                        <w:top w:val="none" w:sz="0" w:space="0" w:color="auto"/>
                        <w:left w:val="none" w:sz="0" w:space="0" w:color="auto"/>
                        <w:bottom w:val="none" w:sz="0" w:space="0" w:color="auto"/>
                        <w:right w:val="none" w:sz="0" w:space="0" w:color="auto"/>
                      </w:divBdr>
                    </w:div>
                    <w:div w:id="1439519376">
                      <w:marLeft w:val="0"/>
                      <w:marRight w:val="0"/>
                      <w:marTop w:val="0"/>
                      <w:marBottom w:val="0"/>
                      <w:divBdr>
                        <w:top w:val="none" w:sz="0" w:space="0" w:color="auto"/>
                        <w:left w:val="none" w:sz="0" w:space="0" w:color="auto"/>
                        <w:bottom w:val="none" w:sz="0" w:space="0" w:color="auto"/>
                        <w:right w:val="none" w:sz="0" w:space="0" w:color="auto"/>
                      </w:divBdr>
                    </w:div>
                    <w:div w:id="2115712156">
                      <w:marLeft w:val="0"/>
                      <w:marRight w:val="0"/>
                      <w:marTop w:val="0"/>
                      <w:marBottom w:val="0"/>
                      <w:divBdr>
                        <w:top w:val="none" w:sz="0" w:space="0" w:color="auto"/>
                        <w:left w:val="none" w:sz="0" w:space="0" w:color="auto"/>
                        <w:bottom w:val="none" w:sz="0" w:space="0" w:color="auto"/>
                        <w:right w:val="none" w:sz="0" w:space="0" w:color="auto"/>
                      </w:divBdr>
                    </w:div>
                    <w:div w:id="1301156908">
                      <w:marLeft w:val="0"/>
                      <w:marRight w:val="0"/>
                      <w:marTop w:val="0"/>
                      <w:marBottom w:val="0"/>
                      <w:divBdr>
                        <w:top w:val="none" w:sz="0" w:space="0" w:color="auto"/>
                        <w:left w:val="none" w:sz="0" w:space="0" w:color="auto"/>
                        <w:bottom w:val="none" w:sz="0" w:space="0" w:color="auto"/>
                        <w:right w:val="none" w:sz="0" w:space="0" w:color="auto"/>
                      </w:divBdr>
                    </w:div>
                    <w:div w:id="1786925238">
                      <w:marLeft w:val="0"/>
                      <w:marRight w:val="0"/>
                      <w:marTop w:val="0"/>
                      <w:marBottom w:val="0"/>
                      <w:divBdr>
                        <w:top w:val="none" w:sz="0" w:space="0" w:color="auto"/>
                        <w:left w:val="none" w:sz="0" w:space="0" w:color="auto"/>
                        <w:bottom w:val="none" w:sz="0" w:space="0" w:color="auto"/>
                        <w:right w:val="none" w:sz="0" w:space="0" w:color="auto"/>
                      </w:divBdr>
                    </w:div>
                    <w:div w:id="1957057580">
                      <w:marLeft w:val="0"/>
                      <w:marRight w:val="0"/>
                      <w:marTop w:val="0"/>
                      <w:marBottom w:val="0"/>
                      <w:divBdr>
                        <w:top w:val="none" w:sz="0" w:space="0" w:color="auto"/>
                        <w:left w:val="none" w:sz="0" w:space="0" w:color="auto"/>
                        <w:bottom w:val="none" w:sz="0" w:space="0" w:color="auto"/>
                        <w:right w:val="none" w:sz="0" w:space="0" w:color="auto"/>
                      </w:divBdr>
                    </w:div>
                    <w:div w:id="842742296">
                      <w:marLeft w:val="0"/>
                      <w:marRight w:val="0"/>
                      <w:marTop w:val="0"/>
                      <w:marBottom w:val="0"/>
                      <w:divBdr>
                        <w:top w:val="none" w:sz="0" w:space="0" w:color="auto"/>
                        <w:left w:val="none" w:sz="0" w:space="0" w:color="auto"/>
                        <w:bottom w:val="none" w:sz="0" w:space="0" w:color="auto"/>
                        <w:right w:val="none" w:sz="0" w:space="0" w:color="auto"/>
                      </w:divBdr>
                    </w:div>
                    <w:div w:id="1334601168">
                      <w:marLeft w:val="0"/>
                      <w:marRight w:val="0"/>
                      <w:marTop w:val="0"/>
                      <w:marBottom w:val="0"/>
                      <w:divBdr>
                        <w:top w:val="none" w:sz="0" w:space="0" w:color="auto"/>
                        <w:left w:val="none" w:sz="0" w:space="0" w:color="auto"/>
                        <w:bottom w:val="none" w:sz="0" w:space="0" w:color="auto"/>
                        <w:right w:val="none" w:sz="0" w:space="0" w:color="auto"/>
                      </w:divBdr>
                    </w:div>
                    <w:div w:id="19399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20092">
      <w:bodyDiv w:val="1"/>
      <w:marLeft w:val="0"/>
      <w:marRight w:val="0"/>
      <w:marTop w:val="0"/>
      <w:marBottom w:val="0"/>
      <w:divBdr>
        <w:top w:val="none" w:sz="0" w:space="0" w:color="auto"/>
        <w:left w:val="none" w:sz="0" w:space="0" w:color="auto"/>
        <w:bottom w:val="none" w:sz="0" w:space="0" w:color="auto"/>
        <w:right w:val="none" w:sz="0" w:space="0" w:color="auto"/>
      </w:divBdr>
    </w:div>
    <w:div w:id="1221557338">
      <w:bodyDiv w:val="1"/>
      <w:marLeft w:val="0"/>
      <w:marRight w:val="0"/>
      <w:marTop w:val="0"/>
      <w:marBottom w:val="0"/>
      <w:divBdr>
        <w:top w:val="none" w:sz="0" w:space="0" w:color="auto"/>
        <w:left w:val="none" w:sz="0" w:space="0" w:color="auto"/>
        <w:bottom w:val="none" w:sz="0" w:space="0" w:color="auto"/>
        <w:right w:val="none" w:sz="0" w:space="0" w:color="auto"/>
      </w:divBdr>
      <w:divsChild>
        <w:div w:id="507333801">
          <w:marLeft w:val="0"/>
          <w:marRight w:val="0"/>
          <w:marTop w:val="0"/>
          <w:marBottom w:val="0"/>
          <w:divBdr>
            <w:top w:val="none" w:sz="0" w:space="0" w:color="auto"/>
            <w:left w:val="none" w:sz="0" w:space="0" w:color="auto"/>
            <w:bottom w:val="none" w:sz="0" w:space="0" w:color="auto"/>
            <w:right w:val="none" w:sz="0" w:space="0" w:color="auto"/>
          </w:divBdr>
          <w:divsChild>
            <w:div w:id="1287199686">
              <w:marLeft w:val="0"/>
              <w:marRight w:val="0"/>
              <w:marTop w:val="0"/>
              <w:marBottom w:val="0"/>
              <w:divBdr>
                <w:top w:val="none" w:sz="0" w:space="0" w:color="auto"/>
                <w:left w:val="none" w:sz="0" w:space="0" w:color="auto"/>
                <w:bottom w:val="none" w:sz="0" w:space="0" w:color="auto"/>
                <w:right w:val="none" w:sz="0" w:space="0" w:color="auto"/>
              </w:divBdr>
              <w:divsChild>
                <w:div w:id="1361663915">
                  <w:marLeft w:val="0"/>
                  <w:marRight w:val="0"/>
                  <w:marTop w:val="0"/>
                  <w:marBottom w:val="0"/>
                  <w:divBdr>
                    <w:top w:val="none" w:sz="0" w:space="0" w:color="auto"/>
                    <w:left w:val="none" w:sz="0" w:space="0" w:color="auto"/>
                    <w:bottom w:val="none" w:sz="0" w:space="0" w:color="auto"/>
                    <w:right w:val="none" w:sz="0" w:space="0" w:color="auto"/>
                  </w:divBdr>
                </w:div>
                <w:div w:id="1830124314">
                  <w:marLeft w:val="0"/>
                  <w:marRight w:val="0"/>
                  <w:marTop w:val="0"/>
                  <w:marBottom w:val="0"/>
                  <w:divBdr>
                    <w:top w:val="none" w:sz="0" w:space="0" w:color="auto"/>
                    <w:left w:val="none" w:sz="0" w:space="0" w:color="auto"/>
                    <w:bottom w:val="none" w:sz="0" w:space="0" w:color="auto"/>
                    <w:right w:val="none" w:sz="0" w:space="0" w:color="auto"/>
                  </w:divBdr>
                </w:div>
                <w:div w:id="971669227">
                  <w:marLeft w:val="0"/>
                  <w:marRight w:val="0"/>
                  <w:marTop w:val="0"/>
                  <w:marBottom w:val="0"/>
                  <w:divBdr>
                    <w:top w:val="none" w:sz="0" w:space="0" w:color="auto"/>
                    <w:left w:val="none" w:sz="0" w:space="0" w:color="auto"/>
                    <w:bottom w:val="none" w:sz="0" w:space="0" w:color="auto"/>
                    <w:right w:val="none" w:sz="0" w:space="0" w:color="auto"/>
                  </w:divBdr>
                </w:div>
                <w:div w:id="918250751">
                  <w:marLeft w:val="0"/>
                  <w:marRight w:val="0"/>
                  <w:marTop w:val="0"/>
                  <w:marBottom w:val="0"/>
                  <w:divBdr>
                    <w:top w:val="none" w:sz="0" w:space="0" w:color="auto"/>
                    <w:left w:val="none" w:sz="0" w:space="0" w:color="auto"/>
                    <w:bottom w:val="none" w:sz="0" w:space="0" w:color="auto"/>
                    <w:right w:val="none" w:sz="0" w:space="0" w:color="auto"/>
                  </w:divBdr>
                </w:div>
                <w:div w:id="1134248863">
                  <w:marLeft w:val="0"/>
                  <w:marRight w:val="0"/>
                  <w:marTop w:val="0"/>
                  <w:marBottom w:val="0"/>
                  <w:divBdr>
                    <w:top w:val="none" w:sz="0" w:space="0" w:color="auto"/>
                    <w:left w:val="none" w:sz="0" w:space="0" w:color="auto"/>
                    <w:bottom w:val="none" w:sz="0" w:space="0" w:color="auto"/>
                    <w:right w:val="none" w:sz="0" w:space="0" w:color="auto"/>
                  </w:divBdr>
                </w:div>
                <w:div w:id="1038093264">
                  <w:marLeft w:val="0"/>
                  <w:marRight w:val="0"/>
                  <w:marTop w:val="0"/>
                  <w:marBottom w:val="0"/>
                  <w:divBdr>
                    <w:top w:val="none" w:sz="0" w:space="0" w:color="auto"/>
                    <w:left w:val="none" w:sz="0" w:space="0" w:color="auto"/>
                    <w:bottom w:val="none" w:sz="0" w:space="0" w:color="auto"/>
                    <w:right w:val="none" w:sz="0" w:space="0" w:color="auto"/>
                  </w:divBdr>
                </w:div>
                <w:div w:id="1015687147">
                  <w:marLeft w:val="0"/>
                  <w:marRight w:val="0"/>
                  <w:marTop w:val="0"/>
                  <w:marBottom w:val="0"/>
                  <w:divBdr>
                    <w:top w:val="none" w:sz="0" w:space="0" w:color="auto"/>
                    <w:left w:val="none" w:sz="0" w:space="0" w:color="auto"/>
                    <w:bottom w:val="none" w:sz="0" w:space="0" w:color="auto"/>
                    <w:right w:val="none" w:sz="0" w:space="0" w:color="auto"/>
                  </w:divBdr>
                </w:div>
                <w:div w:id="1706559332">
                  <w:marLeft w:val="0"/>
                  <w:marRight w:val="0"/>
                  <w:marTop w:val="0"/>
                  <w:marBottom w:val="0"/>
                  <w:divBdr>
                    <w:top w:val="none" w:sz="0" w:space="0" w:color="auto"/>
                    <w:left w:val="none" w:sz="0" w:space="0" w:color="auto"/>
                    <w:bottom w:val="none" w:sz="0" w:space="0" w:color="auto"/>
                    <w:right w:val="none" w:sz="0" w:space="0" w:color="auto"/>
                  </w:divBdr>
                </w:div>
                <w:div w:id="580263414">
                  <w:marLeft w:val="0"/>
                  <w:marRight w:val="0"/>
                  <w:marTop w:val="0"/>
                  <w:marBottom w:val="0"/>
                  <w:divBdr>
                    <w:top w:val="none" w:sz="0" w:space="0" w:color="auto"/>
                    <w:left w:val="none" w:sz="0" w:space="0" w:color="auto"/>
                    <w:bottom w:val="none" w:sz="0" w:space="0" w:color="auto"/>
                    <w:right w:val="none" w:sz="0" w:space="0" w:color="auto"/>
                  </w:divBdr>
                </w:div>
                <w:div w:id="1959985476">
                  <w:marLeft w:val="0"/>
                  <w:marRight w:val="0"/>
                  <w:marTop w:val="0"/>
                  <w:marBottom w:val="0"/>
                  <w:divBdr>
                    <w:top w:val="none" w:sz="0" w:space="0" w:color="auto"/>
                    <w:left w:val="none" w:sz="0" w:space="0" w:color="auto"/>
                    <w:bottom w:val="none" w:sz="0" w:space="0" w:color="auto"/>
                    <w:right w:val="none" w:sz="0" w:space="0" w:color="auto"/>
                  </w:divBdr>
                </w:div>
                <w:div w:id="681663681">
                  <w:marLeft w:val="0"/>
                  <w:marRight w:val="0"/>
                  <w:marTop w:val="0"/>
                  <w:marBottom w:val="0"/>
                  <w:divBdr>
                    <w:top w:val="none" w:sz="0" w:space="0" w:color="auto"/>
                    <w:left w:val="none" w:sz="0" w:space="0" w:color="auto"/>
                    <w:bottom w:val="none" w:sz="0" w:space="0" w:color="auto"/>
                    <w:right w:val="none" w:sz="0" w:space="0" w:color="auto"/>
                  </w:divBdr>
                </w:div>
                <w:div w:id="241722338">
                  <w:marLeft w:val="0"/>
                  <w:marRight w:val="0"/>
                  <w:marTop w:val="0"/>
                  <w:marBottom w:val="0"/>
                  <w:divBdr>
                    <w:top w:val="none" w:sz="0" w:space="0" w:color="auto"/>
                    <w:left w:val="none" w:sz="0" w:space="0" w:color="auto"/>
                    <w:bottom w:val="none" w:sz="0" w:space="0" w:color="auto"/>
                    <w:right w:val="none" w:sz="0" w:space="0" w:color="auto"/>
                  </w:divBdr>
                </w:div>
                <w:div w:id="2059862969">
                  <w:marLeft w:val="0"/>
                  <w:marRight w:val="0"/>
                  <w:marTop w:val="0"/>
                  <w:marBottom w:val="0"/>
                  <w:divBdr>
                    <w:top w:val="none" w:sz="0" w:space="0" w:color="auto"/>
                    <w:left w:val="none" w:sz="0" w:space="0" w:color="auto"/>
                    <w:bottom w:val="none" w:sz="0" w:space="0" w:color="auto"/>
                    <w:right w:val="none" w:sz="0" w:space="0" w:color="auto"/>
                  </w:divBdr>
                </w:div>
                <w:div w:id="1689521725">
                  <w:marLeft w:val="0"/>
                  <w:marRight w:val="0"/>
                  <w:marTop w:val="0"/>
                  <w:marBottom w:val="0"/>
                  <w:divBdr>
                    <w:top w:val="none" w:sz="0" w:space="0" w:color="auto"/>
                    <w:left w:val="none" w:sz="0" w:space="0" w:color="auto"/>
                    <w:bottom w:val="none" w:sz="0" w:space="0" w:color="auto"/>
                    <w:right w:val="none" w:sz="0" w:space="0" w:color="auto"/>
                  </w:divBdr>
                </w:div>
                <w:div w:id="1193105201">
                  <w:marLeft w:val="0"/>
                  <w:marRight w:val="0"/>
                  <w:marTop w:val="0"/>
                  <w:marBottom w:val="0"/>
                  <w:divBdr>
                    <w:top w:val="none" w:sz="0" w:space="0" w:color="auto"/>
                    <w:left w:val="none" w:sz="0" w:space="0" w:color="auto"/>
                    <w:bottom w:val="none" w:sz="0" w:space="0" w:color="auto"/>
                    <w:right w:val="none" w:sz="0" w:space="0" w:color="auto"/>
                  </w:divBdr>
                </w:div>
                <w:div w:id="150606667">
                  <w:marLeft w:val="0"/>
                  <w:marRight w:val="0"/>
                  <w:marTop w:val="0"/>
                  <w:marBottom w:val="0"/>
                  <w:divBdr>
                    <w:top w:val="none" w:sz="0" w:space="0" w:color="auto"/>
                    <w:left w:val="none" w:sz="0" w:space="0" w:color="auto"/>
                    <w:bottom w:val="none" w:sz="0" w:space="0" w:color="auto"/>
                    <w:right w:val="none" w:sz="0" w:space="0" w:color="auto"/>
                  </w:divBdr>
                </w:div>
                <w:div w:id="747389933">
                  <w:marLeft w:val="0"/>
                  <w:marRight w:val="0"/>
                  <w:marTop w:val="0"/>
                  <w:marBottom w:val="0"/>
                  <w:divBdr>
                    <w:top w:val="none" w:sz="0" w:space="0" w:color="auto"/>
                    <w:left w:val="none" w:sz="0" w:space="0" w:color="auto"/>
                    <w:bottom w:val="none" w:sz="0" w:space="0" w:color="auto"/>
                    <w:right w:val="none" w:sz="0" w:space="0" w:color="auto"/>
                  </w:divBdr>
                </w:div>
                <w:div w:id="1911426391">
                  <w:marLeft w:val="0"/>
                  <w:marRight w:val="0"/>
                  <w:marTop w:val="0"/>
                  <w:marBottom w:val="0"/>
                  <w:divBdr>
                    <w:top w:val="none" w:sz="0" w:space="0" w:color="auto"/>
                    <w:left w:val="none" w:sz="0" w:space="0" w:color="auto"/>
                    <w:bottom w:val="none" w:sz="0" w:space="0" w:color="auto"/>
                    <w:right w:val="none" w:sz="0" w:space="0" w:color="auto"/>
                  </w:divBdr>
                </w:div>
                <w:div w:id="1275941301">
                  <w:marLeft w:val="0"/>
                  <w:marRight w:val="0"/>
                  <w:marTop w:val="0"/>
                  <w:marBottom w:val="0"/>
                  <w:divBdr>
                    <w:top w:val="none" w:sz="0" w:space="0" w:color="auto"/>
                    <w:left w:val="none" w:sz="0" w:space="0" w:color="auto"/>
                    <w:bottom w:val="none" w:sz="0" w:space="0" w:color="auto"/>
                    <w:right w:val="none" w:sz="0" w:space="0" w:color="auto"/>
                  </w:divBdr>
                </w:div>
                <w:div w:id="588733290">
                  <w:marLeft w:val="0"/>
                  <w:marRight w:val="0"/>
                  <w:marTop w:val="0"/>
                  <w:marBottom w:val="0"/>
                  <w:divBdr>
                    <w:top w:val="none" w:sz="0" w:space="0" w:color="auto"/>
                    <w:left w:val="none" w:sz="0" w:space="0" w:color="auto"/>
                    <w:bottom w:val="none" w:sz="0" w:space="0" w:color="auto"/>
                    <w:right w:val="none" w:sz="0" w:space="0" w:color="auto"/>
                  </w:divBdr>
                </w:div>
                <w:div w:id="599413140">
                  <w:marLeft w:val="0"/>
                  <w:marRight w:val="0"/>
                  <w:marTop w:val="0"/>
                  <w:marBottom w:val="0"/>
                  <w:divBdr>
                    <w:top w:val="none" w:sz="0" w:space="0" w:color="auto"/>
                    <w:left w:val="none" w:sz="0" w:space="0" w:color="auto"/>
                    <w:bottom w:val="none" w:sz="0" w:space="0" w:color="auto"/>
                    <w:right w:val="none" w:sz="0" w:space="0" w:color="auto"/>
                  </w:divBdr>
                </w:div>
                <w:div w:id="772166369">
                  <w:marLeft w:val="0"/>
                  <w:marRight w:val="0"/>
                  <w:marTop w:val="0"/>
                  <w:marBottom w:val="0"/>
                  <w:divBdr>
                    <w:top w:val="none" w:sz="0" w:space="0" w:color="auto"/>
                    <w:left w:val="none" w:sz="0" w:space="0" w:color="auto"/>
                    <w:bottom w:val="none" w:sz="0" w:space="0" w:color="auto"/>
                    <w:right w:val="none" w:sz="0" w:space="0" w:color="auto"/>
                  </w:divBdr>
                </w:div>
                <w:div w:id="469831942">
                  <w:marLeft w:val="0"/>
                  <w:marRight w:val="0"/>
                  <w:marTop w:val="0"/>
                  <w:marBottom w:val="0"/>
                  <w:divBdr>
                    <w:top w:val="none" w:sz="0" w:space="0" w:color="auto"/>
                    <w:left w:val="none" w:sz="0" w:space="0" w:color="auto"/>
                    <w:bottom w:val="none" w:sz="0" w:space="0" w:color="auto"/>
                    <w:right w:val="none" w:sz="0" w:space="0" w:color="auto"/>
                  </w:divBdr>
                </w:div>
                <w:div w:id="734283351">
                  <w:marLeft w:val="0"/>
                  <w:marRight w:val="0"/>
                  <w:marTop w:val="0"/>
                  <w:marBottom w:val="0"/>
                  <w:divBdr>
                    <w:top w:val="none" w:sz="0" w:space="0" w:color="auto"/>
                    <w:left w:val="none" w:sz="0" w:space="0" w:color="auto"/>
                    <w:bottom w:val="none" w:sz="0" w:space="0" w:color="auto"/>
                    <w:right w:val="none" w:sz="0" w:space="0" w:color="auto"/>
                  </w:divBdr>
                </w:div>
                <w:div w:id="594481888">
                  <w:marLeft w:val="0"/>
                  <w:marRight w:val="0"/>
                  <w:marTop w:val="0"/>
                  <w:marBottom w:val="0"/>
                  <w:divBdr>
                    <w:top w:val="none" w:sz="0" w:space="0" w:color="auto"/>
                    <w:left w:val="none" w:sz="0" w:space="0" w:color="auto"/>
                    <w:bottom w:val="none" w:sz="0" w:space="0" w:color="auto"/>
                    <w:right w:val="none" w:sz="0" w:space="0" w:color="auto"/>
                  </w:divBdr>
                </w:div>
                <w:div w:id="649751065">
                  <w:marLeft w:val="0"/>
                  <w:marRight w:val="0"/>
                  <w:marTop w:val="0"/>
                  <w:marBottom w:val="0"/>
                  <w:divBdr>
                    <w:top w:val="none" w:sz="0" w:space="0" w:color="auto"/>
                    <w:left w:val="none" w:sz="0" w:space="0" w:color="auto"/>
                    <w:bottom w:val="none" w:sz="0" w:space="0" w:color="auto"/>
                    <w:right w:val="none" w:sz="0" w:space="0" w:color="auto"/>
                  </w:divBdr>
                </w:div>
                <w:div w:id="1630552648">
                  <w:marLeft w:val="0"/>
                  <w:marRight w:val="0"/>
                  <w:marTop w:val="0"/>
                  <w:marBottom w:val="0"/>
                  <w:divBdr>
                    <w:top w:val="none" w:sz="0" w:space="0" w:color="auto"/>
                    <w:left w:val="none" w:sz="0" w:space="0" w:color="auto"/>
                    <w:bottom w:val="none" w:sz="0" w:space="0" w:color="auto"/>
                    <w:right w:val="none" w:sz="0" w:space="0" w:color="auto"/>
                  </w:divBdr>
                </w:div>
                <w:div w:id="1352603565">
                  <w:marLeft w:val="0"/>
                  <w:marRight w:val="0"/>
                  <w:marTop w:val="0"/>
                  <w:marBottom w:val="0"/>
                  <w:divBdr>
                    <w:top w:val="none" w:sz="0" w:space="0" w:color="auto"/>
                    <w:left w:val="none" w:sz="0" w:space="0" w:color="auto"/>
                    <w:bottom w:val="none" w:sz="0" w:space="0" w:color="auto"/>
                    <w:right w:val="none" w:sz="0" w:space="0" w:color="auto"/>
                  </w:divBdr>
                </w:div>
                <w:div w:id="1730490774">
                  <w:marLeft w:val="0"/>
                  <w:marRight w:val="0"/>
                  <w:marTop w:val="0"/>
                  <w:marBottom w:val="0"/>
                  <w:divBdr>
                    <w:top w:val="none" w:sz="0" w:space="0" w:color="auto"/>
                    <w:left w:val="none" w:sz="0" w:space="0" w:color="auto"/>
                    <w:bottom w:val="none" w:sz="0" w:space="0" w:color="auto"/>
                    <w:right w:val="none" w:sz="0" w:space="0" w:color="auto"/>
                  </w:divBdr>
                </w:div>
                <w:div w:id="1339231101">
                  <w:marLeft w:val="0"/>
                  <w:marRight w:val="0"/>
                  <w:marTop w:val="0"/>
                  <w:marBottom w:val="0"/>
                  <w:divBdr>
                    <w:top w:val="none" w:sz="0" w:space="0" w:color="auto"/>
                    <w:left w:val="none" w:sz="0" w:space="0" w:color="auto"/>
                    <w:bottom w:val="none" w:sz="0" w:space="0" w:color="auto"/>
                    <w:right w:val="none" w:sz="0" w:space="0" w:color="auto"/>
                  </w:divBdr>
                </w:div>
                <w:div w:id="1078134493">
                  <w:marLeft w:val="0"/>
                  <w:marRight w:val="0"/>
                  <w:marTop w:val="0"/>
                  <w:marBottom w:val="0"/>
                  <w:divBdr>
                    <w:top w:val="none" w:sz="0" w:space="0" w:color="auto"/>
                    <w:left w:val="none" w:sz="0" w:space="0" w:color="auto"/>
                    <w:bottom w:val="none" w:sz="0" w:space="0" w:color="auto"/>
                    <w:right w:val="none" w:sz="0" w:space="0" w:color="auto"/>
                  </w:divBdr>
                </w:div>
                <w:div w:id="1143886114">
                  <w:marLeft w:val="0"/>
                  <w:marRight w:val="0"/>
                  <w:marTop w:val="0"/>
                  <w:marBottom w:val="0"/>
                  <w:divBdr>
                    <w:top w:val="none" w:sz="0" w:space="0" w:color="auto"/>
                    <w:left w:val="none" w:sz="0" w:space="0" w:color="auto"/>
                    <w:bottom w:val="none" w:sz="0" w:space="0" w:color="auto"/>
                    <w:right w:val="none" w:sz="0" w:space="0" w:color="auto"/>
                  </w:divBdr>
                </w:div>
                <w:div w:id="543106755">
                  <w:marLeft w:val="0"/>
                  <w:marRight w:val="0"/>
                  <w:marTop w:val="0"/>
                  <w:marBottom w:val="0"/>
                  <w:divBdr>
                    <w:top w:val="none" w:sz="0" w:space="0" w:color="auto"/>
                    <w:left w:val="none" w:sz="0" w:space="0" w:color="auto"/>
                    <w:bottom w:val="none" w:sz="0" w:space="0" w:color="auto"/>
                    <w:right w:val="none" w:sz="0" w:space="0" w:color="auto"/>
                  </w:divBdr>
                </w:div>
                <w:div w:id="438110102">
                  <w:marLeft w:val="0"/>
                  <w:marRight w:val="0"/>
                  <w:marTop w:val="0"/>
                  <w:marBottom w:val="0"/>
                  <w:divBdr>
                    <w:top w:val="none" w:sz="0" w:space="0" w:color="auto"/>
                    <w:left w:val="none" w:sz="0" w:space="0" w:color="auto"/>
                    <w:bottom w:val="none" w:sz="0" w:space="0" w:color="auto"/>
                    <w:right w:val="none" w:sz="0" w:space="0" w:color="auto"/>
                  </w:divBdr>
                </w:div>
                <w:div w:id="410738671">
                  <w:marLeft w:val="0"/>
                  <w:marRight w:val="0"/>
                  <w:marTop w:val="0"/>
                  <w:marBottom w:val="0"/>
                  <w:divBdr>
                    <w:top w:val="none" w:sz="0" w:space="0" w:color="auto"/>
                    <w:left w:val="none" w:sz="0" w:space="0" w:color="auto"/>
                    <w:bottom w:val="none" w:sz="0" w:space="0" w:color="auto"/>
                    <w:right w:val="none" w:sz="0" w:space="0" w:color="auto"/>
                  </w:divBdr>
                </w:div>
                <w:div w:id="168639750">
                  <w:marLeft w:val="0"/>
                  <w:marRight w:val="0"/>
                  <w:marTop w:val="0"/>
                  <w:marBottom w:val="0"/>
                  <w:divBdr>
                    <w:top w:val="none" w:sz="0" w:space="0" w:color="auto"/>
                    <w:left w:val="none" w:sz="0" w:space="0" w:color="auto"/>
                    <w:bottom w:val="none" w:sz="0" w:space="0" w:color="auto"/>
                    <w:right w:val="none" w:sz="0" w:space="0" w:color="auto"/>
                  </w:divBdr>
                </w:div>
                <w:div w:id="719666404">
                  <w:marLeft w:val="0"/>
                  <w:marRight w:val="0"/>
                  <w:marTop w:val="0"/>
                  <w:marBottom w:val="0"/>
                  <w:divBdr>
                    <w:top w:val="none" w:sz="0" w:space="0" w:color="auto"/>
                    <w:left w:val="none" w:sz="0" w:space="0" w:color="auto"/>
                    <w:bottom w:val="none" w:sz="0" w:space="0" w:color="auto"/>
                    <w:right w:val="none" w:sz="0" w:space="0" w:color="auto"/>
                  </w:divBdr>
                </w:div>
                <w:div w:id="322271951">
                  <w:marLeft w:val="0"/>
                  <w:marRight w:val="0"/>
                  <w:marTop w:val="0"/>
                  <w:marBottom w:val="0"/>
                  <w:divBdr>
                    <w:top w:val="none" w:sz="0" w:space="0" w:color="auto"/>
                    <w:left w:val="none" w:sz="0" w:space="0" w:color="auto"/>
                    <w:bottom w:val="none" w:sz="0" w:space="0" w:color="auto"/>
                    <w:right w:val="none" w:sz="0" w:space="0" w:color="auto"/>
                  </w:divBdr>
                </w:div>
                <w:div w:id="211310541">
                  <w:marLeft w:val="0"/>
                  <w:marRight w:val="0"/>
                  <w:marTop w:val="0"/>
                  <w:marBottom w:val="0"/>
                  <w:divBdr>
                    <w:top w:val="none" w:sz="0" w:space="0" w:color="auto"/>
                    <w:left w:val="none" w:sz="0" w:space="0" w:color="auto"/>
                    <w:bottom w:val="none" w:sz="0" w:space="0" w:color="auto"/>
                    <w:right w:val="none" w:sz="0" w:space="0" w:color="auto"/>
                  </w:divBdr>
                </w:div>
                <w:div w:id="2080785135">
                  <w:marLeft w:val="0"/>
                  <w:marRight w:val="0"/>
                  <w:marTop w:val="0"/>
                  <w:marBottom w:val="0"/>
                  <w:divBdr>
                    <w:top w:val="none" w:sz="0" w:space="0" w:color="auto"/>
                    <w:left w:val="none" w:sz="0" w:space="0" w:color="auto"/>
                    <w:bottom w:val="none" w:sz="0" w:space="0" w:color="auto"/>
                    <w:right w:val="none" w:sz="0" w:space="0" w:color="auto"/>
                  </w:divBdr>
                </w:div>
                <w:div w:id="1890531857">
                  <w:marLeft w:val="0"/>
                  <w:marRight w:val="0"/>
                  <w:marTop w:val="0"/>
                  <w:marBottom w:val="0"/>
                  <w:divBdr>
                    <w:top w:val="none" w:sz="0" w:space="0" w:color="auto"/>
                    <w:left w:val="none" w:sz="0" w:space="0" w:color="auto"/>
                    <w:bottom w:val="none" w:sz="0" w:space="0" w:color="auto"/>
                    <w:right w:val="none" w:sz="0" w:space="0" w:color="auto"/>
                  </w:divBdr>
                </w:div>
                <w:div w:id="1043335440">
                  <w:marLeft w:val="0"/>
                  <w:marRight w:val="0"/>
                  <w:marTop w:val="0"/>
                  <w:marBottom w:val="0"/>
                  <w:divBdr>
                    <w:top w:val="none" w:sz="0" w:space="0" w:color="auto"/>
                    <w:left w:val="none" w:sz="0" w:space="0" w:color="auto"/>
                    <w:bottom w:val="none" w:sz="0" w:space="0" w:color="auto"/>
                    <w:right w:val="none" w:sz="0" w:space="0" w:color="auto"/>
                  </w:divBdr>
                </w:div>
                <w:div w:id="942683806">
                  <w:marLeft w:val="0"/>
                  <w:marRight w:val="0"/>
                  <w:marTop w:val="0"/>
                  <w:marBottom w:val="0"/>
                  <w:divBdr>
                    <w:top w:val="none" w:sz="0" w:space="0" w:color="auto"/>
                    <w:left w:val="none" w:sz="0" w:space="0" w:color="auto"/>
                    <w:bottom w:val="none" w:sz="0" w:space="0" w:color="auto"/>
                    <w:right w:val="none" w:sz="0" w:space="0" w:color="auto"/>
                  </w:divBdr>
                </w:div>
                <w:div w:id="993215538">
                  <w:marLeft w:val="0"/>
                  <w:marRight w:val="0"/>
                  <w:marTop w:val="0"/>
                  <w:marBottom w:val="0"/>
                  <w:divBdr>
                    <w:top w:val="none" w:sz="0" w:space="0" w:color="auto"/>
                    <w:left w:val="none" w:sz="0" w:space="0" w:color="auto"/>
                    <w:bottom w:val="none" w:sz="0" w:space="0" w:color="auto"/>
                    <w:right w:val="none" w:sz="0" w:space="0" w:color="auto"/>
                  </w:divBdr>
                  <w:divsChild>
                    <w:div w:id="1562255084">
                      <w:marLeft w:val="0"/>
                      <w:marRight w:val="0"/>
                      <w:marTop w:val="0"/>
                      <w:marBottom w:val="0"/>
                      <w:divBdr>
                        <w:top w:val="none" w:sz="0" w:space="0" w:color="auto"/>
                        <w:left w:val="none" w:sz="0" w:space="0" w:color="auto"/>
                        <w:bottom w:val="none" w:sz="0" w:space="0" w:color="auto"/>
                        <w:right w:val="none" w:sz="0" w:space="0" w:color="auto"/>
                      </w:divBdr>
                    </w:div>
                    <w:div w:id="1150947687">
                      <w:marLeft w:val="0"/>
                      <w:marRight w:val="0"/>
                      <w:marTop w:val="0"/>
                      <w:marBottom w:val="0"/>
                      <w:divBdr>
                        <w:top w:val="none" w:sz="0" w:space="0" w:color="auto"/>
                        <w:left w:val="none" w:sz="0" w:space="0" w:color="auto"/>
                        <w:bottom w:val="none" w:sz="0" w:space="0" w:color="auto"/>
                        <w:right w:val="none" w:sz="0" w:space="0" w:color="auto"/>
                      </w:divBdr>
                    </w:div>
                    <w:div w:id="687100675">
                      <w:marLeft w:val="0"/>
                      <w:marRight w:val="0"/>
                      <w:marTop w:val="0"/>
                      <w:marBottom w:val="0"/>
                      <w:divBdr>
                        <w:top w:val="none" w:sz="0" w:space="0" w:color="auto"/>
                        <w:left w:val="none" w:sz="0" w:space="0" w:color="auto"/>
                        <w:bottom w:val="none" w:sz="0" w:space="0" w:color="auto"/>
                        <w:right w:val="none" w:sz="0" w:space="0" w:color="auto"/>
                      </w:divBdr>
                    </w:div>
                    <w:div w:id="1214806291">
                      <w:marLeft w:val="0"/>
                      <w:marRight w:val="0"/>
                      <w:marTop w:val="0"/>
                      <w:marBottom w:val="0"/>
                      <w:divBdr>
                        <w:top w:val="none" w:sz="0" w:space="0" w:color="auto"/>
                        <w:left w:val="none" w:sz="0" w:space="0" w:color="auto"/>
                        <w:bottom w:val="none" w:sz="0" w:space="0" w:color="auto"/>
                        <w:right w:val="none" w:sz="0" w:space="0" w:color="auto"/>
                      </w:divBdr>
                    </w:div>
                    <w:div w:id="130294143">
                      <w:marLeft w:val="0"/>
                      <w:marRight w:val="0"/>
                      <w:marTop w:val="0"/>
                      <w:marBottom w:val="0"/>
                      <w:divBdr>
                        <w:top w:val="none" w:sz="0" w:space="0" w:color="auto"/>
                        <w:left w:val="none" w:sz="0" w:space="0" w:color="auto"/>
                        <w:bottom w:val="none" w:sz="0" w:space="0" w:color="auto"/>
                        <w:right w:val="none" w:sz="0" w:space="0" w:color="auto"/>
                      </w:divBdr>
                    </w:div>
                    <w:div w:id="341472913">
                      <w:marLeft w:val="0"/>
                      <w:marRight w:val="0"/>
                      <w:marTop w:val="0"/>
                      <w:marBottom w:val="0"/>
                      <w:divBdr>
                        <w:top w:val="none" w:sz="0" w:space="0" w:color="auto"/>
                        <w:left w:val="none" w:sz="0" w:space="0" w:color="auto"/>
                        <w:bottom w:val="none" w:sz="0" w:space="0" w:color="auto"/>
                        <w:right w:val="none" w:sz="0" w:space="0" w:color="auto"/>
                      </w:divBdr>
                    </w:div>
                    <w:div w:id="1058936453">
                      <w:marLeft w:val="0"/>
                      <w:marRight w:val="0"/>
                      <w:marTop w:val="0"/>
                      <w:marBottom w:val="0"/>
                      <w:divBdr>
                        <w:top w:val="none" w:sz="0" w:space="0" w:color="auto"/>
                        <w:left w:val="none" w:sz="0" w:space="0" w:color="auto"/>
                        <w:bottom w:val="none" w:sz="0" w:space="0" w:color="auto"/>
                        <w:right w:val="none" w:sz="0" w:space="0" w:color="auto"/>
                      </w:divBdr>
                    </w:div>
                    <w:div w:id="1843159420">
                      <w:marLeft w:val="0"/>
                      <w:marRight w:val="0"/>
                      <w:marTop w:val="0"/>
                      <w:marBottom w:val="0"/>
                      <w:divBdr>
                        <w:top w:val="none" w:sz="0" w:space="0" w:color="auto"/>
                        <w:left w:val="none" w:sz="0" w:space="0" w:color="auto"/>
                        <w:bottom w:val="none" w:sz="0" w:space="0" w:color="auto"/>
                        <w:right w:val="none" w:sz="0" w:space="0" w:color="auto"/>
                      </w:divBdr>
                    </w:div>
                    <w:div w:id="55907196">
                      <w:marLeft w:val="0"/>
                      <w:marRight w:val="0"/>
                      <w:marTop w:val="0"/>
                      <w:marBottom w:val="0"/>
                      <w:divBdr>
                        <w:top w:val="none" w:sz="0" w:space="0" w:color="auto"/>
                        <w:left w:val="none" w:sz="0" w:space="0" w:color="auto"/>
                        <w:bottom w:val="none" w:sz="0" w:space="0" w:color="auto"/>
                        <w:right w:val="none" w:sz="0" w:space="0" w:color="auto"/>
                      </w:divBdr>
                    </w:div>
                    <w:div w:id="292834267">
                      <w:marLeft w:val="0"/>
                      <w:marRight w:val="0"/>
                      <w:marTop w:val="0"/>
                      <w:marBottom w:val="0"/>
                      <w:divBdr>
                        <w:top w:val="none" w:sz="0" w:space="0" w:color="auto"/>
                        <w:left w:val="none" w:sz="0" w:space="0" w:color="auto"/>
                        <w:bottom w:val="none" w:sz="0" w:space="0" w:color="auto"/>
                        <w:right w:val="none" w:sz="0" w:space="0" w:color="auto"/>
                      </w:divBdr>
                    </w:div>
                    <w:div w:id="835539866">
                      <w:marLeft w:val="0"/>
                      <w:marRight w:val="0"/>
                      <w:marTop w:val="0"/>
                      <w:marBottom w:val="0"/>
                      <w:divBdr>
                        <w:top w:val="none" w:sz="0" w:space="0" w:color="auto"/>
                        <w:left w:val="none" w:sz="0" w:space="0" w:color="auto"/>
                        <w:bottom w:val="none" w:sz="0" w:space="0" w:color="auto"/>
                        <w:right w:val="none" w:sz="0" w:space="0" w:color="auto"/>
                      </w:divBdr>
                    </w:div>
                    <w:div w:id="1675839076">
                      <w:marLeft w:val="0"/>
                      <w:marRight w:val="0"/>
                      <w:marTop w:val="0"/>
                      <w:marBottom w:val="0"/>
                      <w:divBdr>
                        <w:top w:val="none" w:sz="0" w:space="0" w:color="auto"/>
                        <w:left w:val="none" w:sz="0" w:space="0" w:color="auto"/>
                        <w:bottom w:val="none" w:sz="0" w:space="0" w:color="auto"/>
                        <w:right w:val="none" w:sz="0" w:space="0" w:color="auto"/>
                      </w:divBdr>
                    </w:div>
                    <w:div w:id="295912484">
                      <w:marLeft w:val="0"/>
                      <w:marRight w:val="0"/>
                      <w:marTop w:val="0"/>
                      <w:marBottom w:val="0"/>
                      <w:divBdr>
                        <w:top w:val="none" w:sz="0" w:space="0" w:color="auto"/>
                        <w:left w:val="none" w:sz="0" w:space="0" w:color="auto"/>
                        <w:bottom w:val="none" w:sz="0" w:space="0" w:color="auto"/>
                        <w:right w:val="none" w:sz="0" w:space="0" w:color="auto"/>
                      </w:divBdr>
                    </w:div>
                    <w:div w:id="887645292">
                      <w:marLeft w:val="0"/>
                      <w:marRight w:val="0"/>
                      <w:marTop w:val="0"/>
                      <w:marBottom w:val="0"/>
                      <w:divBdr>
                        <w:top w:val="none" w:sz="0" w:space="0" w:color="auto"/>
                        <w:left w:val="none" w:sz="0" w:space="0" w:color="auto"/>
                        <w:bottom w:val="none" w:sz="0" w:space="0" w:color="auto"/>
                        <w:right w:val="none" w:sz="0" w:space="0" w:color="auto"/>
                      </w:divBdr>
                    </w:div>
                    <w:div w:id="927007234">
                      <w:marLeft w:val="0"/>
                      <w:marRight w:val="0"/>
                      <w:marTop w:val="0"/>
                      <w:marBottom w:val="0"/>
                      <w:divBdr>
                        <w:top w:val="none" w:sz="0" w:space="0" w:color="auto"/>
                        <w:left w:val="none" w:sz="0" w:space="0" w:color="auto"/>
                        <w:bottom w:val="none" w:sz="0" w:space="0" w:color="auto"/>
                        <w:right w:val="none" w:sz="0" w:space="0" w:color="auto"/>
                      </w:divBdr>
                    </w:div>
                    <w:div w:id="383792328">
                      <w:marLeft w:val="0"/>
                      <w:marRight w:val="0"/>
                      <w:marTop w:val="0"/>
                      <w:marBottom w:val="0"/>
                      <w:divBdr>
                        <w:top w:val="none" w:sz="0" w:space="0" w:color="auto"/>
                        <w:left w:val="none" w:sz="0" w:space="0" w:color="auto"/>
                        <w:bottom w:val="none" w:sz="0" w:space="0" w:color="auto"/>
                        <w:right w:val="none" w:sz="0" w:space="0" w:color="auto"/>
                      </w:divBdr>
                    </w:div>
                    <w:div w:id="1943877003">
                      <w:marLeft w:val="0"/>
                      <w:marRight w:val="0"/>
                      <w:marTop w:val="0"/>
                      <w:marBottom w:val="0"/>
                      <w:divBdr>
                        <w:top w:val="none" w:sz="0" w:space="0" w:color="auto"/>
                        <w:left w:val="none" w:sz="0" w:space="0" w:color="auto"/>
                        <w:bottom w:val="none" w:sz="0" w:space="0" w:color="auto"/>
                        <w:right w:val="none" w:sz="0" w:space="0" w:color="auto"/>
                      </w:divBdr>
                    </w:div>
                    <w:div w:id="475609538">
                      <w:marLeft w:val="0"/>
                      <w:marRight w:val="0"/>
                      <w:marTop w:val="0"/>
                      <w:marBottom w:val="0"/>
                      <w:divBdr>
                        <w:top w:val="none" w:sz="0" w:space="0" w:color="auto"/>
                        <w:left w:val="none" w:sz="0" w:space="0" w:color="auto"/>
                        <w:bottom w:val="none" w:sz="0" w:space="0" w:color="auto"/>
                        <w:right w:val="none" w:sz="0" w:space="0" w:color="auto"/>
                      </w:divBdr>
                    </w:div>
                    <w:div w:id="1625962839">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117604214">
                      <w:marLeft w:val="0"/>
                      <w:marRight w:val="0"/>
                      <w:marTop w:val="0"/>
                      <w:marBottom w:val="0"/>
                      <w:divBdr>
                        <w:top w:val="none" w:sz="0" w:space="0" w:color="auto"/>
                        <w:left w:val="none" w:sz="0" w:space="0" w:color="auto"/>
                        <w:bottom w:val="none" w:sz="0" w:space="0" w:color="auto"/>
                        <w:right w:val="none" w:sz="0" w:space="0" w:color="auto"/>
                      </w:divBdr>
                    </w:div>
                    <w:div w:id="2127582354">
                      <w:marLeft w:val="0"/>
                      <w:marRight w:val="0"/>
                      <w:marTop w:val="0"/>
                      <w:marBottom w:val="0"/>
                      <w:divBdr>
                        <w:top w:val="none" w:sz="0" w:space="0" w:color="auto"/>
                        <w:left w:val="none" w:sz="0" w:space="0" w:color="auto"/>
                        <w:bottom w:val="none" w:sz="0" w:space="0" w:color="auto"/>
                        <w:right w:val="none" w:sz="0" w:space="0" w:color="auto"/>
                      </w:divBdr>
                    </w:div>
                    <w:div w:id="60182251">
                      <w:marLeft w:val="0"/>
                      <w:marRight w:val="0"/>
                      <w:marTop w:val="0"/>
                      <w:marBottom w:val="0"/>
                      <w:divBdr>
                        <w:top w:val="none" w:sz="0" w:space="0" w:color="auto"/>
                        <w:left w:val="none" w:sz="0" w:space="0" w:color="auto"/>
                        <w:bottom w:val="none" w:sz="0" w:space="0" w:color="auto"/>
                        <w:right w:val="none" w:sz="0" w:space="0" w:color="auto"/>
                      </w:divBdr>
                    </w:div>
                    <w:div w:id="549801221">
                      <w:marLeft w:val="0"/>
                      <w:marRight w:val="0"/>
                      <w:marTop w:val="0"/>
                      <w:marBottom w:val="0"/>
                      <w:divBdr>
                        <w:top w:val="none" w:sz="0" w:space="0" w:color="auto"/>
                        <w:left w:val="none" w:sz="0" w:space="0" w:color="auto"/>
                        <w:bottom w:val="none" w:sz="0" w:space="0" w:color="auto"/>
                        <w:right w:val="none" w:sz="0" w:space="0" w:color="auto"/>
                      </w:divBdr>
                    </w:div>
                    <w:div w:id="1747845834">
                      <w:marLeft w:val="0"/>
                      <w:marRight w:val="0"/>
                      <w:marTop w:val="0"/>
                      <w:marBottom w:val="0"/>
                      <w:divBdr>
                        <w:top w:val="none" w:sz="0" w:space="0" w:color="auto"/>
                        <w:left w:val="none" w:sz="0" w:space="0" w:color="auto"/>
                        <w:bottom w:val="none" w:sz="0" w:space="0" w:color="auto"/>
                        <w:right w:val="none" w:sz="0" w:space="0" w:color="auto"/>
                      </w:divBdr>
                    </w:div>
                    <w:div w:id="302858741">
                      <w:marLeft w:val="0"/>
                      <w:marRight w:val="0"/>
                      <w:marTop w:val="0"/>
                      <w:marBottom w:val="0"/>
                      <w:divBdr>
                        <w:top w:val="none" w:sz="0" w:space="0" w:color="auto"/>
                        <w:left w:val="none" w:sz="0" w:space="0" w:color="auto"/>
                        <w:bottom w:val="none" w:sz="0" w:space="0" w:color="auto"/>
                        <w:right w:val="none" w:sz="0" w:space="0" w:color="auto"/>
                      </w:divBdr>
                    </w:div>
                    <w:div w:id="5907031">
                      <w:marLeft w:val="0"/>
                      <w:marRight w:val="0"/>
                      <w:marTop w:val="0"/>
                      <w:marBottom w:val="0"/>
                      <w:divBdr>
                        <w:top w:val="none" w:sz="0" w:space="0" w:color="auto"/>
                        <w:left w:val="none" w:sz="0" w:space="0" w:color="auto"/>
                        <w:bottom w:val="none" w:sz="0" w:space="0" w:color="auto"/>
                        <w:right w:val="none" w:sz="0" w:space="0" w:color="auto"/>
                      </w:divBdr>
                    </w:div>
                    <w:div w:id="1837845258">
                      <w:marLeft w:val="0"/>
                      <w:marRight w:val="0"/>
                      <w:marTop w:val="0"/>
                      <w:marBottom w:val="0"/>
                      <w:divBdr>
                        <w:top w:val="none" w:sz="0" w:space="0" w:color="auto"/>
                        <w:left w:val="none" w:sz="0" w:space="0" w:color="auto"/>
                        <w:bottom w:val="none" w:sz="0" w:space="0" w:color="auto"/>
                        <w:right w:val="none" w:sz="0" w:space="0" w:color="auto"/>
                      </w:divBdr>
                    </w:div>
                    <w:div w:id="1593395811">
                      <w:marLeft w:val="0"/>
                      <w:marRight w:val="0"/>
                      <w:marTop w:val="0"/>
                      <w:marBottom w:val="0"/>
                      <w:divBdr>
                        <w:top w:val="none" w:sz="0" w:space="0" w:color="auto"/>
                        <w:left w:val="none" w:sz="0" w:space="0" w:color="auto"/>
                        <w:bottom w:val="none" w:sz="0" w:space="0" w:color="auto"/>
                        <w:right w:val="none" w:sz="0" w:space="0" w:color="auto"/>
                      </w:divBdr>
                    </w:div>
                    <w:div w:id="1750617824">
                      <w:marLeft w:val="0"/>
                      <w:marRight w:val="0"/>
                      <w:marTop w:val="0"/>
                      <w:marBottom w:val="0"/>
                      <w:divBdr>
                        <w:top w:val="none" w:sz="0" w:space="0" w:color="auto"/>
                        <w:left w:val="none" w:sz="0" w:space="0" w:color="auto"/>
                        <w:bottom w:val="none" w:sz="0" w:space="0" w:color="auto"/>
                        <w:right w:val="none" w:sz="0" w:space="0" w:color="auto"/>
                      </w:divBdr>
                    </w:div>
                    <w:div w:id="192232369">
                      <w:marLeft w:val="0"/>
                      <w:marRight w:val="0"/>
                      <w:marTop w:val="0"/>
                      <w:marBottom w:val="0"/>
                      <w:divBdr>
                        <w:top w:val="none" w:sz="0" w:space="0" w:color="auto"/>
                        <w:left w:val="none" w:sz="0" w:space="0" w:color="auto"/>
                        <w:bottom w:val="none" w:sz="0" w:space="0" w:color="auto"/>
                        <w:right w:val="none" w:sz="0" w:space="0" w:color="auto"/>
                      </w:divBdr>
                    </w:div>
                    <w:div w:id="261957614">
                      <w:marLeft w:val="0"/>
                      <w:marRight w:val="0"/>
                      <w:marTop w:val="0"/>
                      <w:marBottom w:val="0"/>
                      <w:divBdr>
                        <w:top w:val="none" w:sz="0" w:space="0" w:color="auto"/>
                        <w:left w:val="none" w:sz="0" w:space="0" w:color="auto"/>
                        <w:bottom w:val="none" w:sz="0" w:space="0" w:color="auto"/>
                        <w:right w:val="none" w:sz="0" w:space="0" w:color="auto"/>
                      </w:divBdr>
                    </w:div>
                    <w:div w:id="1712684760">
                      <w:marLeft w:val="0"/>
                      <w:marRight w:val="0"/>
                      <w:marTop w:val="0"/>
                      <w:marBottom w:val="0"/>
                      <w:divBdr>
                        <w:top w:val="none" w:sz="0" w:space="0" w:color="auto"/>
                        <w:left w:val="none" w:sz="0" w:space="0" w:color="auto"/>
                        <w:bottom w:val="none" w:sz="0" w:space="0" w:color="auto"/>
                        <w:right w:val="none" w:sz="0" w:space="0" w:color="auto"/>
                      </w:divBdr>
                    </w:div>
                    <w:div w:id="1293091889">
                      <w:marLeft w:val="0"/>
                      <w:marRight w:val="0"/>
                      <w:marTop w:val="0"/>
                      <w:marBottom w:val="0"/>
                      <w:divBdr>
                        <w:top w:val="none" w:sz="0" w:space="0" w:color="auto"/>
                        <w:left w:val="none" w:sz="0" w:space="0" w:color="auto"/>
                        <w:bottom w:val="none" w:sz="0" w:space="0" w:color="auto"/>
                        <w:right w:val="none" w:sz="0" w:space="0" w:color="auto"/>
                      </w:divBdr>
                    </w:div>
                    <w:div w:id="1477065787">
                      <w:marLeft w:val="0"/>
                      <w:marRight w:val="0"/>
                      <w:marTop w:val="0"/>
                      <w:marBottom w:val="0"/>
                      <w:divBdr>
                        <w:top w:val="none" w:sz="0" w:space="0" w:color="auto"/>
                        <w:left w:val="none" w:sz="0" w:space="0" w:color="auto"/>
                        <w:bottom w:val="none" w:sz="0" w:space="0" w:color="auto"/>
                        <w:right w:val="none" w:sz="0" w:space="0" w:color="auto"/>
                      </w:divBdr>
                    </w:div>
                    <w:div w:id="1108044705">
                      <w:marLeft w:val="0"/>
                      <w:marRight w:val="0"/>
                      <w:marTop w:val="0"/>
                      <w:marBottom w:val="0"/>
                      <w:divBdr>
                        <w:top w:val="none" w:sz="0" w:space="0" w:color="auto"/>
                        <w:left w:val="none" w:sz="0" w:space="0" w:color="auto"/>
                        <w:bottom w:val="none" w:sz="0" w:space="0" w:color="auto"/>
                        <w:right w:val="none" w:sz="0" w:space="0" w:color="auto"/>
                      </w:divBdr>
                    </w:div>
                    <w:div w:id="554925813">
                      <w:marLeft w:val="0"/>
                      <w:marRight w:val="0"/>
                      <w:marTop w:val="0"/>
                      <w:marBottom w:val="0"/>
                      <w:divBdr>
                        <w:top w:val="none" w:sz="0" w:space="0" w:color="auto"/>
                        <w:left w:val="none" w:sz="0" w:space="0" w:color="auto"/>
                        <w:bottom w:val="none" w:sz="0" w:space="0" w:color="auto"/>
                        <w:right w:val="none" w:sz="0" w:space="0" w:color="auto"/>
                      </w:divBdr>
                    </w:div>
                    <w:div w:id="575819878">
                      <w:marLeft w:val="0"/>
                      <w:marRight w:val="0"/>
                      <w:marTop w:val="0"/>
                      <w:marBottom w:val="0"/>
                      <w:divBdr>
                        <w:top w:val="none" w:sz="0" w:space="0" w:color="auto"/>
                        <w:left w:val="none" w:sz="0" w:space="0" w:color="auto"/>
                        <w:bottom w:val="none" w:sz="0" w:space="0" w:color="auto"/>
                        <w:right w:val="none" w:sz="0" w:space="0" w:color="auto"/>
                      </w:divBdr>
                    </w:div>
                    <w:div w:id="143282580">
                      <w:marLeft w:val="0"/>
                      <w:marRight w:val="0"/>
                      <w:marTop w:val="0"/>
                      <w:marBottom w:val="0"/>
                      <w:divBdr>
                        <w:top w:val="none" w:sz="0" w:space="0" w:color="auto"/>
                        <w:left w:val="none" w:sz="0" w:space="0" w:color="auto"/>
                        <w:bottom w:val="none" w:sz="0" w:space="0" w:color="auto"/>
                        <w:right w:val="none" w:sz="0" w:space="0" w:color="auto"/>
                      </w:divBdr>
                    </w:div>
                    <w:div w:id="1288241714">
                      <w:marLeft w:val="0"/>
                      <w:marRight w:val="0"/>
                      <w:marTop w:val="0"/>
                      <w:marBottom w:val="0"/>
                      <w:divBdr>
                        <w:top w:val="none" w:sz="0" w:space="0" w:color="auto"/>
                        <w:left w:val="none" w:sz="0" w:space="0" w:color="auto"/>
                        <w:bottom w:val="none" w:sz="0" w:space="0" w:color="auto"/>
                        <w:right w:val="none" w:sz="0" w:space="0" w:color="auto"/>
                      </w:divBdr>
                    </w:div>
                    <w:div w:id="1170951292">
                      <w:marLeft w:val="0"/>
                      <w:marRight w:val="0"/>
                      <w:marTop w:val="0"/>
                      <w:marBottom w:val="0"/>
                      <w:divBdr>
                        <w:top w:val="none" w:sz="0" w:space="0" w:color="auto"/>
                        <w:left w:val="none" w:sz="0" w:space="0" w:color="auto"/>
                        <w:bottom w:val="none" w:sz="0" w:space="0" w:color="auto"/>
                        <w:right w:val="none" w:sz="0" w:space="0" w:color="auto"/>
                      </w:divBdr>
                    </w:div>
                    <w:div w:id="1525904167">
                      <w:marLeft w:val="0"/>
                      <w:marRight w:val="0"/>
                      <w:marTop w:val="0"/>
                      <w:marBottom w:val="0"/>
                      <w:divBdr>
                        <w:top w:val="none" w:sz="0" w:space="0" w:color="auto"/>
                        <w:left w:val="none" w:sz="0" w:space="0" w:color="auto"/>
                        <w:bottom w:val="none" w:sz="0" w:space="0" w:color="auto"/>
                        <w:right w:val="none" w:sz="0" w:space="0" w:color="auto"/>
                      </w:divBdr>
                    </w:div>
                    <w:div w:id="14188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8224">
          <w:marLeft w:val="0"/>
          <w:marRight w:val="0"/>
          <w:marTop w:val="0"/>
          <w:marBottom w:val="0"/>
          <w:divBdr>
            <w:top w:val="none" w:sz="0" w:space="0" w:color="auto"/>
            <w:left w:val="none" w:sz="0" w:space="0" w:color="auto"/>
            <w:bottom w:val="none" w:sz="0" w:space="0" w:color="auto"/>
            <w:right w:val="none" w:sz="0" w:space="0" w:color="auto"/>
          </w:divBdr>
          <w:divsChild>
            <w:div w:id="587494925">
              <w:marLeft w:val="0"/>
              <w:marRight w:val="0"/>
              <w:marTop w:val="0"/>
              <w:marBottom w:val="0"/>
              <w:divBdr>
                <w:top w:val="none" w:sz="0" w:space="0" w:color="auto"/>
                <w:left w:val="none" w:sz="0" w:space="0" w:color="auto"/>
                <w:bottom w:val="none" w:sz="0" w:space="0" w:color="auto"/>
                <w:right w:val="none" w:sz="0" w:space="0" w:color="auto"/>
              </w:divBdr>
              <w:divsChild>
                <w:div w:id="550966738">
                  <w:marLeft w:val="0"/>
                  <w:marRight w:val="0"/>
                  <w:marTop w:val="0"/>
                  <w:marBottom w:val="0"/>
                  <w:divBdr>
                    <w:top w:val="none" w:sz="0" w:space="0" w:color="auto"/>
                    <w:left w:val="none" w:sz="0" w:space="0" w:color="auto"/>
                    <w:bottom w:val="none" w:sz="0" w:space="0" w:color="auto"/>
                    <w:right w:val="none" w:sz="0" w:space="0" w:color="auto"/>
                  </w:divBdr>
                </w:div>
                <w:div w:id="345401905">
                  <w:marLeft w:val="0"/>
                  <w:marRight w:val="0"/>
                  <w:marTop w:val="0"/>
                  <w:marBottom w:val="0"/>
                  <w:divBdr>
                    <w:top w:val="none" w:sz="0" w:space="0" w:color="auto"/>
                    <w:left w:val="none" w:sz="0" w:space="0" w:color="auto"/>
                    <w:bottom w:val="none" w:sz="0" w:space="0" w:color="auto"/>
                    <w:right w:val="none" w:sz="0" w:space="0" w:color="auto"/>
                  </w:divBdr>
                </w:div>
                <w:div w:id="121728005">
                  <w:marLeft w:val="0"/>
                  <w:marRight w:val="0"/>
                  <w:marTop w:val="0"/>
                  <w:marBottom w:val="0"/>
                  <w:divBdr>
                    <w:top w:val="none" w:sz="0" w:space="0" w:color="auto"/>
                    <w:left w:val="none" w:sz="0" w:space="0" w:color="auto"/>
                    <w:bottom w:val="none" w:sz="0" w:space="0" w:color="auto"/>
                    <w:right w:val="none" w:sz="0" w:space="0" w:color="auto"/>
                  </w:divBdr>
                </w:div>
                <w:div w:id="913274069">
                  <w:marLeft w:val="0"/>
                  <w:marRight w:val="0"/>
                  <w:marTop w:val="0"/>
                  <w:marBottom w:val="0"/>
                  <w:divBdr>
                    <w:top w:val="none" w:sz="0" w:space="0" w:color="auto"/>
                    <w:left w:val="none" w:sz="0" w:space="0" w:color="auto"/>
                    <w:bottom w:val="none" w:sz="0" w:space="0" w:color="auto"/>
                    <w:right w:val="none" w:sz="0" w:space="0" w:color="auto"/>
                  </w:divBdr>
                </w:div>
                <w:div w:id="840316352">
                  <w:marLeft w:val="0"/>
                  <w:marRight w:val="0"/>
                  <w:marTop w:val="0"/>
                  <w:marBottom w:val="0"/>
                  <w:divBdr>
                    <w:top w:val="none" w:sz="0" w:space="0" w:color="auto"/>
                    <w:left w:val="none" w:sz="0" w:space="0" w:color="auto"/>
                    <w:bottom w:val="none" w:sz="0" w:space="0" w:color="auto"/>
                    <w:right w:val="none" w:sz="0" w:space="0" w:color="auto"/>
                  </w:divBdr>
                </w:div>
                <w:div w:id="332953115">
                  <w:marLeft w:val="0"/>
                  <w:marRight w:val="0"/>
                  <w:marTop w:val="0"/>
                  <w:marBottom w:val="0"/>
                  <w:divBdr>
                    <w:top w:val="none" w:sz="0" w:space="0" w:color="auto"/>
                    <w:left w:val="none" w:sz="0" w:space="0" w:color="auto"/>
                    <w:bottom w:val="none" w:sz="0" w:space="0" w:color="auto"/>
                    <w:right w:val="none" w:sz="0" w:space="0" w:color="auto"/>
                  </w:divBdr>
                </w:div>
                <w:div w:id="562835100">
                  <w:marLeft w:val="0"/>
                  <w:marRight w:val="0"/>
                  <w:marTop w:val="0"/>
                  <w:marBottom w:val="0"/>
                  <w:divBdr>
                    <w:top w:val="none" w:sz="0" w:space="0" w:color="auto"/>
                    <w:left w:val="none" w:sz="0" w:space="0" w:color="auto"/>
                    <w:bottom w:val="none" w:sz="0" w:space="0" w:color="auto"/>
                    <w:right w:val="none" w:sz="0" w:space="0" w:color="auto"/>
                  </w:divBdr>
                </w:div>
                <w:div w:id="533076186">
                  <w:marLeft w:val="0"/>
                  <w:marRight w:val="0"/>
                  <w:marTop w:val="0"/>
                  <w:marBottom w:val="0"/>
                  <w:divBdr>
                    <w:top w:val="none" w:sz="0" w:space="0" w:color="auto"/>
                    <w:left w:val="none" w:sz="0" w:space="0" w:color="auto"/>
                    <w:bottom w:val="none" w:sz="0" w:space="0" w:color="auto"/>
                    <w:right w:val="none" w:sz="0" w:space="0" w:color="auto"/>
                  </w:divBdr>
                </w:div>
                <w:div w:id="1807355062">
                  <w:marLeft w:val="0"/>
                  <w:marRight w:val="0"/>
                  <w:marTop w:val="0"/>
                  <w:marBottom w:val="0"/>
                  <w:divBdr>
                    <w:top w:val="none" w:sz="0" w:space="0" w:color="auto"/>
                    <w:left w:val="none" w:sz="0" w:space="0" w:color="auto"/>
                    <w:bottom w:val="none" w:sz="0" w:space="0" w:color="auto"/>
                    <w:right w:val="none" w:sz="0" w:space="0" w:color="auto"/>
                  </w:divBdr>
                </w:div>
                <w:div w:id="790124587">
                  <w:marLeft w:val="0"/>
                  <w:marRight w:val="0"/>
                  <w:marTop w:val="0"/>
                  <w:marBottom w:val="0"/>
                  <w:divBdr>
                    <w:top w:val="none" w:sz="0" w:space="0" w:color="auto"/>
                    <w:left w:val="none" w:sz="0" w:space="0" w:color="auto"/>
                    <w:bottom w:val="none" w:sz="0" w:space="0" w:color="auto"/>
                    <w:right w:val="none" w:sz="0" w:space="0" w:color="auto"/>
                  </w:divBdr>
                </w:div>
                <w:div w:id="458840249">
                  <w:marLeft w:val="0"/>
                  <w:marRight w:val="0"/>
                  <w:marTop w:val="0"/>
                  <w:marBottom w:val="0"/>
                  <w:divBdr>
                    <w:top w:val="none" w:sz="0" w:space="0" w:color="auto"/>
                    <w:left w:val="none" w:sz="0" w:space="0" w:color="auto"/>
                    <w:bottom w:val="none" w:sz="0" w:space="0" w:color="auto"/>
                    <w:right w:val="none" w:sz="0" w:space="0" w:color="auto"/>
                  </w:divBdr>
                </w:div>
                <w:div w:id="1192458799">
                  <w:marLeft w:val="0"/>
                  <w:marRight w:val="0"/>
                  <w:marTop w:val="0"/>
                  <w:marBottom w:val="0"/>
                  <w:divBdr>
                    <w:top w:val="none" w:sz="0" w:space="0" w:color="auto"/>
                    <w:left w:val="none" w:sz="0" w:space="0" w:color="auto"/>
                    <w:bottom w:val="none" w:sz="0" w:space="0" w:color="auto"/>
                    <w:right w:val="none" w:sz="0" w:space="0" w:color="auto"/>
                  </w:divBdr>
                </w:div>
                <w:div w:id="410858851">
                  <w:marLeft w:val="0"/>
                  <w:marRight w:val="0"/>
                  <w:marTop w:val="0"/>
                  <w:marBottom w:val="0"/>
                  <w:divBdr>
                    <w:top w:val="none" w:sz="0" w:space="0" w:color="auto"/>
                    <w:left w:val="none" w:sz="0" w:space="0" w:color="auto"/>
                    <w:bottom w:val="none" w:sz="0" w:space="0" w:color="auto"/>
                    <w:right w:val="none" w:sz="0" w:space="0" w:color="auto"/>
                  </w:divBdr>
                </w:div>
                <w:div w:id="993921650">
                  <w:marLeft w:val="0"/>
                  <w:marRight w:val="0"/>
                  <w:marTop w:val="0"/>
                  <w:marBottom w:val="0"/>
                  <w:divBdr>
                    <w:top w:val="none" w:sz="0" w:space="0" w:color="auto"/>
                    <w:left w:val="none" w:sz="0" w:space="0" w:color="auto"/>
                    <w:bottom w:val="none" w:sz="0" w:space="0" w:color="auto"/>
                    <w:right w:val="none" w:sz="0" w:space="0" w:color="auto"/>
                  </w:divBdr>
                </w:div>
                <w:div w:id="1231117294">
                  <w:marLeft w:val="0"/>
                  <w:marRight w:val="0"/>
                  <w:marTop w:val="0"/>
                  <w:marBottom w:val="0"/>
                  <w:divBdr>
                    <w:top w:val="none" w:sz="0" w:space="0" w:color="auto"/>
                    <w:left w:val="none" w:sz="0" w:space="0" w:color="auto"/>
                    <w:bottom w:val="none" w:sz="0" w:space="0" w:color="auto"/>
                    <w:right w:val="none" w:sz="0" w:space="0" w:color="auto"/>
                  </w:divBdr>
                </w:div>
                <w:div w:id="1498031957">
                  <w:marLeft w:val="0"/>
                  <w:marRight w:val="0"/>
                  <w:marTop w:val="0"/>
                  <w:marBottom w:val="0"/>
                  <w:divBdr>
                    <w:top w:val="none" w:sz="0" w:space="0" w:color="auto"/>
                    <w:left w:val="none" w:sz="0" w:space="0" w:color="auto"/>
                    <w:bottom w:val="none" w:sz="0" w:space="0" w:color="auto"/>
                    <w:right w:val="none" w:sz="0" w:space="0" w:color="auto"/>
                  </w:divBdr>
                </w:div>
                <w:div w:id="137890968">
                  <w:marLeft w:val="0"/>
                  <w:marRight w:val="0"/>
                  <w:marTop w:val="0"/>
                  <w:marBottom w:val="0"/>
                  <w:divBdr>
                    <w:top w:val="none" w:sz="0" w:space="0" w:color="auto"/>
                    <w:left w:val="none" w:sz="0" w:space="0" w:color="auto"/>
                    <w:bottom w:val="none" w:sz="0" w:space="0" w:color="auto"/>
                    <w:right w:val="none" w:sz="0" w:space="0" w:color="auto"/>
                  </w:divBdr>
                </w:div>
                <w:div w:id="765804426">
                  <w:marLeft w:val="0"/>
                  <w:marRight w:val="0"/>
                  <w:marTop w:val="0"/>
                  <w:marBottom w:val="0"/>
                  <w:divBdr>
                    <w:top w:val="none" w:sz="0" w:space="0" w:color="auto"/>
                    <w:left w:val="none" w:sz="0" w:space="0" w:color="auto"/>
                    <w:bottom w:val="none" w:sz="0" w:space="0" w:color="auto"/>
                    <w:right w:val="none" w:sz="0" w:space="0" w:color="auto"/>
                  </w:divBdr>
                </w:div>
                <w:div w:id="763456195">
                  <w:marLeft w:val="0"/>
                  <w:marRight w:val="0"/>
                  <w:marTop w:val="0"/>
                  <w:marBottom w:val="0"/>
                  <w:divBdr>
                    <w:top w:val="none" w:sz="0" w:space="0" w:color="auto"/>
                    <w:left w:val="none" w:sz="0" w:space="0" w:color="auto"/>
                    <w:bottom w:val="none" w:sz="0" w:space="0" w:color="auto"/>
                    <w:right w:val="none" w:sz="0" w:space="0" w:color="auto"/>
                  </w:divBdr>
                </w:div>
                <w:div w:id="1974172865">
                  <w:marLeft w:val="0"/>
                  <w:marRight w:val="0"/>
                  <w:marTop w:val="0"/>
                  <w:marBottom w:val="0"/>
                  <w:divBdr>
                    <w:top w:val="none" w:sz="0" w:space="0" w:color="auto"/>
                    <w:left w:val="none" w:sz="0" w:space="0" w:color="auto"/>
                    <w:bottom w:val="none" w:sz="0" w:space="0" w:color="auto"/>
                    <w:right w:val="none" w:sz="0" w:space="0" w:color="auto"/>
                  </w:divBdr>
                </w:div>
                <w:div w:id="714309251">
                  <w:marLeft w:val="0"/>
                  <w:marRight w:val="0"/>
                  <w:marTop w:val="0"/>
                  <w:marBottom w:val="0"/>
                  <w:divBdr>
                    <w:top w:val="none" w:sz="0" w:space="0" w:color="auto"/>
                    <w:left w:val="none" w:sz="0" w:space="0" w:color="auto"/>
                    <w:bottom w:val="none" w:sz="0" w:space="0" w:color="auto"/>
                    <w:right w:val="none" w:sz="0" w:space="0" w:color="auto"/>
                  </w:divBdr>
                </w:div>
                <w:div w:id="77021094">
                  <w:marLeft w:val="0"/>
                  <w:marRight w:val="0"/>
                  <w:marTop w:val="0"/>
                  <w:marBottom w:val="0"/>
                  <w:divBdr>
                    <w:top w:val="none" w:sz="0" w:space="0" w:color="auto"/>
                    <w:left w:val="none" w:sz="0" w:space="0" w:color="auto"/>
                    <w:bottom w:val="none" w:sz="0" w:space="0" w:color="auto"/>
                    <w:right w:val="none" w:sz="0" w:space="0" w:color="auto"/>
                  </w:divBdr>
                </w:div>
                <w:div w:id="1749376219">
                  <w:marLeft w:val="0"/>
                  <w:marRight w:val="0"/>
                  <w:marTop w:val="0"/>
                  <w:marBottom w:val="0"/>
                  <w:divBdr>
                    <w:top w:val="none" w:sz="0" w:space="0" w:color="auto"/>
                    <w:left w:val="none" w:sz="0" w:space="0" w:color="auto"/>
                    <w:bottom w:val="none" w:sz="0" w:space="0" w:color="auto"/>
                    <w:right w:val="none" w:sz="0" w:space="0" w:color="auto"/>
                  </w:divBdr>
                </w:div>
                <w:div w:id="1871917321">
                  <w:marLeft w:val="0"/>
                  <w:marRight w:val="0"/>
                  <w:marTop w:val="0"/>
                  <w:marBottom w:val="0"/>
                  <w:divBdr>
                    <w:top w:val="none" w:sz="0" w:space="0" w:color="auto"/>
                    <w:left w:val="none" w:sz="0" w:space="0" w:color="auto"/>
                    <w:bottom w:val="none" w:sz="0" w:space="0" w:color="auto"/>
                    <w:right w:val="none" w:sz="0" w:space="0" w:color="auto"/>
                  </w:divBdr>
                </w:div>
                <w:div w:id="890456663">
                  <w:marLeft w:val="0"/>
                  <w:marRight w:val="0"/>
                  <w:marTop w:val="0"/>
                  <w:marBottom w:val="0"/>
                  <w:divBdr>
                    <w:top w:val="none" w:sz="0" w:space="0" w:color="auto"/>
                    <w:left w:val="none" w:sz="0" w:space="0" w:color="auto"/>
                    <w:bottom w:val="none" w:sz="0" w:space="0" w:color="auto"/>
                    <w:right w:val="none" w:sz="0" w:space="0" w:color="auto"/>
                  </w:divBdr>
                </w:div>
                <w:div w:id="205606411">
                  <w:marLeft w:val="0"/>
                  <w:marRight w:val="0"/>
                  <w:marTop w:val="0"/>
                  <w:marBottom w:val="0"/>
                  <w:divBdr>
                    <w:top w:val="none" w:sz="0" w:space="0" w:color="auto"/>
                    <w:left w:val="none" w:sz="0" w:space="0" w:color="auto"/>
                    <w:bottom w:val="none" w:sz="0" w:space="0" w:color="auto"/>
                    <w:right w:val="none" w:sz="0" w:space="0" w:color="auto"/>
                  </w:divBdr>
                </w:div>
                <w:div w:id="624584119">
                  <w:marLeft w:val="0"/>
                  <w:marRight w:val="0"/>
                  <w:marTop w:val="0"/>
                  <w:marBottom w:val="0"/>
                  <w:divBdr>
                    <w:top w:val="none" w:sz="0" w:space="0" w:color="auto"/>
                    <w:left w:val="none" w:sz="0" w:space="0" w:color="auto"/>
                    <w:bottom w:val="none" w:sz="0" w:space="0" w:color="auto"/>
                    <w:right w:val="none" w:sz="0" w:space="0" w:color="auto"/>
                  </w:divBdr>
                </w:div>
                <w:div w:id="1220940787">
                  <w:marLeft w:val="0"/>
                  <w:marRight w:val="0"/>
                  <w:marTop w:val="0"/>
                  <w:marBottom w:val="0"/>
                  <w:divBdr>
                    <w:top w:val="none" w:sz="0" w:space="0" w:color="auto"/>
                    <w:left w:val="none" w:sz="0" w:space="0" w:color="auto"/>
                    <w:bottom w:val="none" w:sz="0" w:space="0" w:color="auto"/>
                    <w:right w:val="none" w:sz="0" w:space="0" w:color="auto"/>
                  </w:divBdr>
                </w:div>
                <w:div w:id="1824540898">
                  <w:marLeft w:val="0"/>
                  <w:marRight w:val="0"/>
                  <w:marTop w:val="0"/>
                  <w:marBottom w:val="0"/>
                  <w:divBdr>
                    <w:top w:val="none" w:sz="0" w:space="0" w:color="auto"/>
                    <w:left w:val="none" w:sz="0" w:space="0" w:color="auto"/>
                    <w:bottom w:val="none" w:sz="0" w:space="0" w:color="auto"/>
                    <w:right w:val="none" w:sz="0" w:space="0" w:color="auto"/>
                  </w:divBdr>
                </w:div>
                <w:div w:id="377358508">
                  <w:marLeft w:val="0"/>
                  <w:marRight w:val="0"/>
                  <w:marTop w:val="0"/>
                  <w:marBottom w:val="0"/>
                  <w:divBdr>
                    <w:top w:val="none" w:sz="0" w:space="0" w:color="auto"/>
                    <w:left w:val="none" w:sz="0" w:space="0" w:color="auto"/>
                    <w:bottom w:val="none" w:sz="0" w:space="0" w:color="auto"/>
                    <w:right w:val="none" w:sz="0" w:space="0" w:color="auto"/>
                  </w:divBdr>
                </w:div>
                <w:div w:id="738867622">
                  <w:marLeft w:val="0"/>
                  <w:marRight w:val="0"/>
                  <w:marTop w:val="0"/>
                  <w:marBottom w:val="0"/>
                  <w:divBdr>
                    <w:top w:val="none" w:sz="0" w:space="0" w:color="auto"/>
                    <w:left w:val="none" w:sz="0" w:space="0" w:color="auto"/>
                    <w:bottom w:val="none" w:sz="0" w:space="0" w:color="auto"/>
                    <w:right w:val="none" w:sz="0" w:space="0" w:color="auto"/>
                  </w:divBdr>
                </w:div>
                <w:div w:id="669914679">
                  <w:marLeft w:val="0"/>
                  <w:marRight w:val="0"/>
                  <w:marTop w:val="0"/>
                  <w:marBottom w:val="0"/>
                  <w:divBdr>
                    <w:top w:val="none" w:sz="0" w:space="0" w:color="auto"/>
                    <w:left w:val="none" w:sz="0" w:space="0" w:color="auto"/>
                    <w:bottom w:val="none" w:sz="0" w:space="0" w:color="auto"/>
                    <w:right w:val="none" w:sz="0" w:space="0" w:color="auto"/>
                  </w:divBdr>
                </w:div>
                <w:div w:id="1066539037">
                  <w:marLeft w:val="0"/>
                  <w:marRight w:val="0"/>
                  <w:marTop w:val="0"/>
                  <w:marBottom w:val="0"/>
                  <w:divBdr>
                    <w:top w:val="none" w:sz="0" w:space="0" w:color="auto"/>
                    <w:left w:val="none" w:sz="0" w:space="0" w:color="auto"/>
                    <w:bottom w:val="none" w:sz="0" w:space="0" w:color="auto"/>
                    <w:right w:val="none" w:sz="0" w:space="0" w:color="auto"/>
                  </w:divBdr>
                </w:div>
                <w:div w:id="490028487">
                  <w:marLeft w:val="0"/>
                  <w:marRight w:val="0"/>
                  <w:marTop w:val="0"/>
                  <w:marBottom w:val="0"/>
                  <w:divBdr>
                    <w:top w:val="none" w:sz="0" w:space="0" w:color="auto"/>
                    <w:left w:val="none" w:sz="0" w:space="0" w:color="auto"/>
                    <w:bottom w:val="none" w:sz="0" w:space="0" w:color="auto"/>
                    <w:right w:val="none" w:sz="0" w:space="0" w:color="auto"/>
                  </w:divBdr>
                </w:div>
                <w:div w:id="491144081">
                  <w:marLeft w:val="0"/>
                  <w:marRight w:val="0"/>
                  <w:marTop w:val="0"/>
                  <w:marBottom w:val="0"/>
                  <w:divBdr>
                    <w:top w:val="none" w:sz="0" w:space="0" w:color="auto"/>
                    <w:left w:val="none" w:sz="0" w:space="0" w:color="auto"/>
                    <w:bottom w:val="none" w:sz="0" w:space="0" w:color="auto"/>
                    <w:right w:val="none" w:sz="0" w:space="0" w:color="auto"/>
                  </w:divBdr>
                </w:div>
                <w:div w:id="694773366">
                  <w:marLeft w:val="0"/>
                  <w:marRight w:val="0"/>
                  <w:marTop w:val="0"/>
                  <w:marBottom w:val="0"/>
                  <w:divBdr>
                    <w:top w:val="none" w:sz="0" w:space="0" w:color="auto"/>
                    <w:left w:val="none" w:sz="0" w:space="0" w:color="auto"/>
                    <w:bottom w:val="none" w:sz="0" w:space="0" w:color="auto"/>
                    <w:right w:val="none" w:sz="0" w:space="0" w:color="auto"/>
                  </w:divBdr>
                </w:div>
                <w:div w:id="1849057506">
                  <w:marLeft w:val="0"/>
                  <w:marRight w:val="0"/>
                  <w:marTop w:val="0"/>
                  <w:marBottom w:val="0"/>
                  <w:divBdr>
                    <w:top w:val="none" w:sz="0" w:space="0" w:color="auto"/>
                    <w:left w:val="none" w:sz="0" w:space="0" w:color="auto"/>
                    <w:bottom w:val="none" w:sz="0" w:space="0" w:color="auto"/>
                    <w:right w:val="none" w:sz="0" w:space="0" w:color="auto"/>
                  </w:divBdr>
                </w:div>
                <w:div w:id="1546142002">
                  <w:marLeft w:val="0"/>
                  <w:marRight w:val="0"/>
                  <w:marTop w:val="0"/>
                  <w:marBottom w:val="0"/>
                  <w:divBdr>
                    <w:top w:val="none" w:sz="0" w:space="0" w:color="auto"/>
                    <w:left w:val="none" w:sz="0" w:space="0" w:color="auto"/>
                    <w:bottom w:val="none" w:sz="0" w:space="0" w:color="auto"/>
                    <w:right w:val="none" w:sz="0" w:space="0" w:color="auto"/>
                  </w:divBdr>
                </w:div>
                <w:div w:id="678191952">
                  <w:marLeft w:val="0"/>
                  <w:marRight w:val="0"/>
                  <w:marTop w:val="0"/>
                  <w:marBottom w:val="0"/>
                  <w:divBdr>
                    <w:top w:val="none" w:sz="0" w:space="0" w:color="auto"/>
                    <w:left w:val="none" w:sz="0" w:space="0" w:color="auto"/>
                    <w:bottom w:val="none" w:sz="0" w:space="0" w:color="auto"/>
                    <w:right w:val="none" w:sz="0" w:space="0" w:color="auto"/>
                  </w:divBdr>
                </w:div>
                <w:div w:id="309091567">
                  <w:marLeft w:val="0"/>
                  <w:marRight w:val="0"/>
                  <w:marTop w:val="0"/>
                  <w:marBottom w:val="0"/>
                  <w:divBdr>
                    <w:top w:val="none" w:sz="0" w:space="0" w:color="auto"/>
                    <w:left w:val="none" w:sz="0" w:space="0" w:color="auto"/>
                    <w:bottom w:val="none" w:sz="0" w:space="0" w:color="auto"/>
                    <w:right w:val="none" w:sz="0" w:space="0" w:color="auto"/>
                  </w:divBdr>
                </w:div>
                <w:div w:id="1349285346">
                  <w:marLeft w:val="0"/>
                  <w:marRight w:val="0"/>
                  <w:marTop w:val="0"/>
                  <w:marBottom w:val="0"/>
                  <w:divBdr>
                    <w:top w:val="none" w:sz="0" w:space="0" w:color="auto"/>
                    <w:left w:val="none" w:sz="0" w:space="0" w:color="auto"/>
                    <w:bottom w:val="none" w:sz="0" w:space="0" w:color="auto"/>
                    <w:right w:val="none" w:sz="0" w:space="0" w:color="auto"/>
                  </w:divBdr>
                </w:div>
                <w:div w:id="429742644">
                  <w:marLeft w:val="0"/>
                  <w:marRight w:val="0"/>
                  <w:marTop w:val="0"/>
                  <w:marBottom w:val="0"/>
                  <w:divBdr>
                    <w:top w:val="none" w:sz="0" w:space="0" w:color="auto"/>
                    <w:left w:val="none" w:sz="0" w:space="0" w:color="auto"/>
                    <w:bottom w:val="none" w:sz="0" w:space="0" w:color="auto"/>
                    <w:right w:val="none" w:sz="0" w:space="0" w:color="auto"/>
                  </w:divBdr>
                </w:div>
                <w:div w:id="1563129840">
                  <w:marLeft w:val="0"/>
                  <w:marRight w:val="0"/>
                  <w:marTop w:val="0"/>
                  <w:marBottom w:val="0"/>
                  <w:divBdr>
                    <w:top w:val="none" w:sz="0" w:space="0" w:color="auto"/>
                    <w:left w:val="none" w:sz="0" w:space="0" w:color="auto"/>
                    <w:bottom w:val="none" w:sz="0" w:space="0" w:color="auto"/>
                    <w:right w:val="none" w:sz="0" w:space="0" w:color="auto"/>
                  </w:divBdr>
                  <w:divsChild>
                    <w:div w:id="316034949">
                      <w:marLeft w:val="0"/>
                      <w:marRight w:val="0"/>
                      <w:marTop w:val="0"/>
                      <w:marBottom w:val="0"/>
                      <w:divBdr>
                        <w:top w:val="none" w:sz="0" w:space="0" w:color="auto"/>
                        <w:left w:val="none" w:sz="0" w:space="0" w:color="auto"/>
                        <w:bottom w:val="none" w:sz="0" w:space="0" w:color="auto"/>
                        <w:right w:val="none" w:sz="0" w:space="0" w:color="auto"/>
                      </w:divBdr>
                    </w:div>
                    <w:div w:id="1335305840">
                      <w:marLeft w:val="0"/>
                      <w:marRight w:val="0"/>
                      <w:marTop w:val="0"/>
                      <w:marBottom w:val="0"/>
                      <w:divBdr>
                        <w:top w:val="none" w:sz="0" w:space="0" w:color="auto"/>
                        <w:left w:val="none" w:sz="0" w:space="0" w:color="auto"/>
                        <w:bottom w:val="none" w:sz="0" w:space="0" w:color="auto"/>
                        <w:right w:val="none" w:sz="0" w:space="0" w:color="auto"/>
                      </w:divBdr>
                    </w:div>
                    <w:div w:id="426777968">
                      <w:marLeft w:val="0"/>
                      <w:marRight w:val="0"/>
                      <w:marTop w:val="0"/>
                      <w:marBottom w:val="0"/>
                      <w:divBdr>
                        <w:top w:val="none" w:sz="0" w:space="0" w:color="auto"/>
                        <w:left w:val="none" w:sz="0" w:space="0" w:color="auto"/>
                        <w:bottom w:val="none" w:sz="0" w:space="0" w:color="auto"/>
                        <w:right w:val="none" w:sz="0" w:space="0" w:color="auto"/>
                      </w:divBdr>
                    </w:div>
                    <w:div w:id="1826554015">
                      <w:marLeft w:val="0"/>
                      <w:marRight w:val="0"/>
                      <w:marTop w:val="0"/>
                      <w:marBottom w:val="0"/>
                      <w:divBdr>
                        <w:top w:val="none" w:sz="0" w:space="0" w:color="auto"/>
                        <w:left w:val="none" w:sz="0" w:space="0" w:color="auto"/>
                        <w:bottom w:val="none" w:sz="0" w:space="0" w:color="auto"/>
                        <w:right w:val="none" w:sz="0" w:space="0" w:color="auto"/>
                      </w:divBdr>
                    </w:div>
                    <w:div w:id="1530529884">
                      <w:marLeft w:val="0"/>
                      <w:marRight w:val="0"/>
                      <w:marTop w:val="0"/>
                      <w:marBottom w:val="0"/>
                      <w:divBdr>
                        <w:top w:val="none" w:sz="0" w:space="0" w:color="auto"/>
                        <w:left w:val="none" w:sz="0" w:space="0" w:color="auto"/>
                        <w:bottom w:val="none" w:sz="0" w:space="0" w:color="auto"/>
                        <w:right w:val="none" w:sz="0" w:space="0" w:color="auto"/>
                      </w:divBdr>
                    </w:div>
                    <w:div w:id="1101532189">
                      <w:marLeft w:val="0"/>
                      <w:marRight w:val="0"/>
                      <w:marTop w:val="0"/>
                      <w:marBottom w:val="0"/>
                      <w:divBdr>
                        <w:top w:val="none" w:sz="0" w:space="0" w:color="auto"/>
                        <w:left w:val="none" w:sz="0" w:space="0" w:color="auto"/>
                        <w:bottom w:val="none" w:sz="0" w:space="0" w:color="auto"/>
                        <w:right w:val="none" w:sz="0" w:space="0" w:color="auto"/>
                      </w:divBdr>
                    </w:div>
                    <w:div w:id="1182620803">
                      <w:marLeft w:val="0"/>
                      <w:marRight w:val="0"/>
                      <w:marTop w:val="0"/>
                      <w:marBottom w:val="0"/>
                      <w:divBdr>
                        <w:top w:val="none" w:sz="0" w:space="0" w:color="auto"/>
                        <w:left w:val="none" w:sz="0" w:space="0" w:color="auto"/>
                        <w:bottom w:val="none" w:sz="0" w:space="0" w:color="auto"/>
                        <w:right w:val="none" w:sz="0" w:space="0" w:color="auto"/>
                      </w:divBdr>
                    </w:div>
                    <w:div w:id="520241543">
                      <w:marLeft w:val="0"/>
                      <w:marRight w:val="0"/>
                      <w:marTop w:val="0"/>
                      <w:marBottom w:val="0"/>
                      <w:divBdr>
                        <w:top w:val="none" w:sz="0" w:space="0" w:color="auto"/>
                        <w:left w:val="none" w:sz="0" w:space="0" w:color="auto"/>
                        <w:bottom w:val="none" w:sz="0" w:space="0" w:color="auto"/>
                        <w:right w:val="none" w:sz="0" w:space="0" w:color="auto"/>
                      </w:divBdr>
                    </w:div>
                    <w:div w:id="1942955501">
                      <w:marLeft w:val="0"/>
                      <w:marRight w:val="0"/>
                      <w:marTop w:val="0"/>
                      <w:marBottom w:val="0"/>
                      <w:divBdr>
                        <w:top w:val="none" w:sz="0" w:space="0" w:color="auto"/>
                        <w:left w:val="none" w:sz="0" w:space="0" w:color="auto"/>
                        <w:bottom w:val="none" w:sz="0" w:space="0" w:color="auto"/>
                        <w:right w:val="none" w:sz="0" w:space="0" w:color="auto"/>
                      </w:divBdr>
                    </w:div>
                    <w:div w:id="149250422">
                      <w:marLeft w:val="0"/>
                      <w:marRight w:val="0"/>
                      <w:marTop w:val="0"/>
                      <w:marBottom w:val="0"/>
                      <w:divBdr>
                        <w:top w:val="none" w:sz="0" w:space="0" w:color="auto"/>
                        <w:left w:val="none" w:sz="0" w:space="0" w:color="auto"/>
                        <w:bottom w:val="none" w:sz="0" w:space="0" w:color="auto"/>
                        <w:right w:val="none" w:sz="0" w:space="0" w:color="auto"/>
                      </w:divBdr>
                    </w:div>
                    <w:div w:id="561020550">
                      <w:marLeft w:val="0"/>
                      <w:marRight w:val="0"/>
                      <w:marTop w:val="0"/>
                      <w:marBottom w:val="0"/>
                      <w:divBdr>
                        <w:top w:val="none" w:sz="0" w:space="0" w:color="auto"/>
                        <w:left w:val="none" w:sz="0" w:space="0" w:color="auto"/>
                        <w:bottom w:val="none" w:sz="0" w:space="0" w:color="auto"/>
                        <w:right w:val="none" w:sz="0" w:space="0" w:color="auto"/>
                      </w:divBdr>
                    </w:div>
                    <w:div w:id="304314054">
                      <w:marLeft w:val="0"/>
                      <w:marRight w:val="0"/>
                      <w:marTop w:val="0"/>
                      <w:marBottom w:val="0"/>
                      <w:divBdr>
                        <w:top w:val="none" w:sz="0" w:space="0" w:color="auto"/>
                        <w:left w:val="none" w:sz="0" w:space="0" w:color="auto"/>
                        <w:bottom w:val="none" w:sz="0" w:space="0" w:color="auto"/>
                        <w:right w:val="none" w:sz="0" w:space="0" w:color="auto"/>
                      </w:divBdr>
                    </w:div>
                    <w:div w:id="826361584">
                      <w:marLeft w:val="0"/>
                      <w:marRight w:val="0"/>
                      <w:marTop w:val="0"/>
                      <w:marBottom w:val="0"/>
                      <w:divBdr>
                        <w:top w:val="none" w:sz="0" w:space="0" w:color="auto"/>
                        <w:left w:val="none" w:sz="0" w:space="0" w:color="auto"/>
                        <w:bottom w:val="none" w:sz="0" w:space="0" w:color="auto"/>
                        <w:right w:val="none" w:sz="0" w:space="0" w:color="auto"/>
                      </w:divBdr>
                    </w:div>
                    <w:div w:id="109665378">
                      <w:marLeft w:val="0"/>
                      <w:marRight w:val="0"/>
                      <w:marTop w:val="0"/>
                      <w:marBottom w:val="0"/>
                      <w:divBdr>
                        <w:top w:val="none" w:sz="0" w:space="0" w:color="auto"/>
                        <w:left w:val="none" w:sz="0" w:space="0" w:color="auto"/>
                        <w:bottom w:val="none" w:sz="0" w:space="0" w:color="auto"/>
                        <w:right w:val="none" w:sz="0" w:space="0" w:color="auto"/>
                      </w:divBdr>
                    </w:div>
                    <w:div w:id="1182814859">
                      <w:marLeft w:val="0"/>
                      <w:marRight w:val="0"/>
                      <w:marTop w:val="0"/>
                      <w:marBottom w:val="0"/>
                      <w:divBdr>
                        <w:top w:val="none" w:sz="0" w:space="0" w:color="auto"/>
                        <w:left w:val="none" w:sz="0" w:space="0" w:color="auto"/>
                        <w:bottom w:val="none" w:sz="0" w:space="0" w:color="auto"/>
                        <w:right w:val="none" w:sz="0" w:space="0" w:color="auto"/>
                      </w:divBdr>
                    </w:div>
                    <w:div w:id="1229608124">
                      <w:marLeft w:val="0"/>
                      <w:marRight w:val="0"/>
                      <w:marTop w:val="0"/>
                      <w:marBottom w:val="0"/>
                      <w:divBdr>
                        <w:top w:val="none" w:sz="0" w:space="0" w:color="auto"/>
                        <w:left w:val="none" w:sz="0" w:space="0" w:color="auto"/>
                        <w:bottom w:val="none" w:sz="0" w:space="0" w:color="auto"/>
                        <w:right w:val="none" w:sz="0" w:space="0" w:color="auto"/>
                      </w:divBdr>
                    </w:div>
                    <w:div w:id="1673334968">
                      <w:marLeft w:val="0"/>
                      <w:marRight w:val="0"/>
                      <w:marTop w:val="0"/>
                      <w:marBottom w:val="0"/>
                      <w:divBdr>
                        <w:top w:val="none" w:sz="0" w:space="0" w:color="auto"/>
                        <w:left w:val="none" w:sz="0" w:space="0" w:color="auto"/>
                        <w:bottom w:val="none" w:sz="0" w:space="0" w:color="auto"/>
                        <w:right w:val="none" w:sz="0" w:space="0" w:color="auto"/>
                      </w:divBdr>
                    </w:div>
                    <w:div w:id="1721593176">
                      <w:marLeft w:val="0"/>
                      <w:marRight w:val="0"/>
                      <w:marTop w:val="0"/>
                      <w:marBottom w:val="0"/>
                      <w:divBdr>
                        <w:top w:val="none" w:sz="0" w:space="0" w:color="auto"/>
                        <w:left w:val="none" w:sz="0" w:space="0" w:color="auto"/>
                        <w:bottom w:val="none" w:sz="0" w:space="0" w:color="auto"/>
                        <w:right w:val="none" w:sz="0" w:space="0" w:color="auto"/>
                      </w:divBdr>
                    </w:div>
                    <w:div w:id="1944340960">
                      <w:marLeft w:val="0"/>
                      <w:marRight w:val="0"/>
                      <w:marTop w:val="0"/>
                      <w:marBottom w:val="0"/>
                      <w:divBdr>
                        <w:top w:val="none" w:sz="0" w:space="0" w:color="auto"/>
                        <w:left w:val="none" w:sz="0" w:space="0" w:color="auto"/>
                        <w:bottom w:val="none" w:sz="0" w:space="0" w:color="auto"/>
                        <w:right w:val="none" w:sz="0" w:space="0" w:color="auto"/>
                      </w:divBdr>
                    </w:div>
                    <w:div w:id="1166820673">
                      <w:marLeft w:val="0"/>
                      <w:marRight w:val="0"/>
                      <w:marTop w:val="0"/>
                      <w:marBottom w:val="0"/>
                      <w:divBdr>
                        <w:top w:val="none" w:sz="0" w:space="0" w:color="auto"/>
                        <w:left w:val="none" w:sz="0" w:space="0" w:color="auto"/>
                        <w:bottom w:val="none" w:sz="0" w:space="0" w:color="auto"/>
                        <w:right w:val="none" w:sz="0" w:space="0" w:color="auto"/>
                      </w:divBdr>
                    </w:div>
                    <w:div w:id="1544753791">
                      <w:marLeft w:val="0"/>
                      <w:marRight w:val="0"/>
                      <w:marTop w:val="0"/>
                      <w:marBottom w:val="0"/>
                      <w:divBdr>
                        <w:top w:val="none" w:sz="0" w:space="0" w:color="auto"/>
                        <w:left w:val="none" w:sz="0" w:space="0" w:color="auto"/>
                        <w:bottom w:val="none" w:sz="0" w:space="0" w:color="auto"/>
                        <w:right w:val="none" w:sz="0" w:space="0" w:color="auto"/>
                      </w:divBdr>
                    </w:div>
                    <w:div w:id="646514978">
                      <w:marLeft w:val="0"/>
                      <w:marRight w:val="0"/>
                      <w:marTop w:val="0"/>
                      <w:marBottom w:val="0"/>
                      <w:divBdr>
                        <w:top w:val="none" w:sz="0" w:space="0" w:color="auto"/>
                        <w:left w:val="none" w:sz="0" w:space="0" w:color="auto"/>
                        <w:bottom w:val="none" w:sz="0" w:space="0" w:color="auto"/>
                        <w:right w:val="none" w:sz="0" w:space="0" w:color="auto"/>
                      </w:divBdr>
                    </w:div>
                    <w:div w:id="1626811575">
                      <w:marLeft w:val="0"/>
                      <w:marRight w:val="0"/>
                      <w:marTop w:val="0"/>
                      <w:marBottom w:val="0"/>
                      <w:divBdr>
                        <w:top w:val="none" w:sz="0" w:space="0" w:color="auto"/>
                        <w:left w:val="none" w:sz="0" w:space="0" w:color="auto"/>
                        <w:bottom w:val="none" w:sz="0" w:space="0" w:color="auto"/>
                        <w:right w:val="none" w:sz="0" w:space="0" w:color="auto"/>
                      </w:divBdr>
                    </w:div>
                    <w:div w:id="2057469219">
                      <w:marLeft w:val="0"/>
                      <w:marRight w:val="0"/>
                      <w:marTop w:val="0"/>
                      <w:marBottom w:val="0"/>
                      <w:divBdr>
                        <w:top w:val="none" w:sz="0" w:space="0" w:color="auto"/>
                        <w:left w:val="none" w:sz="0" w:space="0" w:color="auto"/>
                        <w:bottom w:val="none" w:sz="0" w:space="0" w:color="auto"/>
                        <w:right w:val="none" w:sz="0" w:space="0" w:color="auto"/>
                      </w:divBdr>
                    </w:div>
                    <w:div w:id="1207180997">
                      <w:marLeft w:val="0"/>
                      <w:marRight w:val="0"/>
                      <w:marTop w:val="0"/>
                      <w:marBottom w:val="0"/>
                      <w:divBdr>
                        <w:top w:val="none" w:sz="0" w:space="0" w:color="auto"/>
                        <w:left w:val="none" w:sz="0" w:space="0" w:color="auto"/>
                        <w:bottom w:val="none" w:sz="0" w:space="0" w:color="auto"/>
                        <w:right w:val="none" w:sz="0" w:space="0" w:color="auto"/>
                      </w:divBdr>
                    </w:div>
                    <w:div w:id="232160228">
                      <w:marLeft w:val="0"/>
                      <w:marRight w:val="0"/>
                      <w:marTop w:val="0"/>
                      <w:marBottom w:val="0"/>
                      <w:divBdr>
                        <w:top w:val="none" w:sz="0" w:space="0" w:color="auto"/>
                        <w:left w:val="none" w:sz="0" w:space="0" w:color="auto"/>
                        <w:bottom w:val="none" w:sz="0" w:space="0" w:color="auto"/>
                        <w:right w:val="none" w:sz="0" w:space="0" w:color="auto"/>
                      </w:divBdr>
                    </w:div>
                    <w:div w:id="202327163">
                      <w:marLeft w:val="0"/>
                      <w:marRight w:val="0"/>
                      <w:marTop w:val="0"/>
                      <w:marBottom w:val="0"/>
                      <w:divBdr>
                        <w:top w:val="none" w:sz="0" w:space="0" w:color="auto"/>
                        <w:left w:val="none" w:sz="0" w:space="0" w:color="auto"/>
                        <w:bottom w:val="none" w:sz="0" w:space="0" w:color="auto"/>
                        <w:right w:val="none" w:sz="0" w:space="0" w:color="auto"/>
                      </w:divBdr>
                    </w:div>
                    <w:div w:id="1230461372">
                      <w:marLeft w:val="0"/>
                      <w:marRight w:val="0"/>
                      <w:marTop w:val="0"/>
                      <w:marBottom w:val="0"/>
                      <w:divBdr>
                        <w:top w:val="none" w:sz="0" w:space="0" w:color="auto"/>
                        <w:left w:val="none" w:sz="0" w:space="0" w:color="auto"/>
                        <w:bottom w:val="none" w:sz="0" w:space="0" w:color="auto"/>
                        <w:right w:val="none" w:sz="0" w:space="0" w:color="auto"/>
                      </w:divBdr>
                    </w:div>
                    <w:div w:id="889152474">
                      <w:marLeft w:val="0"/>
                      <w:marRight w:val="0"/>
                      <w:marTop w:val="0"/>
                      <w:marBottom w:val="0"/>
                      <w:divBdr>
                        <w:top w:val="none" w:sz="0" w:space="0" w:color="auto"/>
                        <w:left w:val="none" w:sz="0" w:space="0" w:color="auto"/>
                        <w:bottom w:val="none" w:sz="0" w:space="0" w:color="auto"/>
                        <w:right w:val="none" w:sz="0" w:space="0" w:color="auto"/>
                      </w:divBdr>
                    </w:div>
                    <w:div w:id="1272321963">
                      <w:marLeft w:val="0"/>
                      <w:marRight w:val="0"/>
                      <w:marTop w:val="0"/>
                      <w:marBottom w:val="0"/>
                      <w:divBdr>
                        <w:top w:val="none" w:sz="0" w:space="0" w:color="auto"/>
                        <w:left w:val="none" w:sz="0" w:space="0" w:color="auto"/>
                        <w:bottom w:val="none" w:sz="0" w:space="0" w:color="auto"/>
                        <w:right w:val="none" w:sz="0" w:space="0" w:color="auto"/>
                      </w:divBdr>
                    </w:div>
                    <w:div w:id="160509913">
                      <w:marLeft w:val="0"/>
                      <w:marRight w:val="0"/>
                      <w:marTop w:val="0"/>
                      <w:marBottom w:val="0"/>
                      <w:divBdr>
                        <w:top w:val="none" w:sz="0" w:space="0" w:color="auto"/>
                        <w:left w:val="none" w:sz="0" w:space="0" w:color="auto"/>
                        <w:bottom w:val="none" w:sz="0" w:space="0" w:color="auto"/>
                        <w:right w:val="none" w:sz="0" w:space="0" w:color="auto"/>
                      </w:divBdr>
                    </w:div>
                    <w:div w:id="740715941">
                      <w:marLeft w:val="0"/>
                      <w:marRight w:val="0"/>
                      <w:marTop w:val="0"/>
                      <w:marBottom w:val="0"/>
                      <w:divBdr>
                        <w:top w:val="none" w:sz="0" w:space="0" w:color="auto"/>
                        <w:left w:val="none" w:sz="0" w:space="0" w:color="auto"/>
                        <w:bottom w:val="none" w:sz="0" w:space="0" w:color="auto"/>
                        <w:right w:val="none" w:sz="0" w:space="0" w:color="auto"/>
                      </w:divBdr>
                    </w:div>
                    <w:div w:id="147476835">
                      <w:marLeft w:val="0"/>
                      <w:marRight w:val="0"/>
                      <w:marTop w:val="0"/>
                      <w:marBottom w:val="0"/>
                      <w:divBdr>
                        <w:top w:val="none" w:sz="0" w:space="0" w:color="auto"/>
                        <w:left w:val="none" w:sz="0" w:space="0" w:color="auto"/>
                        <w:bottom w:val="none" w:sz="0" w:space="0" w:color="auto"/>
                        <w:right w:val="none" w:sz="0" w:space="0" w:color="auto"/>
                      </w:divBdr>
                    </w:div>
                    <w:div w:id="1421023842">
                      <w:marLeft w:val="0"/>
                      <w:marRight w:val="0"/>
                      <w:marTop w:val="0"/>
                      <w:marBottom w:val="0"/>
                      <w:divBdr>
                        <w:top w:val="none" w:sz="0" w:space="0" w:color="auto"/>
                        <w:left w:val="none" w:sz="0" w:space="0" w:color="auto"/>
                        <w:bottom w:val="none" w:sz="0" w:space="0" w:color="auto"/>
                        <w:right w:val="none" w:sz="0" w:space="0" w:color="auto"/>
                      </w:divBdr>
                    </w:div>
                    <w:div w:id="968241173">
                      <w:marLeft w:val="0"/>
                      <w:marRight w:val="0"/>
                      <w:marTop w:val="0"/>
                      <w:marBottom w:val="0"/>
                      <w:divBdr>
                        <w:top w:val="none" w:sz="0" w:space="0" w:color="auto"/>
                        <w:left w:val="none" w:sz="0" w:space="0" w:color="auto"/>
                        <w:bottom w:val="none" w:sz="0" w:space="0" w:color="auto"/>
                        <w:right w:val="none" w:sz="0" w:space="0" w:color="auto"/>
                      </w:divBdr>
                    </w:div>
                    <w:div w:id="492646349">
                      <w:marLeft w:val="0"/>
                      <w:marRight w:val="0"/>
                      <w:marTop w:val="0"/>
                      <w:marBottom w:val="0"/>
                      <w:divBdr>
                        <w:top w:val="none" w:sz="0" w:space="0" w:color="auto"/>
                        <w:left w:val="none" w:sz="0" w:space="0" w:color="auto"/>
                        <w:bottom w:val="none" w:sz="0" w:space="0" w:color="auto"/>
                        <w:right w:val="none" w:sz="0" w:space="0" w:color="auto"/>
                      </w:divBdr>
                    </w:div>
                    <w:div w:id="1415321998">
                      <w:marLeft w:val="0"/>
                      <w:marRight w:val="0"/>
                      <w:marTop w:val="0"/>
                      <w:marBottom w:val="0"/>
                      <w:divBdr>
                        <w:top w:val="none" w:sz="0" w:space="0" w:color="auto"/>
                        <w:left w:val="none" w:sz="0" w:space="0" w:color="auto"/>
                        <w:bottom w:val="none" w:sz="0" w:space="0" w:color="auto"/>
                        <w:right w:val="none" w:sz="0" w:space="0" w:color="auto"/>
                      </w:divBdr>
                    </w:div>
                    <w:div w:id="2108691042">
                      <w:marLeft w:val="0"/>
                      <w:marRight w:val="0"/>
                      <w:marTop w:val="0"/>
                      <w:marBottom w:val="0"/>
                      <w:divBdr>
                        <w:top w:val="none" w:sz="0" w:space="0" w:color="auto"/>
                        <w:left w:val="none" w:sz="0" w:space="0" w:color="auto"/>
                        <w:bottom w:val="none" w:sz="0" w:space="0" w:color="auto"/>
                        <w:right w:val="none" w:sz="0" w:space="0" w:color="auto"/>
                      </w:divBdr>
                    </w:div>
                    <w:div w:id="1152335789">
                      <w:marLeft w:val="0"/>
                      <w:marRight w:val="0"/>
                      <w:marTop w:val="0"/>
                      <w:marBottom w:val="0"/>
                      <w:divBdr>
                        <w:top w:val="none" w:sz="0" w:space="0" w:color="auto"/>
                        <w:left w:val="none" w:sz="0" w:space="0" w:color="auto"/>
                        <w:bottom w:val="none" w:sz="0" w:space="0" w:color="auto"/>
                        <w:right w:val="none" w:sz="0" w:space="0" w:color="auto"/>
                      </w:divBdr>
                    </w:div>
                    <w:div w:id="1957446338">
                      <w:marLeft w:val="0"/>
                      <w:marRight w:val="0"/>
                      <w:marTop w:val="0"/>
                      <w:marBottom w:val="0"/>
                      <w:divBdr>
                        <w:top w:val="none" w:sz="0" w:space="0" w:color="auto"/>
                        <w:left w:val="none" w:sz="0" w:space="0" w:color="auto"/>
                        <w:bottom w:val="none" w:sz="0" w:space="0" w:color="auto"/>
                        <w:right w:val="none" w:sz="0" w:space="0" w:color="auto"/>
                      </w:divBdr>
                    </w:div>
                    <w:div w:id="932204654">
                      <w:marLeft w:val="0"/>
                      <w:marRight w:val="0"/>
                      <w:marTop w:val="0"/>
                      <w:marBottom w:val="0"/>
                      <w:divBdr>
                        <w:top w:val="none" w:sz="0" w:space="0" w:color="auto"/>
                        <w:left w:val="none" w:sz="0" w:space="0" w:color="auto"/>
                        <w:bottom w:val="none" w:sz="0" w:space="0" w:color="auto"/>
                        <w:right w:val="none" w:sz="0" w:space="0" w:color="auto"/>
                      </w:divBdr>
                    </w:div>
                    <w:div w:id="7764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7917">
      <w:bodyDiv w:val="1"/>
      <w:marLeft w:val="0"/>
      <w:marRight w:val="0"/>
      <w:marTop w:val="0"/>
      <w:marBottom w:val="0"/>
      <w:divBdr>
        <w:top w:val="none" w:sz="0" w:space="0" w:color="auto"/>
        <w:left w:val="none" w:sz="0" w:space="0" w:color="auto"/>
        <w:bottom w:val="none" w:sz="0" w:space="0" w:color="auto"/>
        <w:right w:val="none" w:sz="0" w:space="0" w:color="auto"/>
      </w:divBdr>
    </w:div>
    <w:div w:id="161829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download.oracle.com/docs/cd/B19306_01/server.102/b14220/integrat.htm" TargetMode="External"/><Relationship Id="rId12" Type="http://schemas.openxmlformats.org/officeDocument/2006/relationships/image" Target="media/image7.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s://blog.dbi-services.com/oracle-basics-1-oracle-database-vs-oracle-insta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20</Pages>
  <Words>5407</Words>
  <Characters>30826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7</cp:revision>
  <dcterms:created xsi:type="dcterms:W3CDTF">2019-07-19T03:54:00Z</dcterms:created>
  <dcterms:modified xsi:type="dcterms:W3CDTF">2023-05-30T08:22:00Z</dcterms:modified>
</cp:coreProperties>
</file>