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sdt>
      <w:sdtPr>
        <w:rPr>
          <w:rFonts w:asciiTheme="majorHAnsi" w:eastAsiaTheme="majorEastAsia" w:hAnsiTheme="majorHAnsi" w:cstheme="majorBidi"/>
          <w:caps/>
        </w:rPr>
        <w:id w:val="101887641"/>
        <w:docPartObj>
          <w:docPartGallery w:val="Cover Pages"/>
          <w:docPartUnique/>
        </w:docPartObj>
      </w:sdtPr>
      <w:sdtEndPr>
        <w:rPr>
          <w:rFonts w:asciiTheme="minorHAnsi" w:eastAsiaTheme="minorHAnsi" w:hAnsiTheme="minorHAnsi" w:cstheme="minorBidi"/>
          <w:caps w:val="0"/>
        </w:rPr>
      </w:sdtEndPr>
      <w:sdtContent>
        <w:tbl>
          <w:tblPr>
            <w:tblpPr w:leftFromText="180" w:rightFromText="180" w:horzAnchor="margin" w:tblpY="988"/>
            <w:tblW w:w="5000" w:type="pct"/>
            <w:tblLook w:val="04A0" w:firstRow="1" w:lastRow="0" w:firstColumn="1" w:lastColumn="0" w:noHBand="0" w:noVBand="1"/>
          </w:tblPr>
          <w:tblGrid>
            <w:gridCol w:w="9243"/>
          </w:tblGrid>
          <w:tr w:rsidR="004522E0" w:rsidTr="00C14F2B">
            <w:trPr>
              <w:trHeight w:val="2970"/>
            </w:trPr>
            <w:sdt>
              <w:sdtPr>
                <w:rPr>
                  <w:rFonts w:asciiTheme="majorHAnsi" w:eastAsiaTheme="majorEastAsia" w:hAnsiTheme="majorHAnsi" w:cstheme="majorBidi"/>
                  <w:caps/>
                </w:rPr>
                <w:alias w:val="Company"/>
                <w:id w:val="15524243"/>
                <w:placeholder>
                  <w:docPart w:val="C9FA31304A704C548CD7E140DB0C44F0"/>
                </w:placeholder>
                <w:dataBinding w:prefixMappings="xmlns:ns0='http://schemas.openxmlformats.org/officeDocument/2006/extended-properties'" w:xpath="/ns0:Properties[1]/ns0:Company[1]" w:storeItemID="{6668398D-A668-4E3E-A5EB-62B293D839F1}"/>
                <w:text/>
              </w:sdtPr>
              <w:sdtEndPr/>
              <w:sdtContent>
                <w:tc>
                  <w:tcPr>
                    <w:tcW w:w="5000" w:type="pct"/>
                  </w:tcPr>
                  <w:p w:rsidR="004522E0" w:rsidRDefault="004522E0" w:rsidP="00C14F2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Shahjalal University of Science and Technology, Sylhet.</w:t>
                    </w:r>
                  </w:p>
                </w:tc>
              </w:sdtContent>
            </w:sdt>
          </w:tr>
          <w:tr w:rsidR="004522E0" w:rsidTr="00C14F2B">
            <w:trPr>
              <w:trHeight w:val="1440"/>
            </w:trPr>
            <w:sdt>
              <w:sdtPr>
                <w:rPr>
                  <w:rFonts w:asciiTheme="majorHAnsi" w:eastAsiaTheme="majorEastAsia" w:hAnsiTheme="majorHAnsi" w:cstheme="majorBidi"/>
                  <w:sz w:val="80"/>
                  <w:szCs w:val="80"/>
                </w:rPr>
                <w:alias w:val="Title"/>
                <w:id w:val="15524250"/>
                <w:placeholder>
                  <w:docPart w:val="040968570F92471F96D0DD0D6517050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22E0" w:rsidRDefault="004522E0" w:rsidP="00C14F2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short document on</w:t>
                    </w:r>
                  </w:p>
                </w:tc>
              </w:sdtContent>
            </w:sdt>
          </w:tr>
          <w:tr w:rsidR="004522E0" w:rsidTr="00C14F2B">
            <w:trPr>
              <w:trHeight w:val="720"/>
            </w:trPr>
            <w:sdt>
              <w:sdtPr>
                <w:rPr>
                  <w:rFonts w:asciiTheme="majorHAnsi" w:eastAsiaTheme="majorEastAsia" w:hAnsiTheme="majorHAnsi" w:cstheme="majorBidi"/>
                  <w:sz w:val="44"/>
                  <w:szCs w:val="44"/>
                </w:rPr>
                <w:alias w:val="Subtitle"/>
                <w:id w:val="15524255"/>
                <w:placeholder>
                  <w:docPart w:val="C1239D84338149B29BB60A1F7512D16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22E0" w:rsidRDefault="004522E0" w:rsidP="00C14F2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 support for office management</w:t>
                    </w:r>
                  </w:p>
                </w:tc>
              </w:sdtContent>
            </w:sdt>
          </w:tr>
          <w:tr w:rsidR="004522E0" w:rsidTr="00C14F2B">
            <w:trPr>
              <w:trHeight w:val="360"/>
            </w:trPr>
            <w:tc>
              <w:tcPr>
                <w:tcW w:w="5000" w:type="pct"/>
                <w:vAlign w:val="center"/>
              </w:tcPr>
              <w:p w:rsidR="004522E0" w:rsidRDefault="004522E0" w:rsidP="00C14F2B">
                <w:pPr>
                  <w:pStyle w:val="NoSpacing"/>
                  <w:jc w:val="center"/>
                </w:pPr>
              </w:p>
            </w:tc>
          </w:tr>
          <w:tr w:rsidR="004522E0" w:rsidTr="00C14F2B">
            <w:trPr>
              <w:trHeight w:val="360"/>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522E0" w:rsidRDefault="004522E0" w:rsidP="00C14F2B">
                    <w:pPr>
                      <w:pStyle w:val="NoSpacing"/>
                      <w:jc w:val="center"/>
                      <w:rPr>
                        <w:b/>
                        <w:bCs/>
                      </w:rPr>
                    </w:pPr>
                    <w:r>
                      <w:rPr>
                        <w:b/>
                        <w:bCs/>
                      </w:rPr>
                      <w:t>By Nusrath Jahan Lupa</w:t>
                    </w:r>
                  </w:p>
                </w:tc>
              </w:sdtContent>
            </w:sdt>
          </w:tr>
          <w:tr w:rsidR="004522E0" w:rsidTr="00C14F2B">
            <w:trPr>
              <w:trHeight w:val="360"/>
            </w:trPr>
            <w:sdt>
              <w:sdtPr>
                <w:rPr>
                  <w:b/>
                  <w:bCs/>
                </w:rPr>
                <w:alias w:val="Date"/>
                <w:id w:val="516659546"/>
                <w:dataBinding w:prefixMappings="xmlns:ns0='http://schemas.microsoft.com/office/2006/coverPageProps'" w:xpath="/ns0:CoverPageProperties[1]/ns0:PublishDate[1]" w:storeItemID="{55AF091B-3C7A-41E3-B477-F2FDAA23CFDA}"/>
                <w:date>
                  <w:dateFormat w:val="dd-MMM-yy"/>
                  <w:lid w:val="en-US"/>
                  <w:storeMappedDataAs w:val="dateTime"/>
                  <w:calendar w:val="gregorian"/>
                </w:date>
              </w:sdtPr>
              <w:sdtEndPr/>
              <w:sdtContent>
                <w:tc>
                  <w:tcPr>
                    <w:tcW w:w="5000" w:type="pct"/>
                    <w:vAlign w:val="center"/>
                  </w:tcPr>
                  <w:p w:rsidR="004522E0" w:rsidRDefault="004522E0" w:rsidP="00C14F2B">
                    <w:pPr>
                      <w:pStyle w:val="NoSpacing"/>
                      <w:jc w:val="center"/>
                      <w:rPr>
                        <w:b/>
                        <w:bCs/>
                      </w:rPr>
                    </w:pPr>
                    <w:r>
                      <w:rPr>
                        <w:b/>
                        <w:bCs/>
                      </w:rPr>
                      <w:t>Year 2024</w:t>
                    </w:r>
                  </w:p>
                </w:tc>
              </w:sdtContent>
            </w:sdt>
          </w:tr>
        </w:tbl>
        <w:p w:rsidR="004522E0" w:rsidRDefault="004522E0"/>
        <w:p w:rsidR="004522E0" w:rsidRDefault="004522E0"/>
        <w:tbl>
          <w:tblPr>
            <w:tblpPr w:leftFromText="187" w:rightFromText="187" w:horzAnchor="margin" w:tblpXSpec="center" w:tblpYSpec="bottom"/>
            <w:tblW w:w="5109" w:type="pct"/>
            <w:tblLook w:val="04A0" w:firstRow="1" w:lastRow="0" w:firstColumn="1" w:lastColumn="0" w:noHBand="0" w:noVBand="1"/>
          </w:tblPr>
          <w:tblGrid>
            <w:gridCol w:w="9444"/>
          </w:tblGrid>
          <w:tr w:rsidR="004522E0" w:rsidTr="0025033D">
            <w:trPr>
              <w:trHeight w:val="290"/>
            </w:trPr>
            <w:tc>
              <w:tcPr>
                <w:tcW w:w="5000" w:type="pct"/>
              </w:tcPr>
              <w:p w:rsidR="004522E0" w:rsidRDefault="004522E0" w:rsidP="004522E0">
                <w:pPr>
                  <w:pStyle w:val="NoSpacing"/>
                </w:pPr>
              </w:p>
            </w:tc>
          </w:tr>
        </w:tbl>
        <w:p w:rsidR="004522E0" w:rsidRDefault="004522E0"/>
        <w:p w:rsidR="004522E0" w:rsidRDefault="004522E0">
          <w:r>
            <w:br w:type="page"/>
          </w:r>
        </w:p>
      </w:sdtContent>
    </w:sdt>
    <w:p w:rsidR="00C668BB" w:rsidRDefault="004522E0" w:rsidP="004522E0">
      <w:pPr>
        <w:rPr>
          <w:sz w:val="24"/>
          <w:szCs w:val="24"/>
        </w:rPr>
      </w:pPr>
      <w:proofErr w:type="gramStart"/>
      <w:r w:rsidRPr="00C668BB">
        <w:rPr>
          <w:b/>
          <w:color w:val="7030A0"/>
          <w:sz w:val="36"/>
          <w:szCs w:val="36"/>
          <w:u w:val="single"/>
        </w:rPr>
        <w:lastRenderedPageBreak/>
        <w:t>IT</w:t>
      </w:r>
      <w:proofErr w:type="gramEnd"/>
      <w:r w:rsidRPr="00C668BB">
        <w:rPr>
          <w:b/>
          <w:color w:val="7030A0"/>
          <w:sz w:val="36"/>
          <w:szCs w:val="36"/>
          <w:u w:val="single"/>
        </w:rPr>
        <w:t xml:space="preserve"> TECHNICAL SUPPORT</w:t>
      </w:r>
      <w:r w:rsidR="00A81E97" w:rsidRPr="00C668BB">
        <w:rPr>
          <w:b/>
          <w:color w:val="7030A0"/>
          <w:sz w:val="36"/>
          <w:szCs w:val="36"/>
          <w:u w:val="single"/>
        </w:rPr>
        <w:t xml:space="preserve"> DEPARTMENT</w:t>
      </w:r>
      <w:r w:rsidR="00A81E97">
        <w:rPr>
          <w:b/>
          <w:sz w:val="24"/>
          <w:szCs w:val="24"/>
          <w:u w:val="single"/>
        </w:rPr>
        <w:t>:</w:t>
      </w:r>
      <w:r w:rsidR="00A81E97" w:rsidRPr="00A81E97">
        <w:rPr>
          <w:sz w:val="24"/>
          <w:szCs w:val="24"/>
        </w:rPr>
        <w:t xml:space="preserve"> </w:t>
      </w:r>
    </w:p>
    <w:p w:rsidR="00A81E97" w:rsidRPr="00C14F2B" w:rsidRDefault="00A81E97" w:rsidP="004522E0">
      <w:pPr>
        <w:rPr>
          <w:b/>
          <w:sz w:val="28"/>
          <w:szCs w:val="24"/>
        </w:rPr>
      </w:pPr>
      <w:r w:rsidRPr="00A81E97">
        <w:rPr>
          <w:sz w:val="24"/>
          <w:szCs w:val="24"/>
        </w:rPr>
        <w:t>Types of IT Support Services by Level</w:t>
      </w:r>
      <w:r w:rsidRPr="00A81E97">
        <w:rPr>
          <w:sz w:val="24"/>
          <w:szCs w:val="24"/>
        </w:rPr>
        <w:br/>
        <w:t>IT support is tailored to the needs of the specific company. Here is an overview of the different tech support Levels and types of support you can expect to receive from each.</w:t>
      </w:r>
      <w:r w:rsidRPr="00A81E97">
        <w:rPr>
          <w:sz w:val="24"/>
          <w:szCs w:val="24"/>
        </w:rPr>
        <w:br/>
      </w:r>
      <w:r w:rsidRPr="00A81E97">
        <w:rPr>
          <w:sz w:val="24"/>
          <w:szCs w:val="24"/>
        </w:rPr>
        <w:br/>
      </w:r>
      <w:r w:rsidRPr="00C14F2B">
        <w:rPr>
          <w:b/>
          <w:sz w:val="28"/>
          <w:szCs w:val="24"/>
        </w:rPr>
        <w:t>Level 0 - Self help</w:t>
      </w:r>
    </w:p>
    <w:p w:rsidR="005E406B" w:rsidRPr="00A81E97" w:rsidRDefault="00A81E97" w:rsidP="004522E0">
      <w:pPr>
        <w:rPr>
          <w:b/>
          <w:sz w:val="24"/>
          <w:szCs w:val="24"/>
        </w:rPr>
      </w:pPr>
      <w:r w:rsidRPr="00A81E97">
        <w:rPr>
          <w:sz w:val="24"/>
          <w:szCs w:val="24"/>
        </w:rPr>
        <w:br/>
        <w:t>At this level, users can retrieve support information themselves, typically involving minimal assistance from an IT professional. This involves running search queries, pulling information from websites, FAQs, technical manuals, blog posts, app pages, service catalogs, knowledge base articles, and potentially even chat bots</w:t>
      </w:r>
      <w:r>
        <w:rPr>
          <w:b/>
          <w:sz w:val="24"/>
          <w:szCs w:val="24"/>
          <w:u w:val="single"/>
        </w:rPr>
        <w:t>.</w:t>
      </w:r>
    </w:p>
    <w:p w:rsidR="00A81E97" w:rsidRDefault="00A81E97" w:rsidP="004522E0">
      <w:pPr>
        <w:rPr>
          <w:sz w:val="24"/>
          <w:szCs w:val="24"/>
        </w:rPr>
      </w:pPr>
      <w:r w:rsidRPr="00C14F2B">
        <w:rPr>
          <w:b/>
          <w:sz w:val="28"/>
          <w:szCs w:val="24"/>
        </w:rPr>
        <w:t>Level 1 – Help Desk / Service Desk</w:t>
      </w:r>
      <w:r w:rsidRPr="00A81E97">
        <w:rPr>
          <w:b/>
          <w:sz w:val="24"/>
          <w:szCs w:val="24"/>
        </w:rPr>
        <w:br/>
      </w:r>
      <w:r w:rsidRPr="00A81E97">
        <w:rPr>
          <w:sz w:val="24"/>
          <w:szCs w:val="24"/>
        </w:rPr>
        <w:br/>
      </w:r>
      <w:proofErr w:type="gramStart"/>
      <w:r w:rsidRPr="00A81E97">
        <w:rPr>
          <w:sz w:val="24"/>
          <w:szCs w:val="24"/>
        </w:rPr>
        <w:t>This</w:t>
      </w:r>
      <w:proofErr w:type="gramEnd"/>
      <w:r w:rsidRPr="00A81E97">
        <w:rPr>
          <w:sz w:val="24"/>
          <w:szCs w:val="24"/>
        </w:rPr>
        <w:t xml:space="preserve"> is your first line for direct tech support. These are your Helpdesk Operators, IT Call Desk support, First Line Support Engineers, and First-Line Network Support Analysts. Users interact through the phone or web (sometimes chat only) with an IT professional and then receive support for basic issues, known problems, and service requests. Your first-line support provider should have a broad range of general knowledge. This will allow them to quickly resolve most basic user problems so the user can get back up and running with minimal downtime. The service desk technician may use </w:t>
      </w:r>
      <w:hyperlink r:id="rId10" w:history="1">
        <w:r w:rsidRPr="00A81E97">
          <w:rPr>
            <w:rStyle w:val="Hyperlink"/>
            <w:sz w:val="24"/>
            <w:szCs w:val="24"/>
          </w:rPr>
          <w:t>remote support technology</w:t>
        </w:r>
      </w:hyperlink>
      <w:r w:rsidRPr="00A81E97">
        <w:rPr>
          <w:sz w:val="24"/>
          <w:szCs w:val="24"/>
        </w:rPr>
        <w:t> to take remote control of your computer at this stage.</w:t>
      </w:r>
    </w:p>
    <w:p w:rsidR="00A81E97" w:rsidRDefault="00A81E97" w:rsidP="004522E0">
      <w:pPr>
        <w:rPr>
          <w:sz w:val="24"/>
          <w:szCs w:val="24"/>
        </w:rPr>
      </w:pPr>
      <w:r w:rsidRPr="00C14F2B">
        <w:rPr>
          <w:b/>
          <w:sz w:val="28"/>
          <w:szCs w:val="24"/>
        </w:rPr>
        <w:t>Level 2 – Technical Support</w:t>
      </w:r>
      <w:r w:rsidRPr="00C14F2B">
        <w:rPr>
          <w:b/>
          <w:sz w:val="28"/>
          <w:szCs w:val="24"/>
        </w:rPr>
        <w:br/>
      </w:r>
      <w:r w:rsidRPr="00C14F2B">
        <w:rPr>
          <w:sz w:val="28"/>
          <w:szCs w:val="24"/>
        </w:rPr>
        <w:br/>
      </w:r>
      <w:r w:rsidRPr="00A81E97">
        <w:rPr>
          <w:sz w:val="24"/>
          <w:szCs w:val="24"/>
        </w:rPr>
        <w:t>Level-two technical IT support will have more in-depth, specialized knowledge and experience with the product or service that aligns with the incident. They are most likely to be Second-Line Support Engineers, Customer Support Technicians, and Desktop Support Analysts. Typically, the incidents addressed at this level require more technical expertise. Having </w:t>
      </w:r>
      <w:hyperlink r:id="rId11" w:history="1">
        <w:r w:rsidRPr="00A81E97">
          <w:rPr>
            <w:rStyle w:val="Hyperlink"/>
            <w:sz w:val="24"/>
            <w:szCs w:val="24"/>
          </w:rPr>
          <w:t>the right IT support certifications</w:t>
        </w:r>
      </w:hyperlink>
      <w:r w:rsidRPr="00A81E97">
        <w:rPr>
          <w:sz w:val="24"/>
          <w:szCs w:val="24"/>
        </w:rPr>
        <w:t> in this scenario is a must. Here, your technical support personnel will assess the issue and provide a solution. This process may entail multiple conversations between the technical IT support technician and the client. IT services may need to take remote access control to fix the problem.</w:t>
      </w:r>
    </w:p>
    <w:p w:rsidR="00A81E97" w:rsidRDefault="00A81E97" w:rsidP="004522E0">
      <w:pPr>
        <w:rPr>
          <w:sz w:val="24"/>
          <w:szCs w:val="24"/>
        </w:rPr>
      </w:pPr>
      <w:r w:rsidRPr="00C14F2B">
        <w:rPr>
          <w:b/>
          <w:sz w:val="28"/>
          <w:szCs w:val="24"/>
        </w:rPr>
        <w:t>Level 3 – Expert Product and Service Support</w:t>
      </w:r>
      <w:r w:rsidRPr="00A81E97">
        <w:rPr>
          <w:b/>
          <w:sz w:val="24"/>
          <w:szCs w:val="24"/>
        </w:rPr>
        <w:br/>
      </w:r>
      <w:r w:rsidRPr="00A81E97">
        <w:rPr>
          <w:b/>
          <w:sz w:val="24"/>
          <w:szCs w:val="24"/>
        </w:rPr>
        <w:br/>
      </w:r>
      <w:proofErr w:type="gramStart"/>
      <w:r w:rsidRPr="00A81E97">
        <w:rPr>
          <w:sz w:val="24"/>
          <w:szCs w:val="24"/>
        </w:rPr>
        <w:t>This</w:t>
      </w:r>
      <w:proofErr w:type="gramEnd"/>
      <w:r w:rsidRPr="00A81E97">
        <w:rPr>
          <w:sz w:val="24"/>
          <w:szCs w:val="24"/>
        </w:rPr>
        <w:t xml:space="preserve"> is where the highest technical resources are accessed for incident resolution. These support staff are the most highly skilled product and service specialists, including Network Specialists, Server Engineers, Third-Line Support Engineers, and the engineers, </w:t>
      </w:r>
      <w:r w:rsidRPr="00A81E97">
        <w:rPr>
          <w:sz w:val="24"/>
          <w:szCs w:val="24"/>
        </w:rPr>
        <w:lastRenderedPageBreak/>
        <w:t>programmers, and even the chief architects who created the product or service. They will attempt to duplicate the problem to define the root cause and issue a new fix. Once the fix is issued, it will be documented for future use by Level-one and -two customer support technicians.</w:t>
      </w:r>
    </w:p>
    <w:p w:rsidR="00A81E97" w:rsidRDefault="00A81E97" w:rsidP="004522E0">
      <w:pPr>
        <w:rPr>
          <w:sz w:val="24"/>
          <w:szCs w:val="24"/>
        </w:rPr>
      </w:pPr>
      <w:r w:rsidRPr="00C14F2B">
        <w:rPr>
          <w:b/>
          <w:sz w:val="28"/>
          <w:szCs w:val="24"/>
        </w:rPr>
        <w:t>Level 4 – Outside Support</w:t>
      </w:r>
      <w:r w:rsidRPr="00C14F2B">
        <w:rPr>
          <w:sz w:val="28"/>
          <w:szCs w:val="24"/>
        </w:rPr>
        <w:br/>
      </w:r>
      <w:r w:rsidRPr="00C14F2B">
        <w:rPr>
          <w:sz w:val="28"/>
          <w:szCs w:val="24"/>
        </w:rPr>
        <w:br/>
      </w:r>
      <w:r w:rsidRPr="00A81E97">
        <w:rPr>
          <w:sz w:val="24"/>
          <w:szCs w:val="24"/>
        </w:rPr>
        <w:t>Level four IT support involves preferred vendors and business partners who are contracted from outside the organization to provide support for items that are not directly serviced by the organization. This might include things like printer support, vendor software support, machine maintenance, and depot support.</w:t>
      </w:r>
    </w:p>
    <w:p w:rsidR="00A81E97" w:rsidRDefault="00A81E97" w:rsidP="004522E0">
      <w:pPr>
        <w:rPr>
          <w:sz w:val="24"/>
          <w:szCs w:val="24"/>
        </w:rPr>
      </w:pPr>
      <w:r w:rsidRPr="00A81E97">
        <w:rPr>
          <w:b/>
          <w:sz w:val="28"/>
          <w:szCs w:val="28"/>
          <w:u w:val="single"/>
        </w:rPr>
        <w:t>What types of issues are resolved by IT support?</w:t>
      </w:r>
      <w:r w:rsidRPr="00A81E97">
        <w:rPr>
          <w:b/>
          <w:sz w:val="28"/>
          <w:szCs w:val="28"/>
          <w:u w:val="single"/>
        </w:rPr>
        <w:br/>
      </w:r>
      <w:r w:rsidRPr="00A81E97">
        <w:rPr>
          <w:sz w:val="24"/>
          <w:szCs w:val="24"/>
        </w:rPr>
        <w:br/>
        <w:t>1. Troubleshooting hardware, software, server maintenance, and other tech issues</w:t>
      </w:r>
      <w:r w:rsidRPr="00A81E97">
        <w:rPr>
          <w:sz w:val="24"/>
          <w:szCs w:val="24"/>
        </w:rPr>
        <w:br/>
      </w:r>
      <w:r w:rsidRPr="00A81E97">
        <w:rPr>
          <w:sz w:val="24"/>
          <w:szCs w:val="24"/>
        </w:rPr>
        <w:br/>
        <w:t>Most offices now require employees to access multiple different hardware and software tools during day-to-day operations. Tech support teams will help ensure servers remain operational and properly maintained. They will also ensure that any endpoints and applications are operating properly to avoid interference with efficiency or uptime.</w:t>
      </w:r>
    </w:p>
    <w:p w:rsidR="00A81E97" w:rsidRDefault="00A81E97" w:rsidP="004522E0">
      <w:pPr>
        <w:rPr>
          <w:sz w:val="24"/>
          <w:szCs w:val="24"/>
        </w:rPr>
      </w:pPr>
      <w:r w:rsidRPr="00A81E97">
        <w:rPr>
          <w:sz w:val="24"/>
          <w:szCs w:val="24"/>
        </w:rPr>
        <w:t>2. Viruses, malware, security breaches</w:t>
      </w:r>
      <w:r w:rsidRPr="00A81E97">
        <w:rPr>
          <w:sz w:val="24"/>
          <w:szCs w:val="24"/>
        </w:rPr>
        <w:br/>
      </w:r>
      <w:r w:rsidRPr="00A81E97">
        <w:rPr>
          <w:sz w:val="24"/>
          <w:szCs w:val="24"/>
        </w:rPr>
        <w:br/>
        <w:t>IT support is the frontline defense for implementing </w:t>
      </w:r>
      <w:hyperlink r:id="rId12" w:history="1">
        <w:r w:rsidR="00C71698" w:rsidRPr="00A81E97">
          <w:rPr>
            <w:rStyle w:val="Hyperlink"/>
            <w:sz w:val="24"/>
            <w:szCs w:val="24"/>
          </w:rPr>
          <w:t>cyber security</w:t>
        </w:r>
        <w:r w:rsidRPr="00A81E97">
          <w:rPr>
            <w:rStyle w:val="Hyperlink"/>
            <w:sz w:val="24"/>
            <w:szCs w:val="24"/>
          </w:rPr>
          <w:t xml:space="preserve"> solutions</w:t>
        </w:r>
      </w:hyperlink>
      <w:r w:rsidRPr="00A81E97">
        <w:rPr>
          <w:sz w:val="24"/>
          <w:szCs w:val="24"/>
        </w:rPr>
        <w:t xml:space="preserve"> that can prevent </w:t>
      </w:r>
      <w:r w:rsidR="00C71698" w:rsidRPr="00A81E97">
        <w:rPr>
          <w:sz w:val="24"/>
          <w:szCs w:val="24"/>
        </w:rPr>
        <w:t>cyber-attacks</w:t>
      </w:r>
      <w:r w:rsidRPr="00A81E97">
        <w:rPr>
          <w:sz w:val="24"/>
          <w:szCs w:val="24"/>
        </w:rPr>
        <w:t xml:space="preserve"> and mitigate the risk when a breach does occur. Such support activities include:</w:t>
      </w:r>
      <w:r w:rsidRPr="00A81E97">
        <w:rPr>
          <w:sz w:val="24"/>
          <w:szCs w:val="24"/>
        </w:rPr>
        <w:br/>
        <w:t>Performing network monitoring and security - controlling access to a business’s network by issuing and removing authorization as needed, building firewalls, installing antivirus software, installing VPNs, updating security patches, and performing regular network checkups.</w:t>
      </w:r>
    </w:p>
    <w:p w:rsidR="005C6395" w:rsidRDefault="005C6395" w:rsidP="005C6395">
      <w:pPr>
        <w:rPr>
          <w:sz w:val="24"/>
          <w:szCs w:val="24"/>
        </w:rPr>
      </w:pPr>
      <w:r w:rsidRPr="005C6395">
        <w:rPr>
          <w:sz w:val="24"/>
          <w:szCs w:val="24"/>
        </w:rPr>
        <w:t>3. Data backups</w:t>
      </w:r>
      <w:r w:rsidRPr="005C6395">
        <w:rPr>
          <w:sz w:val="24"/>
          <w:szCs w:val="24"/>
        </w:rPr>
        <w:br/>
        <w:t>Your service desk may manage the information backup services that protect your business in the event of a breach, power outage, or system failure. They may manually or automatically run file backups, server backups, and even desktop backups. They will also test back-up sets to make sure the information can be recovered in its entirety. This protects against information loss and ensures data security. For instance, in the event of a breach, a secure backup can help jumpstart operations. Data backups can be managed:</w:t>
      </w:r>
    </w:p>
    <w:p w:rsidR="005C6395" w:rsidRDefault="005C6395" w:rsidP="005C6395">
      <w:pPr>
        <w:pStyle w:val="ListParagraph"/>
        <w:numPr>
          <w:ilvl w:val="0"/>
          <w:numId w:val="4"/>
        </w:numPr>
        <w:rPr>
          <w:sz w:val="24"/>
          <w:szCs w:val="24"/>
        </w:rPr>
      </w:pPr>
      <w:r w:rsidRPr="005C6395">
        <w:rPr>
          <w:sz w:val="24"/>
          <w:szCs w:val="24"/>
        </w:rPr>
        <w:t>In the Cloud</w:t>
      </w:r>
    </w:p>
    <w:p w:rsidR="005C6395" w:rsidRDefault="005C6395" w:rsidP="005C6395">
      <w:pPr>
        <w:pStyle w:val="ListParagraph"/>
        <w:numPr>
          <w:ilvl w:val="0"/>
          <w:numId w:val="4"/>
        </w:numPr>
        <w:rPr>
          <w:sz w:val="24"/>
          <w:szCs w:val="24"/>
        </w:rPr>
      </w:pPr>
      <w:r w:rsidRPr="005C6395">
        <w:rPr>
          <w:sz w:val="24"/>
          <w:szCs w:val="24"/>
        </w:rPr>
        <w:t>On-premises servers</w:t>
      </w:r>
    </w:p>
    <w:p w:rsidR="005C6395" w:rsidRDefault="005C6395" w:rsidP="005C6395">
      <w:pPr>
        <w:pStyle w:val="ListParagraph"/>
        <w:numPr>
          <w:ilvl w:val="0"/>
          <w:numId w:val="4"/>
        </w:numPr>
        <w:rPr>
          <w:sz w:val="24"/>
          <w:szCs w:val="24"/>
        </w:rPr>
      </w:pPr>
      <w:r w:rsidRPr="005C6395">
        <w:rPr>
          <w:sz w:val="24"/>
          <w:szCs w:val="24"/>
        </w:rPr>
        <w:t>Off premises servers</w:t>
      </w:r>
    </w:p>
    <w:p w:rsidR="005C6395" w:rsidRDefault="005C6395" w:rsidP="005C6395">
      <w:pPr>
        <w:pStyle w:val="ListParagraph"/>
        <w:numPr>
          <w:ilvl w:val="0"/>
          <w:numId w:val="4"/>
        </w:numPr>
        <w:rPr>
          <w:sz w:val="24"/>
          <w:szCs w:val="24"/>
        </w:rPr>
      </w:pPr>
      <w:r w:rsidRPr="005C6395">
        <w:rPr>
          <w:sz w:val="24"/>
          <w:szCs w:val="24"/>
        </w:rPr>
        <w:lastRenderedPageBreak/>
        <w:t>Hybrid/combination</w:t>
      </w:r>
      <w:r>
        <w:rPr>
          <w:sz w:val="24"/>
          <w:szCs w:val="24"/>
        </w:rPr>
        <w:t xml:space="preserve"> </w:t>
      </w:r>
    </w:p>
    <w:p w:rsidR="005C6395" w:rsidRDefault="005C6395" w:rsidP="005C6395">
      <w:pPr>
        <w:rPr>
          <w:sz w:val="24"/>
          <w:szCs w:val="24"/>
        </w:rPr>
      </w:pPr>
      <w:r w:rsidRPr="005C6395">
        <w:rPr>
          <w:sz w:val="24"/>
          <w:szCs w:val="24"/>
        </w:rPr>
        <w:t>4. Password Recovery and Access issues</w:t>
      </w:r>
      <w:r w:rsidRPr="005C6395">
        <w:rPr>
          <w:sz w:val="24"/>
          <w:szCs w:val="24"/>
        </w:rPr>
        <w:br/>
      </w:r>
      <w:r w:rsidRPr="005C6395">
        <w:rPr>
          <w:sz w:val="24"/>
          <w:szCs w:val="24"/>
        </w:rPr>
        <w:br/>
        <w:t>These can impact internal- or external-facing IT customers. Let’s face it, everyone has a lot of passwords to remember. A help desk technician can help when an employee can’t get logged into their PC, email account, etc. They can reinstate user rights or reset your password for you if the problem was as straightforward as a forgotten password. If there is something more complex going on, they can investigate and provide a solution.</w:t>
      </w:r>
    </w:p>
    <w:p w:rsidR="005C6395" w:rsidRDefault="005C6395" w:rsidP="005C6395">
      <w:pPr>
        <w:rPr>
          <w:sz w:val="24"/>
          <w:szCs w:val="24"/>
        </w:rPr>
      </w:pPr>
      <w:r w:rsidRPr="005C6395">
        <w:rPr>
          <w:sz w:val="28"/>
          <w:szCs w:val="28"/>
        </w:rPr>
        <w:t>Why IT technical support is the future of customer service?</w:t>
      </w:r>
      <w:r w:rsidRPr="005C6395">
        <w:rPr>
          <w:sz w:val="24"/>
          <w:szCs w:val="24"/>
        </w:rPr>
        <w:br/>
        <w:t xml:space="preserve"> </w:t>
      </w:r>
      <w:r w:rsidRPr="005C6395">
        <w:rPr>
          <w:sz w:val="24"/>
          <w:szCs w:val="24"/>
        </w:rPr>
        <w:br/>
        <w:t>Majority of the companies in software and telecom domain have now discovered the option of fetching the advice from the expert on IT technical support at a fraction of the price they usually were changed with the advantage of the skilled resources who speak the same language as theirs</w:t>
      </w:r>
      <w:r>
        <w:rPr>
          <w:sz w:val="24"/>
          <w:szCs w:val="24"/>
        </w:rPr>
        <w:t>.</w:t>
      </w:r>
    </w:p>
    <w:p w:rsidR="005C6395" w:rsidRDefault="005C6395" w:rsidP="005C6395">
      <w:pPr>
        <w:rPr>
          <w:sz w:val="24"/>
          <w:szCs w:val="24"/>
        </w:rPr>
      </w:pPr>
    </w:p>
    <w:p w:rsidR="005C6395" w:rsidRPr="00C668BB" w:rsidRDefault="005C6395" w:rsidP="005C6395">
      <w:pPr>
        <w:rPr>
          <w:b/>
          <w:bCs/>
          <w:color w:val="7030A0"/>
          <w:sz w:val="36"/>
          <w:szCs w:val="36"/>
          <w:u w:val="single"/>
        </w:rPr>
      </w:pPr>
      <w:r w:rsidRPr="00C668BB">
        <w:rPr>
          <w:b/>
          <w:bCs/>
          <w:color w:val="7030A0"/>
          <w:sz w:val="36"/>
          <w:szCs w:val="36"/>
          <w:u w:val="single"/>
        </w:rPr>
        <w:t xml:space="preserve">Emerging </w:t>
      </w:r>
      <w:r w:rsidR="00C668BB" w:rsidRPr="00C668BB">
        <w:rPr>
          <w:b/>
          <w:bCs/>
          <w:color w:val="7030A0"/>
          <w:sz w:val="36"/>
          <w:szCs w:val="36"/>
          <w:u w:val="single"/>
        </w:rPr>
        <w:t xml:space="preserve">IT Infrastructure and </w:t>
      </w:r>
      <w:r w:rsidRPr="00C668BB">
        <w:rPr>
          <w:b/>
          <w:bCs/>
          <w:color w:val="7030A0"/>
          <w:sz w:val="36"/>
          <w:szCs w:val="36"/>
          <w:u w:val="single"/>
        </w:rPr>
        <w:t xml:space="preserve">Technologies: </w:t>
      </w:r>
    </w:p>
    <w:p w:rsidR="005C6395" w:rsidRDefault="005C6395" w:rsidP="005C6395">
      <w:pPr>
        <w:rPr>
          <w:bCs/>
          <w:sz w:val="32"/>
          <w:szCs w:val="32"/>
        </w:rPr>
      </w:pPr>
      <w:r w:rsidRPr="005C6395">
        <w:rPr>
          <w:bCs/>
          <w:sz w:val="32"/>
          <w:szCs w:val="32"/>
        </w:rPr>
        <w:t>Learning objectives</w:t>
      </w:r>
      <w:r>
        <w:rPr>
          <w:bCs/>
          <w:sz w:val="32"/>
          <w:szCs w:val="32"/>
        </w:rPr>
        <w:t xml:space="preserve">: </w:t>
      </w:r>
    </w:p>
    <w:p w:rsidR="006E7CE7"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is IT infrastructure and what are the stages and drivers of IT infrastructure evolution?</w:t>
      </w:r>
    </w:p>
    <w:p w:rsidR="006E7CE7"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components of IT infrastructure?</w:t>
      </w:r>
    </w:p>
    <w:p w:rsidR="006E7CE7"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current trends in computer hardware platforms?</w:t>
      </w:r>
    </w:p>
    <w:p w:rsidR="006E7CE7"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current trends in computer software platforms?</w:t>
      </w:r>
    </w:p>
    <w:p w:rsidR="006E7CE7"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challenges of managing IT infrastructure and management solutions?</w:t>
      </w:r>
      <w:r w:rsidRPr="005C6395">
        <w:rPr>
          <w:b/>
          <w:bCs/>
          <w:color w:val="365F91" w:themeColor="accent1" w:themeShade="BF"/>
          <w:sz w:val="32"/>
          <w:szCs w:val="32"/>
        </w:rPr>
        <w:t xml:space="preserve"> </w:t>
      </w:r>
    </w:p>
    <w:p w:rsidR="005C6395" w:rsidRDefault="005C6395" w:rsidP="005C6395">
      <w:pPr>
        <w:pStyle w:val="ListParagraph"/>
        <w:rPr>
          <w:b/>
          <w:bCs/>
          <w:color w:val="365F91" w:themeColor="accent1" w:themeShade="BF"/>
          <w:sz w:val="32"/>
          <w:szCs w:val="32"/>
        </w:rPr>
      </w:pPr>
    </w:p>
    <w:p w:rsidR="005C6395" w:rsidRDefault="005C6395" w:rsidP="005C6395">
      <w:pPr>
        <w:pStyle w:val="ListParagraph"/>
        <w:rPr>
          <w:b/>
          <w:bCs/>
          <w:color w:val="365F91" w:themeColor="accent1" w:themeShade="BF"/>
          <w:sz w:val="32"/>
          <w:szCs w:val="32"/>
        </w:rPr>
      </w:pPr>
    </w:p>
    <w:p w:rsidR="006E7CE7" w:rsidRPr="004D390D" w:rsidRDefault="00D86342" w:rsidP="005C6395">
      <w:pPr>
        <w:pStyle w:val="ListParagraph"/>
        <w:numPr>
          <w:ilvl w:val="0"/>
          <w:numId w:val="7"/>
        </w:numPr>
        <w:rPr>
          <w:color w:val="000000" w:themeColor="text1"/>
          <w:sz w:val="32"/>
          <w:szCs w:val="32"/>
        </w:rPr>
      </w:pPr>
      <w:r w:rsidRPr="004D390D">
        <w:rPr>
          <w:b/>
          <w:bCs/>
          <w:color w:val="000000" w:themeColor="text1"/>
          <w:sz w:val="32"/>
          <w:szCs w:val="32"/>
        </w:rPr>
        <w:t>IT infrastructure:</w:t>
      </w:r>
    </w:p>
    <w:p w:rsidR="006E7CE7" w:rsidRPr="004D390D" w:rsidRDefault="00D86342" w:rsidP="005C6395">
      <w:pPr>
        <w:pStyle w:val="ListParagraph"/>
        <w:numPr>
          <w:ilvl w:val="1"/>
          <w:numId w:val="7"/>
        </w:numPr>
        <w:rPr>
          <w:color w:val="000000" w:themeColor="text1"/>
          <w:sz w:val="32"/>
          <w:szCs w:val="32"/>
        </w:rPr>
      </w:pPr>
      <w:r w:rsidRPr="004D390D">
        <w:rPr>
          <w:b/>
          <w:bCs/>
          <w:color w:val="000000" w:themeColor="text1"/>
          <w:sz w:val="32"/>
          <w:szCs w:val="32"/>
        </w:rPr>
        <w:t>Set of physical devices and software required to operate enterprise</w:t>
      </w:r>
    </w:p>
    <w:p w:rsidR="006E7CE7" w:rsidRPr="004D390D" w:rsidRDefault="00D86342" w:rsidP="005C6395">
      <w:pPr>
        <w:pStyle w:val="ListParagraph"/>
        <w:numPr>
          <w:ilvl w:val="1"/>
          <w:numId w:val="7"/>
        </w:numPr>
        <w:rPr>
          <w:color w:val="000000" w:themeColor="text1"/>
          <w:sz w:val="32"/>
          <w:szCs w:val="32"/>
        </w:rPr>
      </w:pPr>
      <w:r w:rsidRPr="004D390D">
        <w:rPr>
          <w:b/>
          <w:bCs/>
          <w:color w:val="000000" w:themeColor="text1"/>
          <w:sz w:val="32"/>
          <w:szCs w:val="32"/>
        </w:rPr>
        <w:t xml:space="preserve">Set of </w:t>
      </w:r>
      <w:r w:rsidR="004D390D" w:rsidRPr="004D390D">
        <w:rPr>
          <w:b/>
          <w:bCs/>
          <w:color w:val="000000" w:themeColor="text1"/>
          <w:sz w:val="32"/>
          <w:szCs w:val="32"/>
        </w:rPr>
        <w:t>firm wide</w:t>
      </w:r>
      <w:r w:rsidRPr="004D390D">
        <w:rPr>
          <w:b/>
          <w:bCs/>
          <w:color w:val="000000" w:themeColor="text1"/>
          <w:sz w:val="32"/>
          <w:szCs w:val="32"/>
        </w:rPr>
        <w:t xml:space="preserve"> services including:</w:t>
      </w:r>
    </w:p>
    <w:p w:rsidR="006E7CE7"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Computing platforms providing computing services</w:t>
      </w:r>
    </w:p>
    <w:p w:rsidR="006E7CE7"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lastRenderedPageBreak/>
        <w:t>Telecommunications services</w:t>
      </w:r>
    </w:p>
    <w:p w:rsidR="006E7CE7" w:rsidRPr="001865C8" w:rsidRDefault="001865C8" w:rsidP="00C71698">
      <w:pPr>
        <w:pStyle w:val="ListParagraph"/>
        <w:numPr>
          <w:ilvl w:val="2"/>
          <w:numId w:val="7"/>
        </w:numPr>
        <w:rPr>
          <w:color w:val="000000" w:themeColor="text1"/>
          <w:sz w:val="32"/>
          <w:szCs w:val="32"/>
        </w:rPr>
      </w:pPr>
      <w:r>
        <w:rPr>
          <w:color w:val="000000" w:themeColor="text1"/>
          <w:sz w:val="32"/>
          <w:szCs w:val="32"/>
        </w:rPr>
        <w:t>D</w:t>
      </w:r>
      <w:r w:rsidR="00D86342" w:rsidRPr="001865C8">
        <w:rPr>
          <w:color w:val="000000" w:themeColor="text1"/>
          <w:sz w:val="32"/>
          <w:szCs w:val="32"/>
        </w:rPr>
        <w:t>ata management services</w:t>
      </w:r>
    </w:p>
    <w:p w:rsidR="006E7CE7"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Application software services</w:t>
      </w:r>
    </w:p>
    <w:p w:rsidR="006E7CE7"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Physical facilities management services</w:t>
      </w:r>
    </w:p>
    <w:p w:rsidR="006E7CE7" w:rsidRDefault="00D86342" w:rsidP="005C6395">
      <w:pPr>
        <w:pStyle w:val="ListParagraph"/>
        <w:numPr>
          <w:ilvl w:val="2"/>
          <w:numId w:val="7"/>
        </w:numPr>
        <w:rPr>
          <w:color w:val="000000" w:themeColor="text1"/>
          <w:sz w:val="32"/>
          <w:szCs w:val="32"/>
        </w:rPr>
      </w:pPr>
      <w:r w:rsidRPr="004D390D">
        <w:rPr>
          <w:color w:val="000000" w:themeColor="text1"/>
          <w:sz w:val="32"/>
          <w:szCs w:val="32"/>
        </w:rPr>
        <w:t>IT management, education, and other services</w:t>
      </w:r>
    </w:p>
    <w:p w:rsidR="00C71698" w:rsidRPr="004D390D" w:rsidRDefault="00C71698" w:rsidP="00C71698">
      <w:pPr>
        <w:pStyle w:val="ListParagraph"/>
        <w:ind w:left="2160"/>
        <w:rPr>
          <w:color w:val="000000" w:themeColor="text1"/>
          <w:sz w:val="32"/>
          <w:szCs w:val="32"/>
        </w:rPr>
      </w:pPr>
    </w:p>
    <w:p w:rsidR="006E7CE7" w:rsidRPr="004D390D" w:rsidRDefault="00D86342" w:rsidP="005C6395">
      <w:pPr>
        <w:pStyle w:val="ListParagraph"/>
        <w:numPr>
          <w:ilvl w:val="1"/>
          <w:numId w:val="7"/>
        </w:numPr>
        <w:rPr>
          <w:color w:val="000000" w:themeColor="text1"/>
          <w:sz w:val="32"/>
          <w:szCs w:val="32"/>
        </w:rPr>
      </w:pPr>
      <w:r w:rsidRPr="004D390D">
        <w:rPr>
          <w:b/>
          <w:bCs/>
          <w:color w:val="000000" w:themeColor="text1"/>
          <w:sz w:val="32"/>
          <w:szCs w:val="32"/>
        </w:rPr>
        <w:t>“Service platform” perspective</w:t>
      </w:r>
    </w:p>
    <w:p w:rsidR="006E7CE7" w:rsidRDefault="00D86342" w:rsidP="005C6395">
      <w:pPr>
        <w:pStyle w:val="ListParagraph"/>
        <w:numPr>
          <w:ilvl w:val="2"/>
          <w:numId w:val="7"/>
        </w:numPr>
        <w:rPr>
          <w:color w:val="000000" w:themeColor="text1"/>
          <w:sz w:val="32"/>
          <w:szCs w:val="32"/>
        </w:rPr>
      </w:pPr>
      <w:r w:rsidRPr="004D390D">
        <w:rPr>
          <w:color w:val="000000" w:themeColor="text1"/>
          <w:sz w:val="32"/>
          <w:szCs w:val="32"/>
        </w:rPr>
        <w:t>More accurate view of value of investments</w:t>
      </w:r>
    </w:p>
    <w:p w:rsidR="004D390D" w:rsidRPr="004D390D" w:rsidRDefault="004D390D" w:rsidP="004D390D">
      <w:pPr>
        <w:pStyle w:val="ListParagraph"/>
        <w:ind w:left="2160"/>
        <w:rPr>
          <w:color w:val="000000" w:themeColor="text1"/>
          <w:sz w:val="32"/>
          <w:szCs w:val="32"/>
        </w:rPr>
      </w:pPr>
    </w:p>
    <w:p w:rsidR="005C6395" w:rsidRDefault="005C6395" w:rsidP="005C6395">
      <w:pPr>
        <w:pStyle w:val="ListParagraph"/>
        <w:rPr>
          <w:color w:val="365F91" w:themeColor="accent1" w:themeShade="BF"/>
          <w:sz w:val="32"/>
          <w:szCs w:val="32"/>
        </w:rPr>
      </w:pPr>
    </w:p>
    <w:p w:rsidR="00C668BB" w:rsidRDefault="00C668BB" w:rsidP="00C668BB">
      <w:pPr>
        <w:pStyle w:val="NormalWeb"/>
        <w:spacing w:before="77" w:beforeAutospacing="0" w:after="0" w:afterAutospacing="0"/>
        <w:jc w:val="center"/>
        <w:rPr>
          <w:rFonts w:ascii="Calibri" w:eastAsia="+mn-ea" w:hAnsi="Calibri" w:cs="Calibri"/>
          <w:b/>
          <w:bCs/>
          <w:i/>
          <w:iCs/>
          <w:color w:val="9F0F10"/>
          <w:kern w:val="24"/>
          <w:sz w:val="32"/>
          <w:szCs w:val="32"/>
        </w:rPr>
      </w:pPr>
      <w:r w:rsidRPr="00C668BB">
        <w:rPr>
          <w:rFonts w:ascii="Calibri" w:eastAsia="+mn-ea" w:hAnsi="Calibri" w:cs="Calibri"/>
          <w:b/>
          <w:bCs/>
          <w:i/>
          <w:iCs/>
          <w:color w:val="9F0F10"/>
          <w:kern w:val="24"/>
          <w:sz w:val="32"/>
          <w:szCs w:val="32"/>
        </w:rPr>
        <w:t xml:space="preserve">CONNECTION BETWEEN THE FIRM, </w:t>
      </w:r>
      <w:proofErr w:type="gramStart"/>
      <w:r w:rsidRPr="00C668BB">
        <w:rPr>
          <w:rFonts w:ascii="Calibri" w:eastAsia="+mn-ea" w:hAnsi="Calibri" w:cs="Calibri"/>
          <w:b/>
          <w:bCs/>
          <w:i/>
          <w:iCs/>
          <w:color w:val="9F0F10"/>
          <w:kern w:val="24"/>
          <w:sz w:val="32"/>
          <w:szCs w:val="32"/>
        </w:rPr>
        <w:t>IT</w:t>
      </w:r>
      <w:proofErr w:type="gramEnd"/>
      <w:r w:rsidRPr="00C668BB">
        <w:rPr>
          <w:rFonts w:ascii="Calibri" w:eastAsia="+mn-ea" w:hAnsi="Calibri" w:cs="Calibri"/>
          <w:b/>
          <w:bCs/>
          <w:i/>
          <w:iCs/>
          <w:color w:val="9F0F10"/>
          <w:kern w:val="24"/>
          <w:sz w:val="32"/>
          <w:szCs w:val="32"/>
        </w:rPr>
        <w:t xml:space="preserve"> INFRASTRUCTURE, AND BUSINESS CAPABILITIES</w:t>
      </w:r>
    </w:p>
    <w:p w:rsidR="00292E29" w:rsidRDefault="00292E29" w:rsidP="00C668BB">
      <w:pPr>
        <w:pStyle w:val="NormalWeb"/>
        <w:spacing w:before="77" w:beforeAutospacing="0" w:after="0" w:afterAutospacing="0"/>
        <w:jc w:val="center"/>
        <w:rPr>
          <w:rFonts w:ascii="Calibri" w:eastAsia="+mn-ea" w:hAnsi="Calibri" w:cs="Calibri"/>
          <w:b/>
          <w:bCs/>
          <w:i/>
          <w:iCs/>
          <w:color w:val="9F0F10"/>
          <w:kern w:val="24"/>
          <w:sz w:val="32"/>
          <w:szCs w:val="32"/>
        </w:rPr>
      </w:pPr>
    </w:p>
    <w:p w:rsidR="00292E29" w:rsidRDefault="00292E29" w:rsidP="00C668BB">
      <w:pPr>
        <w:pStyle w:val="NormalWeb"/>
        <w:spacing w:before="77" w:beforeAutospacing="0" w:after="0" w:afterAutospacing="0"/>
        <w:jc w:val="center"/>
      </w:pPr>
    </w:p>
    <w:p w:rsidR="004D390D" w:rsidRPr="005C6395" w:rsidRDefault="00F451CF" w:rsidP="005C6395">
      <w:pPr>
        <w:pStyle w:val="ListParagraph"/>
        <w:rPr>
          <w:color w:val="365F91" w:themeColor="accent1" w:themeShade="BF"/>
          <w:sz w:val="32"/>
          <w:szCs w:val="32"/>
        </w:rPr>
      </w:pPr>
      <w:r>
        <w:rPr>
          <w:noProof/>
          <w:color w:val="365F91" w:themeColor="accent1" w:themeShade="BF"/>
          <w:sz w:val="32"/>
          <w:szCs w:val="32"/>
        </w:rPr>
        <mc:AlternateContent>
          <mc:Choice Requires="wps">
            <w:drawing>
              <wp:anchor distT="0" distB="0" distL="114300" distR="114300" simplePos="0" relativeHeight="251658240" behindDoc="0" locked="0" layoutInCell="1" allowOverlap="1">
                <wp:simplePos x="0" y="0"/>
                <wp:positionH relativeFrom="column">
                  <wp:posOffset>572135</wp:posOffset>
                </wp:positionH>
                <wp:positionV relativeFrom="paragraph">
                  <wp:posOffset>346710</wp:posOffset>
                </wp:positionV>
                <wp:extent cx="1447800" cy="1049655"/>
                <wp:effectExtent l="10160" t="10160" r="8890" b="6985"/>
                <wp:wrapNone/>
                <wp:docPr id="1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049655"/>
                        </a:xfrm>
                        <a:prstGeom prst="ellipse">
                          <a:avLst/>
                        </a:prstGeom>
                        <a:solidFill>
                          <a:srgbClr val="FFFFFF"/>
                        </a:solidFill>
                        <a:ln w="9525">
                          <a:solidFill>
                            <a:srgbClr val="000000"/>
                          </a:solidFill>
                          <a:round/>
                          <a:headEnd/>
                          <a:tailEnd/>
                        </a:ln>
                      </wps:spPr>
                      <wps:txbx>
                        <w:txbxContent>
                          <w:p w:rsidR="00C668BB" w:rsidRPr="00C668BB" w:rsidRDefault="00C668BB" w:rsidP="00C668BB">
                            <w:pPr>
                              <w:jc w:val="center"/>
                              <w:rPr>
                                <w:b/>
                                <w:color w:val="E36C0A" w:themeColor="accent6" w:themeShade="BF"/>
                                <w:sz w:val="32"/>
                                <w:szCs w:val="28"/>
                              </w:rPr>
                            </w:pPr>
                            <w:r w:rsidRPr="00C668BB">
                              <w:rPr>
                                <w:b/>
                                <w:color w:val="E36C0A" w:themeColor="accent6" w:themeShade="BF"/>
                                <w:sz w:val="32"/>
                                <w:szCs w:val="28"/>
                              </w:rPr>
                              <w:t>Business Strategy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45.05pt;margin-top:27.3pt;width:114pt;height:8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">
                <v:textbox>
                  <w:txbxContent>
                    <w:p w:rsidR="00C668BB" w:rsidRPr="00C668BB" w:rsidRDefault="00C668BB" w:rsidP="00C668BB">
                      <w:pPr>
                        <w:jc w:val="center"/>
                        <w:rPr>
                          <w:b/>
                          <w:color w:val="E36C0A" w:themeColor="accent6" w:themeShade="BF"/>
                          <w:sz w:val="32"/>
                          <w:szCs w:val="28"/>
                        </w:rPr>
                      </w:pPr>
                      <w:r w:rsidRPr="00C668BB">
                        <w:rPr>
                          <w:b/>
                          <w:color w:val="E36C0A" w:themeColor="accent6" w:themeShade="BF"/>
                          <w:sz w:val="32"/>
                          <w:szCs w:val="28"/>
                        </w:rPr>
                        <w:t>Business Strategy</w:t>
                      </w:r>
                    </w:p>
                  </w:txbxContent>
                </v:textbox>
              </v:oval>
            </w:pict>
          </mc:Fallback>
        </mc:AlternateContent>
      </w:r>
    </w:p>
    <w:p w:rsidR="005C6395" w:rsidRPr="005C6395" w:rsidRDefault="005C6395" w:rsidP="00292E29">
      <w:pPr>
        <w:pStyle w:val="ListParagraph"/>
        <w:ind w:left="0"/>
        <w:rPr>
          <w:color w:val="365F91" w:themeColor="accent1" w:themeShade="BF"/>
          <w:sz w:val="32"/>
          <w:szCs w:val="32"/>
        </w:rPr>
      </w:pPr>
    </w:p>
    <w:bookmarkStart w:id="0" w:name="_GoBack"/>
    <w:bookmarkEnd w:id="0"/>
    <w:p w:rsidR="005C6395" w:rsidRPr="005C6395" w:rsidRDefault="00F451CF" w:rsidP="00292E29">
      <w:pPr>
        <w:pStyle w:val="ListParagraph"/>
        <w:ind w:left="0"/>
        <w:rPr>
          <w:sz w:val="32"/>
          <w:szCs w:val="32"/>
        </w:rPr>
      </w:pPr>
      <w:r>
        <w:rPr>
          <w:noProof/>
          <w:sz w:val="32"/>
          <w:szCs w:val="32"/>
        </w:rPr>
        <mc:AlternateContent>
          <mc:Choice Requires="wps">
            <w:drawing>
              <wp:anchor distT="0" distB="0" distL="114300" distR="114300" simplePos="0" relativeHeight="251663360" behindDoc="0" locked="0" layoutInCell="1" allowOverlap="1">
                <wp:simplePos x="0" y="0"/>
                <wp:positionH relativeFrom="column">
                  <wp:posOffset>2107565</wp:posOffset>
                </wp:positionH>
                <wp:positionV relativeFrom="paragraph">
                  <wp:posOffset>260350</wp:posOffset>
                </wp:positionV>
                <wp:extent cx="509270" cy="619125"/>
                <wp:effectExtent l="12065" t="8255" r="50165" b="48895"/>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270" cy="619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65.95pt;margin-top:20.5pt;width:40.1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">
                <v:stroke endarrow="block"/>
              </v:shape>
            </w:pict>
          </mc:Fallback>
        </mc:AlternateContent>
      </w:r>
      <w:r>
        <w:rPr>
          <w:noProof/>
          <w:sz w:val="32"/>
          <w:szCs w:val="32"/>
        </w:rPr>
        <mc:AlternateContent>
          <mc:Choice Requires="wps">
            <w:drawing>
              <wp:anchor distT="0" distB="0" distL="114300" distR="114300" simplePos="0" relativeHeight="251667456" behindDoc="0" locked="0" layoutInCell="1" allowOverlap="1">
                <wp:simplePos x="0" y="0"/>
                <wp:positionH relativeFrom="column">
                  <wp:posOffset>15875</wp:posOffset>
                </wp:positionH>
                <wp:positionV relativeFrom="paragraph">
                  <wp:posOffset>188595</wp:posOffset>
                </wp:positionV>
                <wp:extent cx="374015" cy="1065530"/>
                <wp:effectExtent l="25400" t="22225" r="57785" b="93345"/>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1065530"/>
                        </a:xfrm>
                        <a:prstGeom prst="curvedRightArrow">
                          <a:avLst>
                            <a:gd name="adj1" fmla="val 56978"/>
                            <a:gd name="adj2" fmla="val 113956"/>
                            <a:gd name="adj3" fmla="val 33333"/>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16" o:spid="_x0000_s1026" type="#_x0000_t102" style="position:absolute;margin-left:1.25pt;margin-top:14.85pt;width:29.45pt;height:8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" fillcolor="#4bacc6 [3208]" strokecolor="#f2f2f2 [3041]" strokeweight="3pt">
                <v:shadow on="t" color="#205867 [1608]" opacity=".5" offset="1pt"/>
              </v:shape>
            </w:pict>
          </mc:Fallback>
        </mc:AlternateContent>
      </w:r>
    </w:p>
    <w:p w:rsidR="005C6395" w:rsidRPr="005C6395" w:rsidRDefault="00F451CF" w:rsidP="00292E29">
      <w:pPr>
        <w:rPr>
          <w:sz w:val="32"/>
          <w:szCs w:val="32"/>
          <w:u w:val="single"/>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4055110</wp:posOffset>
                </wp:positionH>
                <wp:positionV relativeFrom="paragraph">
                  <wp:posOffset>405130</wp:posOffset>
                </wp:positionV>
                <wp:extent cx="1876425" cy="1176655"/>
                <wp:effectExtent l="26035" t="22225" r="40640" b="48895"/>
                <wp:wrapNone/>
                <wp:docPr id="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1176655"/>
                        </a:xfrm>
                        <a:prstGeom prst="ellipse">
                          <a:avLst/>
                        </a:prstGeom>
                        <a:solidFill>
                          <a:schemeClr val="accent3">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3">
                              <a:lumMod val="50000"/>
                              <a:lumOff val="0"/>
                              <a:alpha val="50000"/>
                            </a:schemeClr>
                          </a:outerShdw>
                        </a:effectLst>
                      </wps:spPr>
                      <wps:txbx>
                        <w:txbxContent>
                          <w:p w:rsidR="00292E29" w:rsidRPr="00292E29" w:rsidRDefault="00292E29" w:rsidP="00292E29">
                            <w:pPr>
                              <w:jc w:val="center"/>
                              <w:rPr>
                                <w:b/>
                              </w:rPr>
                            </w:pPr>
                            <w:r w:rsidRPr="00292E29">
                              <w:rPr>
                                <w:b/>
                              </w:rPr>
                              <w:t>Customer services Supplier services Enterprise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7" style="position:absolute;margin-left:319.3pt;margin-top:31.9pt;width:147.75pt;height:9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" fillcolor="#9bbb59 [3206]" strokecolor="#f2f2f2 [3041]" strokeweight="3pt">
                <v:shadow on="t" color="#4e6128 [1606]" opacity=".5" offset="1pt"/>
                <v:textbox>
                  <w:txbxContent>
                    <w:p w:rsidR="00292E29" w:rsidRPr="00292E29" w:rsidRDefault="00292E29" w:rsidP="00292E29">
                      <w:pPr>
                        <w:jc w:val="center"/>
                        <w:rPr>
                          <w:b/>
                        </w:rPr>
                      </w:pPr>
                      <w:r w:rsidRPr="00292E29">
                        <w:rPr>
                          <w:b/>
                        </w:rPr>
                        <w:t>Customer services Supplier services Enterprise services</w:t>
                      </w:r>
                    </w:p>
                  </w:txbxContent>
                </v:textbox>
              </v:oval>
            </w:pict>
          </mc:Fallback>
        </mc:AlternateContent>
      </w:r>
    </w:p>
    <w:p w:rsidR="005C6395" w:rsidRPr="005C6395" w:rsidRDefault="008E2C63" w:rsidP="00292E2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EDAD71E" wp14:editId="7C7B5490">
                <wp:simplePos x="0" y="0"/>
                <wp:positionH relativeFrom="column">
                  <wp:posOffset>509905</wp:posOffset>
                </wp:positionH>
                <wp:positionV relativeFrom="paragraph">
                  <wp:posOffset>33655</wp:posOffset>
                </wp:positionV>
                <wp:extent cx="1463040" cy="956310"/>
                <wp:effectExtent l="0" t="0" r="22860" b="15240"/>
                <wp:wrapNone/>
                <wp:docPr id="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956310"/>
                        </a:xfrm>
                        <a:prstGeom prst="ellipse">
                          <a:avLst/>
                        </a:prstGeom>
                        <a:solidFill>
                          <a:srgbClr val="FFFFFF"/>
                        </a:solidFill>
                        <a:ln w="9525">
                          <a:solidFill>
                            <a:srgbClr val="000000"/>
                          </a:solidFill>
                          <a:round/>
                          <a:headEnd/>
                          <a:tailEnd/>
                        </a:ln>
                      </wps:spPr>
                      <wps:txbx>
                        <w:txbxContent>
                          <w:p w:rsidR="0057096B" w:rsidRPr="008E2C63" w:rsidRDefault="0057096B" w:rsidP="0057096B">
                            <w:pPr>
                              <w:jc w:val="center"/>
                              <w:rPr>
                                <w:b/>
                                <w:color w:val="E36C0A" w:themeColor="accent6" w:themeShade="BF"/>
                                <w:sz w:val="24"/>
                              </w:rPr>
                            </w:pPr>
                            <w:proofErr w:type="gramStart"/>
                            <w:r w:rsidRPr="008E2C63">
                              <w:rPr>
                                <w:b/>
                                <w:color w:val="E36C0A" w:themeColor="accent6" w:themeShade="BF"/>
                                <w:sz w:val="24"/>
                              </w:rPr>
                              <w:t>IT</w:t>
                            </w:r>
                            <w:proofErr w:type="gramEnd"/>
                            <w:r w:rsidRPr="008E2C63">
                              <w:rPr>
                                <w:b/>
                                <w:color w:val="E36C0A" w:themeColor="accent6" w:themeShade="BF"/>
                                <w:sz w:val="24"/>
                              </w:rPr>
                              <w:t xml:space="preserve"> </w:t>
                            </w:r>
                            <w:r w:rsidRPr="008E2C63">
                              <w:rPr>
                                <w:b/>
                                <w:color w:val="E36C0A" w:themeColor="accent6" w:themeShade="BF"/>
                                <w:sz w:val="28"/>
                              </w:rPr>
                              <w:t>Strategy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margin-left:40.15pt;margin-top:2.65pt;width:115.2pt;height:7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">
                <v:textbox>
                  <w:txbxContent>
                    <w:p w:rsidR="0057096B" w:rsidRPr="008E2C63" w:rsidRDefault="0057096B" w:rsidP="0057096B">
                      <w:pPr>
                        <w:jc w:val="center"/>
                        <w:rPr>
                          <w:b/>
                          <w:color w:val="E36C0A" w:themeColor="accent6" w:themeShade="BF"/>
                          <w:sz w:val="24"/>
                        </w:rPr>
                      </w:pPr>
                      <w:proofErr w:type="gramStart"/>
                      <w:r w:rsidRPr="008E2C63">
                        <w:rPr>
                          <w:b/>
                          <w:color w:val="E36C0A" w:themeColor="accent6" w:themeShade="BF"/>
                          <w:sz w:val="24"/>
                        </w:rPr>
                        <w:t>IT</w:t>
                      </w:r>
                      <w:proofErr w:type="gramEnd"/>
                      <w:r w:rsidRPr="008E2C63">
                        <w:rPr>
                          <w:b/>
                          <w:color w:val="E36C0A" w:themeColor="accent6" w:themeShade="BF"/>
                          <w:sz w:val="24"/>
                        </w:rPr>
                        <w:t xml:space="preserve"> </w:t>
                      </w:r>
                      <w:r w:rsidRPr="008E2C63">
                        <w:rPr>
                          <w:b/>
                          <w:color w:val="E36C0A" w:themeColor="accent6" w:themeShade="BF"/>
                          <w:sz w:val="28"/>
                        </w:rPr>
                        <w:t>Strategy</w:t>
                      </w:r>
                    </w:p>
                  </w:txbxContent>
                </v:textbox>
              </v:oval>
            </w:pict>
          </mc:Fallback>
        </mc:AlternateContent>
      </w:r>
      <w:r w:rsidR="00F451CF">
        <w:rPr>
          <w:noProof/>
          <w:sz w:val="24"/>
          <w:szCs w:val="24"/>
        </w:rPr>
        <mc:AlternateContent>
          <mc:Choice Requires="wps">
            <w:drawing>
              <wp:anchor distT="0" distB="0" distL="114300" distR="114300" simplePos="0" relativeHeight="251661312" behindDoc="0" locked="0" layoutInCell="1" allowOverlap="1" wp14:anchorId="1F3705C3" wp14:editId="1CE4C15D">
                <wp:simplePos x="0" y="0"/>
                <wp:positionH relativeFrom="column">
                  <wp:posOffset>2385695</wp:posOffset>
                </wp:positionH>
                <wp:positionV relativeFrom="paragraph">
                  <wp:posOffset>29845</wp:posOffset>
                </wp:positionV>
                <wp:extent cx="1447165" cy="875030"/>
                <wp:effectExtent l="23495" t="27940" r="34290" b="49530"/>
                <wp:wrapNone/>
                <wp:docPr id="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875030"/>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rsidR="00292E29" w:rsidRPr="00292E29" w:rsidRDefault="00292E29">
                            <w:pPr>
                              <w:rPr>
                                <w:b/>
                                <w:color w:val="FFFF00"/>
                              </w:rPr>
                            </w:pPr>
                            <w:r w:rsidRPr="00292E29">
                              <w:rPr>
                                <w:b/>
                                <w:color w:val="FFFF00"/>
                              </w:rPr>
                              <w:t>IT services and 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9" style="position:absolute;margin-left:187.85pt;margin-top:2.35pt;width:113.95pt;height:6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" fillcolor="#4f81bd [3204]" strokecolor="#f2f2f2 [3041]" strokeweight="3pt">
                <v:shadow on="t" color="#243f60 [1604]" opacity=".5" offset="1pt"/>
                <v:textbox>
                  <w:txbxContent>
                    <w:p w:rsidR="00292E29" w:rsidRPr="00292E29" w:rsidRDefault="00292E29">
                      <w:pPr>
                        <w:rPr>
                          <w:b/>
                          <w:color w:val="FFFF00"/>
                        </w:rPr>
                      </w:pPr>
                      <w:r w:rsidRPr="00292E29">
                        <w:rPr>
                          <w:b/>
                          <w:color w:val="FFFF00"/>
                        </w:rPr>
                        <w:t>IT services and infrastructure</w:t>
                      </w:r>
                    </w:p>
                  </w:txbxContent>
                </v:textbox>
              </v:oval>
            </w:pict>
          </mc:Fallback>
        </mc:AlternateContent>
      </w:r>
    </w:p>
    <w:p w:rsidR="001865C8" w:rsidRDefault="00F451CF" w:rsidP="00292E29">
      <w:pPr>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-95885</wp:posOffset>
                </wp:positionH>
                <wp:positionV relativeFrom="paragraph">
                  <wp:posOffset>207645</wp:posOffset>
                </wp:positionV>
                <wp:extent cx="485775" cy="1488440"/>
                <wp:effectExtent l="27940" t="19685" r="57785" b="9207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488440"/>
                        </a:xfrm>
                        <a:prstGeom prst="curvedRightArrow">
                          <a:avLst>
                            <a:gd name="adj1" fmla="val 61281"/>
                            <a:gd name="adj2" fmla="val 122562"/>
                            <a:gd name="adj3" fmla="val 33333"/>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26" type="#_x0000_t102" style="position:absolute;margin-left:-7.55pt;margin-top:16.35pt;width:38.25pt;height:11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" fillcolor="#4bacc6 [3208]" strokecolor="#f2f2f2 [3041]" strokeweight="3pt">
                <v:shadow on="t" color="#205867 [1608]" opacity=".5" offset="1pt"/>
              </v:shape>
            </w:pict>
          </mc:Fallback>
        </mc:AlternateContent>
      </w: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3923665</wp:posOffset>
                </wp:positionH>
                <wp:positionV relativeFrom="paragraph">
                  <wp:posOffset>133350</wp:posOffset>
                </wp:positionV>
                <wp:extent cx="63500" cy="0"/>
                <wp:effectExtent l="8890" t="59690" r="22860" b="5461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308.95pt;margin-top:10.5pt;width: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ZrOgIAAHo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">
                <v:stroke endarrow="block"/>
              </v:shape>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2019935</wp:posOffset>
                </wp:positionH>
                <wp:positionV relativeFrom="paragraph">
                  <wp:posOffset>133350</wp:posOffset>
                </wp:positionV>
                <wp:extent cx="297815" cy="20955"/>
                <wp:effectExtent l="10160" t="59690" r="25400" b="33655"/>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815" cy="209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59.05pt;margin-top:10.5pt;width:23.45pt;height:1.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">
                <v:stroke endarrow="block"/>
              </v:shape>
            </w:pict>
          </mc:Fallback>
        </mc:AlternateContent>
      </w:r>
    </w:p>
    <w:p w:rsidR="001865C8" w:rsidRDefault="00F451CF" w:rsidP="00292E29">
      <w:pPr>
        <w:rPr>
          <w:sz w:val="24"/>
          <w:szCs w:val="24"/>
        </w:rPr>
      </w:pP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2019935</wp:posOffset>
                </wp:positionH>
                <wp:positionV relativeFrom="paragraph">
                  <wp:posOffset>172085</wp:posOffset>
                </wp:positionV>
                <wp:extent cx="596900" cy="796290"/>
                <wp:effectExtent l="10160" t="45720" r="50165" b="571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7962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59.05pt;margin-top:13.55pt;width:47pt;height:6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">
                <v:stroke endarrow="block"/>
              </v:shape>
            </w:pict>
          </mc:Fallback>
        </mc:AlternateContent>
      </w:r>
    </w:p>
    <w:p w:rsidR="001865C8" w:rsidRDefault="00F451CF" w:rsidP="00292E29">
      <w:pPr>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389890</wp:posOffset>
                </wp:positionH>
                <wp:positionV relativeFrom="paragraph">
                  <wp:posOffset>177165</wp:posOffset>
                </wp:positionV>
                <wp:extent cx="1553845" cy="1021080"/>
                <wp:effectExtent l="18415" t="16510" r="18415" b="19685"/>
                <wp:wrapNone/>
                <wp:docPr id="2"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845" cy="1021080"/>
                        </a:xfrm>
                        <a:prstGeom prst="ellipse">
                          <a:avLst/>
                        </a:prstGeom>
                        <a:solidFill>
                          <a:schemeClr val="lt1">
                            <a:lumMod val="100000"/>
                            <a:lumOff val="0"/>
                          </a:schemeClr>
                        </a:solidFill>
                        <a:ln w="31750" cmpd="sng">
                          <a:solidFill>
                            <a:schemeClr val="accent5">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865C8" w:rsidRPr="001865C8" w:rsidRDefault="001865C8" w:rsidP="001865C8">
                            <w:pPr>
                              <w:jc w:val="center"/>
                              <w:rPr>
                                <w:b/>
                                <w:color w:val="E36C0A" w:themeColor="accent6" w:themeShade="BF"/>
                                <w:sz w:val="24"/>
                              </w:rPr>
                            </w:pPr>
                            <w:r w:rsidRPr="001865C8">
                              <w:rPr>
                                <w:b/>
                                <w:color w:val="E36C0A" w:themeColor="accent6" w:themeShade="BF"/>
                                <w:sz w:val="24"/>
                              </w:rPr>
                              <w:t>Information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0" style="position:absolute;margin-left:30.7pt;margin-top:13.95pt;width:122.35pt;height:8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" fillcolor="white [3201]" strokecolor="#4bacc6 [3208]" strokeweight="2.5pt">
                <v:shadow color="#868686"/>
                <v:textbox>
                  <w:txbxContent>
                    <w:p w:rsidR="001865C8" w:rsidRPr="001865C8" w:rsidRDefault="001865C8" w:rsidP="001865C8">
                      <w:pPr>
                        <w:jc w:val="center"/>
                        <w:rPr>
                          <w:b/>
                          <w:color w:val="E36C0A" w:themeColor="accent6" w:themeShade="BF"/>
                          <w:sz w:val="24"/>
                        </w:rPr>
                      </w:pPr>
                      <w:r w:rsidRPr="001865C8">
                        <w:rPr>
                          <w:b/>
                          <w:color w:val="E36C0A" w:themeColor="accent6" w:themeShade="BF"/>
                          <w:sz w:val="24"/>
                        </w:rPr>
                        <w:t>Information Technology</w:t>
                      </w:r>
                    </w:p>
                  </w:txbxContent>
                </v:textbox>
              </v:oval>
            </w:pict>
          </mc:Fallback>
        </mc:AlternateContent>
      </w:r>
    </w:p>
    <w:p w:rsidR="001865C8" w:rsidRDefault="001865C8" w:rsidP="00292E29">
      <w:pPr>
        <w:rPr>
          <w:sz w:val="24"/>
          <w:szCs w:val="24"/>
        </w:rPr>
      </w:pPr>
    </w:p>
    <w:p w:rsidR="001865C8" w:rsidRDefault="001865C8" w:rsidP="00292E29">
      <w:pPr>
        <w:rPr>
          <w:sz w:val="24"/>
          <w:szCs w:val="24"/>
        </w:rPr>
      </w:pPr>
    </w:p>
    <w:p w:rsidR="001865C8" w:rsidRDefault="001865C8" w:rsidP="00292E29">
      <w:pPr>
        <w:rPr>
          <w:sz w:val="24"/>
          <w:szCs w:val="24"/>
        </w:rPr>
      </w:pPr>
    </w:p>
    <w:p w:rsidR="001865C8" w:rsidRDefault="001865C8" w:rsidP="00292E29">
      <w:pPr>
        <w:rPr>
          <w:sz w:val="24"/>
          <w:szCs w:val="24"/>
        </w:rPr>
      </w:pPr>
    </w:p>
    <w:p w:rsidR="001865C8" w:rsidRDefault="00F451CF" w:rsidP="00292E29">
      <w:pPr>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389890</wp:posOffset>
                </wp:positionH>
                <wp:positionV relativeFrom="paragraph">
                  <wp:posOffset>14605</wp:posOffset>
                </wp:positionV>
                <wp:extent cx="5394325" cy="988695"/>
                <wp:effectExtent l="8890" t="9525" r="6985" b="11430"/>
                <wp:wrapNone/>
                <wp:docPr id="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325" cy="988695"/>
                        </a:xfrm>
                        <a:prstGeom prst="rect">
                          <a:avLst/>
                        </a:prstGeom>
                        <a:solidFill>
                          <a:srgbClr val="FFFFFF"/>
                        </a:solidFill>
                        <a:ln w="9525">
                          <a:solidFill>
                            <a:srgbClr val="000000"/>
                          </a:solidFill>
                          <a:miter lim="800000"/>
                          <a:headEnd/>
                          <a:tailEnd/>
                        </a:ln>
                      </wps:spPr>
                      <wps:txbx>
                        <w:txbxContent>
                          <w:p w:rsidR="001865C8" w:rsidRPr="001865C8" w:rsidRDefault="001865C8" w:rsidP="001865C8">
                            <w:pPr>
                              <w:spacing w:line="240" w:lineRule="auto"/>
                              <w:jc w:val="center"/>
                            </w:pPr>
                            <w:r w:rsidRPr="001865C8">
                              <w:t>The services a firm is capable of providing to its customers, suppliers, and employees are a direct function of its IT infrastructure. Ideally, this infrastructure should support the firm’s business and information systems strategy. New information technologies have a powerful impact on business and IT strategies, as well as the services that can be provided to customers.</w:t>
                            </w:r>
                          </w:p>
                          <w:p w:rsidR="001865C8" w:rsidRDefault="001865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1" style="position:absolute;margin-left:30.7pt;margin-top:1.15pt;width:424.75pt;height:7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">
                <v:textbox>
                  <w:txbxContent>
                    <w:p w:rsidR="001865C8" w:rsidRPr="001865C8" w:rsidRDefault="001865C8" w:rsidP="001865C8">
                      <w:pPr>
                        <w:spacing w:line="240" w:lineRule="auto"/>
                        <w:jc w:val="center"/>
                      </w:pPr>
                      <w:r w:rsidRPr="001865C8">
                        <w:t>The services a firm is capable of providing to its customers, suppliers, and employees are a direct function of its IT infrastructure. Ideally, this infrastructure should support the firm’s business and information systems strategy. New information technologies have a powerful impact on business and IT strategies, as well as the services that can be provided to customers.</w:t>
                      </w:r>
                    </w:p>
                    <w:p w:rsidR="001865C8" w:rsidRDefault="001865C8"/>
                  </w:txbxContent>
                </v:textbox>
              </v:rect>
            </w:pict>
          </mc:Fallback>
        </mc:AlternateContent>
      </w:r>
    </w:p>
    <w:p w:rsidR="001865C8" w:rsidRDefault="001865C8" w:rsidP="00292E29">
      <w:pPr>
        <w:rPr>
          <w:sz w:val="24"/>
          <w:szCs w:val="24"/>
        </w:rPr>
      </w:pPr>
    </w:p>
    <w:p w:rsidR="00666457" w:rsidRDefault="00666457" w:rsidP="00666457">
      <w:pPr>
        <w:pStyle w:val="NormalWeb"/>
        <w:spacing w:before="96" w:beforeAutospacing="0" w:after="0" w:afterAutospacing="0"/>
        <w:jc w:val="center"/>
      </w:pPr>
      <w:proofErr w:type="gramStart"/>
      <w:r w:rsidRPr="00666457">
        <w:rPr>
          <w:rFonts w:ascii="Calibri" w:eastAsia="+mn-ea" w:hAnsi="Calibri" w:cs="Calibri"/>
          <w:b/>
          <w:bCs/>
          <w:color w:val="2F2B20"/>
          <w:kern w:val="24"/>
          <w:sz w:val="40"/>
          <w:szCs w:val="40"/>
        </w:rPr>
        <w:t>IT</w:t>
      </w:r>
      <w:proofErr w:type="gramEnd"/>
      <w:r w:rsidRPr="00666457">
        <w:rPr>
          <w:rFonts w:ascii="Calibri" w:eastAsia="+mn-ea" w:hAnsi="Calibri" w:cs="Calibri"/>
          <w:b/>
          <w:bCs/>
          <w:color w:val="2F2B20"/>
          <w:kern w:val="24"/>
          <w:sz w:val="40"/>
          <w:szCs w:val="40"/>
        </w:rPr>
        <w:t xml:space="preserve"> Infrastructure</w:t>
      </w:r>
    </w:p>
    <w:p w:rsidR="00EA41DA" w:rsidRPr="00666457" w:rsidRDefault="00666457" w:rsidP="00666457">
      <w:pPr>
        <w:numPr>
          <w:ilvl w:val="0"/>
          <w:numId w:val="8"/>
        </w:numPr>
        <w:rPr>
          <w:sz w:val="24"/>
          <w:szCs w:val="24"/>
        </w:rPr>
      </w:pPr>
      <w:r w:rsidRPr="00666457">
        <w:rPr>
          <w:b/>
          <w:bCs/>
          <w:sz w:val="24"/>
          <w:szCs w:val="24"/>
        </w:rPr>
        <w:t>Evolution of IT infrastructure</w:t>
      </w:r>
    </w:p>
    <w:p w:rsidR="00EA41DA" w:rsidRPr="00666457" w:rsidRDefault="00666457" w:rsidP="00666457">
      <w:pPr>
        <w:numPr>
          <w:ilvl w:val="1"/>
          <w:numId w:val="8"/>
        </w:numPr>
        <w:rPr>
          <w:sz w:val="24"/>
          <w:szCs w:val="24"/>
        </w:rPr>
      </w:pPr>
      <w:r w:rsidRPr="00666457">
        <w:rPr>
          <w:b/>
          <w:bCs/>
          <w:sz w:val="24"/>
          <w:szCs w:val="24"/>
        </w:rPr>
        <w:t>General-purpose mainframe and minicomputer era: 1959 to present</w:t>
      </w:r>
    </w:p>
    <w:p w:rsidR="00EA41DA" w:rsidRPr="00666457" w:rsidRDefault="00666457" w:rsidP="00666457">
      <w:pPr>
        <w:numPr>
          <w:ilvl w:val="2"/>
          <w:numId w:val="8"/>
        </w:numPr>
        <w:rPr>
          <w:sz w:val="24"/>
          <w:szCs w:val="24"/>
        </w:rPr>
      </w:pPr>
      <w:r w:rsidRPr="00666457">
        <w:rPr>
          <w:sz w:val="24"/>
          <w:szCs w:val="24"/>
        </w:rPr>
        <w:t>1958: IBM first mainframes introduced</w:t>
      </w:r>
    </w:p>
    <w:p w:rsidR="00EA41DA" w:rsidRPr="00666457" w:rsidRDefault="00666457" w:rsidP="00666457">
      <w:pPr>
        <w:numPr>
          <w:ilvl w:val="2"/>
          <w:numId w:val="8"/>
        </w:numPr>
        <w:rPr>
          <w:sz w:val="24"/>
          <w:szCs w:val="24"/>
        </w:rPr>
      </w:pPr>
      <w:r w:rsidRPr="00666457">
        <w:rPr>
          <w:sz w:val="24"/>
          <w:szCs w:val="24"/>
        </w:rPr>
        <w:t>1965: Less expensive DEC minicomputers introduced</w:t>
      </w:r>
    </w:p>
    <w:p w:rsidR="00EA41DA" w:rsidRPr="00666457" w:rsidRDefault="00666457" w:rsidP="00666457">
      <w:pPr>
        <w:numPr>
          <w:ilvl w:val="1"/>
          <w:numId w:val="8"/>
        </w:numPr>
        <w:rPr>
          <w:sz w:val="24"/>
          <w:szCs w:val="24"/>
        </w:rPr>
      </w:pPr>
      <w:r w:rsidRPr="00666457">
        <w:rPr>
          <w:b/>
          <w:bCs/>
          <w:sz w:val="24"/>
          <w:szCs w:val="24"/>
        </w:rPr>
        <w:t>Personal computer era: 1981 to present</w:t>
      </w:r>
    </w:p>
    <w:p w:rsidR="00EA41DA" w:rsidRPr="00666457" w:rsidRDefault="00666457" w:rsidP="00666457">
      <w:pPr>
        <w:numPr>
          <w:ilvl w:val="2"/>
          <w:numId w:val="8"/>
        </w:numPr>
        <w:rPr>
          <w:sz w:val="24"/>
          <w:szCs w:val="24"/>
        </w:rPr>
      </w:pPr>
      <w:r w:rsidRPr="00666457">
        <w:rPr>
          <w:sz w:val="24"/>
          <w:szCs w:val="24"/>
        </w:rPr>
        <w:t>1981: Introduction of IBM PC</w:t>
      </w:r>
    </w:p>
    <w:p w:rsidR="00EA41DA" w:rsidRPr="00666457" w:rsidRDefault="00666457" w:rsidP="00666457">
      <w:pPr>
        <w:numPr>
          <w:ilvl w:val="2"/>
          <w:numId w:val="8"/>
        </w:numPr>
        <w:rPr>
          <w:sz w:val="24"/>
          <w:szCs w:val="24"/>
        </w:rPr>
      </w:pPr>
      <w:r w:rsidRPr="00666457">
        <w:rPr>
          <w:sz w:val="24"/>
          <w:szCs w:val="24"/>
        </w:rPr>
        <w:t>Proliferation in 80s, 90s resulted in growth of personal software</w:t>
      </w:r>
    </w:p>
    <w:p w:rsidR="00EA41DA" w:rsidRPr="00666457" w:rsidRDefault="00666457" w:rsidP="00666457">
      <w:pPr>
        <w:numPr>
          <w:ilvl w:val="1"/>
          <w:numId w:val="8"/>
        </w:numPr>
        <w:rPr>
          <w:sz w:val="24"/>
          <w:szCs w:val="24"/>
        </w:rPr>
      </w:pPr>
      <w:r w:rsidRPr="00666457">
        <w:rPr>
          <w:b/>
          <w:bCs/>
          <w:sz w:val="24"/>
          <w:szCs w:val="24"/>
        </w:rPr>
        <w:t>Client/server era: 1983 to present</w:t>
      </w:r>
    </w:p>
    <w:p w:rsidR="00EA41DA" w:rsidRPr="00666457" w:rsidRDefault="00666457" w:rsidP="00666457">
      <w:pPr>
        <w:numPr>
          <w:ilvl w:val="2"/>
          <w:numId w:val="8"/>
        </w:numPr>
        <w:rPr>
          <w:sz w:val="24"/>
          <w:szCs w:val="24"/>
        </w:rPr>
      </w:pPr>
      <w:r w:rsidRPr="00666457">
        <w:rPr>
          <w:sz w:val="24"/>
          <w:szCs w:val="24"/>
        </w:rPr>
        <w:t>Desktop clients networked to servers, with processing work split between clients and servers</w:t>
      </w:r>
    </w:p>
    <w:p w:rsidR="00EA41DA" w:rsidRPr="00666457" w:rsidRDefault="00666457" w:rsidP="00666457">
      <w:pPr>
        <w:numPr>
          <w:ilvl w:val="2"/>
          <w:numId w:val="8"/>
        </w:numPr>
        <w:rPr>
          <w:sz w:val="24"/>
          <w:szCs w:val="24"/>
        </w:rPr>
      </w:pPr>
      <w:r w:rsidRPr="00666457">
        <w:rPr>
          <w:sz w:val="24"/>
          <w:szCs w:val="24"/>
        </w:rPr>
        <w:t>Network may be two-tiered or multitiered (N-tiered)</w:t>
      </w:r>
    </w:p>
    <w:p w:rsidR="00EA41DA" w:rsidRPr="00666457" w:rsidRDefault="00666457" w:rsidP="00666457">
      <w:pPr>
        <w:numPr>
          <w:ilvl w:val="2"/>
          <w:numId w:val="8"/>
        </w:numPr>
        <w:rPr>
          <w:sz w:val="24"/>
          <w:szCs w:val="24"/>
        </w:rPr>
      </w:pPr>
      <w:r w:rsidRPr="00666457">
        <w:rPr>
          <w:sz w:val="24"/>
          <w:szCs w:val="24"/>
        </w:rPr>
        <w:t>Various types of servers (network, application, Web)</w:t>
      </w:r>
    </w:p>
    <w:p w:rsidR="00EA41DA" w:rsidRPr="00666457" w:rsidRDefault="00666457" w:rsidP="00666457">
      <w:pPr>
        <w:numPr>
          <w:ilvl w:val="0"/>
          <w:numId w:val="8"/>
        </w:numPr>
        <w:rPr>
          <w:sz w:val="24"/>
          <w:szCs w:val="24"/>
        </w:rPr>
      </w:pPr>
      <w:r w:rsidRPr="00666457">
        <w:rPr>
          <w:b/>
          <w:bCs/>
          <w:sz w:val="24"/>
          <w:szCs w:val="24"/>
        </w:rPr>
        <w:t>Evolution of IT infrastructure (cont.)</w:t>
      </w:r>
    </w:p>
    <w:p w:rsidR="00EA41DA" w:rsidRPr="00666457" w:rsidRDefault="00666457" w:rsidP="00666457">
      <w:pPr>
        <w:numPr>
          <w:ilvl w:val="1"/>
          <w:numId w:val="8"/>
        </w:numPr>
        <w:rPr>
          <w:sz w:val="24"/>
          <w:szCs w:val="24"/>
        </w:rPr>
      </w:pPr>
      <w:r w:rsidRPr="00666457">
        <w:rPr>
          <w:b/>
          <w:bCs/>
          <w:sz w:val="24"/>
          <w:szCs w:val="24"/>
        </w:rPr>
        <w:t>Enterprise computing era: 1992 to present</w:t>
      </w:r>
    </w:p>
    <w:p w:rsidR="00EA41DA" w:rsidRPr="00666457" w:rsidRDefault="00666457" w:rsidP="00666457">
      <w:pPr>
        <w:numPr>
          <w:ilvl w:val="2"/>
          <w:numId w:val="8"/>
        </w:numPr>
        <w:rPr>
          <w:sz w:val="24"/>
          <w:szCs w:val="24"/>
        </w:rPr>
      </w:pPr>
      <w:r w:rsidRPr="00666457">
        <w:rPr>
          <w:sz w:val="24"/>
          <w:szCs w:val="24"/>
        </w:rPr>
        <w:t>Move toward integrating disparate networks, applications using Internet standards and enterprise applications</w:t>
      </w:r>
    </w:p>
    <w:p w:rsidR="00EA41DA" w:rsidRPr="00666457" w:rsidRDefault="00666457" w:rsidP="00666457">
      <w:pPr>
        <w:numPr>
          <w:ilvl w:val="1"/>
          <w:numId w:val="8"/>
        </w:numPr>
        <w:rPr>
          <w:sz w:val="24"/>
          <w:szCs w:val="24"/>
        </w:rPr>
      </w:pPr>
      <w:r w:rsidRPr="00666457">
        <w:rPr>
          <w:b/>
          <w:bCs/>
          <w:sz w:val="24"/>
          <w:szCs w:val="24"/>
        </w:rPr>
        <w:t>Cloud and mobile computing: 2000 to present</w:t>
      </w:r>
    </w:p>
    <w:p w:rsidR="00EA41DA" w:rsidRPr="00666457" w:rsidRDefault="00666457" w:rsidP="00666457">
      <w:pPr>
        <w:numPr>
          <w:ilvl w:val="2"/>
          <w:numId w:val="8"/>
        </w:numPr>
        <w:rPr>
          <w:sz w:val="24"/>
          <w:szCs w:val="24"/>
        </w:rPr>
      </w:pPr>
      <w:r w:rsidRPr="00666457">
        <w:rPr>
          <w:sz w:val="24"/>
          <w:szCs w:val="24"/>
        </w:rPr>
        <w:t>Cloud computing: computing power and software applications supplied over the Internet or other network</w:t>
      </w:r>
    </w:p>
    <w:p w:rsidR="00EA41DA" w:rsidRDefault="00666457" w:rsidP="00666457">
      <w:pPr>
        <w:numPr>
          <w:ilvl w:val="3"/>
          <w:numId w:val="8"/>
        </w:numPr>
        <w:rPr>
          <w:sz w:val="24"/>
          <w:szCs w:val="24"/>
        </w:rPr>
      </w:pPr>
      <w:r w:rsidRPr="00666457">
        <w:rPr>
          <w:sz w:val="24"/>
          <w:szCs w:val="24"/>
        </w:rPr>
        <w:t>Fastest growing form of computing</w:t>
      </w:r>
    </w:p>
    <w:p w:rsidR="00666457" w:rsidRPr="00666457" w:rsidRDefault="00666457" w:rsidP="00666457">
      <w:pPr>
        <w:ind w:left="2520"/>
        <w:rPr>
          <w:sz w:val="24"/>
          <w:szCs w:val="24"/>
        </w:rPr>
      </w:pPr>
    </w:p>
    <w:p w:rsidR="00EA41DA" w:rsidRPr="00666457" w:rsidRDefault="00666457" w:rsidP="00666457">
      <w:pPr>
        <w:ind w:left="720"/>
        <w:rPr>
          <w:color w:val="E36C0A" w:themeColor="accent6" w:themeShade="BF"/>
          <w:sz w:val="28"/>
          <w:szCs w:val="24"/>
        </w:rPr>
      </w:pPr>
      <w:r w:rsidRPr="00666457">
        <w:rPr>
          <w:b/>
          <w:bCs/>
          <w:color w:val="E36C0A" w:themeColor="accent6" w:themeShade="BF"/>
          <w:sz w:val="28"/>
          <w:szCs w:val="24"/>
        </w:rPr>
        <w:t>Technology drivers of infrastructure evolution</w:t>
      </w:r>
      <w:r>
        <w:rPr>
          <w:b/>
          <w:bCs/>
          <w:color w:val="E36C0A" w:themeColor="accent6" w:themeShade="BF"/>
          <w:sz w:val="28"/>
          <w:szCs w:val="24"/>
        </w:rPr>
        <w:t>:</w:t>
      </w:r>
    </w:p>
    <w:p w:rsidR="00EA41DA" w:rsidRPr="00666457" w:rsidRDefault="00666457" w:rsidP="00666457">
      <w:pPr>
        <w:numPr>
          <w:ilvl w:val="1"/>
          <w:numId w:val="10"/>
        </w:numPr>
        <w:rPr>
          <w:sz w:val="24"/>
          <w:szCs w:val="24"/>
        </w:rPr>
      </w:pPr>
      <w:r w:rsidRPr="00666457">
        <w:rPr>
          <w:b/>
          <w:bCs/>
          <w:sz w:val="24"/>
          <w:szCs w:val="24"/>
        </w:rPr>
        <w:t>Moore’s law and microprocessing power</w:t>
      </w:r>
    </w:p>
    <w:p w:rsidR="00EA41DA" w:rsidRPr="00666457" w:rsidRDefault="00666457" w:rsidP="00666457">
      <w:pPr>
        <w:numPr>
          <w:ilvl w:val="2"/>
          <w:numId w:val="10"/>
        </w:numPr>
        <w:rPr>
          <w:sz w:val="24"/>
          <w:szCs w:val="24"/>
        </w:rPr>
      </w:pPr>
      <w:r w:rsidRPr="00666457">
        <w:rPr>
          <w:sz w:val="24"/>
          <w:szCs w:val="24"/>
        </w:rPr>
        <w:lastRenderedPageBreak/>
        <w:t>Computing power doubles every 18 months</w:t>
      </w:r>
    </w:p>
    <w:p w:rsidR="00EA41DA" w:rsidRPr="00666457" w:rsidRDefault="00666457" w:rsidP="00666457">
      <w:pPr>
        <w:numPr>
          <w:ilvl w:val="2"/>
          <w:numId w:val="10"/>
        </w:numPr>
        <w:rPr>
          <w:sz w:val="24"/>
          <w:szCs w:val="24"/>
        </w:rPr>
      </w:pPr>
      <w:r w:rsidRPr="00666457">
        <w:rPr>
          <w:sz w:val="24"/>
          <w:szCs w:val="24"/>
        </w:rPr>
        <w:t xml:space="preserve">Nanotechnology: </w:t>
      </w:r>
    </w:p>
    <w:p w:rsidR="00EA41DA" w:rsidRPr="00666457" w:rsidRDefault="00666457" w:rsidP="00666457">
      <w:pPr>
        <w:numPr>
          <w:ilvl w:val="3"/>
          <w:numId w:val="10"/>
        </w:numPr>
        <w:rPr>
          <w:sz w:val="24"/>
          <w:szCs w:val="24"/>
        </w:rPr>
      </w:pPr>
      <w:r w:rsidRPr="00666457">
        <w:rPr>
          <w:sz w:val="24"/>
          <w:szCs w:val="24"/>
        </w:rPr>
        <w:t>Shrinks size of transistors to size comparable to size of a virus</w:t>
      </w:r>
    </w:p>
    <w:p w:rsidR="00EA41DA" w:rsidRPr="00666457" w:rsidRDefault="00666457" w:rsidP="00666457">
      <w:pPr>
        <w:numPr>
          <w:ilvl w:val="1"/>
          <w:numId w:val="10"/>
        </w:numPr>
        <w:rPr>
          <w:sz w:val="24"/>
          <w:szCs w:val="24"/>
        </w:rPr>
      </w:pPr>
      <w:r w:rsidRPr="00666457">
        <w:rPr>
          <w:b/>
          <w:bCs/>
          <w:sz w:val="24"/>
          <w:szCs w:val="24"/>
        </w:rPr>
        <w:t>Law of Mass Digital Storage</w:t>
      </w:r>
    </w:p>
    <w:p w:rsidR="00EA41DA" w:rsidRPr="00666457" w:rsidRDefault="00666457" w:rsidP="00666457">
      <w:pPr>
        <w:numPr>
          <w:ilvl w:val="2"/>
          <w:numId w:val="10"/>
        </w:numPr>
        <w:rPr>
          <w:sz w:val="24"/>
          <w:szCs w:val="24"/>
        </w:rPr>
      </w:pPr>
      <w:r w:rsidRPr="00666457">
        <w:rPr>
          <w:sz w:val="24"/>
          <w:szCs w:val="24"/>
        </w:rPr>
        <w:t>The amount of data being stored each year doubles</w:t>
      </w:r>
    </w:p>
    <w:p w:rsidR="00EA41DA" w:rsidRPr="00666457" w:rsidRDefault="00666457" w:rsidP="00666457">
      <w:pPr>
        <w:ind w:left="360"/>
        <w:rPr>
          <w:color w:val="E36C0A" w:themeColor="accent6" w:themeShade="BF"/>
          <w:sz w:val="28"/>
          <w:szCs w:val="24"/>
        </w:rPr>
      </w:pPr>
      <w:r w:rsidRPr="00666457">
        <w:rPr>
          <w:b/>
          <w:bCs/>
          <w:color w:val="E36C0A" w:themeColor="accent6" w:themeShade="BF"/>
          <w:sz w:val="28"/>
          <w:szCs w:val="24"/>
        </w:rPr>
        <w:t>IT Infrastructure has seven main components</w:t>
      </w:r>
    </w:p>
    <w:p w:rsidR="00EA41DA" w:rsidRPr="00666457" w:rsidRDefault="00666457" w:rsidP="00666457">
      <w:pPr>
        <w:numPr>
          <w:ilvl w:val="1"/>
          <w:numId w:val="12"/>
        </w:numPr>
        <w:rPr>
          <w:sz w:val="24"/>
          <w:szCs w:val="24"/>
        </w:rPr>
      </w:pPr>
      <w:r w:rsidRPr="00666457">
        <w:rPr>
          <w:b/>
          <w:bCs/>
          <w:sz w:val="24"/>
          <w:szCs w:val="24"/>
        </w:rPr>
        <w:t xml:space="preserve">Computer hardware platforms </w:t>
      </w:r>
    </w:p>
    <w:p w:rsidR="00EA41DA" w:rsidRPr="00666457" w:rsidRDefault="00666457" w:rsidP="00666457">
      <w:pPr>
        <w:numPr>
          <w:ilvl w:val="1"/>
          <w:numId w:val="12"/>
        </w:numPr>
        <w:rPr>
          <w:sz w:val="24"/>
          <w:szCs w:val="24"/>
        </w:rPr>
      </w:pPr>
      <w:r w:rsidRPr="00666457">
        <w:rPr>
          <w:b/>
          <w:bCs/>
          <w:sz w:val="24"/>
          <w:szCs w:val="24"/>
        </w:rPr>
        <w:t>Operating system platforms</w:t>
      </w:r>
    </w:p>
    <w:p w:rsidR="00EA41DA" w:rsidRPr="00666457" w:rsidRDefault="00666457" w:rsidP="00666457">
      <w:pPr>
        <w:numPr>
          <w:ilvl w:val="1"/>
          <w:numId w:val="12"/>
        </w:numPr>
        <w:rPr>
          <w:sz w:val="24"/>
          <w:szCs w:val="24"/>
        </w:rPr>
      </w:pPr>
      <w:r w:rsidRPr="00666457">
        <w:rPr>
          <w:b/>
          <w:bCs/>
          <w:sz w:val="24"/>
          <w:szCs w:val="24"/>
        </w:rPr>
        <w:t>Enterprise software applications</w:t>
      </w:r>
    </w:p>
    <w:p w:rsidR="00EA41DA" w:rsidRPr="00666457" w:rsidRDefault="00666457" w:rsidP="00666457">
      <w:pPr>
        <w:numPr>
          <w:ilvl w:val="1"/>
          <w:numId w:val="12"/>
        </w:numPr>
        <w:rPr>
          <w:sz w:val="24"/>
          <w:szCs w:val="24"/>
        </w:rPr>
      </w:pPr>
      <w:r w:rsidRPr="00666457">
        <w:rPr>
          <w:b/>
          <w:bCs/>
          <w:sz w:val="24"/>
          <w:szCs w:val="24"/>
        </w:rPr>
        <w:t>Data management and storage</w:t>
      </w:r>
    </w:p>
    <w:p w:rsidR="00EA41DA" w:rsidRPr="00666457" w:rsidRDefault="00666457" w:rsidP="00666457">
      <w:pPr>
        <w:numPr>
          <w:ilvl w:val="1"/>
          <w:numId w:val="12"/>
        </w:numPr>
        <w:rPr>
          <w:sz w:val="24"/>
          <w:szCs w:val="24"/>
        </w:rPr>
      </w:pPr>
      <w:r w:rsidRPr="00666457">
        <w:rPr>
          <w:b/>
          <w:bCs/>
          <w:sz w:val="24"/>
          <w:szCs w:val="24"/>
        </w:rPr>
        <w:t>Networking/telecommunications platforms</w:t>
      </w:r>
    </w:p>
    <w:p w:rsidR="00EA41DA" w:rsidRPr="00666457" w:rsidRDefault="00666457" w:rsidP="00666457">
      <w:pPr>
        <w:numPr>
          <w:ilvl w:val="1"/>
          <w:numId w:val="12"/>
        </w:numPr>
        <w:rPr>
          <w:sz w:val="24"/>
          <w:szCs w:val="24"/>
        </w:rPr>
      </w:pPr>
      <w:r w:rsidRPr="00666457">
        <w:rPr>
          <w:b/>
          <w:bCs/>
          <w:sz w:val="24"/>
          <w:szCs w:val="24"/>
        </w:rPr>
        <w:t>Internet platforms</w:t>
      </w:r>
    </w:p>
    <w:p w:rsidR="00EA41DA" w:rsidRPr="00666457" w:rsidRDefault="00666457" w:rsidP="00666457">
      <w:pPr>
        <w:numPr>
          <w:ilvl w:val="1"/>
          <w:numId w:val="12"/>
        </w:numPr>
        <w:rPr>
          <w:sz w:val="24"/>
          <w:szCs w:val="24"/>
        </w:rPr>
      </w:pPr>
      <w:r w:rsidRPr="00666457">
        <w:rPr>
          <w:b/>
          <w:bCs/>
          <w:sz w:val="24"/>
          <w:szCs w:val="24"/>
        </w:rPr>
        <w:t>Consulting system integration services</w:t>
      </w:r>
    </w:p>
    <w:p w:rsidR="00666457" w:rsidRPr="00666457" w:rsidRDefault="00666457" w:rsidP="00666457">
      <w:pPr>
        <w:ind w:left="1080"/>
        <w:rPr>
          <w:sz w:val="24"/>
          <w:szCs w:val="24"/>
        </w:rPr>
      </w:pPr>
    </w:p>
    <w:p w:rsidR="001865C8" w:rsidRPr="008E2C63" w:rsidRDefault="0091318E" w:rsidP="008E2C63">
      <w:pPr>
        <w:spacing w:before="96" w:after="0" w:line="240" w:lineRule="auto"/>
        <w:jc w:val="center"/>
        <w:rPr>
          <w:rFonts w:ascii="Times New Roman" w:eastAsia="Times New Roman" w:hAnsi="Times New Roman" w:cs="Times New Roman"/>
          <w:color w:val="00B0F0"/>
          <w:sz w:val="24"/>
          <w:szCs w:val="24"/>
          <w:u w:val="single"/>
        </w:rPr>
      </w:pPr>
      <w:r w:rsidRPr="0091318E">
        <w:rPr>
          <w:rFonts w:ascii="Times New Roman" w:eastAsia="Times New Roman" w:hAnsi="Times New Roman" w:cs="Times New Roman"/>
          <w:color w:val="00B0F0"/>
          <w:sz w:val="24"/>
          <w:szCs w:val="24"/>
          <w:u w:val="single"/>
        </w:rPr>
        <w:t>THE IT INFRASTRUCTURE ECOSYSTEM</w:t>
      </w:r>
    </w:p>
    <w:p w:rsidR="005C6395" w:rsidRDefault="00666457" w:rsidP="00666457">
      <w:pPr>
        <w:jc w:val="center"/>
        <w:rPr>
          <w:sz w:val="24"/>
          <w:szCs w:val="24"/>
        </w:rPr>
      </w:pPr>
      <w:r>
        <w:rPr>
          <w:noProof/>
        </w:rPr>
        <w:drawing>
          <wp:inline distT="0" distB="0" distL="0" distR="0" wp14:anchorId="199443ED" wp14:editId="2B68924F">
            <wp:extent cx="5732145" cy="3350488"/>
            <wp:effectExtent l="0" t="0" r="0" b="0"/>
            <wp:docPr id="47109" name="Picture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9" name="Picture Placeholder 10"/>
                    <pic:cNvPicPr>
                      <a:picLocks noGrp="1"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350488"/>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A41DA" w:rsidRPr="001C2F6E" w:rsidRDefault="00431B0F" w:rsidP="001C2F6E">
      <w:pPr>
        <w:rPr>
          <w:sz w:val="28"/>
          <w:szCs w:val="24"/>
          <w:u w:val="single"/>
        </w:rPr>
      </w:pPr>
      <w:r w:rsidRPr="001C2F6E">
        <w:rPr>
          <w:b/>
          <w:bCs/>
          <w:sz w:val="28"/>
          <w:szCs w:val="24"/>
          <w:u w:val="single"/>
        </w:rPr>
        <w:lastRenderedPageBreak/>
        <w:t>Technology drivers of infrastructure evolution (cont.)</w:t>
      </w:r>
    </w:p>
    <w:p w:rsidR="00EA41DA" w:rsidRPr="001C2F6E" w:rsidRDefault="00431B0F" w:rsidP="001C2F6E">
      <w:pPr>
        <w:numPr>
          <w:ilvl w:val="1"/>
          <w:numId w:val="13"/>
        </w:numPr>
        <w:rPr>
          <w:sz w:val="24"/>
          <w:szCs w:val="24"/>
        </w:rPr>
      </w:pPr>
      <w:r w:rsidRPr="001C2F6E">
        <w:rPr>
          <w:b/>
          <w:bCs/>
          <w:sz w:val="24"/>
          <w:szCs w:val="24"/>
        </w:rPr>
        <w:t>Standards and network effects</w:t>
      </w:r>
    </w:p>
    <w:p w:rsidR="00EA41DA" w:rsidRPr="001C2F6E" w:rsidRDefault="00431B0F" w:rsidP="001C2F6E">
      <w:pPr>
        <w:numPr>
          <w:ilvl w:val="2"/>
          <w:numId w:val="13"/>
        </w:numPr>
        <w:rPr>
          <w:sz w:val="24"/>
          <w:szCs w:val="24"/>
        </w:rPr>
      </w:pPr>
      <w:r w:rsidRPr="001C2F6E">
        <w:rPr>
          <w:sz w:val="24"/>
          <w:szCs w:val="24"/>
        </w:rPr>
        <w:t>Technology standards:</w:t>
      </w:r>
    </w:p>
    <w:p w:rsidR="00EA41DA" w:rsidRPr="001C2F6E" w:rsidRDefault="00431B0F" w:rsidP="001C2F6E">
      <w:pPr>
        <w:numPr>
          <w:ilvl w:val="3"/>
          <w:numId w:val="13"/>
        </w:numPr>
        <w:rPr>
          <w:sz w:val="24"/>
          <w:szCs w:val="24"/>
        </w:rPr>
      </w:pPr>
      <w:r w:rsidRPr="001C2F6E">
        <w:rPr>
          <w:sz w:val="24"/>
          <w:szCs w:val="24"/>
        </w:rPr>
        <w:t>Specifications that establish the compatibility of products and the ability to communicate in a network</w:t>
      </w:r>
    </w:p>
    <w:p w:rsidR="00EA41DA" w:rsidRDefault="00431B0F" w:rsidP="001C2F6E">
      <w:pPr>
        <w:numPr>
          <w:ilvl w:val="3"/>
          <w:numId w:val="13"/>
        </w:numPr>
        <w:rPr>
          <w:sz w:val="24"/>
          <w:szCs w:val="24"/>
        </w:rPr>
      </w:pPr>
      <w:r w:rsidRPr="001C2F6E">
        <w:rPr>
          <w:sz w:val="24"/>
          <w:szCs w:val="24"/>
        </w:rPr>
        <w:t>Unleash powerful economies of scale and result in price declines as manufacturers focus on the products built to a single standard</w:t>
      </w:r>
    </w:p>
    <w:p w:rsidR="001C2F6E" w:rsidRPr="001C2F6E" w:rsidRDefault="001C2F6E" w:rsidP="001C2F6E">
      <w:pPr>
        <w:jc w:val="center"/>
        <w:rPr>
          <w:b/>
          <w:bCs/>
          <w:color w:val="FF0000"/>
          <w:sz w:val="40"/>
          <w:szCs w:val="24"/>
          <w:u w:val="single"/>
        </w:rPr>
      </w:pPr>
      <w:proofErr w:type="gramStart"/>
      <w:r w:rsidRPr="001C2F6E">
        <w:rPr>
          <w:b/>
          <w:bCs/>
          <w:color w:val="FF0000"/>
          <w:sz w:val="40"/>
          <w:szCs w:val="24"/>
          <w:u w:val="single"/>
        </w:rPr>
        <w:t>IT</w:t>
      </w:r>
      <w:proofErr w:type="gramEnd"/>
      <w:r w:rsidRPr="001C2F6E">
        <w:rPr>
          <w:b/>
          <w:bCs/>
          <w:color w:val="FF0000"/>
          <w:sz w:val="40"/>
          <w:szCs w:val="24"/>
          <w:u w:val="single"/>
        </w:rPr>
        <w:t xml:space="preserve"> Infrastructure Components:</w:t>
      </w:r>
    </w:p>
    <w:p w:rsidR="00EA41DA" w:rsidRPr="00DE1E4A" w:rsidRDefault="00431B0F" w:rsidP="00DE1E4A">
      <w:pPr>
        <w:pStyle w:val="ListParagraph"/>
        <w:numPr>
          <w:ilvl w:val="0"/>
          <w:numId w:val="16"/>
        </w:numPr>
        <w:rPr>
          <w:sz w:val="24"/>
          <w:szCs w:val="24"/>
        </w:rPr>
      </w:pPr>
      <w:r w:rsidRPr="00DE1E4A">
        <w:rPr>
          <w:b/>
          <w:bCs/>
          <w:sz w:val="24"/>
          <w:szCs w:val="24"/>
        </w:rPr>
        <w:t>Computer hardware platforms</w:t>
      </w:r>
    </w:p>
    <w:p w:rsidR="00EA41DA" w:rsidRPr="001C2F6E" w:rsidRDefault="00431B0F" w:rsidP="001C2F6E">
      <w:pPr>
        <w:numPr>
          <w:ilvl w:val="1"/>
          <w:numId w:val="13"/>
        </w:numPr>
        <w:rPr>
          <w:sz w:val="24"/>
          <w:szCs w:val="24"/>
        </w:rPr>
      </w:pPr>
      <w:r w:rsidRPr="001C2F6E">
        <w:rPr>
          <w:b/>
          <w:bCs/>
          <w:sz w:val="24"/>
          <w:szCs w:val="24"/>
        </w:rPr>
        <w:t>Client machines</w:t>
      </w:r>
    </w:p>
    <w:p w:rsidR="00EA41DA" w:rsidRPr="001C2F6E" w:rsidRDefault="00431B0F" w:rsidP="001C2F6E">
      <w:pPr>
        <w:numPr>
          <w:ilvl w:val="2"/>
          <w:numId w:val="13"/>
        </w:numPr>
        <w:rPr>
          <w:sz w:val="24"/>
          <w:szCs w:val="24"/>
        </w:rPr>
      </w:pPr>
      <w:r w:rsidRPr="001C2F6E">
        <w:rPr>
          <w:sz w:val="24"/>
          <w:szCs w:val="24"/>
        </w:rPr>
        <w:t>Desktop PCs, laptops</w:t>
      </w:r>
    </w:p>
    <w:p w:rsidR="00EA41DA" w:rsidRPr="001C2F6E" w:rsidRDefault="00431B0F" w:rsidP="001C2F6E">
      <w:pPr>
        <w:numPr>
          <w:ilvl w:val="2"/>
          <w:numId w:val="13"/>
        </w:numPr>
        <w:rPr>
          <w:sz w:val="24"/>
          <w:szCs w:val="24"/>
        </w:rPr>
      </w:pPr>
      <w:r w:rsidRPr="001C2F6E">
        <w:rPr>
          <w:sz w:val="24"/>
          <w:szCs w:val="24"/>
        </w:rPr>
        <w:t>Mobile computing: smartphones, tablets</w:t>
      </w:r>
    </w:p>
    <w:p w:rsidR="00EA41DA" w:rsidRPr="001C2F6E" w:rsidRDefault="00431B0F" w:rsidP="001C2F6E">
      <w:pPr>
        <w:numPr>
          <w:ilvl w:val="1"/>
          <w:numId w:val="13"/>
        </w:numPr>
        <w:rPr>
          <w:sz w:val="24"/>
          <w:szCs w:val="24"/>
        </w:rPr>
      </w:pPr>
      <w:r w:rsidRPr="001C2F6E">
        <w:rPr>
          <w:b/>
          <w:bCs/>
          <w:sz w:val="24"/>
          <w:szCs w:val="24"/>
        </w:rPr>
        <w:t xml:space="preserve">Servers </w:t>
      </w:r>
    </w:p>
    <w:p w:rsidR="00EA41DA" w:rsidRPr="001C2F6E" w:rsidRDefault="00431B0F" w:rsidP="001C2F6E">
      <w:pPr>
        <w:numPr>
          <w:ilvl w:val="2"/>
          <w:numId w:val="13"/>
        </w:numPr>
        <w:rPr>
          <w:sz w:val="24"/>
          <w:szCs w:val="24"/>
        </w:rPr>
      </w:pPr>
      <w:r w:rsidRPr="001C2F6E">
        <w:rPr>
          <w:sz w:val="24"/>
          <w:szCs w:val="24"/>
        </w:rPr>
        <w:t>Blade servers: ultrathin computers stored in racks</w:t>
      </w:r>
    </w:p>
    <w:p w:rsidR="00EA41DA" w:rsidRPr="001C2F6E" w:rsidRDefault="00431B0F" w:rsidP="001C2F6E">
      <w:pPr>
        <w:numPr>
          <w:ilvl w:val="1"/>
          <w:numId w:val="13"/>
        </w:numPr>
        <w:rPr>
          <w:sz w:val="24"/>
          <w:szCs w:val="24"/>
        </w:rPr>
      </w:pPr>
      <w:r w:rsidRPr="001C2F6E">
        <w:rPr>
          <w:b/>
          <w:bCs/>
          <w:sz w:val="24"/>
          <w:szCs w:val="24"/>
        </w:rPr>
        <w:t>Mainframes:</w:t>
      </w:r>
    </w:p>
    <w:p w:rsidR="00EA41DA" w:rsidRPr="001C2F6E" w:rsidRDefault="00431B0F" w:rsidP="001C2F6E">
      <w:pPr>
        <w:numPr>
          <w:ilvl w:val="2"/>
          <w:numId w:val="13"/>
        </w:numPr>
        <w:rPr>
          <w:sz w:val="24"/>
          <w:szCs w:val="24"/>
        </w:rPr>
      </w:pPr>
      <w:r w:rsidRPr="001C2F6E">
        <w:rPr>
          <w:sz w:val="24"/>
          <w:szCs w:val="24"/>
        </w:rPr>
        <w:t>IBM mainframe equivalent to thousands of blade servers</w:t>
      </w:r>
    </w:p>
    <w:p w:rsidR="00EA41DA" w:rsidRPr="001C2F6E" w:rsidRDefault="00431B0F" w:rsidP="001C2F6E">
      <w:pPr>
        <w:numPr>
          <w:ilvl w:val="1"/>
          <w:numId w:val="13"/>
        </w:numPr>
        <w:rPr>
          <w:sz w:val="24"/>
          <w:szCs w:val="24"/>
        </w:rPr>
      </w:pPr>
      <w:r w:rsidRPr="001C2F6E">
        <w:rPr>
          <w:b/>
          <w:bCs/>
          <w:sz w:val="24"/>
          <w:szCs w:val="24"/>
        </w:rPr>
        <w:t>Top chip producers: Intel, AMD</w:t>
      </w:r>
    </w:p>
    <w:p w:rsidR="00EA41DA" w:rsidRPr="001C2F6E" w:rsidRDefault="00431B0F" w:rsidP="001C2F6E">
      <w:pPr>
        <w:numPr>
          <w:ilvl w:val="0"/>
          <w:numId w:val="13"/>
        </w:numPr>
        <w:rPr>
          <w:sz w:val="24"/>
          <w:szCs w:val="24"/>
        </w:rPr>
      </w:pPr>
      <w:r w:rsidRPr="001C2F6E">
        <w:rPr>
          <w:b/>
          <w:bCs/>
          <w:sz w:val="24"/>
          <w:szCs w:val="24"/>
        </w:rPr>
        <w:t>Operating system platforms</w:t>
      </w:r>
    </w:p>
    <w:p w:rsidR="00EA41DA" w:rsidRPr="001C2F6E" w:rsidRDefault="00431B0F" w:rsidP="001C2F6E">
      <w:pPr>
        <w:numPr>
          <w:ilvl w:val="1"/>
          <w:numId w:val="13"/>
        </w:numPr>
        <w:rPr>
          <w:sz w:val="24"/>
          <w:szCs w:val="24"/>
        </w:rPr>
      </w:pPr>
      <w:r w:rsidRPr="001C2F6E">
        <w:rPr>
          <w:b/>
          <w:bCs/>
          <w:sz w:val="24"/>
          <w:szCs w:val="24"/>
        </w:rPr>
        <w:t>Operating systems</w:t>
      </w:r>
    </w:p>
    <w:p w:rsidR="00EA41DA" w:rsidRPr="001C2F6E" w:rsidRDefault="00431B0F" w:rsidP="001C2F6E">
      <w:pPr>
        <w:numPr>
          <w:ilvl w:val="2"/>
          <w:numId w:val="13"/>
        </w:numPr>
        <w:rPr>
          <w:sz w:val="24"/>
          <w:szCs w:val="24"/>
        </w:rPr>
      </w:pPr>
      <w:r w:rsidRPr="001C2F6E">
        <w:rPr>
          <w:sz w:val="24"/>
          <w:szCs w:val="24"/>
        </w:rPr>
        <w:t xml:space="preserve">Server level: 65% run Unix or Linux; 35% run Windows </w:t>
      </w:r>
    </w:p>
    <w:p w:rsidR="00EA41DA" w:rsidRPr="001C2F6E" w:rsidRDefault="00431B0F" w:rsidP="001C2F6E">
      <w:pPr>
        <w:numPr>
          <w:ilvl w:val="2"/>
          <w:numId w:val="13"/>
        </w:numPr>
        <w:rPr>
          <w:sz w:val="24"/>
          <w:szCs w:val="24"/>
        </w:rPr>
      </w:pPr>
      <w:r w:rsidRPr="001C2F6E">
        <w:rPr>
          <w:sz w:val="24"/>
          <w:szCs w:val="24"/>
        </w:rPr>
        <w:t xml:space="preserve">Client level: </w:t>
      </w:r>
    </w:p>
    <w:p w:rsidR="00EA41DA" w:rsidRPr="001C2F6E" w:rsidRDefault="00431B0F" w:rsidP="001C2F6E">
      <w:pPr>
        <w:numPr>
          <w:ilvl w:val="3"/>
          <w:numId w:val="13"/>
        </w:numPr>
        <w:rPr>
          <w:sz w:val="24"/>
          <w:szCs w:val="24"/>
        </w:rPr>
      </w:pPr>
      <w:r w:rsidRPr="001C2F6E">
        <w:rPr>
          <w:sz w:val="24"/>
          <w:szCs w:val="24"/>
        </w:rPr>
        <w:t>90% run Microsoft Windows (Windows 8, Windows 7, etc.)</w:t>
      </w:r>
    </w:p>
    <w:p w:rsidR="00EA41DA" w:rsidRPr="001C2F6E" w:rsidRDefault="00431B0F" w:rsidP="001C2F6E">
      <w:pPr>
        <w:numPr>
          <w:ilvl w:val="3"/>
          <w:numId w:val="13"/>
        </w:numPr>
        <w:rPr>
          <w:sz w:val="24"/>
          <w:szCs w:val="24"/>
        </w:rPr>
      </w:pPr>
      <w:r w:rsidRPr="001C2F6E">
        <w:rPr>
          <w:sz w:val="24"/>
          <w:szCs w:val="24"/>
        </w:rPr>
        <w:t>Mobile/multitouch (Android, iOS)</w:t>
      </w:r>
    </w:p>
    <w:p w:rsidR="00EA41DA" w:rsidRPr="001C2F6E" w:rsidRDefault="00431B0F" w:rsidP="001C2F6E">
      <w:pPr>
        <w:numPr>
          <w:ilvl w:val="3"/>
          <w:numId w:val="13"/>
        </w:numPr>
        <w:rPr>
          <w:sz w:val="24"/>
          <w:szCs w:val="24"/>
        </w:rPr>
      </w:pPr>
      <w:r w:rsidRPr="001C2F6E">
        <w:rPr>
          <w:sz w:val="24"/>
          <w:szCs w:val="24"/>
        </w:rPr>
        <w:t>Cloud computing (Google’s Chrome OS)</w:t>
      </w:r>
    </w:p>
    <w:p w:rsidR="00EA41DA" w:rsidRPr="00DE1E4A" w:rsidRDefault="00431B0F" w:rsidP="00DE1E4A">
      <w:pPr>
        <w:numPr>
          <w:ilvl w:val="0"/>
          <w:numId w:val="13"/>
        </w:numPr>
        <w:spacing w:line="240" w:lineRule="auto"/>
        <w:rPr>
          <w:sz w:val="24"/>
          <w:szCs w:val="24"/>
        </w:rPr>
      </w:pPr>
      <w:r w:rsidRPr="00DE1E4A">
        <w:rPr>
          <w:b/>
          <w:bCs/>
          <w:sz w:val="24"/>
          <w:szCs w:val="24"/>
        </w:rPr>
        <w:lastRenderedPageBreak/>
        <w:t>Enterprise software applications</w:t>
      </w:r>
    </w:p>
    <w:p w:rsidR="00EA41DA" w:rsidRPr="00DE1E4A" w:rsidRDefault="00431B0F" w:rsidP="00DE1E4A">
      <w:pPr>
        <w:numPr>
          <w:ilvl w:val="1"/>
          <w:numId w:val="13"/>
        </w:numPr>
        <w:spacing w:line="240" w:lineRule="auto"/>
        <w:rPr>
          <w:sz w:val="24"/>
          <w:szCs w:val="24"/>
        </w:rPr>
      </w:pPr>
      <w:r w:rsidRPr="00DE1E4A">
        <w:rPr>
          <w:bCs/>
          <w:sz w:val="24"/>
          <w:szCs w:val="24"/>
        </w:rPr>
        <w:t>Enterprise application providers: SAP and Oracle</w:t>
      </w:r>
    </w:p>
    <w:p w:rsidR="00EA41DA" w:rsidRPr="00DE1E4A" w:rsidRDefault="00431B0F" w:rsidP="00DE1E4A">
      <w:pPr>
        <w:numPr>
          <w:ilvl w:val="1"/>
          <w:numId w:val="13"/>
        </w:numPr>
        <w:spacing w:line="240" w:lineRule="auto"/>
        <w:rPr>
          <w:sz w:val="24"/>
          <w:szCs w:val="24"/>
        </w:rPr>
      </w:pPr>
      <w:r w:rsidRPr="00DE1E4A">
        <w:rPr>
          <w:bCs/>
          <w:sz w:val="24"/>
          <w:szCs w:val="24"/>
        </w:rPr>
        <w:t>Middleware providers: IBM, Oracle</w:t>
      </w:r>
    </w:p>
    <w:p w:rsidR="00EA41DA" w:rsidRPr="00DE1E4A" w:rsidRDefault="00431B0F" w:rsidP="00DE1E4A">
      <w:pPr>
        <w:numPr>
          <w:ilvl w:val="0"/>
          <w:numId w:val="13"/>
        </w:numPr>
        <w:spacing w:line="240" w:lineRule="auto"/>
        <w:rPr>
          <w:sz w:val="24"/>
          <w:szCs w:val="24"/>
        </w:rPr>
      </w:pPr>
      <w:r w:rsidRPr="00DE1E4A">
        <w:rPr>
          <w:b/>
          <w:bCs/>
          <w:sz w:val="24"/>
          <w:szCs w:val="24"/>
        </w:rPr>
        <w:t>Data management and storage</w:t>
      </w:r>
    </w:p>
    <w:p w:rsidR="00EA41DA" w:rsidRPr="00DE1E4A" w:rsidRDefault="00431B0F" w:rsidP="00DE1E4A">
      <w:pPr>
        <w:numPr>
          <w:ilvl w:val="1"/>
          <w:numId w:val="13"/>
        </w:numPr>
        <w:spacing w:line="240" w:lineRule="auto"/>
        <w:rPr>
          <w:sz w:val="24"/>
          <w:szCs w:val="24"/>
        </w:rPr>
      </w:pPr>
      <w:r w:rsidRPr="00DE1E4A">
        <w:rPr>
          <w:b/>
          <w:bCs/>
          <w:sz w:val="24"/>
          <w:szCs w:val="24"/>
        </w:rPr>
        <w:t xml:space="preserve">Database software: </w:t>
      </w:r>
    </w:p>
    <w:p w:rsidR="00EA41DA" w:rsidRPr="00DE1E4A" w:rsidRDefault="00431B0F" w:rsidP="00DE1E4A">
      <w:pPr>
        <w:numPr>
          <w:ilvl w:val="2"/>
          <w:numId w:val="13"/>
        </w:numPr>
        <w:spacing w:line="240" w:lineRule="auto"/>
        <w:rPr>
          <w:sz w:val="24"/>
          <w:szCs w:val="24"/>
        </w:rPr>
      </w:pPr>
      <w:r w:rsidRPr="00DE1E4A">
        <w:rPr>
          <w:sz w:val="24"/>
          <w:szCs w:val="24"/>
        </w:rPr>
        <w:t>IBM (DB2), Oracle, Microsoft (SQL Server), Sybase (Adaptive Server Enterprise), MySQL</w:t>
      </w:r>
    </w:p>
    <w:p w:rsidR="00EA41DA" w:rsidRPr="00DE1E4A" w:rsidRDefault="00431B0F" w:rsidP="00DE1E4A">
      <w:pPr>
        <w:numPr>
          <w:ilvl w:val="1"/>
          <w:numId w:val="13"/>
        </w:numPr>
        <w:spacing w:line="240" w:lineRule="auto"/>
        <w:rPr>
          <w:sz w:val="24"/>
          <w:szCs w:val="24"/>
        </w:rPr>
      </w:pPr>
      <w:r w:rsidRPr="00DE1E4A">
        <w:rPr>
          <w:b/>
          <w:bCs/>
          <w:sz w:val="24"/>
          <w:szCs w:val="24"/>
        </w:rPr>
        <w:t xml:space="preserve">Physical data storage: </w:t>
      </w:r>
    </w:p>
    <w:p w:rsidR="00EA41DA" w:rsidRPr="00DE1E4A" w:rsidRDefault="00431B0F" w:rsidP="00DE1E4A">
      <w:pPr>
        <w:numPr>
          <w:ilvl w:val="2"/>
          <w:numId w:val="13"/>
        </w:numPr>
        <w:spacing w:line="240" w:lineRule="auto"/>
        <w:rPr>
          <w:sz w:val="24"/>
          <w:szCs w:val="24"/>
        </w:rPr>
      </w:pPr>
      <w:r w:rsidRPr="00DE1E4A">
        <w:rPr>
          <w:sz w:val="24"/>
          <w:szCs w:val="24"/>
        </w:rPr>
        <w:t>EMC Corp (large-scale systems), Seagate, Western Digital</w:t>
      </w:r>
    </w:p>
    <w:p w:rsidR="00EA41DA" w:rsidRPr="00DE1E4A" w:rsidRDefault="00431B0F" w:rsidP="00DE1E4A">
      <w:pPr>
        <w:numPr>
          <w:ilvl w:val="1"/>
          <w:numId w:val="13"/>
        </w:numPr>
        <w:spacing w:line="240" w:lineRule="auto"/>
        <w:rPr>
          <w:sz w:val="24"/>
          <w:szCs w:val="24"/>
        </w:rPr>
      </w:pPr>
      <w:r w:rsidRPr="00DE1E4A">
        <w:rPr>
          <w:b/>
          <w:bCs/>
          <w:sz w:val="24"/>
          <w:szCs w:val="24"/>
        </w:rPr>
        <w:t xml:space="preserve">Storage area networks (SANs): </w:t>
      </w:r>
    </w:p>
    <w:p w:rsidR="00EA41DA" w:rsidRPr="00DE1E4A" w:rsidRDefault="00431B0F" w:rsidP="00DE1E4A">
      <w:pPr>
        <w:numPr>
          <w:ilvl w:val="2"/>
          <w:numId w:val="13"/>
        </w:numPr>
        <w:spacing w:line="240" w:lineRule="auto"/>
        <w:rPr>
          <w:sz w:val="24"/>
          <w:szCs w:val="24"/>
        </w:rPr>
      </w:pPr>
      <w:r w:rsidRPr="00DE1E4A">
        <w:rPr>
          <w:sz w:val="24"/>
          <w:szCs w:val="24"/>
        </w:rPr>
        <w:t>Connect multiple storage devices on dedicated network</w:t>
      </w:r>
    </w:p>
    <w:p w:rsidR="00EA41DA" w:rsidRPr="00DE1E4A" w:rsidRDefault="00431B0F" w:rsidP="00DE1E4A">
      <w:pPr>
        <w:numPr>
          <w:ilvl w:val="0"/>
          <w:numId w:val="13"/>
        </w:numPr>
        <w:spacing w:line="240" w:lineRule="auto"/>
        <w:rPr>
          <w:sz w:val="24"/>
          <w:szCs w:val="24"/>
        </w:rPr>
      </w:pPr>
      <w:r w:rsidRPr="00DE1E4A">
        <w:rPr>
          <w:b/>
          <w:bCs/>
          <w:sz w:val="24"/>
          <w:szCs w:val="24"/>
        </w:rPr>
        <w:t>Networking/telecommunications platforms</w:t>
      </w:r>
    </w:p>
    <w:p w:rsidR="00EA41DA" w:rsidRPr="00DE1E4A" w:rsidRDefault="00431B0F" w:rsidP="00DE1E4A">
      <w:pPr>
        <w:numPr>
          <w:ilvl w:val="1"/>
          <w:numId w:val="13"/>
        </w:numPr>
        <w:spacing w:line="240" w:lineRule="auto"/>
        <w:rPr>
          <w:sz w:val="24"/>
          <w:szCs w:val="24"/>
        </w:rPr>
      </w:pPr>
      <w:r w:rsidRPr="00DE1E4A">
        <w:rPr>
          <w:b/>
          <w:bCs/>
          <w:sz w:val="24"/>
          <w:szCs w:val="24"/>
        </w:rPr>
        <w:t>Telecommunication services</w:t>
      </w:r>
    </w:p>
    <w:p w:rsidR="00EA41DA" w:rsidRPr="00DE1E4A" w:rsidRDefault="00431B0F" w:rsidP="00DE1E4A">
      <w:pPr>
        <w:numPr>
          <w:ilvl w:val="2"/>
          <w:numId w:val="13"/>
        </w:numPr>
        <w:spacing w:line="240" w:lineRule="auto"/>
        <w:rPr>
          <w:sz w:val="24"/>
          <w:szCs w:val="24"/>
        </w:rPr>
      </w:pPr>
      <w:r w:rsidRPr="00DE1E4A">
        <w:rPr>
          <w:sz w:val="24"/>
          <w:szCs w:val="24"/>
        </w:rPr>
        <w:t>Telecommunications, cable, telephone company charges for voice lines and Internet access</w:t>
      </w:r>
    </w:p>
    <w:p w:rsidR="00EA41DA" w:rsidRPr="00DE1E4A" w:rsidRDefault="00431B0F" w:rsidP="00DE1E4A">
      <w:pPr>
        <w:numPr>
          <w:ilvl w:val="2"/>
          <w:numId w:val="13"/>
        </w:numPr>
        <w:spacing w:line="240" w:lineRule="auto"/>
        <w:rPr>
          <w:sz w:val="24"/>
          <w:szCs w:val="24"/>
        </w:rPr>
      </w:pPr>
      <w:r w:rsidRPr="00DE1E4A">
        <w:rPr>
          <w:sz w:val="24"/>
          <w:szCs w:val="24"/>
        </w:rPr>
        <w:t>AT&amp;T, Verizon</w:t>
      </w:r>
    </w:p>
    <w:p w:rsidR="00EA41DA" w:rsidRPr="00DE1E4A" w:rsidRDefault="00431B0F" w:rsidP="00DE1E4A">
      <w:pPr>
        <w:numPr>
          <w:ilvl w:val="1"/>
          <w:numId w:val="13"/>
        </w:numPr>
        <w:spacing w:line="240" w:lineRule="auto"/>
        <w:rPr>
          <w:sz w:val="24"/>
          <w:szCs w:val="24"/>
        </w:rPr>
      </w:pPr>
      <w:r w:rsidRPr="00DE1E4A">
        <w:rPr>
          <w:b/>
          <w:bCs/>
          <w:sz w:val="24"/>
          <w:szCs w:val="24"/>
        </w:rPr>
        <w:t>Network operating systems:</w:t>
      </w:r>
    </w:p>
    <w:p w:rsidR="00EA41DA" w:rsidRPr="00DE1E4A" w:rsidRDefault="00431B0F" w:rsidP="00DE1E4A">
      <w:pPr>
        <w:numPr>
          <w:ilvl w:val="2"/>
          <w:numId w:val="13"/>
        </w:numPr>
        <w:spacing w:line="240" w:lineRule="auto"/>
        <w:rPr>
          <w:sz w:val="24"/>
          <w:szCs w:val="24"/>
        </w:rPr>
      </w:pPr>
      <w:r w:rsidRPr="00DE1E4A">
        <w:rPr>
          <w:sz w:val="24"/>
          <w:szCs w:val="24"/>
        </w:rPr>
        <w:t>Windows Server, Linux, Unix</w:t>
      </w:r>
    </w:p>
    <w:p w:rsidR="00EA41DA" w:rsidRPr="00DE1E4A" w:rsidRDefault="00431B0F" w:rsidP="00DE1E4A">
      <w:pPr>
        <w:numPr>
          <w:ilvl w:val="1"/>
          <w:numId w:val="13"/>
        </w:numPr>
        <w:spacing w:line="240" w:lineRule="auto"/>
        <w:rPr>
          <w:sz w:val="24"/>
          <w:szCs w:val="24"/>
        </w:rPr>
      </w:pPr>
      <w:r w:rsidRPr="00DE1E4A">
        <w:rPr>
          <w:b/>
          <w:bCs/>
          <w:sz w:val="24"/>
          <w:szCs w:val="24"/>
        </w:rPr>
        <w:t xml:space="preserve">Network hardware providers: </w:t>
      </w:r>
    </w:p>
    <w:p w:rsidR="00EA41DA" w:rsidRPr="00DE1E4A" w:rsidRDefault="00431B0F" w:rsidP="00DE1E4A">
      <w:pPr>
        <w:numPr>
          <w:ilvl w:val="2"/>
          <w:numId w:val="13"/>
        </w:numPr>
        <w:spacing w:line="240" w:lineRule="auto"/>
        <w:rPr>
          <w:sz w:val="24"/>
          <w:szCs w:val="24"/>
        </w:rPr>
      </w:pPr>
      <w:r w:rsidRPr="00DE1E4A">
        <w:rPr>
          <w:sz w:val="24"/>
          <w:szCs w:val="24"/>
        </w:rPr>
        <w:t>Cisco, Alcatel-Lucent, \Juniper Networks</w:t>
      </w:r>
    </w:p>
    <w:p w:rsidR="00EA41DA" w:rsidRPr="00DE1E4A" w:rsidRDefault="00431B0F" w:rsidP="00DE1E4A">
      <w:pPr>
        <w:numPr>
          <w:ilvl w:val="0"/>
          <w:numId w:val="13"/>
        </w:numPr>
        <w:spacing w:line="240" w:lineRule="auto"/>
        <w:rPr>
          <w:sz w:val="24"/>
          <w:szCs w:val="24"/>
        </w:rPr>
      </w:pPr>
      <w:r w:rsidRPr="00DE1E4A">
        <w:rPr>
          <w:b/>
          <w:bCs/>
          <w:sz w:val="24"/>
          <w:szCs w:val="24"/>
        </w:rPr>
        <w:t>Internet platforms</w:t>
      </w:r>
    </w:p>
    <w:p w:rsidR="00EA41DA" w:rsidRPr="00DE1E4A" w:rsidRDefault="00431B0F" w:rsidP="00DE1E4A">
      <w:pPr>
        <w:numPr>
          <w:ilvl w:val="1"/>
          <w:numId w:val="13"/>
        </w:numPr>
        <w:spacing w:line="240" w:lineRule="auto"/>
        <w:rPr>
          <w:sz w:val="24"/>
          <w:szCs w:val="24"/>
        </w:rPr>
      </w:pPr>
      <w:r w:rsidRPr="00DE1E4A">
        <w:rPr>
          <w:bCs/>
          <w:sz w:val="24"/>
          <w:szCs w:val="24"/>
        </w:rPr>
        <w:t>Hardware, software, management services to support company Web sites (including Web-hosting services), intranets, extranets</w:t>
      </w:r>
    </w:p>
    <w:p w:rsidR="00EA41DA" w:rsidRPr="00DE1E4A" w:rsidRDefault="00431B0F" w:rsidP="00DE1E4A">
      <w:pPr>
        <w:numPr>
          <w:ilvl w:val="1"/>
          <w:numId w:val="13"/>
        </w:numPr>
        <w:spacing w:line="240" w:lineRule="auto"/>
        <w:rPr>
          <w:sz w:val="24"/>
          <w:szCs w:val="24"/>
        </w:rPr>
      </w:pPr>
      <w:r w:rsidRPr="00DE1E4A">
        <w:rPr>
          <w:bCs/>
          <w:sz w:val="24"/>
          <w:szCs w:val="24"/>
        </w:rPr>
        <w:t>Internet hardware server market: IBM, Dell, Sun (Oracle), HP</w:t>
      </w:r>
    </w:p>
    <w:p w:rsidR="00EA41DA" w:rsidRPr="00DE1E4A" w:rsidRDefault="00431B0F" w:rsidP="00DE1E4A">
      <w:pPr>
        <w:numPr>
          <w:ilvl w:val="1"/>
          <w:numId w:val="13"/>
        </w:numPr>
        <w:spacing w:line="240" w:lineRule="auto"/>
        <w:rPr>
          <w:sz w:val="24"/>
          <w:szCs w:val="24"/>
        </w:rPr>
      </w:pPr>
      <w:r w:rsidRPr="00DE1E4A">
        <w:rPr>
          <w:bCs/>
          <w:sz w:val="24"/>
          <w:szCs w:val="24"/>
        </w:rPr>
        <w:t>Web development tools/suites: Microsoft (Visual Studio and .NET), Oracle-Sun (Java), Adobe, Real Networks</w:t>
      </w:r>
    </w:p>
    <w:p w:rsidR="00EA41DA" w:rsidRPr="00DE1E4A" w:rsidRDefault="00431B0F" w:rsidP="00DE1E4A">
      <w:pPr>
        <w:numPr>
          <w:ilvl w:val="0"/>
          <w:numId w:val="13"/>
        </w:numPr>
        <w:spacing w:line="240" w:lineRule="auto"/>
        <w:rPr>
          <w:sz w:val="24"/>
          <w:szCs w:val="24"/>
        </w:rPr>
      </w:pPr>
      <w:r w:rsidRPr="00DE1E4A">
        <w:rPr>
          <w:b/>
          <w:bCs/>
          <w:sz w:val="24"/>
          <w:szCs w:val="24"/>
        </w:rPr>
        <w:t>Consulting and system integration services</w:t>
      </w:r>
    </w:p>
    <w:p w:rsidR="00EA41DA" w:rsidRPr="00DE1E4A" w:rsidRDefault="00431B0F" w:rsidP="00DE1E4A">
      <w:pPr>
        <w:numPr>
          <w:ilvl w:val="1"/>
          <w:numId w:val="13"/>
        </w:numPr>
        <w:spacing w:line="240" w:lineRule="auto"/>
        <w:rPr>
          <w:sz w:val="24"/>
          <w:szCs w:val="24"/>
        </w:rPr>
      </w:pPr>
      <w:r w:rsidRPr="00DE1E4A">
        <w:rPr>
          <w:bCs/>
          <w:sz w:val="24"/>
          <w:szCs w:val="24"/>
        </w:rPr>
        <w:lastRenderedPageBreak/>
        <w:t>Even large firms do not have resources for full range of support for new, complex infrastructure</w:t>
      </w:r>
    </w:p>
    <w:p w:rsidR="00EA41DA" w:rsidRPr="00DE1E4A" w:rsidRDefault="00431B0F" w:rsidP="00DE1E4A">
      <w:pPr>
        <w:numPr>
          <w:ilvl w:val="1"/>
          <w:numId w:val="13"/>
        </w:numPr>
        <w:spacing w:line="240" w:lineRule="auto"/>
        <w:rPr>
          <w:sz w:val="24"/>
          <w:szCs w:val="24"/>
        </w:rPr>
      </w:pPr>
      <w:r w:rsidRPr="00DE1E4A">
        <w:rPr>
          <w:bCs/>
          <w:sz w:val="24"/>
          <w:szCs w:val="24"/>
        </w:rPr>
        <w:t>Leading consulting firms: Accenture, IBM Global Services, HP, Infosys, Wipro Technologies</w:t>
      </w:r>
    </w:p>
    <w:p w:rsidR="00EA41DA" w:rsidRPr="00DE1E4A" w:rsidRDefault="00431B0F" w:rsidP="00DE1E4A">
      <w:pPr>
        <w:numPr>
          <w:ilvl w:val="1"/>
          <w:numId w:val="13"/>
        </w:numPr>
        <w:spacing w:line="240" w:lineRule="auto"/>
        <w:rPr>
          <w:sz w:val="24"/>
          <w:szCs w:val="24"/>
        </w:rPr>
      </w:pPr>
      <w:r w:rsidRPr="00DE1E4A">
        <w:rPr>
          <w:bCs/>
          <w:sz w:val="24"/>
          <w:szCs w:val="24"/>
        </w:rPr>
        <w:t>Software integration: ensuring new infrastructure works with legacy systems</w:t>
      </w:r>
    </w:p>
    <w:p w:rsidR="00EA41DA" w:rsidRPr="00DE1E4A" w:rsidRDefault="00431B0F" w:rsidP="00DE1E4A">
      <w:pPr>
        <w:numPr>
          <w:ilvl w:val="1"/>
          <w:numId w:val="13"/>
        </w:numPr>
        <w:spacing w:line="240" w:lineRule="auto"/>
        <w:rPr>
          <w:sz w:val="24"/>
          <w:szCs w:val="24"/>
        </w:rPr>
      </w:pPr>
      <w:r w:rsidRPr="00DE1E4A">
        <w:rPr>
          <w:bCs/>
          <w:sz w:val="24"/>
          <w:szCs w:val="24"/>
        </w:rPr>
        <w:t>Legacy systems: older TPS created for mainframes that would be too costly to replace or redesign</w:t>
      </w:r>
    </w:p>
    <w:p w:rsidR="00DE1E4A" w:rsidRDefault="00DE1E4A" w:rsidP="00DE1E4A">
      <w:pPr>
        <w:spacing w:before="96" w:after="0" w:line="240" w:lineRule="auto"/>
        <w:jc w:val="center"/>
        <w:rPr>
          <w:rFonts w:ascii="Calibri" w:eastAsiaTheme="minorEastAsia" w:hAnsi="Calibri" w:cs="Calibri"/>
          <w:b/>
          <w:bCs/>
          <w:color w:val="FF0000"/>
          <w:kern w:val="24"/>
          <w:sz w:val="40"/>
          <w:szCs w:val="40"/>
          <w:u w:val="single"/>
        </w:rPr>
      </w:pPr>
      <w:r w:rsidRPr="00DE1E4A">
        <w:rPr>
          <w:rFonts w:ascii="Calibri" w:eastAsiaTheme="minorEastAsia" w:hAnsi="Calibri" w:cs="Calibri"/>
          <w:b/>
          <w:bCs/>
          <w:color w:val="FF0000"/>
          <w:kern w:val="24"/>
          <w:sz w:val="40"/>
          <w:szCs w:val="40"/>
          <w:u w:val="single"/>
        </w:rPr>
        <w:t>Current Trends in Hardware Platforms</w:t>
      </w:r>
    </w:p>
    <w:p w:rsidR="00DE1E4A" w:rsidRDefault="00DE1E4A" w:rsidP="00DE1E4A">
      <w:pPr>
        <w:spacing w:before="96" w:after="0" w:line="240" w:lineRule="auto"/>
        <w:jc w:val="center"/>
        <w:rPr>
          <w:rFonts w:ascii="Calibri" w:eastAsiaTheme="minorEastAsia" w:hAnsi="Calibri" w:cs="Calibri"/>
          <w:b/>
          <w:bCs/>
          <w:color w:val="FF0000"/>
          <w:kern w:val="24"/>
          <w:sz w:val="40"/>
          <w:szCs w:val="40"/>
          <w:u w:val="single"/>
        </w:rPr>
      </w:pPr>
    </w:p>
    <w:p w:rsidR="00DE1E4A" w:rsidRPr="00DE1E4A" w:rsidRDefault="00DE1E4A" w:rsidP="00DE1E4A">
      <w:pPr>
        <w:spacing w:before="96" w:after="0" w:line="240" w:lineRule="auto"/>
        <w:jc w:val="center"/>
        <w:rPr>
          <w:rFonts w:ascii="Times New Roman" w:eastAsia="Times New Roman" w:hAnsi="Times New Roman" w:cs="Times New Roman"/>
          <w:color w:val="FF0000"/>
          <w:sz w:val="24"/>
          <w:szCs w:val="24"/>
          <w:u w:val="single"/>
        </w:rPr>
      </w:pPr>
    </w:p>
    <w:p w:rsidR="00EA41DA" w:rsidRPr="00DE1E4A" w:rsidRDefault="00431B0F" w:rsidP="00DE1E4A">
      <w:pPr>
        <w:numPr>
          <w:ilvl w:val="0"/>
          <w:numId w:val="22"/>
        </w:numPr>
        <w:spacing w:line="240" w:lineRule="auto"/>
        <w:rPr>
          <w:color w:val="1F497D" w:themeColor="text2"/>
          <w:sz w:val="24"/>
          <w:szCs w:val="24"/>
        </w:rPr>
      </w:pPr>
      <w:r w:rsidRPr="00DE1E4A">
        <w:rPr>
          <w:b/>
          <w:bCs/>
          <w:color w:val="1F497D" w:themeColor="text2"/>
          <w:sz w:val="24"/>
          <w:szCs w:val="24"/>
        </w:rPr>
        <w:t>The mobile digital platform</w:t>
      </w:r>
    </w:p>
    <w:p w:rsidR="00EA41DA" w:rsidRPr="00DE1E4A" w:rsidRDefault="00431B0F" w:rsidP="00DE1E4A">
      <w:pPr>
        <w:numPr>
          <w:ilvl w:val="1"/>
          <w:numId w:val="22"/>
        </w:numPr>
        <w:spacing w:line="240" w:lineRule="auto"/>
        <w:rPr>
          <w:color w:val="1F497D" w:themeColor="text2"/>
          <w:sz w:val="24"/>
          <w:szCs w:val="24"/>
        </w:rPr>
      </w:pPr>
      <w:r w:rsidRPr="00DE1E4A">
        <w:rPr>
          <w:b/>
          <w:bCs/>
          <w:color w:val="1F497D" w:themeColor="text2"/>
          <w:sz w:val="24"/>
          <w:szCs w:val="24"/>
        </w:rPr>
        <w:t xml:space="preserve">Smartphones (iPhone, Android, and Blackberry) </w:t>
      </w:r>
    </w:p>
    <w:p w:rsidR="00EA41DA" w:rsidRPr="00DE1E4A" w:rsidRDefault="00431B0F" w:rsidP="00DE1E4A">
      <w:pPr>
        <w:numPr>
          <w:ilvl w:val="2"/>
          <w:numId w:val="22"/>
        </w:numPr>
        <w:spacing w:line="240" w:lineRule="auto"/>
        <w:rPr>
          <w:color w:val="1F497D" w:themeColor="text2"/>
          <w:sz w:val="24"/>
          <w:szCs w:val="24"/>
        </w:rPr>
      </w:pPr>
      <w:r w:rsidRPr="00DE1E4A">
        <w:rPr>
          <w:color w:val="1F497D" w:themeColor="text2"/>
          <w:sz w:val="24"/>
          <w:szCs w:val="24"/>
        </w:rPr>
        <w:t>Data transmission, Web surfing, e-mail, and IM</w:t>
      </w:r>
    </w:p>
    <w:p w:rsidR="00EA41DA" w:rsidRPr="00DE1E4A" w:rsidRDefault="00431B0F" w:rsidP="00DE1E4A">
      <w:pPr>
        <w:numPr>
          <w:ilvl w:val="1"/>
          <w:numId w:val="22"/>
        </w:numPr>
        <w:spacing w:line="240" w:lineRule="auto"/>
        <w:rPr>
          <w:color w:val="1F497D" w:themeColor="text2"/>
          <w:sz w:val="24"/>
          <w:szCs w:val="24"/>
        </w:rPr>
      </w:pPr>
      <w:r w:rsidRPr="00DE1E4A">
        <w:rPr>
          <w:b/>
          <w:bCs/>
          <w:color w:val="1F497D" w:themeColor="text2"/>
          <w:sz w:val="24"/>
          <w:szCs w:val="24"/>
        </w:rPr>
        <w:t xml:space="preserve">Netbooks: </w:t>
      </w:r>
    </w:p>
    <w:p w:rsidR="00EA41DA" w:rsidRPr="00DE1E4A" w:rsidRDefault="00431B0F" w:rsidP="00DE1E4A">
      <w:pPr>
        <w:numPr>
          <w:ilvl w:val="2"/>
          <w:numId w:val="22"/>
        </w:numPr>
        <w:spacing w:line="240" w:lineRule="auto"/>
        <w:rPr>
          <w:color w:val="1F497D" w:themeColor="text2"/>
          <w:sz w:val="24"/>
          <w:szCs w:val="24"/>
        </w:rPr>
      </w:pPr>
      <w:r w:rsidRPr="00DE1E4A">
        <w:rPr>
          <w:color w:val="1F497D" w:themeColor="text2"/>
          <w:sz w:val="24"/>
          <w:szCs w:val="24"/>
        </w:rPr>
        <w:t>Small lightweight notebooks optimized for wireless communication and core tasks</w:t>
      </w:r>
    </w:p>
    <w:p w:rsidR="00EA41DA" w:rsidRPr="00DE1E4A" w:rsidRDefault="00431B0F" w:rsidP="00DE1E4A">
      <w:pPr>
        <w:numPr>
          <w:ilvl w:val="1"/>
          <w:numId w:val="22"/>
        </w:numPr>
        <w:spacing w:line="240" w:lineRule="auto"/>
        <w:rPr>
          <w:color w:val="1F497D" w:themeColor="text2"/>
          <w:sz w:val="24"/>
          <w:szCs w:val="24"/>
        </w:rPr>
      </w:pPr>
      <w:r w:rsidRPr="00DE1E4A">
        <w:rPr>
          <w:b/>
          <w:bCs/>
          <w:color w:val="1F497D" w:themeColor="text2"/>
          <w:sz w:val="24"/>
          <w:szCs w:val="24"/>
        </w:rPr>
        <w:t>Tablets (iPad)</w:t>
      </w:r>
    </w:p>
    <w:p w:rsidR="00EA41DA" w:rsidRPr="00DE1E4A" w:rsidRDefault="00431B0F" w:rsidP="00DE1E4A">
      <w:pPr>
        <w:numPr>
          <w:ilvl w:val="1"/>
          <w:numId w:val="22"/>
        </w:numPr>
        <w:spacing w:line="240" w:lineRule="auto"/>
        <w:rPr>
          <w:color w:val="1F497D" w:themeColor="text2"/>
          <w:sz w:val="24"/>
          <w:szCs w:val="24"/>
        </w:rPr>
      </w:pPr>
      <w:r w:rsidRPr="00DE1E4A">
        <w:rPr>
          <w:b/>
          <w:bCs/>
          <w:color w:val="1F497D" w:themeColor="text2"/>
          <w:sz w:val="24"/>
          <w:szCs w:val="24"/>
        </w:rPr>
        <w:t>Networked e-readers (Kindle and Nook)</w:t>
      </w:r>
    </w:p>
    <w:p w:rsidR="001C2F6E" w:rsidRPr="0025033D" w:rsidRDefault="00431B0F" w:rsidP="00DE1E4A">
      <w:pPr>
        <w:numPr>
          <w:ilvl w:val="1"/>
          <w:numId w:val="22"/>
        </w:numPr>
        <w:spacing w:line="240" w:lineRule="auto"/>
        <w:rPr>
          <w:color w:val="1F497D" w:themeColor="text2"/>
          <w:sz w:val="24"/>
          <w:szCs w:val="24"/>
        </w:rPr>
      </w:pPr>
      <w:r w:rsidRPr="00DE1E4A">
        <w:rPr>
          <w:b/>
          <w:bCs/>
          <w:color w:val="1F497D" w:themeColor="text2"/>
          <w:sz w:val="24"/>
          <w:szCs w:val="24"/>
        </w:rPr>
        <w:t>Wearable devices (smart watches, smart glasses)</w:t>
      </w:r>
    </w:p>
    <w:p w:rsidR="00EA41DA" w:rsidRPr="00DE1E4A" w:rsidRDefault="00431B0F" w:rsidP="00DE1E4A">
      <w:pPr>
        <w:numPr>
          <w:ilvl w:val="0"/>
          <w:numId w:val="23"/>
        </w:numPr>
        <w:rPr>
          <w:color w:val="002060"/>
          <w:sz w:val="28"/>
          <w:szCs w:val="24"/>
        </w:rPr>
      </w:pPr>
      <w:r w:rsidRPr="00DE1E4A">
        <w:rPr>
          <w:b/>
          <w:bCs/>
          <w:color w:val="002060"/>
          <w:sz w:val="28"/>
          <w:szCs w:val="24"/>
        </w:rPr>
        <w:t>Competitive forces model for IT infrastructure investment</w:t>
      </w:r>
    </w:p>
    <w:p w:rsidR="00EA41DA" w:rsidRPr="00DE1E4A" w:rsidRDefault="00431B0F" w:rsidP="00DE1E4A">
      <w:pPr>
        <w:numPr>
          <w:ilvl w:val="1"/>
          <w:numId w:val="23"/>
        </w:numPr>
        <w:rPr>
          <w:color w:val="002060"/>
          <w:sz w:val="24"/>
          <w:szCs w:val="24"/>
        </w:rPr>
      </w:pPr>
      <w:r w:rsidRPr="00DE1E4A">
        <w:rPr>
          <w:bCs/>
          <w:color w:val="002060"/>
          <w:sz w:val="24"/>
          <w:szCs w:val="24"/>
        </w:rPr>
        <w:t>Market demand for firm’s services</w:t>
      </w:r>
    </w:p>
    <w:p w:rsidR="00EA41DA" w:rsidRPr="00DE1E4A" w:rsidRDefault="00431B0F" w:rsidP="00DE1E4A">
      <w:pPr>
        <w:numPr>
          <w:ilvl w:val="1"/>
          <w:numId w:val="23"/>
        </w:numPr>
        <w:rPr>
          <w:color w:val="002060"/>
          <w:sz w:val="24"/>
          <w:szCs w:val="24"/>
        </w:rPr>
      </w:pPr>
      <w:r w:rsidRPr="00DE1E4A">
        <w:rPr>
          <w:bCs/>
          <w:color w:val="002060"/>
          <w:sz w:val="24"/>
          <w:szCs w:val="24"/>
        </w:rPr>
        <w:t>Firm’s business strategy</w:t>
      </w:r>
    </w:p>
    <w:p w:rsidR="00EA41DA" w:rsidRPr="00DE1E4A" w:rsidRDefault="00431B0F" w:rsidP="00DE1E4A">
      <w:pPr>
        <w:numPr>
          <w:ilvl w:val="1"/>
          <w:numId w:val="23"/>
        </w:numPr>
        <w:rPr>
          <w:color w:val="002060"/>
          <w:sz w:val="24"/>
          <w:szCs w:val="24"/>
        </w:rPr>
      </w:pPr>
      <w:r w:rsidRPr="00DE1E4A">
        <w:rPr>
          <w:bCs/>
          <w:color w:val="002060"/>
          <w:sz w:val="24"/>
          <w:szCs w:val="24"/>
        </w:rPr>
        <w:t>Firm’s IT strategy, infrastructure, and cost</w:t>
      </w:r>
    </w:p>
    <w:p w:rsidR="00EA41DA" w:rsidRPr="00DE1E4A" w:rsidRDefault="00431B0F" w:rsidP="00DE1E4A">
      <w:pPr>
        <w:numPr>
          <w:ilvl w:val="1"/>
          <w:numId w:val="23"/>
        </w:numPr>
        <w:rPr>
          <w:color w:val="002060"/>
          <w:sz w:val="24"/>
          <w:szCs w:val="24"/>
        </w:rPr>
      </w:pPr>
      <w:r w:rsidRPr="00DE1E4A">
        <w:rPr>
          <w:bCs/>
          <w:color w:val="002060"/>
          <w:sz w:val="24"/>
          <w:szCs w:val="24"/>
        </w:rPr>
        <w:t>Information technology assessment</w:t>
      </w:r>
    </w:p>
    <w:p w:rsidR="00EA41DA" w:rsidRPr="00DE1E4A" w:rsidRDefault="00431B0F" w:rsidP="00DE1E4A">
      <w:pPr>
        <w:numPr>
          <w:ilvl w:val="1"/>
          <w:numId w:val="23"/>
        </w:numPr>
        <w:rPr>
          <w:color w:val="002060"/>
          <w:sz w:val="24"/>
          <w:szCs w:val="24"/>
        </w:rPr>
      </w:pPr>
      <w:r w:rsidRPr="00DE1E4A">
        <w:rPr>
          <w:bCs/>
          <w:color w:val="002060"/>
          <w:sz w:val="24"/>
          <w:szCs w:val="24"/>
        </w:rPr>
        <w:t>Competitor firm services</w:t>
      </w:r>
    </w:p>
    <w:p w:rsidR="00EA41DA" w:rsidRPr="00DE1E4A" w:rsidRDefault="00431B0F" w:rsidP="00DE1E4A">
      <w:pPr>
        <w:numPr>
          <w:ilvl w:val="1"/>
          <w:numId w:val="23"/>
        </w:numPr>
        <w:rPr>
          <w:color w:val="002060"/>
          <w:sz w:val="24"/>
          <w:szCs w:val="24"/>
        </w:rPr>
      </w:pPr>
      <w:r w:rsidRPr="00DE1E4A">
        <w:rPr>
          <w:bCs/>
          <w:color w:val="002060"/>
          <w:sz w:val="24"/>
          <w:szCs w:val="24"/>
        </w:rPr>
        <w:t>Competitor firm IT infrastructure investments</w:t>
      </w:r>
    </w:p>
    <w:p w:rsidR="00DE1E4A" w:rsidRPr="0025033D" w:rsidRDefault="00DE1E4A" w:rsidP="0025033D">
      <w:pPr>
        <w:spacing w:before="96" w:after="0" w:line="240" w:lineRule="auto"/>
        <w:jc w:val="center"/>
        <w:rPr>
          <w:rFonts w:ascii="Calibri" w:eastAsiaTheme="minorEastAsia" w:hAnsi="Calibri" w:cs="Calibri"/>
          <w:b/>
          <w:bCs/>
          <w:i/>
          <w:iCs/>
          <w:color w:val="9F0F10"/>
          <w:kern w:val="24"/>
          <w:sz w:val="40"/>
          <w:szCs w:val="40"/>
          <w:u w:val="single"/>
        </w:rPr>
      </w:pPr>
      <w:r w:rsidRPr="00DE1E4A">
        <w:rPr>
          <w:rFonts w:ascii="Calibri" w:eastAsiaTheme="minorEastAsia" w:hAnsi="Calibri" w:cs="Calibri"/>
          <w:b/>
          <w:bCs/>
          <w:i/>
          <w:iCs/>
          <w:color w:val="9F0F10"/>
          <w:kern w:val="24"/>
          <w:sz w:val="40"/>
          <w:szCs w:val="40"/>
          <w:u w:val="single"/>
        </w:rPr>
        <w:lastRenderedPageBreak/>
        <w:t>COMPETITIVE FORCES MODEL FOR IT INFRASTRUCTURE</w:t>
      </w:r>
    </w:p>
    <w:p w:rsidR="001C2F6E" w:rsidRDefault="00DE1E4A" w:rsidP="001C2F6E">
      <w:pPr>
        <w:rPr>
          <w:color w:val="002060"/>
          <w:sz w:val="24"/>
          <w:szCs w:val="24"/>
        </w:rPr>
      </w:pPr>
      <w:r>
        <w:rPr>
          <w:noProof/>
        </w:rPr>
        <w:drawing>
          <wp:inline distT="0" distB="0" distL="0" distR="0" wp14:anchorId="2874E43C" wp14:editId="5B8104BD">
            <wp:extent cx="5996763" cy="4518837"/>
            <wp:effectExtent l="0" t="0" r="4445" b="0"/>
            <wp:docPr id="74757" name="Picture Placeholder 10" descr="Fig-5-0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757" name="Picture Placeholder 10" descr="Fig-5-01.png"/>
                    <pic:cNvPicPr>
                      <a:picLocks noGrp="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8014" cy="4519780"/>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14F2B" w:rsidRPr="00C14F2B" w:rsidRDefault="00C14F2B" w:rsidP="00C14F2B">
      <w:pPr>
        <w:rPr>
          <w:color w:val="002060"/>
          <w:sz w:val="24"/>
          <w:szCs w:val="24"/>
        </w:rPr>
      </w:pPr>
      <w:r w:rsidRPr="00C14F2B">
        <w:rPr>
          <w:color w:val="002060"/>
          <w:sz w:val="24"/>
          <w:szCs w:val="24"/>
        </w:rPr>
        <w:t>There are six factors you can use to answer the question, “How much should our firm spend on IT infrastructure?”</w:t>
      </w:r>
    </w:p>
    <w:sectPr w:rsidR="00C14F2B" w:rsidRPr="00C14F2B" w:rsidSect="005E406B">
      <w:pgSz w:w="11907"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6C3" w:rsidRDefault="00A216C3" w:rsidP="00666457">
      <w:pPr>
        <w:spacing w:before="0" w:after="0" w:line="240" w:lineRule="auto"/>
      </w:pPr>
      <w:r>
        <w:separator/>
      </w:r>
    </w:p>
  </w:endnote>
  <w:endnote w:type="continuationSeparator" w:id="0">
    <w:p w:rsidR="00A216C3" w:rsidRDefault="00A216C3" w:rsidP="006664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6C3" w:rsidRDefault="00A216C3" w:rsidP="00666457">
      <w:pPr>
        <w:spacing w:before="0" w:after="0" w:line="240" w:lineRule="auto"/>
      </w:pPr>
      <w:r>
        <w:separator/>
      </w:r>
    </w:p>
  </w:footnote>
  <w:footnote w:type="continuationSeparator" w:id="0">
    <w:p w:rsidR="00A216C3" w:rsidRDefault="00A216C3" w:rsidP="0066645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7719"/>
    <w:multiLevelType w:val="hybridMultilevel"/>
    <w:tmpl w:val="B1E2AAC4"/>
    <w:lvl w:ilvl="0" w:tplc="CCBE17C6">
      <w:start w:val="1"/>
      <w:numFmt w:val="bullet"/>
      <w:lvlText w:val="•"/>
      <w:lvlJc w:val="left"/>
      <w:pPr>
        <w:tabs>
          <w:tab w:val="num" w:pos="720"/>
        </w:tabs>
        <w:ind w:left="720" w:hanging="360"/>
      </w:pPr>
      <w:rPr>
        <w:rFonts w:ascii="Arial" w:hAnsi="Arial" w:hint="default"/>
      </w:rPr>
    </w:lvl>
    <w:lvl w:ilvl="1" w:tplc="5808AEE6">
      <w:start w:val="3784"/>
      <w:numFmt w:val="bullet"/>
      <w:lvlText w:val="•"/>
      <w:lvlJc w:val="left"/>
      <w:pPr>
        <w:tabs>
          <w:tab w:val="num" w:pos="1440"/>
        </w:tabs>
        <w:ind w:left="1440" w:hanging="360"/>
      </w:pPr>
      <w:rPr>
        <w:rFonts w:ascii="Arial" w:hAnsi="Arial" w:hint="default"/>
      </w:rPr>
    </w:lvl>
    <w:lvl w:ilvl="2" w:tplc="3F6458A0">
      <w:start w:val="4794"/>
      <w:numFmt w:val="bullet"/>
      <w:lvlText w:val="•"/>
      <w:lvlJc w:val="left"/>
      <w:pPr>
        <w:tabs>
          <w:tab w:val="num" w:pos="2160"/>
        </w:tabs>
        <w:ind w:left="2160" w:hanging="360"/>
      </w:pPr>
      <w:rPr>
        <w:rFonts w:ascii="Arial" w:hAnsi="Arial" w:hint="default"/>
      </w:rPr>
    </w:lvl>
    <w:lvl w:ilvl="3" w:tplc="556EBE0A">
      <w:start w:val="4794"/>
      <w:numFmt w:val="bullet"/>
      <w:lvlText w:val="•"/>
      <w:lvlJc w:val="left"/>
      <w:pPr>
        <w:tabs>
          <w:tab w:val="num" w:pos="2880"/>
        </w:tabs>
        <w:ind w:left="2880" w:hanging="360"/>
      </w:pPr>
      <w:rPr>
        <w:rFonts w:ascii="Arial" w:hAnsi="Arial" w:hint="default"/>
      </w:rPr>
    </w:lvl>
    <w:lvl w:ilvl="4" w:tplc="01B6F32C" w:tentative="1">
      <w:start w:val="1"/>
      <w:numFmt w:val="bullet"/>
      <w:lvlText w:val="•"/>
      <w:lvlJc w:val="left"/>
      <w:pPr>
        <w:tabs>
          <w:tab w:val="num" w:pos="3600"/>
        </w:tabs>
        <w:ind w:left="3600" w:hanging="360"/>
      </w:pPr>
      <w:rPr>
        <w:rFonts w:ascii="Arial" w:hAnsi="Arial" w:hint="default"/>
      </w:rPr>
    </w:lvl>
    <w:lvl w:ilvl="5" w:tplc="A7E80964" w:tentative="1">
      <w:start w:val="1"/>
      <w:numFmt w:val="bullet"/>
      <w:lvlText w:val="•"/>
      <w:lvlJc w:val="left"/>
      <w:pPr>
        <w:tabs>
          <w:tab w:val="num" w:pos="4320"/>
        </w:tabs>
        <w:ind w:left="4320" w:hanging="360"/>
      </w:pPr>
      <w:rPr>
        <w:rFonts w:ascii="Arial" w:hAnsi="Arial" w:hint="default"/>
      </w:rPr>
    </w:lvl>
    <w:lvl w:ilvl="6" w:tplc="832E08B0" w:tentative="1">
      <w:start w:val="1"/>
      <w:numFmt w:val="bullet"/>
      <w:lvlText w:val="•"/>
      <w:lvlJc w:val="left"/>
      <w:pPr>
        <w:tabs>
          <w:tab w:val="num" w:pos="5040"/>
        </w:tabs>
        <w:ind w:left="5040" w:hanging="360"/>
      </w:pPr>
      <w:rPr>
        <w:rFonts w:ascii="Arial" w:hAnsi="Arial" w:hint="default"/>
      </w:rPr>
    </w:lvl>
    <w:lvl w:ilvl="7" w:tplc="AEDE1FB8" w:tentative="1">
      <w:start w:val="1"/>
      <w:numFmt w:val="bullet"/>
      <w:lvlText w:val="•"/>
      <w:lvlJc w:val="left"/>
      <w:pPr>
        <w:tabs>
          <w:tab w:val="num" w:pos="5760"/>
        </w:tabs>
        <w:ind w:left="5760" w:hanging="360"/>
      </w:pPr>
      <w:rPr>
        <w:rFonts w:ascii="Arial" w:hAnsi="Arial" w:hint="default"/>
      </w:rPr>
    </w:lvl>
    <w:lvl w:ilvl="8" w:tplc="20B8AAC4" w:tentative="1">
      <w:start w:val="1"/>
      <w:numFmt w:val="bullet"/>
      <w:lvlText w:val="•"/>
      <w:lvlJc w:val="left"/>
      <w:pPr>
        <w:tabs>
          <w:tab w:val="num" w:pos="6480"/>
        </w:tabs>
        <w:ind w:left="6480" w:hanging="360"/>
      </w:pPr>
      <w:rPr>
        <w:rFonts w:ascii="Arial" w:hAnsi="Arial" w:hint="default"/>
      </w:rPr>
    </w:lvl>
  </w:abstractNum>
  <w:abstractNum w:abstractNumId="1">
    <w:nsid w:val="0E6D0E69"/>
    <w:multiLevelType w:val="hybridMultilevel"/>
    <w:tmpl w:val="0146584A"/>
    <w:lvl w:ilvl="0" w:tplc="98FA2E4A">
      <w:start w:val="1"/>
      <w:numFmt w:val="bullet"/>
      <w:lvlText w:val="•"/>
      <w:lvlJc w:val="left"/>
      <w:pPr>
        <w:tabs>
          <w:tab w:val="num" w:pos="720"/>
        </w:tabs>
        <w:ind w:left="720" w:hanging="360"/>
      </w:pPr>
      <w:rPr>
        <w:rFonts w:ascii="Arial" w:hAnsi="Arial" w:hint="default"/>
      </w:rPr>
    </w:lvl>
    <w:lvl w:ilvl="1" w:tplc="4C606ADE">
      <w:start w:val="3724"/>
      <w:numFmt w:val="bullet"/>
      <w:lvlText w:val="–"/>
      <w:lvlJc w:val="left"/>
      <w:pPr>
        <w:tabs>
          <w:tab w:val="num" w:pos="1440"/>
        </w:tabs>
        <w:ind w:left="1440" w:hanging="360"/>
      </w:pPr>
      <w:rPr>
        <w:rFonts w:ascii="Arial" w:hAnsi="Arial" w:hint="default"/>
      </w:rPr>
    </w:lvl>
    <w:lvl w:ilvl="2" w:tplc="383E1A82">
      <w:start w:val="3724"/>
      <w:numFmt w:val="bullet"/>
      <w:lvlText w:val="•"/>
      <w:lvlJc w:val="left"/>
      <w:pPr>
        <w:tabs>
          <w:tab w:val="num" w:pos="2160"/>
        </w:tabs>
        <w:ind w:left="2160" w:hanging="360"/>
      </w:pPr>
      <w:rPr>
        <w:rFonts w:ascii="Arial" w:hAnsi="Arial" w:hint="default"/>
      </w:rPr>
    </w:lvl>
    <w:lvl w:ilvl="3" w:tplc="60CE4E08" w:tentative="1">
      <w:start w:val="1"/>
      <w:numFmt w:val="bullet"/>
      <w:lvlText w:val="•"/>
      <w:lvlJc w:val="left"/>
      <w:pPr>
        <w:tabs>
          <w:tab w:val="num" w:pos="2880"/>
        </w:tabs>
        <w:ind w:left="2880" w:hanging="360"/>
      </w:pPr>
      <w:rPr>
        <w:rFonts w:ascii="Arial" w:hAnsi="Arial" w:hint="default"/>
      </w:rPr>
    </w:lvl>
    <w:lvl w:ilvl="4" w:tplc="EF10D132" w:tentative="1">
      <w:start w:val="1"/>
      <w:numFmt w:val="bullet"/>
      <w:lvlText w:val="•"/>
      <w:lvlJc w:val="left"/>
      <w:pPr>
        <w:tabs>
          <w:tab w:val="num" w:pos="3600"/>
        </w:tabs>
        <w:ind w:left="3600" w:hanging="360"/>
      </w:pPr>
      <w:rPr>
        <w:rFonts w:ascii="Arial" w:hAnsi="Arial" w:hint="default"/>
      </w:rPr>
    </w:lvl>
    <w:lvl w:ilvl="5" w:tplc="0EF2D31E" w:tentative="1">
      <w:start w:val="1"/>
      <w:numFmt w:val="bullet"/>
      <w:lvlText w:val="•"/>
      <w:lvlJc w:val="left"/>
      <w:pPr>
        <w:tabs>
          <w:tab w:val="num" w:pos="4320"/>
        </w:tabs>
        <w:ind w:left="4320" w:hanging="360"/>
      </w:pPr>
      <w:rPr>
        <w:rFonts w:ascii="Arial" w:hAnsi="Arial" w:hint="default"/>
      </w:rPr>
    </w:lvl>
    <w:lvl w:ilvl="6" w:tplc="B0C61F48" w:tentative="1">
      <w:start w:val="1"/>
      <w:numFmt w:val="bullet"/>
      <w:lvlText w:val="•"/>
      <w:lvlJc w:val="left"/>
      <w:pPr>
        <w:tabs>
          <w:tab w:val="num" w:pos="5040"/>
        </w:tabs>
        <w:ind w:left="5040" w:hanging="360"/>
      </w:pPr>
      <w:rPr>
        <w:rFonts w:ascii="Arial" w:hAnsi="Arial" w:hint="default"/>
      </w:rPr>
    </w:lvl>
    <w:lvl w:ilvl="7" w:tplc="97A28D80" w:tentative="1">
      <w:start w:val="1"/>
      <w:numFmt w:val="bullet"/>
      <w:lvlText w:val="•"/>
      <w:lvlJc w:val="left"/>
      <w:pPr>
        <w:tabs>
          <w:tab w:val="num" w:pos="5760"/>
        </w:tabs>
        <w:ind w:left="5760" w:hanging="360"/>
      </w:pPr>
      <w:rPr>
        <w:rFonts w:ascii="Arial" w:hAnsi="Arial" w:hint="default"/>
      </w:rPr>
    </w:lvl>
    <w:lvl w:ilvl="8" w:tplc="09AEBB28" w:tentative="1">
      <w:start w:val="1"/>
      <w:numFmt w:val="bullet"/>
      <w:lvlText w:val="•"/>
      <w:lvlJc w:val="left"/>
      <w:pPr>
        <w:tabs>
          <w:tab w:val="num" w:pos="6480"/>
        </w:tabs>
        <w:ind w:left="6480" w:hanging="360"/>
      </w:pPr>
      <w:rPr>
        <w:rFonts w:ascii="Arial" w:hAnsi="Arial" w:hint="default"/>
      </w:rPr>
    </w:lvl>
  </w:abstractNum>
  <w:abstractNum w:abstractNumId="2">
    <w:nsid w:val="150521A6"/>
    <w:multiLevelType w:val="hybridMultilevel"/>
    <w:tmpl w:val="3A74079E"/>
    <w:lvl w:ilvl="0" w:tplc="7598DCD8">
      <w:start w:val="1"/>
      <w:numFmt w:val="bullet"/>
      <w:lvlText w:val="•"/>
      <w:lvlJc w:val="left"/>
      <w:pPr>
        <w:tabs>
          <w:tab w:val="num" w:pos="720"/>
        </w:tabs>
        <w:ind w:left="720" w:hanging="360"/>
      </w:pPr>
      <w:rPr>
        <w:rFonts w:ascii="Arial" w:hAnsi="Arial" w:hint="default"/>
      </w:rPr>
    </w:lvl>
    <w:lvl w:ilvl="1" w:tplc="E2F8D6C8">
      <w:start w:val="6108"/>
      <w:numFmt w:val="bullet"/>
      <w:lvlText w:val="–"/>
      <w:lvlJc w:val="left"/>
      <w:pPr>
        <w:tabs>
          <w:tab w:val="num" w:pos="1440"/>
        </w:tabs>
        <w:ind w:left="1440" w:hanging="360"/>
      </w:pPr>
      <w:rPr>
        <w:rFonts w:ascii="Arial" w:hAnsi="Arial" w:hint="default"/>
      </w:rPr>
    </w:lvl>
    <w:lvl w:ilvl="2" w:tplc="55CE2DE8">
      <w:start w:val="6108"/>
      <w:numFmt w:val="bullet"/>
      <w:lvlText w:val="•"/>
      <w:lvlJc w:val="left"/>
      <w:pPr>
        <w:tabs>
          <w:tab w:val="num" w:pos="2160"/>
        </w:tabs>
        <w:ind w:left="2160" w:hanging="360"/>
      </w:pPr>
      <w:rPr>
        <w:rFonts w:ascii="Arial" w:hAnsi="Arial" w:hint="default"/>
      </w:rPr>
    </w:lvl>
    <w:lvl w:ilvl="3" w:tplc="6FD84306" w:tentative="1">
      <w:start w:val="1"/>
      <w:numFmt w:val="bullet"/>
      <w:lvlText w:val="•"/>
      <w:lvlJc w:val="left"/>
      <w:pPr>
        <w:tabs>
          <w:tab w:val="num" w:pos="2880"/>
        </w:tabs>
        <w:ind w:left="2880" w:hanging="360"/>
      </w:pPr>
      <w:rPr>
        <w:rFonts w:ascii="Arial" w:hAnsi="Arial" w:hint="default"/>
      </w:rPr>
    </w:lvl>
    <w:lvl w:ilvl="4" w:tplc="A394E982" w:tentative="1">
      <w:start w:val="1"/>
      <w:numFmt w:val="bullet"/>
      <w:lvlText w:val="•"/>
      <w:lvlJc w:val="left"/>
      <w:pPr>
        <w:tabs>
          <w:tab w:val="num" w:pos="3600"/>
        </w:tabs>
        <w:ind w:left="3600" w:hanging="360"/>
      </w:pPr>
      <w:rPr>
        <w:rFonts w:ascii="Arial" w:hAnsi="Arial" w:hint="default"/>
      </w:rPr>
    </w:lvl>
    <w:lvl w:ilvl="5" w:tplc="BF18890E" w:tentative="1">
      <w:start w:val="1"/>
      <w:numFmt w:val="bullet"/>
      <w:lvlText w:val="•"/>
      <w:lvlJc w:val="left"/>
      <w:pPr>
        <w:tabs>
          <w:tab w:val="num" w:pos="4320"/>
        </w:tabs>
        <w:ind w:left="4320" w:hanging="360"/>
      </w:pPr>
      <w:rPr>
        <w:rFonts w:ascii="Arial" w:hAnsi="Arial" w:hint="default"/>
      </w:rPr>
    </w:lvl>
    <w:lvl w:ilvl="6" w:tplc="81C033B8" w:tentative="1">
      <w:start w:val="1"/>
      <w:numFmt w:val="bullet"/>
      <w:lvlText w:val="•"/>
      <w:lvlJc w:val="left"/>
      <w:pPr>
        <w:tabs>
          <w:tab w:val="num" w:pos="5040"/>
        </w:tabs>
        <w:ind w:left="5040" w:hanging="360"/>
      </w:pPr>
      <w:rPr>
        <w:rFonts w:ascii="Arial" w:hAnsi="Arial" w:hint="default"/>
      </w:rPr>
    </w:lvl>
    <w:lvl w:ilvl="7" w:tplc="69AC8024" w:tentative="1">
      <w:start w:val="1"/>
      <w:numFmt w:val="bullet"/>
      <w:lvlText w:val="•"/>
      <w:lvlJc w:val="left"/>
      <w:pPr>
        <w:tabs>
          <w:tab w:val="num" w:pos="5760"/>
        </w:tabs>
        <w:ind w:left="5760" w:hanging="360"/>
      </w:pPr>
      <w:rPr>
        <w:rFonts w:ascii="Arial" w:hAnsi="Arial" w:hint="default"/>
      </w:rPr>
    </w:lvl>
    <w:lvl w:ilvl="8" w:tplc="4DAC2F8E" w:tentative="1">
      <w:start w:val="1"/>
      <w:numFmt w:val="bullet"/>
      <w:lvlText w:val="•"/>
      <w:lvlJc w:val="left"/>
      <w:pPr>
        <w:tabs>
          <w:tab w:val="num" w:pos="6480"/>
        </w:tabs>
        <w:ind w:left="6480" w:hanging="360"/>
      </w:pPr>
      <w:rPr>
        <w:rFonts w:ascii="Arial" w:hAnsi="Arial" w:hint="default"/>
      </w:rPr>
    </w:lvl>
  </w:abstractNum>
  <w:abstractNum w:abstractNumId="3">
    <w:nsid w:val="164E61B4"/>
    <w:multiLevelType w:val="hybridMultilevel"/>
    <w:tmpl w:val="1A220F6A"/>
    <w:lvl w:ilvl="0" w:tplc="DCAA2464">
      <w:start w:val="1"/>
      <w:numFmt w:val="bullet"/>
      <w:lvlText w:val="•"/>
      <w:lvlJc w:val="left"/>
      <w:pPr>
        <w:tabs>
          <w:tab w:val="num" w:pos="720"/>
        </w:tabs>
        <w:ind w:left="720" w:hanging="360"/>
      </w:pPr>
      <w:rPr>
        <w:rFonts w:ascii="Arial" w:hAnsi="Arial" w:hint="default"/>
      </w:rPr>
    </w:lvl>
    <w:lvl w:ilvl="1" w:tplc="9A0E702C">
      <w:start w:val="4240"/>
      <w:numFmt w:val="bullet"/>
      <w:lvlText w:val="•"/>
      <w:lvlJc w:val="left"/>
      <w:pPr>
        <w:tabs>
          <w:tab w:val="num" w:pos="1440"/>
        </w:tabs>
        <w:ind w:left="1440" w:hanging="360"/>
      </w:pPr>
      <w:rPr>
        <w:rFonts w:ascii="Arial" w:hAnsi="Arial" w:hint="default"/>
      </w:rPr>
    </w:lvl>
    <w:lvl w:ilvl="2" w:tplc="CAF46BB2">
      <w:start w:val="2650"/>
      <w:numFmt w:val="bullet"/>
      <w:lvlText w:val="•"/>
      <w:lvlJc w:val="left"/>
      <w:pPr>
        <w:tabs>
          <w:tab w:val="num" w:pos="2160"/>
        </w:tabs>
        <w:ind w:left="2160" w:hanging="360"/>
      </w:pPr>
      <w:rPr>
        <w:rFonts w:ascii="Arial" w:hAnsi="Arial" w:hint="default"/>
      </w:rPr>
    </w:lvl>
    <w:lvl w:ilvl="3" w:tplc="24A2B612">
      <w:start w:val="2650"/>
      <w:numFmt w:val="bullet"/>
      <w:lvlText w:val="•"/>
      <w:lvlJc w:val="left"/>
      <w:pPr>
        <w:tabs>
          <w:tab w:val="num" w:pos="2880"/>
        </w:tabs>
        <w:ind w:left="2880" w:hanging="360"/>
      </w:pPr>
      <w:rPr>
        <w:rFonts w:ascii="Arial" w:hAnsi="Arial" w:hint="default"/>
      </w:rPr>
    </w:lvl>
    <w:lvl w:ilvl="4" w:tplc="6AEA04D2" w:tentative="1">
      <w:start w:val="1"/>
      <w:numFmt w:val="bullet"/>
      <w:lvlText w:val="•"/>
      <w:lvlJc w:val="left"/>
      <w:pPr>
        <w:tabs>
          <w:tab w:val="num" w:pos="3600"/>
        </w:tabs>
        <w:ind w:left="3600" w:hanging="360"/>
      </w:pPr>
      <w:rPr>
        <w:rFonts w:ascii="Arial" w:hAnsi="Arial" w:hint="default"/>
      </w:rPr>
    </w:lvl>
    <w:lvl w:ilvl="5" w:tplc="651C4F56" w:tentative="1">
      <w:start w:val="1"/>
      <w:numFmt w:val="bullet"/>
      <w:lvlText w:val="•"/>
      <w:lvlJc w:val="left"/>
      <w:pPr>
        <w:tabs>
          <w:tab w:val="num" w:pos="4320"/>
        </w:tabs>
        <w:ind w:left="4320" w:hanging="360"/>
      </w:pPr>
      <w:rPr>
        <w:rFonts w:ascii="Arial" w:hAnsi="Arial" w:hint="default"/>
      </w:rPr>
    </w:lvl>
    <w:lvl w:ilvl="6" w:tplc="11229992" w:tentative="1">
      <w:start w:val="1"/>
      <w:numFmt w:val="bullet"/>
      <w:lvlText w:val="•"/>
      <w:lvlJc w:val="left"/>
      <w:pPr>
        <w:tabs>
          <w:tab w:val="num" w:pos="5040"/>
        </w:tabs>
        <w:ind w:left="5040" w:hanging="360"/>
      </w:pPr>
      <w:rPr>
        <w:rFonts w:ascii="Arial" w:hAnsi="Arial" w:hint="default"/>
      </w:rPr>
    </w:lvl>
    <w:lvl w:ilvl="7" w:tplc="1932EB9A" w:tentative="1">
      <w:start w:val="1"/>
      <w:numFmt w:val="bullet"/>
      <w:lvlText w:val="•"/>
      <w:lvlJc w:val="left"/>
      <w:pPr>
        <w:tabs>
          <w:tab w:val="num" w:pos="5760"/>
        </w:tabs>
        <w:ind w:left="5760" w:hanging="360"/>
      </w:pPr>
      <w:rPr>
        <w:rFonts w:ascii="Arial" w:hAnsi="Arial" w:hint="default"/>
      </w:rPr>
    </w:lvl>
    <w:lvl w:ilvl="8" w:tplc="0C881050" w:tentative="1">
      <w:start w:val="1"/>
      <w:numFmt w:val="bullet"/>
      <w:lvlText w:val="•"/>
      <w:lvlJc w:val="left"/>
      <w:pPr>
        <w:tabs>
          <w:tab w:val="num" w:pos="6480"/>
        </w:tabs>
        <w:ind w:left="6480" w:hanging="360"/>
      </w:pPr>
      <w:rPr>
        <w:rFonts w:ascii="Arial" w:hAnsi="Arial" w:hint="default"/>
      </w:rPr>
    </w:lvl>
  </w:abstractNum>
  <w:abstractNum w:abstractNumId="4">
    <w:nsid w:val="17A13A06"/>
    <w:multiLevelType w:val="hybridMultilevel"/>
    <w:tmpl w:val="8464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44A9D"/>
    <w:multiLevelType w:val="hybridMultilevel"/>
    <w:tmpl w:val="6EC4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026DE"/>
    <w:multiLevelType w:val="hybridMultilevel"/>
    <w:tmpl w:val="8BD638C6"/>
    <w:lvl w:ilvl="0" w:tplc="73DE97D4">
      <w:start w:val="1"/>
      <w:numFmt w:val="bullet"/>
      <w:lvlText w:val="•"/>
      <w:lvlJc w:val="left"/>
      <w:pPr>
        <w:tabs>
          <w:tab w:val="num" w:pos="720"/>
        </w:tabs>
        <w:ind w:left="720" w:hanging="360"/>
      </w:pPr>
      <w:rPr>
        <w:rFonts w:ascii="Arial" w:hAnsi="Arial" w:hint="default"/>
      </w:rPr>
    </w:lvl>
    <w:lvl w:ilvl="1" w:tplc="1046D32C">
      <w:start w:val="4281"/>
      <w:numFmt w:val="bullet"/>
      <w:lvlText w:val="•"/>
      <w:lvlJc w:val="left"/>
      <w:pPr>
        <w:tabs>
          <w:tab w:val="num" w:pos="1440"/>
        </w:tabs>
        <w:ind w:left="1440" w:hanging="360"/>
      </w:pPr>
      <w:rPr>
        <w:rFonts w:ascii="Arial" w:hAnsi="Arial" w:hint="default"/>
      </w:rPr>
    </w:lvl>
    <w:lvl w:ilvl="2" w:tplc="B9240C74">
      <w:start w:val="2495"/>
      <w:numFmt w:val="bullet"/>
      <w:lvlText w:val="•"/>
      <w:lvlJc w:val="left"/>
      <w:pPr>
        <w:tabs>
          <w:tab w:val="num" w:pos="2160"/>
        </w:tabs>
        <w:ind w:left="2160" w:hanging="360"/>
      </w:pPr>
      <w:rPr>
        <w:rFonts w:ascii="Arial" w:hAnsi="Arial" w:hint="default"/>
      </w:rPr>
    </w:lvl>
    <w:lvl w:ilvl="3" w:tplc="06681898" w:tentative="1">
      <w:start w:val="1"/>
      <w:numFmt w:val="bullet"/>
      <w:lvlText w:val="•"/>
      <w:lvlJc w:val="left"/>
      <w:pPr>
        <w:tabs>
          <w:tab w:val="num" w:pos="2880"/>
        </w:tabs>
        <w:ind w:left="2880" w:hanging="360"/>
      </w:pPr>
      <w:rPr>
        <w:rFonts w:ascii="Arial" w:hAnsi="Arial" w:hint="default"/>
      </w:rPr>
    </w:lvl>
    <w:lvl w:ilvl="4" w:tplc="F7201C3C" w:tentative="1">
      <w:start w:val="1"/>
      <w:numFmt w:val="bullet"/>
      <w:lvlText w:val="•"/>
      <w:lvlJc w:val="left"/>
      <w:pPr>
        <w:tabs>
          <w:tab w:val="num" w:pos="3600"/>
        </w:tabs>
        <w:ind w:left="3600" w:hanging="360"/>
      </w:pPr>
      <w:rPr>
        <w:rFonts w:ascii="Arial" w:hAnsi="Arial" w:hint="default"/>
      </w:rPr>
    </w:lvl>
    <w:lvl w:ilvl="5" w:tplc="69266372" w:tentative="1">
      <w:start w:val="1"/>
      <w:numFmt w:val="bullet"/>
      <w:lvlText w:val="•"/>
      <w:lvlJc w:val="left"/>
      <w:pPr>
        <w:tabs>
          <w:tab w:val="num" w:pos="4320"/>
        </w:tabs>
        <w:ind w:left="4320" w:hanging="360"/>
      </w:pPr>
      <w:rPr>
        <w:rFonts w:ascii="Arial" w:hAnsi="Arial" w:hint="default"/>
      </w:rPr>
    </w:lvl>
    <w:lvl w:ilvl="6" w:tplc="82C65122" w:tentative="1">
      <w:start w:val="1"/>
      <w:numFmt w:val="bullet"/>
      <w:lvlText w:val="•"/>
      <w:lvlJc w:val="left"/>
      <w:pPr>
        <w:tabs>
          <w:tab w:val="num" w:pos="5040"/>
        </w:tabs>
        <w:ind w:left="5040" w:hanging="360"/>
      </w:pPr>
      <w:rPr>
        <w:rFonts w:ascii="Arial" w:hAnsi="Arial" w:hint="default"/>
      </w:rPr>
    </w:lvl>
    <w:lvl w:ilvl="7" w:tplc="EA008C86" w:tentative="1">
      <w:start w:val="1"/>
      <w:numFmt w:val="bullet"/>
      <w:lvlText w:val="•"/>
      <w:lvlJc w:val="left"/>
      <w:pPr>
        <w:tabs>
          <w:tab w:val="num" w:pos="5760"/>
        </w:tabs>
        <w:ind w:left="5760" w:hanging="360"/>
      </w:pPr>
      <w:rPr>
        <w:rFonts w:ascii="Arial" w:hAnsi="Arial" w:hint="default"/>
      </w:rPr>
    </w:lvl>
    <w:lvl w:ilvl="8" w:tplc="98987464" w:tentative="1">
      <w:start w:val="1"/>
      <w:numFmt w:val="bullet"/>
      <w:lvlText w:val="•"/>
      <w:lvlJc w:val="left"/>
      <w:pPr>
        <w:tabs>
          <w:tab w:val="num" w:pos="6480"/>
        </w:tabs>
        <w:ind w:left="6480" w:hanging="360"/>
      </w:pPr>
      <w:rPr>
        <w:rFonts w:ascii="Arial" w:hAnsi="Arial" w:hint="default"/>
      </w:rPr>
    </w:lvl>
  </w:abstractNum>
  <w:abstractNum w:abstractNumId="7">
    <w:nsid w:val="273D7653"/>
    <w:multiLevelType w:val="hybridMultilevel"/>
    <w:tmpl w:val="225EF328"/>
    <w:lvl w:ilvl="0" w:tplc="EA94D2BC">
      <w:start w:val="1"/>
      <w:numFmt w:val="bullet"/>
      <w:lvlText w:val="•"/>
      <w:lvlJc w:val="left"/>
      <w:pPr>
        <w:tabs>
          <w:tab w:val="num" w:pos="720"/>
        </w:tabs>
        <w:ind w:left="720" w:hanging="360"/>
      </w:pPr>
      <w:rPr>
        <w:rFonts w:ascii="Arial" w:hAnsi="Arial" w:hint="default"/>
      </w:rPr>
    </w:lvl>
    <w:lvl w:ilvl="1" w:tplc="F3BAE3FA">
      <w:start w:val="3724"/>
      <w:numFmt w:val="bullet"/>
      <w:lvlText w:val="–"/>
      <w:lvlJc w:val="left"/>
      <w:pPr>
        <w:tabs>
          <w:tab w:val="num" w:pos="1440"/>
        </w:tabs>
        <w:ind w:left="1440" w:hanging="360"/>
      </w:pPr>
      <w:rPr>
        <w:rFonts w:ascii="Arial" w:hAnsi="Arial" w:hint="default"/>
      </w:rPr>
    </w:lvl>
    <w:lvl w:ilvl="2" w:tplc="826CCD56">
      <w:start w:val="3724"/>
      <w:numFmt w:val="bullet"/>
      <w:lvlText w:val="•"/>
      <w:lvlJc w:val="left"/>
      <w:pPr>
        <w:tabs>
          <w:tab w:val="num" w:pos="2160"/>
        </w:tabs>
        <w:ind w:left="2160" w:hanging="360"/>
      </w:pPr>
      <w:rPr>
        <w:rFonts w:ascii="Arial" w:hAnsi="Arial" w:hint="default"/>
      </w:rPr>
    </w:lvl>
    <w:lvl w:ilvl="3" w:tplc="00BC8662" w:tentative="1">
      <w:start w:val="1"/>
      <w:numFmt w:val="bullet"/>
      <w:lvlText w:val="•"/>
      <w:lvlJc w:val="left"/>
      <w:pPr>
        <w:tabs>
          <w:tab w:val="num" w:pos="2880"/>
        </w:tabs>
        <w:ind w:left="2880" w:hanging="360"/>
      </w:pPr>
      <w:rPr>
        <w:rFonts w:ascii="Arial" w:hAnsi="Arial" w:hint="default"/>
      </w:rPr>
    </w:lvl>
    <w:lvl w:ilvl="4" w:tplc="E932CCBC" w:tentative="1">
      <w:start w:val="1"/>
      <w:numFmt w:val="bullet"/>
      <w:lvlText w:val="•"/>
      <w:lvlJc w:val="left"/>
      <w:pPr>
        <w:tabs>
          <w:tab w:val="num" w:pos="3600"/>
        </w:tabs>
        <w:ind w:left="3600" w:hanging="360"/>
      </w:pPr>
      <w:rPr>
        <w:rFonts w:ascii="Arial" w:hAnsi="Arial" w:hint="default"/>
      </w:rPr>
    </w:lvl>
    <w:lvl w:ilvl="5" w:tplc="C1E29B64" w:tentative="1">
      <w:start w:val="1"/>
      <w:numFmt w:val="bullet"/>
      <w:lvlText w:val="•"/>
      <w:lvlJc w:val="left"/>
      <w:pPr>
        <w:tabs>
          <w:tab w:val="num" w:pos="4320"/>
        </w:tabs>
        <w:ind w:left="4320" w:hanging="360"/>
      </w:pPr>
      <w:rPr>
        <w:rFonts w:ascii="Arial" w:hAnsi="Arial" w:hint="default"/>
      </w:rPr>
    </w:lvl>
    <w:lvl w:ilvl="6" w:tplc="D402058C" w:tentative="1">
      <w:start w:val="1"/>
      <w:numFmt w:val="bullet"/>
      <w:lvlText w:val="•"/>
      <w:lvlJc w:val="left"/>
      <w:pPr>
        <w:tabs>
          <w:tab w:val="num" w:pos="5040"/>
        </w:tabs>
        <w:ind w:left="5040" w:hanging="360"/>
      </w:pPr>
      <w:rPr>
        <w:rFonts w:ascii="Arial" w:hAnsi="Arial" w:hint="default"/>
      </w:rPr>
    </w:lvl>
    <w:lvl w:ilvl="7" w:tplc="3ADC91A2" w:tentative="1">
      <w:start w:val="1"/>
      <w:numFmt w:val="bullet"/>
      <w:lvlText w:val="•"/>
      <w:lvlJc w:val="left"/>
      <w:pPr>
        <w:tabs>
          <w:tab w:val="num" w:pos="5760"/>
        </w:tabs>
        <w:ind w:left="5760" w:hanging="360"/>
      </w:pPr>
      <w:rPr>
        <w:rFonts w:ascii="Arial" w:hAnsi="Arial" w:hint="default"/>
      </w:rPr>
    </w:lvl>
    <w:lvl w:ilvl="8" w:tplc="6B668CD4" w:tentative="1">
      <w:start w:val="1"/>
      <w:numFmt w:val="bullet"/>
      <w:lvlText w:val="•"/>
      <w:lvlJc w:val="left"/>
      <w:pPr>
        <w:tabs>
          <w:tab w:val="num" w:pos="6480"/>
        </w:tabs>
        <w:ind w:left="6480" w:hanging="360"/>
      </w:pPr>
      <w:rPr>
        <w:rFonts w:ascii="Arial" w:hAnsi="Arial" w:hint="default"/>
      </w:rPr>
    </w:lvl>
  </w:abstractNum>
  <w:abstractNum w:abstractNumId="8">
    <w:nsid w:val="3827730B"/>
    <w:multiLevelType w:val="hybridMultilevel"/>
    <w:tmpl w:val="61183D2E"/>
    <w:lvl w:ilvl="0" w:tplc="8792820C">
      <w:start w:val="1"/>
      <w:numFmt w:val="bullet"/>
      <w:lvlText w:val="•"/>
      <w:lvlJc w:val="left"/>
      <w:pPr>
        <w:tabs>
          <w:tab w:val="num" w:pos="720"/>
        </w:tabs>
        <w:ind w:left="720" w:hanging="360"/>
      </w:pPr>
      <w:rPr>
        <w:rFonts w:ascii="Arial" w:hAnsi="Arial" w:hint="default"/>
      </w:rPr>
    </w:lvl>
    <w:lvl w:ilvl="1" w:tplc="64940F76">
      <w:start w:val="1"/>
      <w:numFmt w:val="decimal"/>
      <w:lvlText w:val="%2."/>
      <w:lvlJc w:val="left"/>
      <w:pPr>
        <w:tabs>
          <w:tab w:val="num" w:pos="1440"/>
        </w:tabs>
        <w:ind w:left="1440" w:hanging="360"/>
      </w:pPr>
    </w:lvl>
    <w:lvl w:ilvl="2" w:tplc="A7169E22" w:tentative="1">
      <w:start w:val="1"/>
      <w:numFmt w:val="bullet"/>
      <w:lvlText w:val="•"/>
      <w:lvlJc w:val="left"/>
      <w:pPr>
        <w:tabs>
          <w:tab w:val="num" w:pos="2160"/>
        </w:tabs>
        <w:ind w:left="2160" w:hanging="360"/>
      </w:pPr>
      <w:rPr>
        <w:rFonts w:ascii="Arial" w:hAnsi="Arial" w:hint="default"/>
      </w:rPr>
    </w:lvl>
    <w:lvl w:ilvl="3" w:tplc="04440BFE" w:tentative="1">
      <w:start w:val="1"/>
      <w:numFmt w:val="bullet"/>
      <w:lvlText w:val="•"/>
      <w:lvlJc w:val="left"/>
      <w:pPr>
        <w:tabs>
          <w:tab w:val="num" w:pos="2880"/>
        </w:tabs>
        <w:ind w:left="2880" w:hanging="360"/>
      </w:pPr>
      <w:rPr>
        <w:rFonts w:ascii="Arial" w:hAnsi="Arial" w:hint="default"/>
      </w:rPr>
    </w:lvl>
    <w:lvl w:ilvl="4" w:tplc="746A7166" w:tentative="1">
      <w:start w:val="1"/>
      <w:numFmt w:val="bullet"/>
      <w:lvlText w:val="•"/>
      <w:lvlJc w:val="left"/>
      <w:pPr>
        <w:tabs>
          <w:tab w:val="num" w:pos="3600"/>
        </w:tabs>
        <w:ind w:left="3600" w:hanging="360"/>
      </w:pPr>
      <w:rPr>
        <w:rFonts w:ascii="Arial" w:hAnsi="Arial" w:hint="default"/>
      </w:rPr>
    </w:lvl>
    <w:lvl w:ilvl="5" w:tplc="D2E8B668" w:tentative="1">
      <w:start w:val="1"/>
      <w:numFmt w:val="bullet"/>
      <w:lvlText w:val="•"/>
      <w:lvlJc w:val="left"/>
      <w:pPr>
        <w:tabs>
          <w:tab w:val="num" w:pos="4320"/>
        </w:tabs>
        <w:ind w:left="4320" w:hanging="360"/>
      </w:pPr>
      <w:rPr>
        <w:rFonts w:ascii="Arial" w:hAnsi="Arial" w:hint="default"/>
      </w:rPr>
    </w:lvl>
    <w:lvl w:ilvl="6" w:tplc="57E8D770" w:tentative="1">
      <w:start w:val="1"/>
      <w:numFmt w:val="bullet"/>
      <w:lvlText w:val="•"/>
      <w:lvlJc w:val="left"/>
      <w:pPr>
        <w:tabs>
          <w:tab w:val="num" w:pos="5040"/>
        </w:tabs>
        <w:ind w:left="5040" w:hanging="360"/>
      </w:pPr>
      <w:rPr>
        <w:rFonts w:ascii="Arial" w:hAnsi="Arial" w:hint="default"/>
      </w:rPr>
    </w:lvl>
    <w:lvl w:ilvl="7" w:tplc="9B0A4154" w:tentative="1">
      <w:start w:val="1"/>
      <w:numFmt w:val="bullet"/>
      <w:lvlText w:val="•"/>
      <w:lvlJc w:val="left"/>
      <w:pPr>
        <w:tabs>
          <w:tab w:val="num" w:pos="5760"/>
        </w:tabs>
        <w:ind w:left="5760" w:hanging="360"/>
      </w:pPr>
      <w:rPr>
        <w:rFonts w:ascii="Arial" w:hAnsi="Arial" w:hint="default"/>
      </w:rPr>
    </w:lvl>
    <w:lvl w:ilvl="8" w:tplc="AD646CBE" w:tentative="1">
      <w:start w:val="1"/>
      <w:numFmt w:val="bullet"/>
      <w:lvlText w:val="•"/>
      <w:lvlJc w:val="left"/>
      <w:pPr>
        <w:tabs>
          <w:tab w:val="num" w:pos="6480"/>
        </w:tabs>
        <w:ind w:left="6480" w:hanging="360"/>
      </w:pPr>
      <w:rPr>
        <w:rFonts w:ascii="Arial" w:hAnsi="Arial" w:hint="default"/>
      </w:rPr>
    </w:lvl>
  </w:abstractNum>
  <w:abstractNum w:abstractNumId="9">
    <w:nsid w:val="3B6839C3"/>
    <w:multiLevelType w:val="hybridMultilevel"/>
    <w:tmpl w:val="649068BA"/>
    <w:lvl w:ilvl="0" w:tplc="1AA4714A">
      <w:start w:val="1"/>
      <w:numFmt w:val="bullet"/>
      <w:lvlText w:val="•"/>
      <w:lvlJc w:val="left"/>
      <w:pPr>
        <w:tabs>
          <w:tab w:val="num" w:pos="720"/>
        </w:tabs>
        <w:ind w:left="720" w:hanging="360"/>
      </w:pPr>
      <w:rPr>
        <w:rFonts w:ascii="Arial" w:hAnsi="Arial" w:hint="default"/>
      </w:rPr>
    </w:lvl>
    <w:lvl w:ilvl="1" w:tplc="A5E251F6">
      <w:start w:val="4796"/>
      <w:numFmt w:val="bullet"/>
      <w:lvlText w:val="•"/>
      <w:lvlJc w:val="left"/>
      <w:pPr>
        <w:tabs>
          <w:tab w:val="num" w:pos="1440"/>
        </w:tabs>
        <w:ind w:left="1440" w:hanging="360"/>
      </w:pPr>
      <w:rPr>
        <w:rFonts w:ascii="Arial" w:hAnsi="Arial" w:hint="default"/>
      </w:rPr>
    </w:lvl>
    <w:lvl w:ilvl="2" w:tplc="C108C9A0">
      <w:start w:val="4796"/>
      <w:numFmt w:val="bullet"/>
      <w:lvlText w:val="•"/>
      <w:lvlJc w:val="left"/>
      <w:pPr>
        <w:tabs>
          <w:tab w:val="num" w:pos="2160"/>
        </w:tabs>
        <w:ind w:left="2160" w:hanging="360"/>
      </w:pPr>
      <w:rPr>
        <w:rFonts w:ascii="Arial" w:hAnsi="Arial" w:hint="default"/>
      </w:rPr>
    </w:lvl>
    <w:lvl w:ilvl="3" w:tplc="928A5994">
      <w:start w:val="1"/>
      <w:numFmt w:val="bullet"/>
      <w:lvlText w:val="•"/>
      <w:lvlJc w:val="left"/>
      <w:pPr>
        <w:tabs>
          <w:tab w:val="num" w:pos="2880"/>
        </w:tabs>
        <w:ind w:left="2880" w:hanging="360"/>
      </w:pPr>
      <w:rPr>
        <w:rFonts w:ascii="Arial" w:hAnsi="Arial" w:hint="default"/>
      </w:rPr>
    </w:lvl>
    <w:lvl w:ilvl="4" w:tplc="D8523974" w:tentative="1">
      <w:start w:val="1"/>
      <w:numFmt w:val="bullet"/>
      <w:lvlText w:val="•"/>
      <w:lvlJc w:val="left"/>
      <w:pPr>
        <w:tabs>
          <w:tab w:val="num" w:pos="3600"/>
        </w:tabs>
        <w:ind w:left="3600" w:hanging="360"/>
      </w:pPr>
      <w:rPr>
        <w:rFonts w:ascii="Arial" w:hAnsi="Arial" w:hint="default"/>
      </w:rPr>
    </w:lvl>
    <w:lvl w:ilvl="5" w:tplc="75F6E2A6" w:tentative="1">
      <w:start w:val="1"/>
      <w:numFmt w:val="bullet"/>
      <w:lvlText w:val="•"/>
      <w:lvlJc w:val="left"/>
      <w:pPr>
        <w:tabs>
          <w:tab w:val="num" w:pos="4320"/>
        </w:tabs>
        <w:ind w:left="4320" w:hanging="360"/>
      </w:pPr>
      <w:rPr>
        <w:rFonts w:ascii="Arial" w:hAnsi="Arial" w:hint="default"/>
      </w:rPr>
    </w:lvl>
    <w:lvl w:ilvl="6" w:tplc="7A8EF8B4" w:tentative="1">
      <w:start w:val="1"/>
      <w:numFmt w:val="bullet"/>
      <w:lvlText w:val="•"/>
      <w:lvlJc w:val="left"/>
      <w:pPr>
        <w:tabs>
          <w:tab w:val="num" w:pos="5040"/>
        </w:tabs>
        <w:ind w:left="5040" w:hanging="360"/>
      </w:pPr>
      <w:rPr>
        <w:rFonts w:ascii="Arial" w:hAnsi="Arial" w:hint="default"/>
      </w:rPr>
    </w:lvl>
    <w:lvl w:ilvl="7" w:tplc="95A8B464" w:tentative="1">
      <w:start w:val="1"/>
      <w:numFmt w:val="bullet"/>
      <w:lvlText w:val="•"/>
      <w:lvlJc w:val="left"/>
      <w:pPr>
        <w:tabs>
          <w:tab w:val="num" w:pos="5760"/>
        </w:tabs>
        <w:ind w:left="5760" w:hanging="360"/>
      </w:pPr>
      <w:rPr>
        <w:rFonts w:ascii="Arial" w:hAnsi="Arial" w:hint="default"/>
      </w:rPr>
    </w:lvl>
    <w:lvl w:ilvl="8" w:tplc="D542FF82" w:tentative="1">
      <w:start w:val="1"/>
      <w:numFmt w:val="bullet"/>
      <w:lvlText w:val="•"/>
      <w:lvlJc w:val="left"/>
      <w:pPr>
        <w:tabs>
          <w:tab w:val="num" w:pos="6480"/>
        </w:tabs>
        <w:ind w:left="6480" w:hanging="360"/>
      </w:pPr>
      <w:rPr>
        <w:rFonts w:ascii="Arial" w:hAnsi="Arial" w:hint="default"/>
      </w:rPr>
    </w:lvl>
  </w:abstractNum>
  <w:abstractNum w:abstractNumId="10">
    <w:nsid w:val="3BDA6988"/>
    <w:multiLevelType w:val="hybridMultilevel"/>
    <w:tmpl w:val="86BC7FD2"/>
    <w:lvl w:ilvl="0" w:tplc="3A2E6ED0">
      <w:start w:val="1"/>
      <w:numFmt w:val="bullet"/>
      <w:lvlText w:val="•"/>
      <w:lvlJc w:val="left"/>
      <w:pPr>
        <w:tabs>
          <w:tab w:val="num" w:pos="720"/>
        </w:tabs>
        <w:ind w:left="720" w:hanging="360"/>
      </w:pPr>
      <w:rPr>
        <w:rFonts w:ascii="Arial" w:hAnsi="Arial" w:hint="default"/>
      </w:rPr>
    </w:lvl>
    <w:lvl w:ilvl="1" w:tplc="8F82D60C">
      <w:start w:val="4454"/>
      <w:numFmt w:val="bullet"/>
      <w:lvlText w:val="–"/>
      <w:lvlJc w:val="left"/>
      <w:pPr>
        <w:tabs>
          <w:tab w:val="num" w:pos="1440"/>
        </w:tabs>
        <w:ind w:left="1440" w:hanging="360"/>
      </w:pPr>
      <w:rPr>
        <w:rFonts w:ascii="Arial" w:hAnsi="Arial" w:hint="default"/>
      </w:rPr>
    </w:lvl>
    <w:lvl w:ilvl="2" w:tplc="1CE4B712">
      <w:start w:val="4454"/>
      <w:numFmt w:val="bullet"/>
      <w:lvlText w:val="•"/>
      <w:lvlJc w:val="left"/>
      <w:pPr>
        <w:tabs>
          <w:tab w:val="num" w:pos="2160"/>
        </w:tabs>
        <w:ind w:left="2160" w:hanging="360"/>
      </w:pPr>
      <w:rPr>
        <w:rFonts w:ascii="Arial" w:hAnsi="Arial" w:hint="default"/>
      </w:rPr>
    </w:lvl>
    <w:lvl w:ilvl="3" w:tplc="C68A3B48">
      <w:start w:val="4454"/>
      <w:numFmt w:val="bullet"/>
      <w:lvlText w:val="–"/>
      <w:lvlJc w:val="left"/>
      <w:pPr>
        <w:tabs>
          <w:tab w:val="num" w:pos="2880"/>
        </w:tabs>
        <w:ind w:left="2880" w:hanging="360"/>
      </w:pPr>
      <w:rPr>
        <w:rFonts w:ascii="Arial" w:hAnsi="Arial" w:hint="default"/>
      </w:rPr>
    </w:lvl>
    <w:lvl w:ilvl="4" w:tplc="959E3F54" w:tentative="1">
      <w:start w:val="1"/>
      <w:numFmt w:val="bullet"/>
      <w:lvlText w:val="•"/>
      <w:lvlJc w:val="left"/>
      <w:pPr>
        <w:tabs>
          <w:tab w:val="num" w:pos="3600"/>
        </w:tabs>
        <w:ind w:left="3600" w:hanging="360"/>
      </w:pPr>
      <w:rPr>
        <w:rFonts w:ascii="Arial" w:hAnsi="Arial" w:hint="default"/>
      </w:rPr>
    </w:lvl>
    <w:lvl w:ilvl="5" w:tplc="FE6E726E" w:tentative="1">
      <w:start w:val="1"/>
      <w:numFmt w:val="bullet"/>
      <w:lvlText w:val="•"/>
      <w:lvlJc w:val="left"/>
      <w:pPr>
        <w:tabs>
          <w:tab w:val="num" w:pos="4320"/>
        </w:tabs>
        <w:ind w:left="4320" w:hanging="360"/>
      </w:pPr>
      <w:rPr>
        <w:rFonts w:ascii="Arial" w:hAnsi="Arial" w:hint="default"/>
      </w:rPr>
    </w:lvl>
    <w:lvl w:ilvl="6" w:tplc="73DAD822" w:tentative="1">
      <w:start w:val="1"/>
      <w:numFmt w:val="bullet"/>
      <w:lvlText w:val="•"/>
      <w:lvlJc w:val="left"/>
      <w:pPr>
        <w:tabs>
          <w:tab w:val="num" w:pos="5040"/>
        </w:tabs>
        <w:ind w:left="5040" w:hanging="360"/>
      </w:pPr>
      <w:rPr>
        <w:rFonts w:ascii="Arial" w:hAnsi="Arial" w:hint="default"/>
      </w:rPr>
    </w:lvl>
    <w:lvl w:ilvl="7" w:tplc="2872FAF4" w:tentative="1">
      <w:start w:val="1"/>
      <w:numFmt w:val="bullet"/>
      <w:lvlText w:val="•"/>
      <w:lvlJc w:val="left"/>
      <w:pPr>
        <w:tabs>
          <w:tab w:val="num" w:pos="5760"/>
        </w:tabs>
        <w:ind w:left="5760" w:hanging="360"/>
      </w:pPr>
      <w:rPr>
        <w:rFonts w:ascii="Arial" w:hAnsi="Arial" w:hint="default"/>
      </w:rPr>
    </w:lvl>
    <w:lvl w:ilvl="8" w:tplc="EA9261D8" w:tentative="1">
      <w:start w:val="1"/>
      <w:numFmt w:val="bullet"/>
      <w:lvlText w:val="•"/>
      <w:lvlJc w:val="left"/>
      <w:pPr>
        <w:tabs>
          <w:tab w:val="num" w:pos="6480"/>
        </w:tabs>
        <w:ind w:left="6480" w:hanging="360"/>
      </w:pPr>
      <w:rPr>
        <w:rFonts w:ascii="Arial" w:hAnsi="Arial" w:hint="default"/>
      </w:rPr>
    </w:lvl>
  </w:abstractNum>
  <w:abstractNum w:abstractNumId="11">
    <w:nsid w:val="3F706F71"/>
    <w:multiLevelType w:val="hybridMultilevel"/>
    <w:tmpl w:val="0A0E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F6E0D"/>
    <w:multiLevelType w:val="hybridMultilevel"/>
    <w:tmpl w:val="7072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B759AA"/>
    <w:multiLevelType w:val="hybridMultilevel"/>
    <w:tmpl w:val="3C6416A4"/>
    <w:lvl w:ilvl="0" w:tplc="0A6C2DD8">
      <w:start w:val="1"/>
      <w:numFmt w:val="bullet"/>
      <w:lvlText w:val="•"/>
      <w:lvlJc w:val="left"/>
      <w:pPr>
        <w:tabs>
          <w:tab w:val="num" w:pos="720"/>
        </w:tabs>
        <w:ind w:left="720" w:hanging="360"/>
      </w:pPr>
      <w:rPr>
        <w:rFonts w:ascii="Arial" w:hAnsi="Arial" w:hint="default"/>
      </w:rPr>
    </w:lvl>
    <w:lvl w:ilvl="1" w:tplc="0F9ADCFC">
      <w:start w:val="1"/>
      <w:numFmt w:val="decimal"/>
      <w:lvlText w:val="%2."/>
      <w:lvlJc w:val="left"/>
      <w:pPr>
        <w:tabs>
          <w:tab w:val="num" w:pos="1440"/>
        </w:tabs>
        <w:ind w:left="1440" w:hanging="360"/>
      </w:pPr>
    </w:lvl>
    <w:lvl w:ilvl="2" w:tplc="38CA0354" w:tentative="1">
      <w:start w:val="1"/>
      <w:numFmt w:val="bullet"/>
      <w:lvlText w:val="•"/>
      <w:lvlJc w:val="left"/>
      <w:pPr>
        <w:tabs>
          <w:tab w:val="num" w:pos="2160"/>
        </w:tabs>
        <w:ind w:left="2160" w:hanging="360"/>
      </w:pPr>
      <w:rPr>
        <w:rFonts w:ascii="Arial" w:hAnsi="Arial" w:hint="default"/>
      </w:rPr>
    </w:lvl>
    <w:lvl w:ilvl="3" w:tplc="26503082" w:tentative="1">
      <w:start w:val="1"/>
      <w:numFmt w:val="bullet"/>
      <w:lvlText w:val="•"/>
      <w:lvlJc w:val="left"/>
      <w:pPr>
        <w:tabs>
          <w:tab w:val="num" w:pos="2880"/>
        </w:tabs>
        <w:ind w:left="2880" w:hanging="360"/>
      </w:pPr>
      <w:rPr>
        <w:rFonts w:ascii="Arial" w:hAnsi="Arial" w:hint="default"/>
      </w:rPr>
    </w:lvl>
    <w:lvl w:ilvl="4" w:tplc="6298E06A" w:tentative="1">
      <w:start w:val="1"/>
      <w:numFmt w:val="bullet"/>
      <w:lvlText w:val="•"/>
      <w:lvlJc w:val="left"/>
      <w:pPr>
        <w:tabs>
          <w:tab w:val="num" w:pos="3600"/>
        </w:tabs>
        <w:ind w:left="3600" w:hanging="360"/>
      </w:pPr>
      <w:rPr>
        <w:rFonts w:ascii="Arial" w:hAnsi="Arial" w:hint="default"/>
      </w:rPr>
    </w:lvl>
    <w:lvl w:ilvl="5" w:tplc="EBF4AA86" w:tentative="1">
      <w:start w:val="1"/>
      <w:numFmt w:val="bullet"/>
      <w:lvlText w:val="•"/>
      <w:lvlJc w:val="left"/>
      <w:pPr>
        <w:tabs>
          <w:tab w:val="num" w:pos="4320"/>
        </w:tabs>
        <w:ind w:left="4320" w:hanging="360"/>
      </w:pPr>
      <w:rPr>
        <w:rFonts w:ascii="Arial" w:hAnsi="Arial" w:hint="default"/>
      </w:rPr>
    </w:lvl>
    <w:lvl w:ilvl="6" w:tplc="6F1292C2" w:tentative="1">
      <w:start w:val="1"/>
      <w:numFmt w:val="bullet"/>
      <w:lvlText w:val="•"/>
      <w:lvlJc w:val="left"/>
      <w:pPr>
        <w:tabs>
          <w:tab w:val="num" w:pos="5040"/>
        </w:tabs>
        <w:ind w:left="5040" w:hanging="360"/>
      </w:pPr>
      <w:rPr>
        <w:rFonts w:ascii="Arial" w:hAnsi="Arial" w:hint="default"/>
      </w:rPr>
    </w:lvl>
    <w:lvl w:ilvl="7" w:tplc="AB427F96" w:tentative="1">
      <w:start w:val="1"/>
      <w:numFmt w:val="bullet"/>
      <w:lvlText w:val="•"/>
      <w:lvlJc w:val="left"/>
      <w:pPr>
        <w:tabs>
          <w:tab w:val="num" w:pos="5760"/>
        </w:tabs>
        <w:ind w:left="5760" w:hanging="360"/>
      </w:pPr>
      <w:rPr>
        <w:rFonts w:ascii="Arial" w:hAnsi="Arial" w:hint="default"/>
      </w:rPr>
    </w:lvl>
    <w:lvl w:ilvl="8" w:tplc="33C8FFE2" w:tentative="1">
      <w:start w:val="1"/>
      <w:numFmt w:val="bullet"/>
      <w:lvlText w:val="•"/>
      <w:lvlJc w:val="left"/>
      <w:pPr>
        <w:tabs>
          <w:tab w:val="num" w:pos="6480"/>
        </w:tabs>
        <w:ind w:left="6480" w:hanging="360"/>
      </w:pPr>
      <w:rPr>
        <w:rFonts w:ascii="Arial" w:hAnsi="Arial" w:hint="default"/>
      </w:rPr>
    </w:lvl>
  </w:abstractNum>
  <w:abstractNum w:abstractNumId="14">
    <w:nsid w:val="550F68BF"/>
    <w:multiLevelType w:val="hybridMultilevel"/>
    <w:tmpl w:val="8E98D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21B8F"/>
    <w:multiLevelType w:val="hybridMultilevel"/>
    <w:tmpl w:val="E9E482B8"/>
    <w:lvl w:ilvl="0" w:tplc="40BA878C">
      <w:start w:val="1"/>
      <w:numFmt w:val="bullet"/>
      <w:lvlText w:val="•"/>
      <w:lvlJc w:val="left"/>
      <w:pPr>
        <w:tabs>
          <w:tab w:val="num" w:pos="720"/>
        </w:tabs>
        <w:ind w:left="720" w:hanging="360"/>
      </w:pPr>
      <w:rPr>
        <w:rFonts w:ascii="Arial" w:hAnsi="Arial" w:hint="default"/>
      </w:rPr>
    </w:lvl>
    <w:lvl w:ilvl="1" w:tplc="67AEEDDC">
      <w:start w:val="3724"/>
      <w:numFmt w:val="bullet"/>
      <w:lvlText w:val="–"/>
      <w:lvlJc w:val="left"/>
      <w:pPr>
        <w:tabs>
          <w:tab w:val="num" w:pos="1440"/>
        </w:tabs>
        <w:ind w:left="1440" w:hanging="360"/>
      </w:pPr>
      <w:rPr>
        <w:rFonts w:ascii="Arial" w:hAnsi="Arial" w:hint="default"/>
      </w:rPr>
    </w:lvl>
    <w:lvl w:ilvl="2" w:tplc="C57A92BA" w:tentative="1">
      <w:start w:val="1"/>
      <w:numFmt w:val="bullet"/>
      <w:lvlText w:val="•"/>
      <w:lvlJc w:val="left"/>
      <w:pPr>
        <w:tabs>
          <w:tab w:val="num" w:pos="2160"/>
        </w:tabs>
        <w:ind w:left="2160" w:hanging="360"/>
      </w:pPr>
      <w:rPr>
        <w:rFonts w:ascii="Arial" w:hAnsi="Arial" w:hint="default"/>
      </w:rPr>
    </w:lvl>
    <w:lvl w:ilvl="3" w:tplc="8ED8556E" w:tentative="1">
      <w:start w:val="1"/>
      <w:numFmt w:val="bullet"/>
      <w:lvlText w:val="•"/>
      <w:lvlJc w:val="left"/>
      <w:pPr>
        <w:tabs>
          <w:tab w:val="num" w:pos="2880"/>
        </w:tabs>
        <w:ind w:left="2880" w:hanging="360"/>
      </w:pPr>
      <w:rPr>
        <w:rFonts w:ascii="Arial" w:hAnsi="Arial" w:hint="default"/>
      </w:rPr>
    </w:lvl>
    <w:lvl w:ilvl="4" w:tplc="C1E06AAE" w:tentative="1">
      <w:start w:val="1"/>
      <w:numFmt w:val="bullet"/>
      <w:lvlText w:val="•"/>
      <w:lvlJc w:val="left"/>
      <w:pPr>
        <w:tabs>
          <w:tab w:val="num" w:pos="3600"/>
        </w:tabs>
        <w:ind w:left="3600" w:hanging="360"/>
      </w:pPr>
      <w:rPr>
        <w:rFonts w:ascii="Arial" w:hAnsi="Arial" w:hint="default"/>
      </w:rPr>
    </w:lvl>
    <w:lvl w:ilvl="5" w:tplc="1C3ECAE6" w:tentative="1">
      <w:start w:val="1"/>
      <w:numFmt w:val="bullet"/>
      <w:lvlText w:val="•"/>
      <w:lvlJc w:val="left"/>
      <w:pPr>
        <w:tabs>
          <w:tab w:val="num" w:pos="4320"/>
        </w:tabs>
        <w:ind w:left="4320" w:hanging="360"/>
      </w:pPr>
      <w:rPr>
        <w:rFonts w:ascii="Arial" w:hAnsi="Arial" w:hint="default"/>
      </w:rPr>
    </w:lvl>
    <w:lvl w:ilvl="6" w:tplc="93B4DC56" w:tentative="1">
      <w:start w:val="1"/>
      <w:numFmt w:val="bullet"/>
      <w:lvlText w:val="•"/>
      <w:lvlJc w:val="left"/>
      <w:pPr>
        <w:tabs>
          <w:tab w:val="num" w:pos="5040"/>
        </w:tabs>
        <w:ind w:left="5040" w:hanging="360"/>
      </w:pPr>
      <w:rPr>
        <w:rFonts w:ascii="Arial" w:hAnsi="Arial" w:hint="default"/>
      </w:rPr>
    </w:lvl>
    <w:lvl w:ilvl="7" w:tplc="70446814" w:tentative="1">
      <w:start w:val="1"/>
      <w:numFmt w:val="bullet"/>
      <w:lvlText w:val="•"/>
      <w:lvlJc w:val="left"/>
      <w:pPr>
        <w:tabs>
          <w:tab w:val="num" w:pos="5760"/>
        </w:tabs>
        <w:ind w:left="5760" w:hanging="360"/>
      </w:pPr>
      <w:rPr>
        <w:rFonts w:ascii="Arial" w:hAnsi="Arial" w:hint="default"/>
      </w:rPr>
    </w:lvl>
    <w:lvl w:ilvl="8" w:tplc="321E23CE" w:tentative="1">
      <w:start w:val="1"/>
      <w:numFmt w:val="bullet"/>
      <w:lvlText w:val="•"/>
      <w:lvlJc w:val="left"/>
      <w:pPr>
        <w:tabs>
          <w:tab w:val="num" w:pos="6480"/>
        </w:tabs>
        <w:ind w:left="6480" w:hanging="360"/>
      </w:pPr>
      <w:rPr>
        <w:rFonts w:ascii="Arial" w:hAnsi="Arial" w:hint="default"/>
      </w:rPr>
    </w:lvl>
  </w:abstractNum>
  <w:abstractNum w:abstractNumId="16">
    <w:nsid w:val="594C783E"/>
    <w:multiLevelType w:val="hybridMultilevel"/>
    <w:tmpl w:val="5254DFEA"/>
    <w:lvl w:ilvl="0" w:tplc="B9E620CC">
      <w:start w:val="1"/>
      <w:numFmt w:val="bullet"/>
      <w:lvlText w:val="•"/>
      <w:lvlJc w:val="left"/>
      <w:pPr>
        <w:tabs>
          <w:tab w:val="num" w:pos="720"/>
        </w:tabs>
        <w:ind w:left="720" w:hanging="360"/>
      </w:pPr>
      <w:rPr>
        <w:rFonts w:ascii="Arial" w:hAnsi="Arial" w:hint="default"/>
      </w:rPr>
    </w:lvl>
    <w:lvl w:ilvl="1" w:tplc="94343C64">
      <w:start w:val="4796"/>
      <w:numFmt w:val="bullet"/>
      <w:lvlText w:val="•"/>
      <w:lvlJc w:val="left"/>
      <w:pPr>
        <w:tabs>
          <w:tab w:val="num" w:pos="1440"/>
        </w:tabs>
        <w:ind w:left="1440" w:hanging="360"/>
      </w:pPr>
      <w:rPr>
        <w:rFonts w:ascii="Arial" w:hAnsi="Arial" w:hint="default"/>
      </w:rPr>
    </w:lvl>
    <w:lvl w:ilvl="2" w:tplc="490491D0">
      <w:start w:val="4796"/>
      <w:numFmt w:val="bullet"/>
      <w:lvlText w:val="•"/>
      <w:lvlJc w:val="left"/>
      <w:pPr>
        <w:tabs>
          <w:tab w:val="num" w:pos="2160"/>
        </w:tabs>
        <w:ind w:left="2160" w:hanging="360"/>
      </w:pPr>
      <w:rPr>
        <w:rFonts w:ascii="Arial" w:hAnsi="Arial" w:hint="default"/>
      </w:rPr>
    </w:lvl>
    <w:lvl w:ilvl="3" w:tplc="5DDEA79E">
      <w:start w:val="4796"/>
      <w:numFmt w:val="bullet"/>
      <w:lvlText w:val="•"/>
      <w:lvlJc w:val="left"/>
      <w:pPr>
        <w:tabs>
          <w:tab w:val="num" w:pos="2880"/>
        </w:tabs>
        <w:ind w:left="2880" w:hanging="360"/>
      </w:pPr>
      <w:rPr>
        <w:rFonts w:ascii="Arial" w:hAnsi="Arial" w:hint="default"/>
      </w:rPr>
    </w:lvl>
    <w:lvl w:ilvl="4" w:tplc="CFC2EE64" w:tentative="1">
      <w:start w:val="1"/>
      <w:numFmt w:val="bullet"/>
      <w:lvlText w:val="•"/>
      <w:lvlJc w:val="left"/>
      <w:pPr>
        <w:tabs>
          <w:tab w:val="num" w:pos="3600"/>
        </w:tabs>
        <w:ind w:left="3600" w:hanging="360"/>
      </w:pPr>
      <w:rPr>
        <w:rFonts w:ascii="Arial" w:hAnsi="Arial" w:hint="default"/>
      </w:rPr>
    </w:lvl>
    <w:lvl w:ilvl="5" w:tplc="01E400EA" w:tentative="1">
      <w:start w:val="1"/>
      <w:numFmt w:val="bullet"/>
      <w:lvlText w:val="•"/>
      <w:lvlJc w:val="left"/>
      <w:pPr>
        <w:tabs>
          <w:tab w:val="num" w:pos="4320"/>
        </w:tabs>
        <w:ind w:left="4320" w:hanging="360"/>
      </w:pPr>
      <w:rPr>
        <w:rFonts w:ascii="Arial" w:hAnsi="Arial" w:hint="default"/>
      </w:rPr>
    </w:lvl>
    <w:lvl w:ilvl="6" w:tplc="89040384" w:tentative="1">
      <w:start w:val="1"/>
      <w:numFmt w:val="bullet"/>
      <w:lvlText w:val="•"/>
      <w:lvlJc w:val="left"/>
      <w:pPr>
        <w:tabs>
          <w:tab w:val="num" w:pos="5040"/>
        </w:tabs>
        <w:ind w:left="5040" w:hanging="360"/>
      </w:pPr>
      <w:rPr>
        <w:rFonts w:ascii="Arial" w:hAnsi="Arial" w:hint="default"/>
      </w:rPr>
    </w:lvl>
    <w:lvl w:ilvl="7" w:tplc="2B500D80" w:tentative="1">
      <w:start w:val="1"/>
      <w:numFmt w:val="bullet"/>
      <w:lvlText w:val="•"/>
      <w:lvlJc w:val="left"/>
      <w:pPr>
        <w:tabs>
          <w:tab w:val="num" w:pos="5760"/>
        </w:tabs>
        <w:ind w:left="5760" w:hanging="360"/>
      </w:pPr>
      <w:rPr>
        <w:rFonts w:ascii="Arial" w:hAnsi="Arial" w:hint="default"/>
      </w:rPr>
    </w:lvl>
    <w:lvl w:ilvl="8" w:tplc="2A72A8B2" w:tentative="1">
      <w:start w:val="1"/>
      <w:numFmt w:val="bullet"/>
      <w:lvlText w:val="•"/>
      <w:lvlJc w:val="left"/>
      <w:pPr>
        <w:tabs>
          <w:tab w:val="num" w:pos="6480"/>
        </w:tabs>
        <w:ind w:left="6480" w:hanging="360"/>
      </w:pPr>
      <w:rPr>
        <w:rFonts w:ascii="Arial" w:hAnsi="Arial" w:hint="default"/>
      </w:rPr>
    </w:lvl>
  </w:abstractNum>
  <w:abstractNum w:abstractNumId="17">
    <w:nsid w:val="5C520D55"/>
    <w:multiLevelType w:val="hybridMultilevel"/>
    <w:tmpl w:val="74A079A0"/>
    <w:lvl w:ilvl="0" w:tplc="5B16F5B6">
      <w:start w:val="1"/>
      <w:numFmt w:val="bullet"/>
      <w:lvlText w:val="•"/>
      <w:lvlJc w:val="left"/>
      <w:pPr>
        <w:tabs>
          <w:tab w:val="num" w:pos="720"/>
        </w:tabs>
        <w:ind w:left="720" w:hanging="360"/>
      </w:pPr>
      <w:rPr>
        <w:rFonts w:ascii="Arial" w:hAnsi="Arial" w:hint="default"/>
      </w:rPr>
    </w:lvl>
    <w:lvl w:ilvl="1" w:tplc="DA3E2010" w:tentative="1">
      <w:start w:val="1"/>
      <w:numFmt w:val="bullet"/>
      <w:lvlText w:val="•"/>
      <w:lvlJc w:val="left"/>
      <w:pPr>
        <w:tabs>
          <w:tab w:val="num" w:pos="1440"/>
        </w:tabs>
        <w:ind w:left="1440" w:hanging="360"/>
      </w:pPr>
      <w:rPr>
        <w:rFonts w:ascii="Arial" w:hAnsi="Arial" w:hint="default"/>
      </w:rPr>
    </w:lvl>
    <w:lvl w:ilvl="2" w:tplc="56CAF440" w:tentative="1">
      <w:start w:val="1"/>
      <w:numFmt w:val="bullet"/>
      <w:lvlText w:val="•"/>
      <w:lvlJc w:val="left"/>
      <w:pPr>
        <w:tabs>
          <w:tab w:val="num" w:pos="2160"/>
        </w:tabs>
        <w:ind w:left="2160" w:hanging="360"/>
      </w:pPr>
      <w:rPr>
        <w:rFonts w:ascii="Arial" w:hAnsi="Arial" w:hint="default"/>
      </w:rPr>
    </w:lvl>
    <w:lvl w:ilvl="3" w:tplc="009469F0" w:tentative="1">
      <w:start w:val="1"/>
      <w:numFmt w:val="bullet"/>
      <w:lvlText w:val="•"/>
      <w:lvlJc w:val="left"/>
      <w:pPr>
        <w:tabs>
          <w:tab w:val="num" w:pos="2880"/>
        </w:tabs>
        <w:ind w:left="2880" w:hanging="360"/>
      </w:pPr>
      <w:rPr>
        <w:rFonts w:ascii="Arial" w:hAnsi="Arial" w:hint="default"/>
      </w:rPr>
    </w:lvl>
    <w:lvl w:ilvl="4" w:tplc="7CD2F858" w:tentative="1">
      <w:start w:val="1"/>
      <w:numFmt w:val="bullet"/>
      <w:lvlText w:val="•"/>
      <w:lvlJc w:val="left"/>
      <w:pPr>
        <w:tabs>
          <w:tab w:val="num" w:pos="3600"/>
        </w:tabs>
        <w:ind w:left="3600" w:hanging="360"/>
      </w:pPr>
      <w:rPr>
        <w:rFonts w:ascii="Arial" w:hAnsi="Arial" w:hint="default"/>
      </w:rPr>
    </w:lvl>
    <w:lvl w:ilvl="5" w:tplc="0A9A03BA" w:tentative="1">
      <w:start w:val="1"/>
      <w:numFmt w:val="bullet"/>
      <w:lvlText w:val="•"/>
      <w:lvlJc w:val="left"/>
      <w:pPr>
        <w:tabs>
          <w:tab w:val="num" w:pos="4320"/>
        </w:tabs>
        <w:ind w:left="4320" w:hanging="360"/>
      </w:pPr>
      <w:rPr>
        <w:rFonts w:ascii="Arial" w:hAnsi="Arial" w:hint="default"/>
      </w:rPr>
    </w:lvl>
    <w:lvl w:ilvl="6" w:tplc="532E7BB6" w:tentative="1">
      <w:start w:val="1"/>
      <w:numFmt w:val="bullet"/>
      <w:lvlText w:val="•"/>
      <w:lvlJc w:val="left"/>
      <w:pPr>
        <w:tabs>
          <w:tab w:val="num" w:pos="5040"/>
        </w:tabs>
        <w:ind w:left="5040" w:hanging="360"/>
      </w:pPr>
      <w:rPr>
        <w:rFonts w:ascii="Arial" w:hAnsi="Arial" w:hint="default"/>
      </w:rPr>
    </w:lvl>
    <w:lvl w:ilvl="7" w:tplc="78468E1E" w:tentative="1">
      <w:start w:val="1"/>
      <w:numFmt w:val="bullet"/>
      <w:lvlText w:val="•"/>
      <w:lvlJc w:val="left"/>
      <w:pPr>
        <w:tabs>
          <w:tab w:val="num" w:pos="5760"/>
        </w:tabs>
        <w:ind w:left="5760" w:hanging="360"/>
      </w:pPr>
      <w:rPr>
        <w:rFonts w:ascii="Arial" w:hAnsi="Arial" w:hint="default"/>
      </w:rPr>
    </w:lvl>
    <w:lvl w:ilvl="8" w:tplc="A1280936" w:tentative="1">
      <w:start w:val="1"/>
      <w:numFmt w:val="bullet"/>
      <w:lvlText w:val="•"/>
      <w:lvlJc w:val="left"/>
      <w:pPr>
        <w:tabs>
          <w:tab w:val="num" w:pos="6480"/>
        </w:tabs>
        <w:ind w:left="6480" w:hanging="360"/>
      </w:pPr>
      <w:rPr>
        <w:rFonts w:ascii="Arial" w:hAnsi="Arial" w:hint="default"/>
      </w:rPr>
    </w:lvl>
  </w:abstractNum>
  <w:abstractNum w:abstractNumId="18">
    <w:nsid w:val="5DA13879"/>
    <w:multiLevelType w:val="hybridMultilevel"/>
    <w:tmpl w:val="8EC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BE4A5C"/>
    <w:multiLevelType w:val="hybridMultilevel"/>
    <w:tmpl w:val="C8D40842"/>
    <w:lvl w:ilvl="0" w:tplc="386E4F78">
      <w:start w:val="1"/>
      <w:numFmt w:val="bullet"/>
      <w:lvlText w:val="•"/>
      <w:lvlJc w:val="left"/>
      <w:pPr>
        <w:tabs>
          <w:tab w:val="num" w:pos="720"/>
        </w:tabs>
        <w:ind w:left="720" w:hanging="360"/>
      </w:pPr>
      <w:rPr>
        <w:rFonts w:ascii="Arial" w:hAnsi="Arial" w:hint="default"/>
      </w:rPr>
    </w:lvl>
    <w:lvl w:ilvl="1" w:tplc="3EFE0CC0">
      <w:start w:val="2335"/>
      <w:numFmt w:val="bullet"/>
      <w:lvlText w:val="•"/>
      <w:lvlJc w:val="left"/>
      <w:pPr>
        <w:tabs>
          <w:tab w:val="num" w:pos="1440"/>
        </w:tabs>
        <w:ind w:left="1440" w:hanging="360"/>
      </w:pPr>
      <w:rPr>
        <w:rFonts w:ascii="Arial" w:hAnsi="Arial" w:hint="default"/>
      </w:rPr>
    </w:lvl>
    <w:lvl w:ilvl="2" w:tplc="904C2E1C">
      <w:start w:val="2335"/>
      <w:numFmt w:val="bullet"/>
      <w:lvlText w:val="•"/>
      <w:lvlJc w:val="left"/>
      <w:pPr>
        <w:tabs>
          <w:tab w:val="num" w:pos="2160"/>
        </w:tabs>
        <w:ind w:left="2160" w:hanging="360"/>
      </w:pPr>
      <w:rPr>
        <w:rFonts w:ascii="Arial" w:hAnsi="Arial" w:hint="default"/>
      </w:rPr>
    </w:lvl>
    <w:lvl w:ilvl="3" w:tplc="75303A84" w:tentative="1">
      <w:start w:val="1"/>
      <w:numFmt w:val="bullet"/>
      <w:lvlText w:val="•"/>
      <w:lvlJc w:val="left"/>
      <w:pPr>
        <w:tabs>
          <w:tab w:val="num" w:pos="2880"/>
        </w:tabs>
        <w:ind w:left="2880" w:hanging="360"/>
      </w:pPr>
      <w:rPr>
        <w:rFonts w:ascii="Arial" w:hAnsi="Arial" w:hint="default"/>
      </w:rPr>
    </w:lvl>
    <w:lvl w:ilvl="4" w:tplc="6BCAA1DA" w:tentative="1">
      <w:start w:val="1"/>
      <w:numFmt w:val="bullet"/>
      <w:lvlText w:val="•"/>
      <w:lvlJc w:val="left"/>
      <w:pPr>
        <w:tabs>
          <w:tab w:val="num" w:pos="3600"/>
        </w:tabs>
        <w:ind w:left="3600" w:hanging="360"/>
      </w:pPr>
      <w:rPr>
        <w:rFonts w:ascii="Arial" w:hAnsi="Arial" w:hint="default"/>
      </w:rPr>
    </w:lvl>
    <w:lvl w:ilvl="5" w:tplc="BDD416EE" w:tentative="1">
      <w:start w:val="1"/>
      <w:numFmt w:val="bullet"/>
      <w:lvlText w:val="•"/>
      <w:lvlJc w:val="left"/>
      <w:pPr>
        <w:tabs>
          <w:tab w:val="num" w:pos="4320"/>
        </w:tabs>
        <w:ind w:left="4320" w:hanging="360"/>
      </w:pPr>
      <w:rPr>
        <w:rFonts w:ascii="Arial" w:hAnsi="Arial" w:hint="default"/>
      </w:rPr>
    </w:lvl>
    <w:lvl w:ilvl="6" w:tplc="ECB22A36" w:tentative="1">
      <w:start w:val="1"/>
      <w:numFmt w:val="bullet"/>
      <w:lvlText w:val="•"/>
      <w:lvlJc w:val="left"/>
      <w:pPr>
        <w:tabs>
          <w:tab w:val="num" w:pos="5040"/>
        </w:tabs>
        <w:ind w:left="5040" w:hanging="360"/>
      </w:pPr>
      <w:rPr>
        <w:rFonts w:ascii="Arial" w:hAnsi="Arial" w:hint="default"/>
      </w:rPr>
    </w:lvl>
    <w:lvl w:ilvl="7" w:tplc="B8063A8E" w:tentative="1">
      <w:start w:val="1"/>
      <w:numFmt w:val="bullet"/>
      <w:lvlText w:val="•"/>
      <w:lvlJc w:val="left"/>
      <w:pPr>
        <w:tabs>
          <w:tab w:val="num" w:pos="5760"/>
        </w:tabs>
        <w:ind w:left="5760" w:hanging="360"/>
      </w:pPr>
      <w:rPr>
        <w:rFonts w:ascii="Arial" w:hAnsi="Arial" w:hint="default"/>
      </w:rPr>
    </w:lvl>
    <w:lvl w:ilvl="8" w:tplc="BF6ABBC4" w:tentative="1">
      <w:start w:val="1"/>
      <w:numFmt w:val="bullet"/>
      <w:lvlText w:val="•"/>
      <w:lvlJc w:val="left"/>
      <w:pPr>
        <w:tabs>
          <w:tab w:val="num" w:pos="6480"/>
        </w:tabs>
        <w:ind w:left="6480" w:hanging="360"/>
      </w:pPr>
      <w:rPr>
        <w:rFonts w:ascii="Arial" w:hAnsi="Arial" w:hint="default"/>
      </w:rPr>
    </w:lvl>
  </w:abstractNum>
  <w:abstractNum w:abstractNumId="20">
    <w:nsid w:val="6C2461FF"/>
    <w:multiLevelType w:val="hybridMultilevel"/>
    <w:tmpl w:val="964C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29136C"/>
    <w:multiLevelType w:val="hybridMultilevel"/>
    <w:tmpl w:val="91EA2F68"/>
    <w:lvl w:ilvl="0" w:tplc="F1DABB84">
      <w:start w:val="1"/>
      <w:numFmt w:val="bullet"/>
      <w:lvlText w:val="•"/>
      <w:lvlJc w:val="left"/>
      <w:pPr>
        <w:tabs>
          <w:tab w:val="num" w:pos="720"/>
        </w:tabs>
        <w:ind w:left="720" w:hanging="360"/>
      </w:pPr>
      <w:rPr>
        <w:rFonts w:ascii="Arial" w:hAnsi="Arial" w:hint="default"/>
      </w:rPr>
    </w:lvl>
    <w:lvl w:ilvl="1" w:tplc="5926A20C">
      <w:start w:val="5304"/>
      <w:numFmt w:val="bullet"/>
      <w:lvlText w:val="•"/>
      <w:lvlJc w:val="left"/>
      <w:pPr>
        <w:tabs>
          <w:tab w:val="num" w:pos="1440"/>
        </w:tabs>
        <w:ind w:left="1440" w:hanging="360"/>
      </w:pPr>
      <w:rPr>
        <w:rFonts w:ascii="Arial" w:hAnsi="Arial" w:hint="default"/>
      </w:rPr>
    </w:lvl>
    <w:lvl w:ilvl="2" w:tplc="4CF4AD4C" w:tentative="1">
      <w:start w:val="1"/>
      <w:numFmt w:val="bullet"/>
      <w:lvlText w:val="•"/>
      <w:lvlJc w:val="left"/>
      <w:pPr>
        <w:tabs>
          <w:tab w:val="num" w:pos="2160"/>
        </w:tabs>
        <w:ind w:left="2160" w:hanging="360"/>
      </w:pPr>
      <w:rPr>
        <w:rFonts w:ascii="Arial" w:hAnsi="Arial" w:hint="default"/>
      </w:rPr>
    </w:lvl>
    <w:lvl w:ilvl="3" w:tplc="C57EF1EC" w:tentative="1">
      <w:start w:val="1"/>
      <w:numFmt w:val="bullet"/>
      <w:lvlText w:val="•"/>
      <w:lvlJc w:val="left"/>
      <w:pPr>
        <w:tabs>
          <w:tab w:val="num" w:pos="2880"/>
        </w:tabs>
        <w:ind w:left="2880" w:hanging="360"/>
      </w:pPr>
      <w:rPr>
        <w:rFonts w:ascii="Arial" w:hAnsi="Arial" w:hint="default"/>
      </w:rPr>
    </w:lvl>
    <w:lvl w:ilvl="4" w:tplc="ACB2D48C" w:tentative="1">
      <w:start w:val="1"/>
      <w:numFmt w:val="bullet"/>
      <w:lvlText w:val="•"/>
      <w:lvlJc w:val="left"/>
      <w:pPr>
        <w:tabs>
          <w:tab w:val="num" w:pos="3600"/>
        </w:tabs>
        <w:ind w:left="3600" w:hanging="360"/>
      </w:pPr>
      <w:rPr>
        <w:rFonts w:ascii="Arial" w:hAnsi="Arial" w:hint="default"/>
      </w:rPr>
    </w:lvl>
    <w:lvl w:ilvl="5" w:tplc="A3D8061C" w:tentative="1">
      <w:start w:val="1"/>
      <w:numFmt w:val="bullet"/>
      <w:lvlText w:val="•"/>
      <w:lvlJc w:val="left"/>
      <w:pPr>
        <w:tabs>
          <w:tab w:val="num" w:pos="4320"/>
        </w:tabs>
        <w:ind w:left="4320" w:hanging="360"/>
      </w:pPr>
      <w:rPr>
        <w:rFonts w:ascii="Arial" w:hAnsi="Arial" w:hint="default"/>
      </w:rPr>
    </w:lvl>
    <w:lvl w:ilvl="6" w:tplc="C5CA658C" w:tentative="1">
      <w:start w:val="1"/>
      <w:numFmt w:val="bullet"/>
      <w:lvlText w:val="•"/>
      <w:lvlJc w:val="left"/>
      <w:pPr>
        <w:tabs>
          <w:tab w:val="num" w:pos="5040"/>
        </w:tabs>
        <w:ind w:left="5040" w:hanging="360"/>
      </w:pPr>
      <w:rPr>
        <w:rFonts w:ascii="Arial" w:hAnsi="Arial" w:hint="default"/>
      </w:rPr>
    </w:lvl>
    <w:lvl w:ilvl="7" w:tplc="40624AAE" w:tentative="1">
      <w:start w:val="1"/>
      <w:numFmt w:val="bullet"/>
      <w:lvlText w:val="•"/>
      <w:lvlJc w:val="left"/>
      <w:pPr>
        <w:tabs>
          <w:tab w:val="num" w:pos="5760"/>
        </w:tabs>
        <w:ind w:left="5760" w:hanging="360"/>
      </w:pPr>
      <w:rPr>
        <w:rFonts w:ascii="Arial" w:hAnsi="Arial" w:hint="default"/>
      </w:rPr>
    </w:lvl>
    <w:lvl w:ilvl="8" w:tplc="707A7EAC" w:tentative="1">
      <w:start w:val="1"/>
      <w:numFmt w:val="bullet"/>
      <w:lvlText w:val="•"/>
      <w:lvlJc w:val="left"/>
      <w:pPr>
        <w:tabs>
          <w:tab w:val="num" w:pos="6480"/>
        </w:tabs>
        <w:ind w:left="6480" w:hanging="360"/>
      </w:pPr>
      <w:rPr>
        <w:rFonts w:ascii="Arial" w:hAnsi="Arial" w:hint="default"/>
      </w:rPr>
    </w:lvl>
  </w:abstractNum>
  <w:abstractNum w:abstractNumId="22">
    <w:nsid w:val="70332CAA"/>
    <w:multiLevelType w:val="hybridMultilevel"/>
    <w:tmpl w:val="65AAAB16"/>
    <w:lvl w:ilvl="0" w:tplc="EFA2B2E0">
      <w:start w:val="1"/>
      <w:numFmt w:val="bullet"/>
      <w:lvlText w:val="•"/>
      <w:lvlJc w:val="left"/>
      <w:pPr>
        <w:tabs>
          <w:tab w:val="num" w:pos="720"/>
        </w:tabs>
        <w:ind w:left="720" w:hanging="360"/>
      </w:pPr>
      <w:rPr>
        <w:rFonts w:ascii="Arial" w:hAnsi="Arial" w:hint="default"/>
      </w:rPr>
    </w:lvl>
    <w:lvl w:ilvl="1" w:tplc="CE0ACD28">
      <w:start w:val="5971"/>
      <w:numFmt w:val="bullet"/>
      <w:lvlText w:val="–"/>
      <w:lvlJc w:val="left"/>
      <w:pPr>
        <w:tabs>
          <w:tab w:val="num" w:pos="1440"/>
        </w:tabs>
        <w:ind w:left="1440" w:hanging="360"/>
      </w:pPr>
      <w:rPr>
        <w:rFonts w:ascii="Arial" w:hAnsi="Arial" w:hint="default"/>
      </w:rPr>
    </w:lvl>
    <w:lvl w:ilvl="2" w:tplc="246E18F6" w:tentative="1">
      <w:start w:val="1"/>
      <w:numFmt w:val="bullet"/>
      <w:lvlText w:val="•"/>
      <w:lvlJc w:val="left"/>
      <w:pPr>
        <w:tabs>
          <w:tab w:val="num" w:pos="2160"/>
        </w:tabs>
        <w:ind w:left="2160" w:hanging="360"/>
      </w:pPr>
      <w:rPr>
        <w:rFonts w:ascii="Arial" w:hAnsi="Arial" w:hint="default"/>
      </w:rPr>
    </w:lvl>
    <w:lvl w:ilvl="3" w:tplc="1932FF30" w:tentative="1">
      <w:start w:val="1"/>
      <w:numFmt w:val="bullet"/>
      <w:lvlText w:val="•"/>
      <w:lvlJc w:val="left"/>
      <w:pPr>
        <w:tabs>
          <w:tab w:val="num" w:pos="2880"/>
        </w:tabs>
        <w:ind w:left="2880" w:hanging="360"/>
      </w:pPr>
      <w:rPr>
        <w:rFonts w:ascii="Arial" w:hAnsi="Arial" w:hint="default"/>
      </w:rPr>
    </w:lvl>
    <w:lvl w:ilvl="4" w:tplc="A1D885C0" w:tentative="1">
      <w:start w:val="1"/>
      <w:numFmt w:val="bullet"/>
      <w:lvlText w:val="•"/>
      <w:lvlJc w:val="left"/>
      <w:pPr>
        <w:tabs>
          <w:tab w:val="num" w:pos="3600"/>
        </w:tabs>
        <w:ind w:left="3600" w:hanging="360"/>
      </w:pPr>
      <w:rPr>
        <w:rFonts w:ascii="Arial" w:hAnsi="Arial" w:hint="default"/>
      </w:rPr>
    </w:lvl>
    <w:lvl w:ilvl="5" w:tplc="91C26B70" w:tentative="1">
      <w:start w:val="1"/>
      <w:numFmt w:val="bullet"/>
      <w:lvlText w:val="•"/>
      <w:lvlJc w:val="left"/>
      <w:pPr>
        <w:tabs>
          <w:tab w:val="num" w:pos="4320"/>
        </w:tabs>
        <w:ind w:left="4320" w:hanging="360"/>
      </w:pPr>
      <w:rPr>
        <w:rFonts w:ascii="Arial" w:hAnsi="Arial" w:hint="default"/>
      </w:rPr>
    </w:lvl>
    <w:lvl w:ilvl="6" w:tplc="2EF02A06" w:tentative="1">
      <w:start w:val="1"/>
      <w:numFmt w:val="bullet"/>
      <w:lvlText w:val="•"/>
      <w:lvlJc w:val="left"/>
      <w:pPr>
        <w:tabs>
          <w:tab w:val="num" w:pos="5040"/>
        </w:tabs>
        <w:ind w:left="5040" w:hanging="360"/>
      </w:pPr>
      <w:rPr>
        <w:rFonts w:ascii="Arial" w:hAnsi="Arial" w:hint="default"/>
      </w:rPr>
    </w:lvl>
    <w:lvl w:ilvl="7" w:tplc="702CE1B6" w:tentative="1">
      <w:start w:val="1"/>
      <w:numFmt w:val="bullet"/>
      <w:lvlText w:val="•"/>
      <w:lvlJc w:val="left"/>
      <w:pPr>
        <w:tabs>
          <w:tab w:val="num" w:pos="5760"/>
        </w:tabs>
        <w:ind w:left="5760" w:hanging="360"/>
      </w:pPr>
      <w:rPr>
        <w:rFonts w:ascii="Arial" w:hAnsi="Arial" w:hint="default"/>
      </w:rPr>
    </w:lvl>
    <w:lvl w:ilvl="8" w:tplc="BCF8E63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4"/>
  </w:num>
  <w:num w:numId="3">
    <w:abstractNumId w:val="5"/>
  </w:num>
  <w:num w:numId="4">
    <w:abstractNumId w:val="18"/>
  </w:num>
  <w:num w:numId="5">
    <w:abstractNumId w:val="20"/>
  </w:num>
  <w:num w:numId="6">
    <w:abstractNumId w:val="17"/>
  </w:num>
  <w:num w:numId="7">
    <w:abstractNumId w:val="19"/>
  </w:num>
  <w:num w:numId="8">
    <w:abstractNumId w:val="9"/>
  </w:num>
  <w:num w:numId="9">
    <w:abstractNumId w:val="16"/>
  </w:num>
  <w:num w:numId="10">
    <w:abstractNumId w:val="0"/>
  </w:num>
  <w:num w:numId="11">
    <w:abstractNumId w:val="13"/>
  </w:num>
  <w:num w:numId="12">
    <w:abstractNumId w:val="14"/>
  </w:num>
  <w:num w:numId="13">
    <w:abstractNumId w:val="10"/>
  </w:num>
  <w:num w:numId="14">
    <w:abstractNumId w:val="6"/>
  </w:num>
  <w:num w:numId="15">
    <w:abstractNumId w:val="3"/>
  </w:num>
  <w:num w:numId="16">
    <w:abstractNumId w:val="11"/>
  </w:num>
  <w:num w:numId="17">
    <w:abstractNumId w:val="21"/>
  </w:num>
  <w:num w:numId="18">
    <w:abstractNumId w:val="7"/>
  </w:num>
  <w:num w:numId="19">
    <w:abstractNumId w:val="1"/>
  </w:num>
  <w:num w:numId="20">
    <w:abstractNumId w:val="15"/>
  </w:num>
  <w:num w:numId="21">
    <w:abstractNumId w:val="22"/>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B54"/>
    <w:rsid w:val="0007499B"/>
    <w:rsid w:val="00140E30"/>
    <w:rsid w:val="001865C8"/>
    <w:rsid w:val="001C2F6E"/>
    <w:rsid w:val="0025033D"/>
    <w:rsid w:val="00292E29"/>
    <w:rsid w:val="002F6FD2"/>
    <w:rsid w:val="00431B0F"/>
    <w:rsid w:val="004522E0"/>
    <w:rsid w:val="004D390D"/>
    <w:rsid w:val="0057096B"/>
    <w:rsid w:val="00581B54"/>
    <w:rsid w:val="005C6395"/>
    <w:rsid w:val="005E406B"/>
    <w:rsid w:val="0064268B"/>
    <w:rsid w:val="00666457"/>
    <w:rsid w:val="006E7CE7"/>
    <w:rsid w:val="008E2C63"/>
    <w:rsid w:val="0091318E"/>
    <w:rsid w:val="00A216C3"/>
    <w:rsid w:val="00A81E97"/>
    <w:rsid w:val="00AA4BF3"/>
    <w:rsid w:val="00B241DC"/>
    <w:rsid w:val="00BC343E"/>
    <w:rsid w:val="00C14F2B"/>
    <w:rsid w:val="00C668BB"/>
    <w:rsid w:val="00C71698"/>
    <w:rsid w:val="00D86342"/>
    <w:rsid w:val="00DE1E4A"/>
    <w:rsid w:val="00EA41DA"/>
    <w:rsid w:val="00F4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0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06B"/>
    <w:rPr>
      <w:rFonts w:ascii="Tahoma" w:hAnsi="Tahoma" w:cs="Tahoma"/>
      <w:sz w:val="16"/>
      <w:szCs w:val="16"/>
    </w:rPr>
  </w:style>
  <w:style w:type="paragraph" w:styleId="NoSpacing">
    <w:name w:val="No Spacing"/>
    <w:link w:val="NoSpacingChar"/>
    <w:uiPriority w:val="1"/>
    <w:qFormat/>
    <w:rsid w:val="004522E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4522E0"/>
    <w:rPr>
      <w:rFonts w:eastAsiaTheme="minorEastAsia"/>
    </w:rPr>
  </w:style>
  <w:style w:type="character" w:styleId="Hyperlink">
    <w:name w:val="Hyperlink"/>
    <w:basedOn w:val="DefaultParagraphFont"/>
    <w:uiPriority w:val="99"/>
    <w:unhideWhenUsed/>
    <w:rsid w:val="00A81E97"/>
    <w:rPr>
      <w:color w:val="0000FF" w:themeColor="hyperlink"/>
      <w:u w:val="single"/>
    </w:rPr>
  </w:style>
  <w:style w:type="paragraph" w:styleId="ListParagraph">
    <w:name w:val="List Paragraph"/>
    <w:basedOn w:val="Normal"/>
    <w:uiPriority w:val="34"/>
    <w:qFormat/>
    <w:rsid w:val="005C6395"/>
    <w:pPr>
      <w:ind w:left="720"/>
      <w:contextualSpacing/>
    </w:pPr>
  </w:style>
  <w:style w:type="paragraph" w:styleId="NormalWeb">
    <w:name w:val="Normal (Web)"/>
    <w:basedOn w:val="Normal"/>
    <w:uiPriority w:val="99"/>
    <w:semiHidden/>
    <w:unhideWhenUsed/>
    <w:rsid w:val="00C668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64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6457"/>
  </w:style>
  <w:style w:type="paragraph" w:styleId="Footer">
    <w:name w:val="footer"/>
    <w:basedOn w:val="Normal"/>
    <w:link w:val="FooterChar"/>
    <w:uiPriority w:val="99"/>
    <w:unhideWhenUsed/>
    <w:rsid w:val="006664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64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0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06B"/>
    <w:rPr>
      <w:rFonts w:ascii="Tahoma" w:hAnsi="Tahoma" w:cs="Tahoma"/>
      <w:sz w:val="16"/>
      <w:szCs w:val="16"/>
    </w:rPr>
  </w:style>
  <w:style w:type="paragraph" w:styleId="NoSpacing">
    <w:name w:val="No Spacing"/>
    <w:link w:val="NoSpacingChar"/>
    <w:uiPriority w:val="1"/>
    <w:qFormat/>
    <w:rsid w:val="004522E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4522E0"/>
    <w:rPr>
      <w:rFonts w:eastAsiaTheme="minorEastAsia"/>
    </w:rPr>
  </w:style>
  <w:style w:type="character" w:styleId="Hyperlink">
    <w:name w:val="Hyperlink"/>
    <w:basedOn w:val="DefaultParagraphFont"/>
    <w:uiPriority w:val="99"/>
    <w:unhideWhenUsed/>
    <w:rsid w:val="00A81E97"/>
    <w:rPr>
      <w:color w:val="0000FF" w:themeColor="hyperlink"/>
      <w:u w:val="single"/>
    </w:rPr>
  </w:style>
  <w:style w:type="paragraph" w:styleId="ListParagraph">
    <w:name w:val="List Paragraph"/>
    <w:basedOn w:val="Normal"/>
    <w:uiPriority w:val="34"/>
    <w:qFormat/>
    <w:rsid w:val="005C6395"/>
    <w:pPr>
      <w:ind w:left="720"/>
      <w:contextualSpacing/>
    </w:pPr>
  </w:style>
  <w:style w:type="paragraph" w:styleId="NormalWeb">
    <w:name w:val="Normal (Web)"/>
    <w:basedOn w:val="Normal"/>
    <w:uiPriority w:val="99"/>
    <w:semiHidden/>
    <w:unhideWhenUsed/>
    <w:rsid w:val="00C668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64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6457"/>
  </w:style>
  <w:style w:type="paragraph" w:styleId="Footer">
    <w:name w:val="footer"/>
    <w:basedOn w:val="Normal"/>
    <w:link w:val="FooterChar"/>
    <w:uiPriority w:val="99"/>
    <w:unhideWhenUsed/>
    <w:rsid w:val="006664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6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884">
      <w:bodyDiv w:val="1"/>
      <w:marLeft w:val="0"/>
      <w:marRight w:val="0"/>
      <w:marTop w:val="0"/>
      <w:marBottom w:val="0"/>
      <w:divBdr>
        <w:top w:val="none" w:sz="0" w:space="0" w:color="auto"/>
        <w:left w:val="none" w:sz="0" w:space="0" w:color="auto"/>
        <w:bottom w:val="none" w:sz="0" w:space="0" w:color="auto"/>
        <w:right w:val="none" w:sz="0" w:space="0" w:color="auto"/>
      </w:divBdr>
    </w:div>
    <w:div w:id="46733353">
      <w:bodyDiv w:val="1"/>
      <w:marLeft w:val="0"/>
      <w:marRight w:val="0"/>
      <w:marTop w:val="0"/>
      <w:marBottom w:val="0"/>
      <w:divBdr>
        <w:top w:val="none" w:sz="0" w:space="0" w:color="auto"/>
        <w:left w:val="none" w:sz="0" w:space="0" w:color="auto"/>
        <w:bottom w:val="none" w:sz="0" w:space="0" w:color="auto"/>
        <w:right w:val="none" w:sz="0" w:space="0" w:color="auto"/>
      </w:divBdr>
      <w:divsChild>
        <w:div w:id="1110474473">
          <w:marLeft w:val="547"/>
          <w:marRight w:val="0"/>
          <w:marTop w:val="160"/>
          <w:marBottom w:val="160"/>
          <w:divBdr>
            <w:top w:val="none" w:sz="0" w:space="0" w:color="auto"/>
            <w:left w:val="none" w:sz="0" w:space="0" w:color="auto"/>
            <w:bottom w:val="none" w:sz="0" w:space="0" w:color="auto"/>
            <w:right w:val="none" w:sz="0" w:space="0" w:color="auto"/>
          </w:divBdr>
        </w:div>
        <w:div w:id="794642397">
          <w:marLeft w:val="1008"/>
          <w:marRight w:val="0"/>
          <w:marTop w:val="80"/>
          <w:marBottom w:val="120"/>
          <w:divBdr>
            <w:top w:val="none" w:sz="0" w:space="0" w:color="auto"/>
            <w:left w:val="none" w:sz="0" w:space="0" w:color="auto"/>
            <w:bottom w:val="none" w:sz="0" w:space="0" w:color="auto"/>
            <w:right w:val="none" w:sz="0" w:space="0" w:color="auto"/>
          </w:divBdr>
        </w:div>
        <w:div w:id="1160846409">
          <w:marLeft w:val="1584"/>
          <w:marRight w:val="0"/>
          <w:marTop w:val="40"/>
          <w:marBottom w:val="80"/>
          <w:divBdr>
            <w:top w:val="none" w:sz="0" w:space="0" w:color="auto"/>
            <w:left w:val="none" w:sz="0" w:space="0" w:color="auto"/>
            <w:bottom w:val="none" w:sz="0" w:space="0" w:color="auto"/>
            <w:right w:val="none" w:sz="0" w:space="0" w:color="auto"/>
          </w:divBdr>
        </w:div>
        <w:div w:id="1397245080">
          <w:marLeft w:val="1584"/>
          <w:marRight w:val="0"/>
          <w:marTop w:val="40"/>
          <w:marBottom w:val="80"/>
          <w:divBdr>
            <w:top w:val="none" w:sz="0" w:space="0" w:color="auto"/>
            <w:left w:val="none" w:sz="0" w:space="0" w:color="auto"/>
            <w:bottom w:val="none" w:sz="0" w:space="0" w:color="auto"/>
            <w:right w:val="none" w:sz="0" w:space="0" w:color="auto"/>
          </w:divBdr>
        </w:div>
        <w:div w:id="620109826">
          <w:marLeft w:val="2016"/>
          <w:marRight w:val="0"/>
          <w:marTop w:val="40"/>
          <w:marBottom w:val="80"/>
          <w:divBdr>
            <w:top w:val="none" w:sz="0" w:space="0" w:color="auto"/>
            <w:left w:val="none" w:sz="0" w:space="0" w:color="auto"/>
            <w:bottom w:val="none" w:sz="0" w:space="0" w:color="auto"/>
            <w:right w:val="none" w:sz="0" w:space="0" w:color="auto"/>
          </w:divBdr>
        </w:div>
        <w:div w:id="1846700707">
          <w:marLeft w:val="1008"/>
          <w:marRight w:val="0"/>
          <w:marTop w:val="80"/>
          <w:marBottom w:val="120"/>
          <w:divBdr>
            <w:top w:val="none" w:sz="0" w:space="0" w:color="auto"/>
            <w:left w:val="none" w:sz="0" w:space="0" w:color="auto"/>
            <w:bottom w:val="none" w:sz="0" w:space="0" w:color="auto"/>
            <w:right w:val="none" w:sz="0" w:space="0" w:color="auto"/>
          </w:divBdr>
        </w:div>
        <w:div w:id="926160470">
          <w:marLeft w:val="1584"/>
          <w:marRight w:val="0"/>
          <w:marTop w:val="40"/>
          <w:marBottom w:val="80"/>
          <w:divBdr>
            <w:top w:val="none" w:sz="0" w:space="0" w:color="auto"/>
            <w:left w:val="none" w:sz="0" w:space="0" w:color="auto"/>
            <w:bottom w:val="none" w:sz="0" w:space="0" w:color="auto"/>
            <w:right w:val="none" w:sz="0" w:space="0" w:color="auto"/>
          </w:divBdr>
        </w:div>
      </w:divsChild>
    </w:div>
    <w:div w:id="71390902">
      <w:bodyDiv w:val="1"/>
      <w:marLeft w:val="0"/>
      <w:marRight w:val="0"/>
      <w:marTop w:val="0"/>
      <w:marBottom w:val="0"/>
      <w:divBdr>
        <w:top w:val="none" w:sz="0" w:space="0" w:color="auto"/>
        <w:left w:val="none" w:sz="0" w:space="0" w:color="auto"/>
        <w:bottom w:val="none" w:sz="0" w:space="0" w:color="auto"/>
        <w:right w:val="none" w:sz="0" w:space="0" w:color="auto"/>
      </w:divBdr>
      <w:divsChild>
        <w:div w:id="899025322">
          <w:marLeft w:val="547"/>
          <w:marRight w:val="0"/>
          <w:marTop w:val="160"/>
          <w:marBottom w:val="160"/>
          <w:divBdr>
            <w:top w:val="none" w:sz="0" w:space="0" w:color="auto"/>
            <w:left w:val="none" w:sz="0" w:space="0" w:color="auto"/>
            <w:bottom w:val="none" w:sz="0" w:space="0" w:color="auto"/>
            <w:right w:val="none" w:sz="0" w:space="0" w:color="auto"/>
          </w:divBdr>
        </w:div>
        <w:div w:id="1659841388">
          <w:marLeft w:val="1526"/>
          <w:marRight w:val="0"/>
          <w:marTop w:val="80"/>
          <w:marBottom w:val="120"/>
          <w:divBdr>
            <w:top w:val="none" w:sz="0" w:space="0" w:color="auto"/>
            <w:left w:val="none" w:sz="0" w:space="0" w:color="auto"/>
            <w:bottom w:val="none" w:sz="0" w:space="0" w:color="auto"/>
            <w:right w:val="none" w:sz="0" w:space="0" w:color="auto"/>
          </w:divBdr>
        </w:div>
        <w:div w:id="192305666">
          <w:marLeft w:val="1526"/>
          <w:marRight w:val="0"/>
          <w:marTop w:val="80"/>
          <w:marBottom w:val="120"/>
          <w:divBdr>
            <w:top w:val="none" w:sz="0" w:space="0" w:color="auto"/>
            <w:left w:val="none" w:sz="0" w:space="0" w:color="auto"/>
            <w:bottom w:val="none" w:sz="0" w:space="0" w:color="auto"/>
            <w:right w:val="none" w:sz="0" w:space="0" w:color="auto"/>
          </w:divBdr>
        </w:div>
        <w:div w:id="437990457">
          <w:marLeft w:val="1526"/>
          <w:marRight w:val="0"/>
          <w:marTop w:val="80"/>
          <w:marBottom w:val="120"/>
          <w:divBdr>
            <w:top w:val="none" w:sz="0" w:space="0" w:color="auto"/>
            <w:left w:val="none" w:sz="0" w:space="0" w:color="auto"/>
            <w:bottom w:val="none" w:sz="0" w:space="0" w:color="auto"/>
            <w:right w:val="none" w:sz="0" w:space="0" w:color="auto"/>
          </w:divBdr>
        </w:div>
        <w:div w:id="212542863">
          <w:marLeft w:val="1526"/>
          <w:marRight w:val="0"/>
          <w:marTop w:val="80"/>
          <w:marBottom w:val="120"/>
          <w:divBdr>
            <w:top w:val="none" w:sz="0" w:space="0" w:color="auto"/>
            <w:left w:val="none" w:sz="0" w:space="0" w:color="auto"/>
            <w:bottom w:val="none" w:sz="0" w:space="0" w:color="auto"/>
            <w:right w:val="none" w:sz="0" w:space="0" w:color="auto"/>
          </w:divBdr>
        </w:div>
        <w:div w:id="1931961457">
          <w:marLeft w:val="1526"/>
          <w:marRight w:val="0"/>
          <w:marTop w:val="80"/>
          <w:marBottom w:val="120"/>
          <w:divBdr>
            <w:top w:val="none" w:sz="0" w:space="0" w:color="auto"/>
            <w:left w:val="none" w:sz="0" w:space="0" w:color="auto"/>
            <w:bottom w:val="none" w:sz="0" w:space="0" w:color="auto"/>
            <w:right w:val="none" w:sz="0" w:space="0" w:color="auto"/>
          </w:divBdr>
        </w:div>
        <w:div w:id="656998593">
          <w:marLeft w:val="1526"/>
          <w:marRight w:val="0"/>
          <w:marTop w:val="80"/>
          <w:marBottom w:val="120"/>
          <w:divBdr>
            <w:top w:val="none" w:sz="0" w:space="0" w:color="auto"/>
            <w:left w:val="none" w:sz="0" w:space="0" w:color="auto"/>
            <w:bottom w:val="none" w:sz="0" w:space="0" w:color="auto"/>
            <w:right w:val="none" w:sz="0" w:space="0" w:color="auto"/>
          </w:divBdr>
        </w:div>
      </w:divsChild>
    </w:div>
    <w:div w:id="128786001">
      <w:bodyDiv w:val="1"/>
      <w:marLeft w:val="0"/>
      <w:marRight w:val="0"/>
      <w:marTop w:val="0"/>
      <w:marBottom w:val="0"/>
      <w:divBdr>
        <w:top w:val="none" w:sz="0" w:space="0" w:color="auto"/>
        <w:left w:val="none" w:sz="0" w:space="0" w:color="auto"/>
        <w:bottom w:val="none" w:sz="0" w:space="0" w:color="auto"/>
        <w:right w:val="none" w:sz="0" w:space="0" w:color="auto"/>
      </w:divBdr>
    </w:div>
    <w:div w:id="160393124">
      <w:bodyDiv w:val="1"/>
      <w:marLeft w:val="0"/>
      <w:marRight w:val="0"/>
      <w:marTop w:val="0"/>
      <w:marBottom w:val="0"/>
      <w:divBdr>
        <w:top w:val="none" w:sz="0" w:space="0" w:color="auto"/>
        <w:left w:val="none" w:sz="0" w:space="0" w:color="auto"/>
        <w:bottom w:val="none" w:sz="0" w:space="0" w:color="auto"/>
        <w:right w:val="none" w:sz="0" w:space="0" w:color="auto"/>
      </w:divBdr>
      <w:divsChild>
        <w:div w:id="651447329">
          <w:marLeft w:val="547"/>
          <w:marRight w:val="0"/>
          <w:marTop w:val="160"/>
          <w:marBottom w:val="0"/>
          <w:divBdr>
            <w:top w:val="none" w:sz="0" w:space="0" w:color="auto"/>
            <w:left w:val="none" w:sz="0" w:space="0" w:color="auto"/>
            <w:bottom w:val="none" w:sz="0" w:space="0" w:color="auto"/>
            <w:right w:val="none" w:sz="0" w:space="0" w:color="auto"/>
          </w:divBdr>
        </w:div>
        <w:div w:id="424810392">
          <w:marLeft w:val="1008"/>
          <w:marRight w:val="0"/>
          <w:marTop w:val="80"/>
          <w:marBottom w:val="0"/>
          <w:divBdr>
            <w:top w:val="none" w:sz="0" w:space="0" w:color="auto"/>
            <w:left w:val="none" w:sz="0" w:space="0" w:color="auto"/>
            <w:bottom w:val="none" w:sz="0" w:space="0" w:color="auto"/>
            <w:right w:val="none" w:sz="0" w:space="0" w:color="auto"/>
          </w:divBdr>
        </w:div>
        <w:div w:id="1746683417">
          <w:marLeft w:val="1584"/>
          <w:marRight w:val="0"/>
          <w:marTop w:val="40"/>
          <w:marBottom w:val="80"/>
          <w:divBdr>
            <w:top w:val="none" w:sz="0" w:space="0" w:color="auto"/>
            <w:left w:val="none" w:sz="0" w:space="0" w:color="auto"/>
            <w:bottom w:val="none" w:sz="0" w:space="0" w:color="auto"/>
            <w:right w:val="none" w:sz="0" w:space="0" w:color="auto"/>
          </w:divBdr>
        </w:div>
        <w:div w:id="1834638471">
          <w:marLeft w:val="1584"/>
          <w:marRight w:val="0"/>
          <w:marTop w:val="40"/>
          <w:marBottom w:val="80"/>
          <w:divBdr>
            <w:top w:val="none" w:sz="0" w:space="0" w:color="auto"/>
            <w:left w:val="none" w:sz="0" w:space="0" w:color="auto"/>
            <w:bottom w:val="none" w:sz="0" w:space="0" w:color="auto"/>
            <w:right w:val="none" w:sz="0" w:space="0" w:color="auto"/>
          </w:divBdr>
        </w:div>
        <w:div w:id="1133911828">
          <w:marLeft w:val="1008"/>
          <w:marRight w:val="0"/>
          <w:marTop w:val="80"/>
          <w:marBottom w:val="0"/>
          <w:divBdr>
            <w:top w:val="none" w:sz="0" w:space="0" w:color="auto"/>
            <w:left w:val="none" w:sz="0" w:space="0" w:color="auto"/>
            <w:bottom w:val="none" w:sz="0" w:space="0" w:color="auto"/>
            <w:right w:val="none" w:sz="0" w:space="0" w:color="auto"/>
          </w:divBdr>
        </w:div>
        <w:div w:id="1617566790">
          <w:marLeft w:val="1584"/>
          <w:marRight w:val="0"/>
          <w:marTop w:val="40"/>
          <w:marBottom w:val="80"/>
          <w:divBdr>
            <w:top w:val="none" w:sz="0" w:space="0" w:color="auto"/>
            <w:left w:val="none" w:sz="0" w:space="0" w:color="auto"/>
            <w:bottom w:val="none" w:sz="0" w:space="0" w:color="auto"/>
            <w:right w:val="none" w:sz="0" w:space="0" w:color="auto"/>
          </w:divBdr>
        </w:div>
        <w:div w:id="1153369374">
          <w:marLeft w:val="1008"/>
          <w:marRight w:val="0"/>
          <w:marTop w:val="80"/>
          <w:marBottom w:val="0"/>
          <w:divBdr>
            <w:top w:val="none" w:sz="0" w:space="0" w:color="auto"/>
            <w:left w:val="none" w:sz="0" w:space="0" w:color="auto"/>
            <w:bottom w:val="none" w:sz="0" w:space="0" w:color="auto"/>
            <w:right w:val="none" w:sz="0" w:space="0" w:color="auto"/>
          </w:divBdr>
        </w:div>
        <w:div w:id="956522643">
          <w:marLeft w:val="1584"/>
          <w:marRight w:val="0"/>
          <w:marTop w:val="40"/>
          <w:marBottom w:val="80"/>
          <w:divBdr>
            <w:top w:val="none" w:sz="0" w:space="0" w:color="auto"/>
            <w:left w:val="none" w:sz="0" w:space="0" w:color="auto"/>
            <w:bottom w:val="none" w:sz="0" w:space="0" w:color="auto"/>
            <w:right w:val="none" w:sz="0" w:space="0" w:color="auto"/>
          </w:divBdr>
        </w:div>
      </w:divsChild>
    </w:div>
    <w:div w:id="185825798">
      <w:bodyDiv w:val="1"/>
      <w:marLeft w:val="0"/>
      <w:marRight w:val="0"/>
      <w:marTop w:val="0"/>
      <w:marBottom w:val="0"/>
      <w:divBdr>
        <w:top w:val="none" w:sz="0" w:space="0" w:color="auto"/>
        <w:left w:val="none" w:sz="0" w:space="0" w:color="auto"/>
        <w:bottom w:val="none" w:sz="0" w:space="0" w:color="auto"/>
        <w:right w:val="none" w:sz="0" w:space="0" w:color="auto"/>
      </w:divBdr>
      <w:divsChild>
        <w:div w:id="831067276">
          <w:marLeft w:val="547"/>
          <w:marRight w:val="0"/>
          <w:marTop w:val="160"/>
          <w:marBottom w:val="160"/>
          <w:divBdr>
            <w:top w:val="none" w:sz="0" w:space="0" w:color="auto"/>
            <w:left w:val="none" w:sz="0" w:space="0" w:color="auto"/>
            <w:bottom w:val="none" w:sz="0" w:space="0" w:color="auto"/>
            <w:right w:val="none" w:sz="0" w:space="0" w:color="auto"/>
          </w:divBdr>
        </w:div>
        <w:div w:id="1934895446">
          <w:marLeft w:val="1008"/>
          <w:marRight w:val="0"/>
          <w:marTop w:val="80"/>
          <w:marBottom w:val="120"/>
          <w:divBdr>
            <w:top w:val="none" w:sz="0" w:space="0" w:color="auto"/>
            <w:left w:val="none" w:sz="0" w:space="0" w:color="auto"/>
            <w:bottom w:val="none" w:sz="0" w:space="0" w:color="auto"/>
            <w:right w:val="none" w:sz="0" w:space="0" w:color="auto"/>
          </w:divBdr>
        </w:div>
        <w:div w:id="748622726">
          <w:marLeft w:val="1584"/>
          <w:marRight w:val="0"/>
          <w:marTop w:val="40"/>
          <w:marBottom w:val="80"/>
          <w:divBdr>
            <w:top w:val="none" w:sz="0" w:space="0" w:color="auto"/>
            <w:left w:val="none" w:sz="0" w:space="0" w:color="auto"/>
            <w:bottom w:val="none" w:sz="0" w:space="0" w:color="auto"/>
            <w:right w:val="none" w:sz="0" w:space="0" w:color="auto"/>
          </w:divBdr>
        </w:div>
        <w:div w:id="1558316988">
          <w:marLeft w:val="1008"/>
          <w:marRight w:val="0"/>
          <w:marTop w:val="80"/>
          <w:marBottom w:val="120"/>
          <w:divBdr>
            <w:top w:val="none" w:sz="0" w:space="0" w:color="auto"/>
            <w:left w:val="none" w:sz="0" w:space="0" w:color="auto"/>
            <w:bottom w:val="none" w:sz="0" w:space="0" w:color="auto"/>
            <w:right w:val="none" w:sz="0" w:space="0" w:color="auto"/>
          </w:divBdr>
        </w:div>
        <w:div w:id="951669473">
          <w:marLeft w:val="1584"/>
          <w:marRight w:val="0"/>
          <w:marTop w:val="40"/>
          <w:marBottom w:val="80"/>
          <w:divBdr>
            <w:top w:val="none" w:sz="0" w:space="0" w:color="auto"/>
            <w:left w:val="none" w:sz="0" w:space="0" w:color="auto"/>
            <w:bottom w:val="none" w:sz="0" w:space="0" w:color="auto"/>
            <w:right w:val="none" w:sz="0" w:space="0" w:color="auto"/>
          </w:divBdr>
        </w:div>
        <w:div w:id="2111271911">
          <w:marLeft w:val="2016"/>
          <w:marRight w:val="0"/>
          <w:marTop w:val="40"/>
          <w:marBottom w:val="80"/>
          <w:divBdr>
            <w:top w:val="none" w:sz="0" w:space="0" w:color="auto"/>
            <w:left w:val="none" w:sz="0" w:space="0" w:color="auto"/>
            <w:bottom w:val="none" w:sz="0" w:space="0" w:color="auto"/>
            <w:right w:val="none" w:sz="0" w:space="0" w:color="auto"/>
          </w:divBdr>
        </w:div>
      </w:divsChild>
    </w:div>
    <w:div w:id="198933331">
      <w:bodyDiv w:val="1"/>
      <w:marLeft w:val="0"/>
      <w:marRight w:val="0"/>
      <w:marTop w:val="0"/>
      <w:marBottom w:val="0"/>
      <w:divBdr>
        <w:top w:val="none" w:sz="0" w:space="0" w:color="auto"/>
        <w:left w:val="none" w:sz="0" w:space="0" w:color="auto"/>
        <w:bottom w:val="none" w:sz="0" w:space="0" w:color="auto"/>
        <w:right w:val="none" w:sz="0" w:space="0" w:color="auto"/>
      </w:divBdr>
      <w:divsChild>
        <w:div w:id="154927384">
          <w:marLeft w:val="547"/>
          <w:marRight w:val="0"/>
          <w:marTop w:val="160"/>
          <w:marBottom w:val="160"/>
          <w:divBdr>
            <w:top w:val="none" w:sz="0" w:space="0" w:color="auto"/>
            <w:left w:val="none" w:sz="0" w:space="0" w:color="auto"/>
            <w:bottom w:val="none" w:sz="0" w:space="0" w:color="auto"/>
            <w:right w:val="none" w:sz="0" w:space="0" w:color="auto"/>
          </w:divBdr>
        </w:div>
        <w:div w:id="1279222245">
          <w:marLeft w:val="1008"/>
          <w:marRight w:val="0"/>
          <w:marTop w:val="80"/>
          <w:marBottom w:val="120"/>
          <w:divBdr>
            <w:top w:val="none" w:sz="0" w:space="0" w:color="auto"/>
            <w:left w:val="none" w:sz="0" w:space="0" w:color="auto"/>
            <w:bottom w:val="none" w:sz="0" w:space="0" w:color="auto"/>
            <w:right w:val="none" w:sz="0" w:space="0" w:color="auto"/>
          </w:divBdr>
        </w:div>
        <w:div w:id="2126196707">
          <w:marLeft w:val="1584"/>
          <w:marRight w:val="0"/>
          <w:marTop w:val="40"/>
          <w:marBottom w:val="80"/>
          <w:divBdr>
            <w:top w:val="none" w:sz="0" w:space="0" w:color="auto"/>
            <w:left w:val="none" w:sz="0" w:space="0" w:color="auto"/>
            <w:bottom w:val="none" w:sz="0" w:space="0" w:color="auto"/>
            <w:right w:val="none" w:sz="0" w:space="0" w:color="auto"/>
          </w:divBdr>
        </w:div>
        <w:div w:id="1625235861">
          <w:marLeft w:val="1008"/>
          <w:marRight w:val="0"/>
          <w:marTop w:val="80"/>
          <w:marBottom w:val="120"/>
          <w:divBdr>
            <w:top w:val="none" w:sz="0" w:space="0" w:color="auto"/>
            <w:left w:val="none" w:sz="0" w:space="0" w:color="auto"/>
            <w:bottom w:val="none" w:sz="0" w:space="0" w:color="auto"/>
            <w:right w:val="none" w:sz="0" w:space="0" w:color="auto"/>
          </w:divBdr>
        </w:div>
        <w:div w:id="853611554">
          <w:marLeft w:val="1584"/>
          <w:marRight w:val="0"/>
          <w:marTop w:val="40"/>
          <w:marBottom w:val="80"/>
          <w:divBdr>
            <w:top w:val="none" w:sz="0" w:space="0" w:color="auto"/>
            <w:left w:val="none" w:sz="0" w:space="0" w:color="auto"/>
            <w:bottom w:val="none" w:sz="0" w:space="0" w:color="auto"/>
            <w:right w:val="none" w:sz="0" w:space="0" w:color="auto"/>
          </w:divBdr>
        </w:div>
        <w:div w:id="1503086413">
          <w:marLeft w:val="1008"/>
          <w:marRight w:val="0"/>
          <w:marTop w:val="80"/>
          <w:marBottom w:val="120"/>
          <w:divBdr>
            <w:top w:val="none" w:sz="0" w:space="0" w:color="auto"/>
            <w:left w:val="none" w:sz="0" w:space="0" w:color="auto"/>
            <w:bottom w:val="none" w:sz="0" w:space="0" w:color="auto"/>
            <w:right w:val="none" w:sz="0" w:space="0" w:color="auto"/>
          </w:divBdr>
        </w:div>
        <w:div w:id="1742946846">
          <w:marLeft w:val="1584"/>
          <w:marRight w:val="0"/>
          <w:marTop w:val="40"/>
          <w:marBottom w:val="80"/>
          <w:divBdr>
            <w:top w:val="none" w:sz="0" w:space="0" w:color="auto"/>
            <w:left w:val="none" w:sz="0" w:space="0" w:color="auto"/>
            <w:bottom w:val="none" w:sz="0" w:space="0" w:color="auto"/>
            <w:right w:val="none" w:sz="0" w:space="0" w:color="auto"/>
          </w:divBdr>
        </w:div>
      </w:divsChild>
    </w:div>
    <w:div w:id="420839384">
      <w:bodyDiv w:val="1"/>
      <w:marLeft w:val="0"/>
      <w:marRight w:val="0"/>
      <w:marTop w:val="0"/>
      <w:marBottom w:val="0"/>
      <w:divBdr>
        <w:top w:val="none" w:sz="0" w:space="0" w:color="auto"/>
        <w:left w:val="none" w:sz="0" w:space="0" w:color="auto"/>
        <w:bottom w:val="none" w:sz="0" w:space="0" w:color="auto"/>
        <w:right w:val="none" w:sz="0" w:space="0" w:color="auto"/>
      </w:divBdr>
    </w:div>
    <w:div w:id="461923627">
      <w:bodyDiv w:val="1"/>
      <w:marLeft w:val="0"/>
      <w:marRight w:val="0"/>
      <w:marTop w:val="0"/>
      <w:marBottom w:val="0"/>
      <w:divBdr>
        <w:top w:val="none" w:sz="0" w:space="0" w:color="auto"/>
        <w:left w:val="none" w:sz="0" w:space="0" w:color="auto"/>
        <w:bottom w:val="none" w:sz="0" w:space="0" w:color="auto"/>
        <w:right w:val="none" w:sz="0" w:space="0" w:color="auto"/>
      </w:divBdr>
      <w:divsChild>
        <w:div w:id="286351397">
          <w:marLeft w:val="547"/>
          <w:marRight w:val="0"/>
          <w:marTop w:val="160"/>
          <w:marBottom w:val="160"/>
          <w:divBdr>
            <w:top w:val="none" w:sz="0" w:space="0" w:color="auto"/>
            <w:left w:val="none" w:sz="0" w:space="0" w:color="auto"/>
            <w:bottom w:val="none" w:sz="0" w:space="0" w:color="auto"/>
            <w:right w:val="none" w:sz="0" w:space="0" w:color="auto"/>
          </w:divBdr>
        </w:div>
        <w:div w:id="1013261548">
          <w:marLeft w:val="1008"/>
          <w:marRight w:val="0"/>
          <w:marTop w:val="80"/>
          <w:marBottom w:val="120"/>
          <w:divBdr>
            <w:top w:val="none" w:sz="0" w:space="0" w:color="auto"/>
            <w:left w:val="none" w:sz="0" w:space="0" w:color="auto"/>
            <w:bottom w:val="none" w:sz="0" w:space="0" w:color="auto"/>
            <w:right w:val="none" w:sz="0" w:space="0" w:color="auto"/>
          </w:divBdr>
        </w:div>
        <w:div w:id="1681009694">
          <w:marLeft w:val="1008"/>
          <w:marRight w:val="0"/>
          <w:marTop w:val="80"/>
          <w:marBottom w:val="120"/>
          <w:divBdr>
            <w:top w:val="none" w:sz="0" w:space="0" w:color="auto"/>
            <w:left w:val="none" w:sz="0" w:space="0" w:color="auto"/>
            <w:bottom w:val="none" w:sz="0" w:space="0" w:color="auto"/>
            <w:right w:val="none" w:sz="0" w:space="0" w:color="auto"/>
          </w:divBdr>
        </w:div>
        <w:div w:id="896815112">
          <w:marLeft w:val="1008"/>
          <w:marRight w:val="0"/>
          <w:marTop w:val="80"/>
          <w:marBottom w:val="120"/>
          <w:divBdr>
            <w:top w:val="none" w:sz="0" w:space="0" w:color="auto"/>
            <w:left w:val="none" w:sz="0" w:space="0" w:color="auto"/>
            <w:bottom w:val="none" w:sz="0" w:space="0" w:color="auto"/>
            <w:right w:val="none" w:sz="0" w:space="0" w:color="auto"/>
          </w:divBdr>
        </w:div>
        <w:div w:id="194388588">
          <w:marLeft w:val="1008"/>
          <w:marRight w:val="0"/>
          <w:marTop w:val="80"/>
          <w:marBottom w:val="120"/>
          <w:divBdr>
            <w:top w:val="none" w:sz="0" w:space="0" w:color="auto"/>
            <w:left w:val="none" w:sz="0" w:space="0" w:color="auto"/>
            <w:bottom w:val="none" w:sz="0" w:space="0" w:color="auto"/>
            <w:right w:val="none" w:sz="0" w:space="0" w:color="auto"/>
          </w:divBdr>
        </w:div>
      </w:divsChild>
    </w:div>
    <w:div w:id="514272613">
      <w:bodyDiv w:val="1"/>
      <w:marLeft w:val="0"/>
      <w:marRight w:val="0"/>
      <w:marTop w:val="0"/>
      <w:marBottom w:val="0"/>
      <w:divBdr>
        <w:top w:val="none" w:sz="0" w:space="0" w:color="auto"/>
        <w:left w:val="none" w:sz="0" w:space="0" w:color="auto"/>
        <w:bottom w:val="none" w:sz="0" w:space="0" w:color="auto"/>
        <w:right w:val="none" w:sz="0" w:space="0" w:color="auto"/>
      </w:divBdr>
      <w:divsChild>
        <w:div w:id="1555773481">
          <w:marLeft w:val="547"/>
          <w:marRight w:val="0"/>
          <w:marTop w:val="160"/>
          <w:marBottom w:val="160"/>
          <w:divBdr>
            <w:top w:val="none" w:sz="0" w:space="0" w:color="auto"/>
            <w:left w:val="none" w:sz="0" w:space="0" w:color="auto"/>
            <w:bottom w:val="none" w:sz="0" w:space="0" w:color="auto"/>
            <w:right w:val="none" w:sz="0" w:space="0" w:color="auto"/>
          </w:divBdr>
        </w:div>
        <w:div w:id="59720567">
          <w:marLeft w:val="1008"/>
          <w:marRight w:val="0"/>
          <w:marTop w:val="80"/>
          <w:marBottom w:val="0"/>
          <w:divBdr>
            <w:top w:val="none" w:sz="0" w:space="0" w:color="auto"/>
            <w:left w:val="none" w:sz="0" w:space="0" w:color="auto"/>
            <w:bottom w:val="none" w:sz="0" w:space="0" w:color="auto"/>
            <w:right w:val="none" w:sz="0" w:space="0" w:color="auto"/>
          </w:divBdr>
        </w:div>
        <w:div w:id="215095254">
          <w:marLeft w:val="1584"/>
          <w:marRight w:val="0"/>
          <w:marTop w:val="40"/>
          <w:marBottom w:val="0"/>
          <w:divBdr>
            <w:top w:val="none" w:sz="0" w:space="0" w:color="auto"/>
            <w:left w:val="none" w:sz="0" w:space="0" w:color="auto"/>
            <w:bottom w:val="none" w:sz="0" w:space="0" w:color="auto"/>
            <w:right w:val="none" w:sz="0" w:space="0" w:color="auto"/>
          </w:divBdr>
        </w:div>
        <w:div w:id="954411044">
          <w:marLeft w:val="1584"/>
          <w:marRight w:val="0"/>
          <w:marTop w:val="40"/>
          <w:marBottom w:val="80"/>
          <w:divBdr>
            <w:top w:val="none" w:sz="0" w:space="0" w:color="auto"/>
            <w:left w:val="none" w:sz="0" w:space="0" w:color="auto"/>
            <w:bottom w:val="none" w:sz="0" w:space="0" w:color="auto"/>
            <w:right w:val="none" w:sz="0" w:space="0" w:color="auto"/>
          </w:divBdr>
        </w:div>
        <w:div w:id="1087384248">
          <w:marLeft w:val="1008"/>
          <w:marRight w:val="0"/>
          <w:marTop w:val="80"/>
          <w:marBottom w:val="0"/>
          <w:divBdr>
            <w:top w:val="none" w:sz="0" w:space="0" w:color="auto"/>
            <w:left w:val="none" w:sz="0" w:space="0" w:color="auto"/>
            <w:bottom w:val="none" w:sz="0" w:space="0" w:color="auto"/>
            <w:right w:val="none" w:sz="0" w:space="0" w:color="auto"/>
          </w:divBdr>
        </w:div>
        <w:div w:id="1276791437">
          <w:marLeft w:val="1584"/>
          <w:marRight w:val="0"/>
          <w:marTop w:val="40"/>
          <w:marBottom w:val="0"/>
          <w:divBdr>
            <w:top w:val="none" w:sz="0" w:space="0" w:color="auto"/>
            <w:left w:val="none" w:sz="0" w:space="0" w:color="auto"/>
            <w:bottom w:val="none" w:sz="0" w:space="0" w:color="auto"/>
            <w:right w:val="none" w:sz="0" w:space="0" w:color="auto"/>
          </w:divBdr>
        </w:div>
        <w:div w:id="1430197411">
          <w:marLeft w:val="1584"/>
          <w:marRight w:val="0"/>
          <w:marTop w:val="40"/>
          <w:marBottom w:val="80"/>
          <w:divBdr>
            <w:top w:val="none" w:sz="0" w:space="0" w:color="auto"/>
            <w:left w:val="none" w:sz="0" w:space="0" w:color="auto"/>
            <w:bottom w:val="none" w:sz="0" w:space="0" w:color="auto"/>
            <w:right w:val="none" w:sz="0" w:space="0" w:color="auto"/>
          </w:divBdr>
        </w:div>
        <w:div w:id="247621214">
          <w:marLeft w:val="1008"/>
          <w:marRight w:val="0"/>
          <w:marTop w:val="80"/>
          <w:marBottom w:val="0"/>
          <w:divBdr>
            <w:top w:val="none" w:sz="0" w:space="0" w:color="auto"/>
            <w:left w:val="none" w:sz="0" w:space="0" w:color="auto"/>
            <w:bottom w:val="none" w:sz="0" w:space="0" w:color="auto"/>
            <w:right w:val="none" w:sz="0" w:space="0" w:color="auto"/>
          </w:divBdr>
        </w:div>
        <w:div w:id="27947944">
          <w:marLeft w:val="1584"/>
          <w:marRight w:val="0"/>
          <w:marTop w:val="40"/>
          <w:marBottom w:val="0"/>
          <w:divBdr>
            <w:top w:val="none" w:sz="0" w:space="0" w:color="auto"/>
            <w:left w:val="none" w:sz="0" w:space="0" w:color="auto"/>
            <w:bottom w:val="none" w:sz="0" w:space="0" w:color="auto"/>
            <w:right w:val="none" w:sz="0" w:space="0" w:color="auto"/>
          </w:divBdr>
        </w:div>
        <w:div w:id="1414470554">
          <w:marLeft w:val="1584"/>
          <w:marRight w:val="0"/>
          <w:marTop w:val="40"/>
          <w:marBottom w:val="0"/>
          <w:divBdr>
            <w:top w:val="none" w:sz="0" w:space="0" w:color="auto"/>
            <w:left w:val="none" w:sz="0" w:space="0" w:color="auto"/>
            <w:bottom w:val="none" w:sz="0" w:space="0" w:color="auto"/>
            <w:right w:val="none" w:sz="0" w:space="0" w:color="auto"/>
          </w:divBdr>
        </w:div>
        <w:div w:id="1053501817">
          <w:marLeft w:val="1584"/>
          <w:marRight w:val="0"/>
          <w:marTop w:val="40"/>
          <w:marBottom w:val="80"/>
          <w:divBdr>
            <w:top w:val="none" w:sz="0" w:space="0" w:color="auto"/>
            <w:left w:val="none" w:sz="0" w:space="0" w:color="auto"/>
            <w:bottom w:val="none" w:sz="0" w:space="0" w:color="auto"/>
            <w:right w:val="none" w:sz="0" w:space="0" w:color="auto"/>
          </w:divBdr>
        </w:div>
      </w:divsChild>
    </w:div>
    <w:div w:id="541745753">
      <w:bodyDiv w:val="1"/>
      <w:marLeft w:val="0"/>
      <w:marRight w:val="0"/>
      <w:marTop w:val="0"/>
      <w:marBottom w:val="0"/>
      <w:divBdr>
        <w:top w:val="none" w:sz="0" w:space="0" w:color="auto"/>
        <w:left w:val="none" w:sz="0" w:space="0" w:color="auto"/>
        <w:bottom w:val="none" w:sz="0" w:space="0" w:color="auto"/>
        <w:right w:val="none" w:sz="0" w:space="0" w:color="auto"/>
      </w:divBdr>
    </w:div>
    <w:div w:id="559901496">
      <w:bodyDiv w:val="1"/>
      <w:marLeft w:val="0"/>
      <w:marRight w:val="0"/>
      <w:marTop w:val="0"/>
      <w:marBottom w:val="0"/>
      <w:divBdr>
        <w:top w:val="none" w:sz="0" w:space="0" w:color="auto"/>
        <w:left w:val="none" w:sz="0" w:space="0" w:color="auto"/>
        <w:bottom w:val="none" w:sz="0" w:space="0" w:color="auto"/>
        <w:right w:val="none" w:sz="0" w:space="0" w:color="auto"/>
      </w:divBdr>
      <w:divsChild>
        <w:div w:id="1468429111">
          <w:marLeft w:val="547"/>
          <w:marRight w:val="0"/>
          <w:marTop w:val="160"/>
          <w:marBottom w:val="160"/>
          <w:divBdr>
            <w:top w:val="none" w:sz="0" w:space="0" w:color="auto"/>
            <w:left w:val="none" w:sz="0" w:space="0" w:color="auto"/>
            <w:bottom w:val="none" w:sz="0" w:space="0" w:color="auto"/>
            <w:right w:val="none" w:sz="0" w:space="0" w:color="auto"/>
          </w:divBdr>
        </w:div>
        <w:div w:id="79257604">
          <w:marLeft w:val="1008"/>
          <w:marRight w:val="0"/>
          <w:marTop w:val="80"/>
          <w:marBottom w:val="120"/>
          <w:divBdr>
            <w:top w:val="none" w:sz="0" w:space="0" w:color="auto"/>
            <w:left w:val="none" w:sz="0" w:space="0" w:color="auto"/>
            <w:bottom w:val="none" w:sz="0" w:space="0" w:color="auto"/>
            <w:right w:val="none" w:sz="0" w:space="0" w:color="auto"/>
          </w:divBdr>
        </w:div>
        <w:div w:id="753749445">
          <w:marLeft w:val="1008"/>
          <w:marRight w:val="0"/>
          <w:marTop w:val="80"/>
          <w:marBottom w:val="120"/>
          <w:divBdr>
            <w:top w:val="none" w:sz="0" w:space="0" w:color="auto"/>
            <w:left w:val="none" w:sz="0" w:space="0" w:color="auto"/>
            <w:bottom w:val="none" w:sz="0" w:space="0" w:color="auto"/>
            <w:right w:val="none" w:sz="0" w:space="0" w:color="auto"/>
          </w:divBdr>
        </w:div>
      </w:divsChild>
    </w:div>
    <w:div w:id="645746033">
      <w:bodyDiv w:val="1"/>
      <w:marLeft w:val="0"/>
      <w:marRight w:val="0"/>
      <w:marTop w:val="0"/>
      <w:marBottom w:val="0"/>
      <w:divBdr>
        <w:top w:val="none" w:sz="0" w:space="0" w:color="auto"/>
        <w:left w:val="none" w:sz="0" w:space="0" w:color="auto"/>
        <w:bottom w:val="none" w:sz="0" w:space="0" w:color="auto"/>
        <w:right w:val="none" w:sz="0" w:space="0" w:color="auto"/>
      </w:divBdr>
    </w:div>
    <w:div w:id="736707085">
      <w:bodyDiv w:val="1"/>
      <w:marLeft w:val="0"/>
      <w:marRight w:val="0"/>
      <w:marTop w:val="0"/>
      <w:marBottom w:val="0"/>
      <w:divBdr>
        <w:top w:val="none" w:sz="0" w:space="0" w:color="auto"/>
        <w:left w:val="none" w:sz="0" w:space="0" w:color="auto"/>
        <w:bottom w:val="none" w:sz="0" w:space="0" w:color="auto"/>
        <w:right w:val="none" w:sz="0" w:space="0" w:color="auto"/>
      </w:divBdr>
    </w:div>
    <w:div w:id="802383037">
      <w:bodyDiv w:val="1"/>
      <w:marLeft w:val="0"/>
      <w:marRight w:val="0"/>
      <w:marTop w:val="0"/>
      <w:marBottom w:val="0"/>
      <w:divBdr>
        <w:top w:val="none" w:sz="0" w:space="0" w:color="auto"/>
        <w:left w:val="none" w:sz="0" w:space="0" w:color="auto"/>
        <w:bottom w:val="none" w:sz="0" w:space="0" w:color="auto"/>
        <w:right w:val="none" w:sz="0" w:space="0" w:color="auto"/>
      </w:divBdr>
      <w:divsChild>
        <w:div w:id="1633755868">
          <w:marLeft w:val="547"/>
          <w:marRight w:val="0"/>
          <w:marTop w:val="160"/>
          <w:marBottom w:val="160"/>
          <w:divBdr>
            <w:top w:val="none" w:sz="0" w:space="0" w:color="auto"/>
            <w:left w:val="none" w:sz="0" w:space="0" w:color="auto"/>
            <w:bottom w:val="none" w:sz="0" w:space="0" w:color="auto"/>
            <w:right w:val="none" w:sz="0" w:space="0" w:color="auto"/>
          </w:divBdr>
        </w:div>
        <w:div w:id="1542666401">
          <w:marLeft w:val="1008"/>
          <w:marRight w:val="0"/>
          <w:marTop w:val="80"/>
          <w:marBottom w:val="120"/>
          <w:divBdr>
            <w:top w:val="none" w:sz="0" w:space="0" w:color="auto"/>
            <w:left w:val="none" w:sz="0" w:space="0" w:color="auto"/>
            <w:bottom w:val="none" w:sz="0" w:space="0" w:color="auto"/>
            <w:right w:val="none" w:sz="0" w:space="0" w:color="auto"/>
          </w:divBdr>
        </w:div>
        <w:div w:id="403260355">
          <w:marLeft w:val="1008"/>
          <w:marRight w:val="0"/>
          <w:marTop w:val="80"/>
          <w:marBottom w:val="0"/>
          <w:divBdr>
            <w:top w:val="none" w:sz="0" w:space="0" w:color="auto"/>
            <w:left w:val="none" w:sz="0" w:space="0" w:color="auto"/>
            <w:bottom w:val="none" w:sz="0" w:space="0" w:color="auto"/>
            <w:right w:val="none" w:sz="0" w:space="0" w:color="auto"/>
          </w:divBdr>
        </w:div>
        <w:div w:id="679429128">
          <w:marLeft w:val="1584"/>
          <w:marRight w:val="0"/>
          <w:marTop w:val="40"/>
          <w:marBottom w:val="0"/>
          <w:divBdr>
            <w:top w:val="none" w:sz="0" w:space="0" w:color="auto"/>
            <w:left w:val="none" w:sz="0" w:space="0" w:color="auto"/>
            <w:bottom w:val="none" w:sz="0" w:space="0" w:color="auto"/>
            <w:right w:val="none" w:sz="0" w:space="0" w:color="auto"/>
          </w:divBdr>
        </w:div>
        <w:div w:id="213196155">
          <w:marLeft w:val="1584"/>
          <w:marRight w:val="0"/>
          <w:marTop w:val="40"/>
          <w:marBottom w:val="0"/>
          <w:divBdr>
            <w:top w:val="none" w:sz="0" w:space="0" w:color="auto"/>
            <w:left w:val="none" w:sz="0" w:space="0" w:color="auto"/>
            <w:bottom w:val="none" w:sz="0" w:space="0" w:color="auto"/>
            <w:right w:val="none" w:sz="0" w:space="0" w:color="auto"/>
          </w:divBdr>
        </w:div>
        <w:div w:id="232854688">
          <w:marLeft w:val="1584"/>
          <w:marRight w:val="0"/>
          <w:marTop w:val="40"/>
          <w:marBottom w:val="0"/>
          <w:divBdr>
            <w:top w:val="none" w:sz="0" w:space="0" w:color="auto"/>
            <w:left w:val="none" w:sz="0" w:space="0" w:color="auto"/>
            <w:bottom w:val="none" w:sz="0" w:space="0" w:color="auto"/>
            <w:right w:val="none" w:sz="0" w:space="0" w:color="auto"/>
          </w:divBdr>
        </w:div>
        <w:div w:id="1417247352">
          <w:marLeft w:val="1584"/>
          <w:marRight w:val="0"/>
          <w:marTop w:val="40"/>
          <w:marBottom w:val="0"/>
          <w:divBdr>
            <w:top w:val="none" w:sz="0" w:space="0" w:color="auto"/>
            <w:left w:val="none" w:sz="0" w:space="0" w:color="auto"/>
            <w:bottom w:val="none" w:sz="0" w:space="0" w:color="auto"/>
            <w:right w:val="none" w:sz="0" w:space="0" w:color="auto"/>
          </w:divBdr>
        </w:div>
        <w:div w:id="1836651652">
          <w:marLeft w:val="1584"/>
          <w:marRight w:val="0"/>
          <w:marTop w:val="40"/>
          <w:marBottom w:val="0"/>
          <w:divBdr>
            <w:top w:val="none" w:sz="0" w:space="0" w:color="auto"/>
            <w:left w:val="none" w:sz="0" w:space="0" w:color="auto"/>
            <w:bottom w:val="none" w:sz="0" w:space="0" w:color="auto"/>
            <w:right w:val="none" w:sz="0" w:space="0" w:color="auto"/>
          </w:divBdr>
        </w:div>
        <w:div w:id="152842778">
          <w:marLeft w:val="1584"/>
          <w:marRight w:val="0"/>
          <w:marTop w:val="40"/>
          <w:marBottom w:val="80"/>
          <w:divBdr>
            <w:top w:val="none" w:sz="0" w:space="0" w:color="auto"/>
            <w:left w:val="none" w:sz="0" w:space="0" w:color="auto"/>
            <w:bottom w:val="none" w:sz="0" w:space="0" w:color="auto"/>
            <w:right w:val="none" w:sz="0" w:space="0" w:color="auto"/>
          </w:divBdr>
        </w:div>
        <w:div w:id="694118972">
          <w:marLeft w:val="1008"/>
          <w:marRight w:val="0"/>
          <w:marTop w:val="80"/>
          <w:marBottom w:val="120"/>
          <w:divBdr>
            <w:top w:val="none" w:sz="0" w:space="0" w:color="auto"/>
            <w:left w:val="none" w:sz="0" w:space="0" w:color="auto"/>
            <w:bottom w:val="none" w:sz="0" w:space="0" w:color="auto"/>
            <w:right w:val="none" w:sz="0" w:space="0" w:color="auto"/>
          </w:divBdr>
        </w:div>
        <w:div w:id="543492581">
          <w:marLeft w:val="1584"/>
          <w:marRight w:val="0"/>
          <w:marTop w:val="40"/>
          <w:marBottom w:val="80"/>
          <w:divBdr>
            <w:top w:val="none" w:sz="0" w:space="0" w:color="auto"/>
            <w:left w:val="none" w:sz="0" w:space="0" w:color="auto"/>
            <w:bottom w:val="none" w:sz="0" w:space="0" w:color="auto"/>
            <w:right w:val="none" w:sz="0" w:space="0" w:color="auto"/>
          </w:divBdr>
        </w:div>
      </w:divsChild>
    </w:div>
    <w:div w:id="865947729">
      <w:bodyDiv w:val="1"/>
      <w:marLeft w:val="0"/>
      <w:marRight w:val="0"/>
      <w:marTop w:val="0"/>
      <w:marBottom w:val="0"/>
      <w:divBdr>
        <w:top w:val="none" w:sz="0" w:space="0" w:color="auto"/>
        <w:left w:val="none" w:sz="0" w:space="0" w:color="auto"/>
        <w:bottom w:val="none" w:sz="0" w:space="0" w:color="auto"/>
        <w:right w:val="none" w:sz="0" w:space="0" w:color="auto"/>
      </w:divBdr>
      <w:divsChild>
        <w:div w:id="670449907">
          <w:marLeft w:val="547"/>
          <w:marRight w:val="0"/>
          <w:marTop w:val="160"/>
          <w:marBottom w:val="160"/>
          <w:divBdr>
            <w:top w:val="none" w:sz="0" w:space="0" w:color="auto"/>
            <w:left w:val="none" w:sz="0" w:space="0" w:color="auto"/>
            <w:bottom w:val="none" w:sz="0" w:space="0" w:color="auto"/>
            <w:right w:val="none" w:sz="0" w:space="0" w:color="auto"/>
          </w:divBdr>
        </w:div>
        <w:div w:id="477066566">
          <w:marLeft w:val="1008"/>
          <w:marRight w:val="0"/>
          <w:marTop w:val="80"/>
          <w:marBottom w:val="120"/>
          <w:divBdr>
            <w:top w:val="none" w:sz="0" w:space="0" w:color="auto"/>
            <w:left w:val="none" w:sz="0" w:space="0" w:color="auto"/>
            <w:bottom w:val="none" w:sz="0" w:space="0" w:color="auto"/>
            <w:right w:val="none" w:sz="0" w:space="0" w:color="auto"/>
          </w:divBdr>
        </w:div>
        <w:div w:id="1384913093">
          <w:marLeft w:val="1584"/>
          <w:marRight w:val="0"/>
          <w:marTop w:val="40"/>
          <w:marBottom w:val="80"/>
          <w:divBdr>
            <w:top w:val="none" w:sz="0" w:space="0" w:color="auto"/>
            <w:left w:val="none" w:sz="0" w:space="0" w:color="auto"/>
            <w:bottom w:val="none" w:sz="0" w:space="0" w:color="auto"/>
            <w:right w:val="none" w:sz="0" w:space="0" w:color="auto"/>
          </w:divBdr>
        </w:div>
        <w:div w:id="1563251871">
          <w:marLeft w:val="1008"/>
          <w:marRight w:val="0"/>
          <w:marTop w:val="80"/>
          <w:marBottom w:val="120"/>
          <w:divBdr>
            <w:top w:val="none" w:sz="0" w:space="0" w:color="auto"/>
            <w:left w:val="none" w:sz="0" w:space="0" w:color="auto"/>
            <w:bottom w:val="none" w:sz="0" w:space="0" w:color="auto"/>
            <w:right w:val="none" w:sz="0" w:space="0" w:color="auto"/>
          </w:divBdr>
        </w:div>
        <w:div w:id="1995838535">
          <w:marLeft w:val="1584"/>
          <w:marRight w:val="0"/>
          <w:marTop w:val="40"/>
          <w:marBottom w:val="80"/>
          <w:divBdr>
            <w:top w:val="none" w:sz="0" w:space="0" w:color="auto"/>
            <w:left w:val="none" w:sz="0" w:space="0" w:color="auto"/>
            <w:bottom w:val="none" w:sz="0" w:space="0" w:color="auto"/>
            <w:right w:val="none" w:sz="0" w:space="0" w:color="auto"/>
          </w:divBdr>
        </w:div>
        <w:div w:id="1426800664">
          <w:marLeft w:val="1008"/>
          <w:marRight w:val="0"/>
          <w:marTop w:val="80"/>
          <w:marBottom w:val="120"/>
          <w:divBdr>
            <w:top w:val="none" w:sz="0" w:space="0" w:color="auto"/>
            <w:left w:val="none" w:sz="0" w:space="0" w:color="auto"/>
            <w:bottom w:val="none" w:sz="0" w:space="0" w:color="auto"/>
            <w:right w:val="none" w:sz="0" w:space="0" w:color="auto"/>
          </w:divBdr>
        </w:div>
        <w:div w:id="1850102156">
          <w:marLeft w:val="1008"/>
          <w:marRight w:val="0"/>
          <w:marTop w:val="80"/>
          <w:marBottom w:val="120"/>
          <w:divBdr>
            <w:top w:val="none" w:sz="0" w:space="0" w:color="auto"/>
            <w:left w:val="none" w:sz="0" w:space="0" w:color="auto"/>
            <w:bottom w:val="none" w:sz="0" w:space="0" w:color="auto"/>
            <w:right w:val="none" w:sz="0" w:space="0" w:color="auto"/>
          </w:divBdr>
        </w:div>
        <w:div w:id="1061488605">
          <w:marLeft w:val="1008"/>
          <w:marRight w:val="0"/>
          <w:marTop w:val="80"/>
          <w:marBottom w:val="120"/>
          <w:divBdr>
            <w:top w:val="none" w:sz="0" w:space="0" w:color="auto"/>
            <w:left w:val="none" w:sz="0" w:space="0" w:color="auto"/>
            <w:bottom w:val="none" w:sz="0" w:space="0" w:color="auto"/>
            <w:right w:val="none" w:sz="0" w:space="0" w:color="auto"/>
          </w:divBdr>
        </w:div>
      </w:divsChild>
    </w:div>
    <w:div w:id="1093670245">
      <w:bodyDiv w:val="1"/>
      <w:marLeft w:val="0"/>
      <w:marRight w:val="0"/>
      <w:marTop w:val="0"/>
      <w:marBottom w:val="0"/>
      <w:divBdr>
        <w:top w:val="none" w:sz="0" w:space="0" w:color="auto"/>
        <w:left w:val="none" w:sz="0" w:space="0" w:color="auto"/>
        <w:bottom w:val="none" w:sz="0" w:space="0" w:color="auto"/>
        <w:right w:val="none" w:sz="0" w:space="0" w:color="auto"/>
      </w:divBdr>
    </w:div>
    <w:div w:id="1262034003">
      <w:bodyDiv w:val="1"/>
      <w:marLeft w:val="0"/>
      <w:marRight w:val="0"/>
      <w:marTop w:val="0"/>
      <w:marBottom w:val="0"/>
      <w:divBdr>
        <w:top w:val="none" w:sz="0" w:space="0" w:color="auto"/>
        <w:left w:val="none" w:sz="0" w:space="0" w:color="auto"/>
        <w:bottom w:val="none" w:sz="0" w:space="0" w:color="auto"/>
        <w:right w:val="none" w:sz="0" w:space="0" w:color="auto"/>
      </w:divBdr>
      <w:divsChild>
        <w:div w:id="1979146255">
          <w:marLeft w:val="547"/>
          <w:marRight w:val="0"/>
          <w:marTop w:val="160"/>
          <w:marBottom w:val="160"/>
          <w:divBdr>
            <w:top w:val="none" w:sz="0" w:space="0" w:color="auto"/>
            <w:left w:val="none" w:sz="0" w:space="0" w:color="auto"/>
            <w:bottom w:val="none" w:sz="0" w:space="0" w:color="auto"/>
            <w:right w:val="none" w:sz="0" w:space="0" w:color="auto"/>
          </w:divBdr>
        </w:div>
        <w:div w:id="763839189">
          <w:marLeft w:val="1526"/>
          <w:marRight w:val="0"/>
          <w:marTop w:val="80"/>
          <w:marBottom w:val="120"/>
          <w:divBdr>
            <w:top w:val="none" w:sz="0" w:space="0" w:color="auto"/>
            <w:left w:val="none" w:sz="0" w:space="0" w:color="auto"/>
            <w:bottom w:val="none" w:sz="0" w:space="0" w:color="auto"/>
            <w:right w:val="none" w:sz="0" w:space="0" w:color="auto"/>
          </w:divBdr>
        </w:div>
        <w:div w:id="232161104">
          <w:marLeft w:val="1526"/>
          <w:marRight w:val="0"/>
          <w:marTop w:val="80"/>
          <w:marBottom w:val="120"/>
          <w:divBdr>
            <w:top w:val="none" w:sz="0" w:space="0" w:color="auto"/>
            <w:left w:val="none" w:sz="0" w:space="0" w:color="auto"/>
            <w:bottom w:val="none" w:sz="0" w:space="0" w:color="auto"/>
            <w:right w:val="none" w:sz="0" w:space="0" w:color="auto"/>
          </w:divBdr>
        </w:div>
        <w:div w:id="160393101">
          <w:marLeft w:val="1526"/>
          <w:marRight w:val="0"/>
          <w:marTop w:val="80"/>
          <w:marBottom w:val="120"/>
          <w:divBdr>
            <w:top w:val="none" w:sz="0" w:space="0" w:color="auto"/>
            <w:left w:val="none" w:sz="0" w:space="0" w:color="auto"/>
            <w:bottom w:val="none" w:sz="0" w:space="0" w:color="auto"/>
            <w:right w:val="none" w:sz="0" w:space="0" w:color="auto"/>
          </w:divBdr>
        </w:div>
        <w:div w:id="496848240">
          <w:marLeft w:val="1526"/>
          <w:marRight w:val="0"/>
          <w:marTop w:val="80"/>
          <w:marBottom w:val="120"/>
          <w:divBdr>
            <w:top w:val="none" w:sz="0" w:space="0" w:color="auto"/>
            <w:left w:val="none" w:sz="0" w:space="0" w:color="auto"/>
            <w:bottom w:val="none" w:sz="0" w:space="0" w:color="auto"/>
            <w:right w:val="none" w:sz="0" w:space="0" w:color="auto"/>
          </w:divBdr>
        </w:div>
        <w:div w:id="999964880">
          <w:marLeft w:val="1526"/>
          <w:marRight w:val="0"/>
          <w:marTop w:val="80"/>
          <w:marBottom w:val="120"/>
          <w:divBdr>
            <w:top w:val="none" w:sz="0" w:space="0" w:color="auto"/>
            <w:left w:val="none" w:sz="0" w:space="0" w:color="auto"/>
            <w:bottom w:val="none" w:sz="0" w:space="0" w:color="auto"/>
            <w:right w:val="none" w:sz="0" w:space="0" w:color="auto"/>
          </w:divBdr>
        </w:div>
        <w:div w:id="2027905261">
          <w:marLeft w:val="1526"/>
          <w:marRight w:val="0"/>
          <w:marTop w:val="80"/>
          <w:marBottom w:val="120"/>
          <w:divBdr>
            <w:top w:val="none" w:sz="0" w:space="0" w:color="auto"/>
            <w:left w:val="none" w:sz="0" w:space="0" w:color="auto"/>
            <w:bottom w:val="none" w:sz="0" w:space="0" w:color="auto"/>
            <w:right w:val="none" w:sz="0" w:space="0" w:color="auto"/>
          </w:divBdr>
        </w:div>
        <w:div w:id="1144859573">
          <w:marLeft w:val="1526"/>
          <w:marRight w:val="0"/>
          <w:marTop w:val="80"/>
          <w:marBottom w:val="120"/>
          <w:divBdr>
            <w:top w:val="none" w:sz="0" w:space="0" w:color="auto"/>
            <w:left w:val="none" w:sz="0" w:space="0" w:color="auto"/>
            <w:bottom w:val="none" w:sz="0" w:space="0" w:color="auto"/>
            <w:right w:val="none" w:sz="0" w:space="0" w:color="auto"/>
          </w:divBdr>
        </w:div>
      </w:divsChild>
    </w:div>
    <w:div w:id="1426343213">
      <w:bodyDiv w:val="1"/>
      <w:marLeft w:val="0"/>
      <w:marRight w:val="0"/>
      <w:marTop w:val="0"/>
      <w:marBottom w:val="0"/>
      <w:divBdr>
        <w:top w:val="none" w:sz="0" w:space="0" w:color="auto"/>
        <w:left w:val="none" w:sz="0" w:space="0" w:color="auto"/>
        <w:bottom w:val="none" w:sz="0" w:space="0" w:color="auto"/>
        <w:right w:val="none" w:sz="0" w:space="0" w:color="auto"/>
      </w:divBdr>
      <w:divsChild>
        <w:div w:id="963272722">
          <w:marLeft w:val="547"/>
          <w:marRight w:val="0"/>
          <w:marTop w:val="160"/>
          <w:marBottom w:val="160"/>
          <w:divBdr>
            <w:top w:val="none" w:sz="0" w:space="0" w:color="auto"/>
            <w:left w:val="none" w:sz="0" w:space="0" w:color="auto"/>
            <w:bottom w:val="none" w:sz="0" w:space="0" w:color="auto"/>
            <w:right w:val="none" w:sz="0" w:space="0" w:color="auto"/>
          </w:divBdr>
        </w:div>
        <w:div w:id="1710490397">
          <w:marLeft w:val="1008"/>
          <w:marRight w:val="0"/>
          <w:marTop w:val="80"/>
          <w:marBottom w:val="120"/>
          <w:divBdr>
            <w:top w:val="none" w:sz="0" w:space="0" w:color="auto"/>
            <w:left w:val="none" w:sz="0" w:space="0" w:color="auto"/>
            <w:bottom w:val="none" w:sz="0" w:space="0" w:color="auto"/>
            <w:right w:val="none" w:sz="0" w:space="0" w:color="auto"/>
          </w:divBdr>
        </w:div>
        <w:div w:id="2084596853">
          <w:marLeft w:val="1584"/>
          <w:marRight w:val="0"/>
          <w:marTop w:val="40"/>
          <w:marBottom w:val="80"/>
          <w:divBdr>
            <w:top w:val="none" w:sz="0" w:space="0" w:color="auto"/>
            <w:left w:val="none" w:sz="0" w:space="0" w:color="auto"/>
            <w:bottom w:val="none" w:sz="0" w:space="0" w:color="auto"/>
            <w:right w:val="none" w:sz="0" w:space="0" w:color="auto"/>
          </w:divBdr>
        </w:div>
        <w:div w:id="1504710351">
          <w:marLeft w:val="2016"/>
          <w:marRight w:val="0"/>
          <w:marTop w:val="40"/>
          <w:marBottom w:val="80"/>
          <w:divBdr>
            <w:top w:val="none" w:sz="0" w:space="0" w:color="auto"/>
            <w:left w:val="none" w:sz="0" w:space="0" w:color="auto"/>
            <w:bottom w:val="none" w:sz="0" w:space="0" w:color="auto"/>
            <w:right w:val="none" w:sz="0" w:space="0" w:color="auto"/>
          </w:divBdr>
        </w:div>
        <w:div w:id="1383362777">
          <w:marLeft w:val="2016"/>
          <w:marRight w:val="0"/>
          <w:marTop w:val="40"/>
          <w:marBottom w:val="80"/>
          <w:divBdr>
            <w:top w:val="none" w:sz="0" w:space="0" w:color="auto"/>
            <w:left w:val="none" w:sz="0" w:space="0" w:color="auto"/>
            <w:bottom w:val="none" w:sz="0" w:space="0" w:color="auto"/>
            <w:right w:val="none" w:sz="0" w:space="0" w:color="auto"/>
          </w:divBdr>
        </w:div>
      </w:divsChild>
    </w:div>
    <w:div w:id="1507134844">
      <w:bodyDiv w:val="1"/>
      <w:marLeft w:val="0"/>
      <w:marRight w:val="0"/>
      <w:marTop w:val="0"/>
      <w:marBottom w:val="0"/>
      <w:divBdr>
        <w:top w:val="none" w:sz="0" w:space="0" w:color="auto"/>
        <w:left w:val="none" w:sz="0" w:space="0" w:color="auto"/>
        <w:bottom w:val="none" w:sz="0" w:space="0" w:color="auto"/>
        <w:right w:val="none" w:sz="0" w:space="0" w:color="auto"/>
      </w:divBdr>
    </w:div>
    <w:div w:id="1698963739">
      <w:bodyDiv w:val="1"/>
      <w:marLeft w:val="0"/>
      <w:marRight w:val="0"/>
      <w:marTop w:val="0"/>
      <w:marBottom w:val="0"/>
      <w:divBdr>
        <w:top w:val="none" w:sz="0" w:space="0" w:color="auto"/>
        <w:left w:val="none" w:sz="0" w:space="0" w:color="auto"/>
        <w:bottom w:val="none" w:sz="0" w:space="0" w:color="auto"/>
        <w:right w:val="none" w:sz="0" w:space="0" w:color="auto"/>
      </w:divBdr>
      <w:divsChild>
        <w:div w:id="619410119">
          <w:marLeft w:val="547"/>
          <w:marRight w:val="0"/>
          <w:marTop w:val="160"/>
          <w:marBottom w:val="160"/>
          <w:divBdr>
            <w:top w:val="none" w:sz="0" w:space="0" w:color="auto"/>
            <w:left w:val="none" w:sz="0" w:space="0" w:color="auto"/>
            <w:bottom w:val="none" w:sz="0" w:space="0" w:color="auto"/>
            <w:right w:val="none" w:sz="0" w:space="0" w:color="auto"/>
          </w:divBdr>
        </w:div>
        <w:div w:id="596060381">
          <w:marLeft w:val="1008"/>
          <w:marRight w:val="0"/>
          <w:marTop w:val="80"/>
          <w:marBottom w:val="120"/>
          <w:divBdr>
            <w:top w:val="none" w:sz="0" w:space="0" w:color="auto"/>
            <w:left w:val="none" w:sz="0" w:space="0" w:color="auto"/>
            <w:bottom w:val="none" w:sz="0" w:space="0" w:color="auto"/>
            <w:right w:val="none" w:sz="0" w:space="0" w:color="auto"/>
          </w:divBdr>
        </w:div>
        <w:div w:id="1774284513">
          <w:marLeft w:val="1584"/>
          <w:marRight w:val="0"/>
          <w:marTop w:val="40"/>
          <w:marBottom w:val="80"/>
          <w:divBdr>
            <w:top w:val="none" w:sz="0" w:space="0" w:color="auto"/>
            <w:left w:val="none" w:sz="0" w:space="0" w:color="auto"/>
            <w:bottom w:val="none" w:sz="0" w:space="0" w:color="auto"/>
            <w:right w:val="none" w:sz="0" w:space="0" w:color="auto"/>
          </w:divBdr>
        </w:div>
        <w:div w:id="223107640">
          <w:marLeft w:val="1584"/>
          <w:marRight w:val="0"/>
          <w:marTop w:val="40"/>
          <w:marBottom w:val="80"/>
          <w:divBdr>
            <w:top w:val="none" w:sz="0" w:space="0" w:color="auto"/>
            <w:left w:val="none" w:sz="0" w:space="0" w:color="auto"/>
            <w:bottom w:val="none" w:sz="0" w:space="0" w:color="auto"/>
            <w:right w:val="none" w:sz="0" w:space="0" w:color="auto"/>
          </w:divBdr>
        </w:div>
        <w:div w:id="815336561">
          <w:marLeft w:val="2016"/>
          <w:marRight w:val="0"/>
          <w:marTop w:val="40"/>
          <w:marBottom w:val="80"/>
          <w:divBdr>
            <w:top w:val="none" w:sz="0" w:space="0" w:color="auto"/>
            <w:left w:val="none" w:sz="0" w:space="0" w:color="auto"/>
            <w:bottom w:val="none" w:sz="0" w:space="0" w:color="auto"/>
            <w:right w:val="none" w:sz="0" w:space="0" w:color="auto"/>
          </w:divBdr>
        </w:div>
        <w:div w:id="1181892089">
          <w:marLeft w:val="2016"/>
          <w:marRight w:val="0"/>
          <w:marTop w:val="40"/>
          <w:marBottom w:val="80"/>
          <w:divBdr>
            <w:top w:val="none" w:sz="0" w:space="0" w:color="auto"/>
            <w:left w:val="none" w:sz="0" w:space="0" w:color="auto"/>
            <w:bottom w:val="none" w:sz="0" w:space="0" w:color="auto"/>
            <w:right w:val="none" w:sz="0" w:space="0" w:color="auto"/>
          </w:divBdr>
        </w:div>
        <w:div w:id="826166777">
          <w:marLeft w:val="2016"/>
          <w:marRight w:val="0"/>
          <w:marTop w:val="40"/>
          <w:marBottom w:val="80"/>
          <w:divBdr>
            <w:top w:val="none" w:sz="0" w:space="0" w:color="auto"/>
            <w:left w:val="none" w:sz="0" w:space="0" w:color="auto"/>
            <w:bottom w:val="none" w:sz="0" w:space="0" w:color="auto"/>
            <w:right w:val="none" w:sz="0" w:space="0" w:color="auto"/>
          </w:divBdr>
        </w:div>
      </w:divsChild>
    </w:div>
    <w:div w:id="1767580465">
      <w:bodyDiv w:val="1"/>
      <w:marLeft w:val="0"/>
      <w:marRight w:val="0"/>
      <w:marTop w:val="0"/>
      <w:marBottom w:val="0"/>
      <w:divBdr>
        <w:top w:val="none" w:sz="0" w:space="0" w:color="auto"/>
        <w:left w:val="none" w:sz="0" w:space="0" w:color="auto"/>
        <w:bottom w:val="none" w:sz="0" w:space="0" w:color="auto"/>
        <w:right w:val="none" w:sz="0" w:space="0" w:color="auto"/>
      </w:divBdr>
      <w:divsChild>
        <w:div w:id="1627422477">
          <w:marLeft w:val="547"/>
          <w:marRight w:val="0"/>
          <w:marTop w:val="160"/>
          <w:marBottom w:val="160"/>
          <w:divBdr>
            <w:top w:val="none" w:sz="0" w:space="0" w:color="auto"/>
            <w:left w:val="none" w:sz="0" w:space="0" w:color="auto"/>
            <w:bottom w:val="none" w:sz="0" w:space="0" w:color="auto"/>
            <w:right w:val="none" w:sz="0" w:space="0" w:color="auto"/>
          </w:divBdr>
        </w:div>
        <w:div w:id="904873604">
          <w:marLeft w:val="547"/>
          <w:marRight w:val="0"/>
          <w:marTop w:val="160"/>
          <w:marBottom w:val="160"/>
          <w:divBdr>
            <w:top w:val="none" w:sz="0" w:space="0" w:color="auto"/>
            <w:left w:val="none" w:sz="0" w:space="0" w:color="auto"/>
            <w:bottom w:val="none" w:sz="0" w:space="0" w:color="auto"/>
            <w:right w:val="none" w:sz="0" w:space="0" w:color="auto"/>
          </w:divBdr>
        </w:div>
        <w:div w:id="1468203839">
          <w:marLeft w:val="547"/>
          <w:marRight w:val="0"/>
          <w:marTop w:val="160"/>
          <w:marBottom w:val="160"/>
          <w:divBdr>
            <w:top w:val="none" w:sz="0" w:space="0" w:color="auto"/>
            <w:left w:val="none" w:sz="0" w:space="0" w:color="auto"/>
            <w:bottom w:val="none" w:sz="0" w:space="0" w:color="auto"/>
            <w:right w:val="none" w:sz="0" w:space="0" w:color="auto"/>
          </w:divBdr>
        </w:div>
        <w:div w:id="597635375">
          <w:marLeft w:val="547"/>
          <w:marRight w:val="0"/>
          <w:marTop w:val="160"/>
          <w:marBottom w:val="160"/>
          <w:divBdr>
            <w:top w:val="none" w:sz="0" w:space="0" w:color="auto"/>
            <w:left w:val="none" w:sz="0" w:space="0" w:color="auto"/>
            <w:bottom w:val="none" w:sz="0" w:space="0" w:color="auto"/>
            <w:right w:val="none" w:sz="0" w:space="0" w:color="auto"/>
          </w:divBdr>
        </w:div>
        <w:div w:id="1723601964">
          <w:marLeft w:val="547"/>
          <w:marRight w:val="0"/>
          <w:marTop w:val="160"/>
          <w:marBottom w:val="160"/>
          <w:divBdr>
            <w:top w:val="none" w:sz="0" w:space="0" w:color="auto"/>
            <w:left w:val="none" w:sz="0" w:space="0" w:color="auto"/>
            <w:bottom w:val="none" w:sz="0" w:space="0" w:color="auto"/>
            <w:right w:val="none" w:sz="0" w:space="0" w:color="auto"/>
          </w:divBdr>
        </w:div>
      </w:divsChild>
    </w:div>
    <w:div w:id="1836677790">
      <w:bodyDiv w:val="1"/>
      <w:marLeft w:val="0"/>
      <w:marRight w:val="0"/>
      <w:marTop w:val="0"/>
      <w:marBottom w:val="0"/>
      <w:divBdr>
        <w:top w:val="none" w:sz="0" w:space="0" w:color="auto"/>
        <w:left w:val="none" w:sz="0" w:space="0" w:color="auto"/>
        <w:bottom w:val="none" w:sz="0" w:space="0" w:color="auto"/>
        <w:right w:val="none" w:sz="0" w:space="0" w:color="auto"/>
      </w:divBdr>
      <w:divsChild>
        <w:div w:id="875040493">
          <w:marLeft w:val="547"/>
          <w:marRight w:val="0"/>
          <w:marTop w:val="160"/>
          <w:marBottom w:val="160"/>
          <w:divBdr>
            <w:top w:val="none" w:sz="0" w:space="0" w:color="auto"/>
            <w:left w:val="none" w:sz="0" w:space="0" w:color="auto"/>
            <w:bottom w:val="none" w:sz="0" w:space="0" w:color="auto"/>
            <w:right w:val="none" w:sz="0" w:space="0" w:color="auto"/>
          </w:divBdr>
        </w:div>
        <w:div w:id="445124127">
          <w:marLeft w:val="1008"/>
          <w:marRight w:val="0"/>
          <w:marTop w:val="80"/>
          <w:marBottom w:val="120"/>
          <w:divBdr>
            <w:top w:val="none" w:sz="0" w:space="0" w:color="auto"/>
            <w:left w:val="none" w:sz="0" w:space="0" w:color="auto"/>
            <w:bottom w:val="none" w:sz="0" w:space="0" w:color="auto"/>
            <w:right w:val="none" w:sz="0" w:space="0" w:color="auto"/>
          </w:divBdr>
        </w:div>
        <w:div w:id="469203913">
          <w:marLeft w:val="1008"/>
          <w:marRight w:val="0"/>
          <w:marTop w:val="80"/>
          <w:marBottom w:val="120"/>
          <w:divBdr>
            <w:top w:val="none" w:sz="0" w:space="0" w:color="auto"/>
            <w:left w:val="none" w:sz="0" w:space="0" w:color="auto"/>
            <w:bottom w:val="none" w:sz="0" w:space="0" w:color="auto"/>
            <w:right w:val="none" w:sz="0" w:space="0" w:color="auto"/>
          </w:divBdr>
        </w:div>
        <w:div w:id="2116055591">
          <w:marLeft w:val="1008"/>
          <w:marRight w:val="0"/>
          <w:marTop w:val="80"/>
          <w:marBottom w:val="120"/>
          <w:divBdr>
            <w:top w:val="none" w:sz="0" w:space="0" w:color="auto"/>
            <w:left w:val="none" w:sz="0" w:space="0" w:color="auto"/>
            <w:bottom w:val="none" w:sz="0" w:space="0" w:color="auto"/>
            <w:right w:val="none" w:sz="0" w:space="0" w:color="auto"/>
          </w:divBdr>
        </w:div>
      </w:divsChild>
    </w:div>
    <w:div w:id="1840386929">
      <w:bodyDiv w:val="1"/>
      <w:marLeft w:val="0"/>
      <w:marRight w:val="0"/>
      <w:marTop w:val="0"/>
      <w:marBottom w:val="0"/>
      <w:divBdr>
        <w:top w:val="none" w:sz="0" w:space="0" w:color="auto"/>
        <w:left w:val="none" w:sz="0" w:space="0" w:color="auto"/>
        <w:bottom w:val="none" w:sz="0" w:space="0" w:color="auto"/>
        <w:right w:val="none" w:sz="0" w:space="0" w:color="auto"/>
      </w:divBdr>
      <w:divsChild>
        <w:div w:id="174421568">
          <w:marLeft w:val="547"/>
          <w:marRight w:val="0"/>
          <w:marTop w:val="160"/>
          <w:marBottom w:val="160"/>
          <w:divBdr>
            <w:top w:val="none" w:sz="0" w:space="0" w:color="auto"/>
            <w:left w:val="none" w:sz="0" w:space="0" w:color="auto"/>
            <w:bottom w:val="none" w:sz="0" w:space="0" w:color="auto"/>
            <w:right w:val="none" w:sz="0" w:space="0" w:color="auto"/>
          </w:divBdr>
        </w:div>
        <w:div w:id="1573353414">
          <w:marLeft w:val="1008"/>
          <w:marRight w:val="0"/>
          <w:marTop w:val="80"/>
          <w:marBottom w:val="120"/>
          <w:divBdr>
            <w:top w:val="none" w:sz="0" w:space="0" w:color="auto"/>
            <w:left w:val="none" w:sz="0" w:space="0" w:color="auto"/>
            <w:bottom w:val="none" w:sz="0" w:space="0" w:color="auto"/>
            <w:right w:val="none" w:sz="0" w:space="0" w:color="auto"/>
          </w:divBdr>
        </w:div>
        <w:div w:id="1128663028">
          <w:marLeft w:val="1584"/>
          <w:marRight w:val="0"/>
          <w:marTop w:val="40"/>
          <w:marBottom w:val="80"/>
          <w:divBdr>
            <w:top w:val="none" w:sz="0" w:space="0" w:color="auto"/>
            <w:left w:val="none" w:sz="0" w:space="0" w:color="auto"/>
            <w:bottom w:val="none" w:sz="0" w:space="0" w:color="auto"/>
            <w:right w:val="none" w:sz="0" w:space="0" w:color="auto"/>
          </w:divBdr>
        </w:div>
        <w:div w:id="1246919098">
          <w:marLeft w:val="1584"/>
          <w:marRight w:val="0"/>
          <w:marTop w:val="40"/>
          <w:marBottom w:val="80"/>
          <w:divBdr>
            <w:top w:val="none" w:sz="0" w:space="0" w:color="auto"/>
            <w:left w:val="none" w:sz="0" w:space="0" w:color="auto"/>
            <w:bottom w:val="none" w:sz="0" w:space="0" w:color="auto"/>
            <w:right w:val="none" w:sz="0" w:space="0" w:color="auto"/>
          </w:divBdr>
        </w:div>
        <w:div w:id="978608815">
          <w:marLeft w:val="1008"/>
          <w:marRight w:val="0"/>
          <w:marTop w:val="80"/>
          <w:marBottom w:val="120"/>
          <w:divBdr>
            <w:top w:val="none" w:sz="0" w:space="0" w:color="auto"/>
            <w:left w:val="none" w:sz="0" w:space="0" w:color="auto"/>
            <w:bottom w:val="none" w:sz="0" w:space="0" w:color="auto"/>
            <w:right w:val="none" w:sz="0" w:space="0" w:color="auto"/>
          </w:divBdr>
        </w:div>
        <w:div w:id="1405759880">
          <w:marLeft w:val="1584"/>
          <w:marRight w:val="0"/>
          <w:marTop w:val="40"/>
          <w:marBottom w:val="80"/>
          <w:divBdr>
            <w:top w:val="none" w:sz="0" w:space="0" w:color="auto"/>
            <w:left w:val="none" w:sz="0" w:space="0" w:color="auto"/>
            <w:bottom w:val="none" w:sz="0" w:space="0" w:color="auto"/>
            <w:right w:val="none" w:sz="0" w:space="0" w:color="auto"/>
          </w:divBdr>
        </w:div>
        <w:div w:id="608202211">
          <w:marLeft w:val="1008"/>
          <w:marRight w:val="0"/>
          <w:marTop w:val="80"/>
          <w:marBottom w:val="120"/>
          <w:divBdr>
            <w:top w:val="none" w:sz="0" w:space="0" w:color="auto"/>
            <w:left w:val="none" w:sz="0" w:space="0" w:color="auto"/>
            <w:bottom w:val="none" w:sz="0" w:space="0" w:color="auto"/>
            <w:right w:val="none" w:sz="0" w:space="0" w:color="auto"/>
          </w:divBdr>
        </w:div>
        <w:div w:id="758520577">
          <w:marLeft w:val="1584"/>
          <w:marRight w:val="0"/>
          <w:marTop w:val="40"/>
          <w:marBottom w:val="80"/>
          <w:divBdr>
            <w:top w:val="none" w:sz="0" w:space="0" w:color="auto"/>
            <w:left w:val="none" w:sz="0" w:space="0" w:color="auto"/>
            <w:bottom w:val="none" w:sz="0" w:space="0" w:color="auto"/>
            <w:right w:val="none" w:sz="0" w:space="0" w:color="auto"/>
          </w:divBdr>
        </w:div>
        <w:div w:id="2011445158">
          <w:marLeft w:val="1008"/>
          <w:marRight w:val="0"/>
          <w:marTop w:val="8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beyondtrust.com/resources/glossary/cyber-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eyondtrust.com/blog/entry/5-must-have-certifications-for-support-professional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www.beyondtrust.com/remote-suppor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FA31304A704C548CD7E140DB0C44F0"/>
        <w:category>
          <w:name w:val="General"/>
          <w:gallery w:val="placeholder"/>
        </w:category>
        <w:types>
          <w:type w:val="bbPlcHdr"/>
        </w:types>
        <w:behaviors>
          <w:behavior w:val="content"/>
        </w:behaviors>
        <w:guid w:val="{A93D0ADC-D1D0-46F7-89A9-153DF9A68F6A}"/>
      </w:docPartPr>
      <w:docPartBody>
        <w:p w:rsidR="000B6105" w:rsidRDefault="0090662F" w:rsidP="0090662F">
          <w:pPr>
            <w:pStyle w:val="C9FA31304A704C548CD7E140DB0C44F0"/>
          </w:pPr>
          <w:r>
            <w:rPr>
              <w:rFonts w:asciiTheme="majorHAnsi" w:eastAsiaTheme="majorEastAsia" w:hAnsiTheme="majorHAnsi" w:cstheme="majorBidi"/>
              <w:caps/>
            </w:rPr>
            <w:t>[Type the company name]</w:t>
          </w:r>
        </w:p>
      </w:docPartBody>
    </w:docPart>
    <w:docPart>
      <w:docPartPr>
        <w:name w:val="040968570F92471F96D0DD0D6517050E"/>
        <w:category>
          <w:name w:val="General"/>
          <w:gallery w:val="placeholder"/>
        </w:category>
        <w:types>
          <w:type w:val="bbPlcHdr"/>
        </w:types>
        <w:behaviors>
          <w:behavior w:val="content"/>
        </w:behaviors>
        <w:guid w:val="{AEFCDD9F-6855-494B-9F4B-46390B689CB2}"/>
      </w:docPartPr>
      <w:docPartBody>
        <w:p w:rsidR="000B6105" w:rsidRDefault="0090662F" w:rsidP="0090662F">
          <w:pPr>
            <w:pStyle w:val="040968570F92471F96D0DD0D6517050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0662F"/>
    <w:rsid w:val="000B6105"/>
    <w:rsid w:val="00335266"/>
    <w:rsid w:val="00897228"/>
    <w:rsid w:val="0090662F"/>
    <w:rsid w:val="00E2620C"/>
    <w:rsid w:val="00F5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C4298CD5C44A18B584FF1999C8AA6">
    <w:name w:val="30DC4298CD5C44A18B584FF1999C8AA6"/>
    <w:rsid w:val="0090662F"/>
  </w:style>
  <w:style w:type="paragraph" w:customStyle="1" w:styleId="F4871B1817D246CEAE06963EE89640C2">
    <w:name w:val="F4871B1817D246CEAE06963EE89640C2"/>
    <w:rsid w:val="0090662F"/>
  </w:style>
  <w:style w:type="paragraph" w:customStyle="1" w:styleId="B6500480753545289907AE68A4BB6AAD">
    <w:name w:val="B6500480753545289907AE68A4BB6AAD"/>
    <w:rsid w:val="0090662F"/>
  </w:style>
  <w:style w:type="paragraph" w:customStyle="1" w:styleId="8B05E35ACEC043979920083423FD5C89">
    <w:name w:val="8B05E35ACEC043979920083423FD5C89"/>
    <w:rsid w:val="0090662F"/>
  </w:style>
  <w:style w:type="paragraph" w:customStyle="1" w:styleId="C9F8FDE7116E4AFB9903B839700AD3E0">
    <w:name w:val="C9F8FDE7116E4AFB9903B839700AD3E0"/>
    <w:rsid w:val="0090662F"/>
  </w:style>
  <w:style w:type="paragraph" w:customStyle="1" w:styleId="A0DDB54D77754A83901A39CA5A50464F">
    <w:name w:val="A0DDB54D77754A83901A39CA5A50464F"/>
    <w:rsid w:val="0090662F"/>
  </w:style>
  <w:style w:type="paragraph" w:customStyle="1" w:styleId="967519F11BE746CFBF38ACA55070969C">
    <w:name w:val="967519F11BE746CFBF38ACA55070969C"/>
    <w:rsid w:val="0090662F"/>
  </w:style>
  <w:style w:type="paragraph" w:customStyle="1" w:styleId="FD8AA319ED91404D8A2E5BE8235AA59C">
    <w:name w:val="FD8AA319ED91404D8A2E5BE8235AA59C"/>
    <w:rsid w:val="0090662F"/>
  </w:style>
  <w:style w:type="paragraph" w:customStyle="1" w:styleId="0E93BF0E635D46A8BD0D9F79F91261AA">
    <w:name w:val="0E93BF0E635D46A8BD0D9F79F91261AA"/>
    <w:rsid w:val="0090662F"/>
  </w:style>
  <w:style w:type="paragraph" w:customStyle="1" w:styleId="25593999192D4DA9A2F340E25C9E4620">
    <w:name w:val="25593999192D4DA9A2F340E25C9E4620"/>
    <w:rsid w:val="0090662F"/>
  </w:style>
  <w:style w:type="paragraph" w:customStyle="1" w:styleId="83DE9B10B79E4FCC97A7F195F62993FC">
    <w:name w:val="83DE9B10B79E4FCC97A7F195F62993FC"/>
    <w:rsid w:val="0090662F"/>
  </w:style>
  <w:style w:type="paragraph" w:customStyle="1" w:styleId="243F20F9C9CC47B09045311A6057CC27">
    <w:name w:val="243F20F9C9CC47B09045311A6057CC27"/>
    <w:rsid w:val="0090662F"/>
  </w:style>
  <w:style w:type="paragraph" w:customStyle="1" w:styleId="E7764DEB75CB495597FFC2684203C2E6">
    <w:name w:val="E7764DEB75CB495597FFC2684203C2E6"/>
    <w:rsid w:val="0090662F"/>
  </w:style>
  <w:style w:type="paragraph" w:customStyle="1" w:styleId="A80A9377F7E04B22B92462B077BD6828">
    <w:name w:val="A80A9377F7E04B22B92462B077BD6828"/>
    <w:rsid w:val="0090662F"/>
  </w:style>
  <w:style w:type="paragraph" w:customStyle="1" w:styleId="BB3ADECF72EB4661BBB00B14BC8CFEF6">
    <w:name w:val="BB3ADECF72EB4661BBB00B14BC8CFEF6"/>
    <w:rsid w:val="0090662F"/>
  </w:style>
  <w:style w:type="paragraph" w:customStyle="1" w:styleId="F66AAA2FE2044E8AAD695D4DDE1788D6">
    <w:name w:val="F66AAA2FE2044E8AAD695D4DDE1788D6"/>
    <w:rsid w:val="0090662F"/>
  </w:style>
  <w:style w:type="paragraph" w:customStyle="1" w:styleId="6D1B2C36D58D4C82A3DBA92A79E3D4E9">
    <w:name w:val="6D1B2C36D58D4C82A3DBA92A79E3D4E9"/>
    <w:rsid w:val="0090662F"/>
  </w:style>
  <w:style w:type="paragraph" w:customStyle="1" w:styleId="5C49C3D93EA8406783149FFFAE8A3CA1">
    <w:name w:val="5C49C3D93EA8406783149FFFAE8A3CA1"/>
    <w:rsid w:val="0090662F"/>
  </w:style>
  <w:style w:type="paragraph" w:customStyle="1" w:styleId="5844EA187B274BF686E026FB350192C2">
    <w:name w:val="5844EA187B274BF686E026FB350192C2"/>
    <w:rsid w:val="0090662F"/>
  </w:style>
  <w:style w:type="paragraph" w:customStyle="1" w:styleId="350D6C877A304D39A871C78FBA276DEE">
    <w:name w:val="350D6C877A304D39A871C78FBA276DEE"/>
    <w:rsid w:val="0090662F"/>
  </w:style>
  <w:style w:type="paragraph" w:customStyle="1" w:styleId="13B30DE2737148338886412D6B763D75">
    <w:name w:val="13B30DE2737148338886412D6B763D75"/>
    <w:rsid w:val="0090662F"/>
  </w:style>
  <w:style w:type="paragraph" w:customStyle="1" w:styleId="26D9508423DF492B8032E3406D3D0BE7">
    <w:name w:val="26D9508423DF492B8032E3406D3D0BE7"/>
    <w:rsid w:val="0090662F"/>
  </w:style>
  <w:style w:type="paragraph" w:customStyle="1" w:styleId="8EE9918886004954B97FA9E29BFE0861">
    <w:name w:val="8EE9918886004954B97FA9E29BFE0861"/>
    <w:rsid w:val="0090662F"/>
  </w:style>
  <w:style w:type="paragraph" w:customStyle="1" w:styleId="C9FA31304A704C548CD7E140DB0C44F0">
    <w:name w:val="C9FA31304A704C548CD7E140DB0C44F0"/>
    <w:rsid w:val="0090662F"/>
  </w:style>
  <w:style w:type="paragraph" w:customStyle="1" w:styleId="040968570F92471F96D0DD0D6517050E">
    <w:name w:val="040968570F92471F96D0DD0D6517050E"/>
    <w:rsid w:val="0090662F"/>
  </w:style>
  <w:style w:type="paragraph" w:customStyle="1" w:styleId="C1239D84338149B29BB60A1F7512D16E">
    <w:name w:val="C1239D84338149B29BB60A1F7512D16E"/>
    <w:rsid w:val="0090662F"/>
  </w:style>
  <w:style w:type="paragraph" w:customStyle="1" w:styleId="0EBF71EAC1864B308983F17F86D56702">
    <w:name w:val="0EBF71EAC1864B308983F17F86D56702"/>
    <w:rsid w:val="0090662F"/>
  </w:style>
  <w:style w:type="paragraph" w:customStyle="1" w:styleId="5328F929E93849D689A42B865732D0EB">
    <w:name w:val="5328F929E93849D689A42B865732D0EB"/>
    <w:rsid w:val="0090662F"/>
  </w:style>
  <w:style w:type="paragraph" w:customStyle="1" w:styleId="771809A71A394F55BFEB1DF3C44DCC8E">
    <w:name w:val="771809A71A394F55BFEB1DF3C44DCC8E"/>
    <w:rsid w:val="009066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0CE27-3B46-44EA-AC92-51DB13FA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 short document on</vt:lpstr>
    </vt:vector>
  </TitlesOfParts>
  <Company>Shahjalal University of Science and Technology, Sylhet.</Company>
  <LinksUpToDate>false</LinksUpToDate>
  <CharactersWithSpaces>11282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document on</dc:title>
  <dc:subject>IT support for office management</dc:subject>
  <dc:creator>By Nusrath Jahan Lupa</dc:creator>
  <cp:lastModifiedBy>MAT LAB PC</cp:lastModifiedBy>
  <cp:revision>5</cp:revision>
  <dcterms:created xsi:type="dcterms:W3CDTF">2024-12-12T07:40:00Z</dcterms:created>
  <dcterms:modified xsi:type="dcterms:W3CDTF">2024-12-12T08:06:00Z</dcterms:modified>
</cp:coreProperties>
</file>