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4"/>
        <w:tblW w:w="9640" w:type="dxa"/>
        <w:tblInd w:w="-284" w:type="dxa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2676"/>
        <w:gridCol w:w="2852"/>
      </w:tblGrid>
      <w:tr w:rsidR="00B26407" w:rsidRPr="00685066" w14:paraId="34E414B2" w14:textId="77777777" w:rsidTr="005D764F">
        <w:tc>
          <w:tcPr>
            <w:tcW w:w="4112" w:type="dxa"/>
          </w:tcPr>
          <w:p w14:paraId="5023FBDB" w14:textId="77777777" w:rsidR="00B26407" w:rsidRPr="00E922AF" w:rsidRDefault="00B26407" w:rsidP="008B2368">
            <w:pPr>
              <w:jc w:val="right"/>
              <w:rPr>
                <w:rFonts w:ascii="Arial Narrow" w:eastAsia="Times New Roman" w:hAnsi="Arial Narrow" w:cs="Arial"/>
                <w:szCs w:val="17"/>
                <w:lang w:eastAsia="ru-RU"/>
              </w:rPr>
            </w:pPr>
            <w:r w:rsidRPr="00E922AF">
              <w:rPr>
                <w:rFonts w:ascii="Arial Narrow" w:eastAsia="Times New Roman" w:hAnsi="Arial Narrow" w:cs="Arial"/>
                <w:szCs w:val="17"/>
                <w:lang w:eastAsia="ru-RU"/>
              </w:rPr>
              <w:t xml:space="preserve">Автономная некоммерческая организация </w:t>
            </w:r>
          </w:p>
          <w:p w14:paraId="0F81E3FE" w14:textId="77777777" w:rsidR="00B26407" w:rsidRPr="00E922AF" w:rsidRDefault="00B26407" w:rsidP="008B2368">
            <w:pPr>
              <w:jc w:val="center"/>
              <w:rPr>
                <w:rFonts w:ascii="Arial Narrow" w:eastAsia="Times New Roman" w:hAnsi="Arial Narrow" w:cs="Arial"/>
                <w:szCs w:val="17"/>
                <w:lang w:eastAsia="ru-RU"/>
              </w:rPr>
            </w:pPr>
            <w:r w:rsidRPr="00E922AF">
              <w:rPr>
                <w:rFonts w:ascii="Arial Narrow" w:eastAsia="Times New Roman" w:hAnsi="Arial Narrow" w:cs="Arial"/>
                <w:szCs w:val="17"/>
                <w:lang w:eastAsia="ru-RU"/>
              </w:rPr>
              <w:t xml:space="preserve">высшего образования </w:t>
            </w:r>
          </w:p>
          <w:p w14:paraId="05143C2D" w14:textId="77777777" w:rsidR="00B26407" w:rsidRPr="00E922AF" w:rsidRDefault="00B26407" w:rsidP="008B2368">
            <w:pPr>
              <w:jc w:val="center"/>
              <w:rPr>
                <w:rFonts w:ascii="Arial Narrow" w:eastAsia="Times New Roman" w:hAnsi="Arial Narrow" w:cs="Arial"/>
                <w:szCs w:val="17"/>
                <w:lang w:eastAsia="ru-RU"/>
              </w:rPr>
            </w:pPr>
            <w:r w:rsidRPr="00E922AF">
              <w:rPr>
                <w:rFonts w:ascii="Arial Narrow" w:eastAsia="Times New Roman" w:hAnsi="Arial Narrow" w:cs="Arial"/>
                <w:szCs w:val="17"/>
                <w:lang w:eastAsia="ru-RU"/>
              </w:rPr>
              <w:t>«Университет Иннополис»</w:t>
            </w:r>
          </w:p>
        </w:tc>
        <w:tc>
          <w:tcPr>
            <w:tcW w:w="2676" w:type="dxa"/>
          </w:tcPr>
          <w:p w14:paraId="745546F6" w14:textId="77777777" w:rsidR="00B26407" w:rsidRPr="00E922AF" w:rsidRDefault="00B26407" w:rsidP="008B2368">
            <w:pPr>
              <w:jc w:val="center"/>
              <w:rPr>
                <w:rFonts w:ascii="Arial Narrow" w:eastAsia="Times New Roman" w:hAnsi="Arial Narrow" w:cs="Arial"/>
                <w:sz w:val="17"/>
                <w:szCs w:val="17"/>
                <w:lang w:val="en-US" w:eastAsia="ru-RU"/>
              </w:rPr>
            </w:pPr>
            <w:r w:rsidRPr="00E922AF">
              <w:rPr>
                <w:noProof/>
              </w:rPr>
              <w:drawing>
                <wp:inline distT="0" distB="0" distL="0" distR="0" wp14:anchorId="3FC64981" wp14:editId="34FEC131">
                  <wp:extent cx="1560834" cy="364928"/>
                  <wp:effectExtent l="0" t="0" r="1270" b="0"/>
                  <wp:docPr id="8" name="Рисунок 2" descr="Изображение выглядит как текст, тарелка, посуда, обеденный сервиз&#10;&#10;Автоматически созданное описание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DF24F09-F440-4CAA-AC37-032E5464792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2">
                            <a:extLst>
                              <a:ext uri="{FF2B5EF4-FFF2-40B4-BE49-F238E27FC236}">
                                <a16:creationId xmlns:a16="http://schemas.microsoft.com/office/drawing/2014/main" id="{ADF24F09-F440-4CAA-AC37-032E5464792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7527" cy="366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2" w:type="dxa"/>
          </w:tcPr>
          <w:p w14:paraId="1F6B8176" w14:textId="5F0D23F0" w:rsidR="00B26407" w:rsidRPr="00E922AF" w:rsidRDefault="00B26407" w:rsidP="005D764F">
            <w:pPr>
              <w:jc w:val="center"/>
              <w:rPr>
                <w:rFonts w:ascii="Arial Narrow" w:eastAsia="Times New Roman" w:hAnsi="Arial Narrow" w:cs="Arial"/>
                <w:szCs w:val="17"/>
                <w:lang w:val="en-US" w:eastAsia="ru-RU"/>
              </w:rPr>
            </w:pPr>
            <w:r w:rsidRPr="00E922AF">
              <w:rPr>
                <w:rFonts w:ascii="Arial Narrow" w:eastAsia="Times New Roman" w:hAnsi="Arial Narrow" w:cs="Arial"/>
                <w:szCs w:val="17"/>
                <w:lang w:val="en-US" w:eastAsia="ru-RU"/>
              </w:rPr>
              <w:t>Autonomous noncommercial organization of higher education  “</w:t>
            </w:r>
            <w:proofErr w:type="spellStart"/>
            <w:r w:rsidRPr="00E922AF">
              <w:rPr>
                <w:rFonts w:ascii="Arial Narrow" w:eastAsia="Times New Roman" w:hAnsi="Arial Narrow" w:cs="Arial"/>
                <w:szCs w:val="17"/>
                <w:lang w:val="en-US" w:eastAsia="ru-RU"/>
              </w:rPr>
              <w:t>Innopolis</w:t>
            </w:r>
            <w:proofErr w:type="spellEnd"/>
            <w:r w:rsidRPr="00E922AF">
              <w:rPr>
                <w:rFonts w:ascii="Arial Narrow" w:eastAsia="Times New Roman" w:hAnsi="Arial Narrow" w:cs="Arial"/>
                <w:szCs w:val="17"/>
                <w:lang w:val="en-US" w:eastAsia="ru-RU"/>
              </w:rPr>
              <w:t xml:space="preserve"> University”</w:t>
            </w:r>
          </w:p>
          <w:p w14:paraId="7A524FF9" w14:textId="77777777" w:rsidR="00B26407" w:rsidRPr="00E922AF" w:rsidRDefault="00B26407" w:rsidP="008B2368">
            <w:pPr>
              <w:rPr>
                <w:rFonts w:ascii="Arial Narrow" w:eastAsia="Times New Roman" w:hAnsi="Arial Narrow" w:cs="Arial"/>
                <w:sz w:val="20"/>
                <w:szCs w:val="17"/>
                <w:lang w:val="en-US" w:eastAsia="ru-RU"/>
              </w:rPr>
            </w:pPr>
          </w:p>
          <w:p w14:paraId="42D307EE" w14:textId="77777777" w:rsidR="00B26407" w:rsidRPr="00E922AF" w:rsidRDefault="00B26407" w:rsidP="008B2368">
            <w:pPr>
              <w:rPr>
                <w:rFonts w:ascii="Arial Narrow" w:eastAsia="Times New Roman" w:hAnsi="Arial Narrow" w:cs="Arial"/>
                <w:sz w:val="10"/>
                <w:szCs w:val="17"/>
                <w:lang w:val="en-US" w:eastAsia="ru-RU"/>
              </w:rPr>
            </w:pPr>
          </w:p>
        </w:tc>
      </w:tr>
    </w:tbl>
    <w:p w14:paraId="2CFAC556" w14:textId="77777777" w:rsidR="00B26407" w:rsidRPr="007B6289" w:rsidRDefault="00B26407" w:rsidP="00B26407">
      <w:pPr>
        <w:spacing w:after="0" w:line="240" w:lineRule="auto"/>
        <w:jc w:val="center"/>
        <w:rPr>
          <w:rFonts w:ascii="Times New Roman" w:eastAsia="Arial Narrow,Times New Roman" w:hAnsi="Times New Roman" w:cs="Times New Roman"/>
          <w:b/>
          <w:bCs/>
          <w:sz w:val="24"/>
          <w:szCs w:val="28"/>
          <w:lang w:val="en-US"/>
        </w:rPr>
      </w:pPr>
    </w:p>
    <w:p w14:paraId="3A8FC29D" w14:textId="77777777" w:rsidR="00B26407" w:rsidRPr="007B6289" w:rsidRDefault="00B26407" w:rsidP="00B26407">
      <w:pPr>
        <w:spacing w:after="0" w:line="240" w:lineRule="auto"/>
        <w:jc w:val="center"/>
        <w:rPr>
          <w:rFonts w:ascii="Times New Roman" w:eastAsia="Arial Narrow,Times New Roman" w:hAnsi="Times New Roman" w:cs="Times New Roman"/>
          <w:b/>
          <w:bCs/>
          <w:sz w:val="24"/>
          <w:szCs w:val="28"/>
          <w:lang w:val="en-US"/>
        </w:rPr>
      </w:pPr>
    </w:p>
    <w:p w14:paraId="395F8DCE" w14:textId="77777777" w:rsidR="00B26407" w:rsidRPr="007B6289" w:rsidRDefault="00B26407" w:rsidP="00B26407">
      <w:pPr>
        <w:spacing w:after="0" w:line="240" w:lineRule="auto"/>
        <w:jc w:val="center"/>
        <w:rPr>
          <w:rFonts w:ascii="Times New Roman" w:eastAsia="Arial Narrow,Times New Roman" w:hAnsi="Times New Roman" w:cs="Times New Roman"/>
          <w:b/>
          <w:bCs/>
          <w:sz w:val="24"/>
          <w:szCs w:val="28"/>
          <w:lang w:val="en-US"/>
        </w:rPr>
      </w:pPr>
    </w:p>
    <w:p w14:paraId="2B713176" w14:textId="21CFF0A1" w:rsidR="00B26407" w:rsidRPr="00E14579" w:rsidRDefault="00B26407" w:rsidP="00B26407">
      <w:pPr>
        <w:spacing w:after="0" w:line="240" w:lineRule="auto"/>
        <w:jc w:val="center"/>
        <w:rPr>
          <w:rFonts w:ascii="Times New Roman" w:eastAsia="Arial Narrow,Times New Roman" w:hAnsi="Times New Roman" w:cs="Times New Roman"/>
          <w:b/>
          <w:bCs/>
          <w:sz w:val="28"/>
          <w:szCs w:val="28"/>
        </w:rPr>
      </w:pPr>
      <w:r w:rsidRPr="00E14579">
        <w:rPr>
          <w:rFonts w:ascii="Times New Roman" w:eastAsia="Arial Narrow,Times New Roman" w:hAnsi="Times New Roman" w:cs="Times New Roman"/>
          <w:b/>
          <w:bCs/>
          <w:sz w:val="28"/>
          <w:szCs w:val="28"/>
        </w:rPr>
        <w:t xml:space="preserve">НАУЧНО-КВАЛИФИКАЦИОННАЯ РАБОТА (ДИССЕРТАЦИЯ) </w:t>
      </w:r>
    </w:p>
    <w:p w14:paraId="30833EB4" w14:textId="77777777" w:rsidR="00B26407" w:rsidRPr="00E14579" w:rsidRDefault="00B26407" w:rsidP="00B26407">
      <w:pPr>
        <w:spacing w:after="0" w:line="240" w:lineRule="auto"/>
        <w:jc w:val="center"/>
        <w:rPr>
          <w:rFonts w:ascii="Times New Roman" w:eastAsia="Arial Narrow,Times New Roman" w:hAnsi="Times New Roman" w:cs="Times New Roman"/>
          <w:b/>
          <w:bCs/>
          <w:sz w:val="28"/>
          <w:szCs w:val="28"/>
        </w:rPr>
      </w:pPr>
    </w:p>
    <w:p w14:paraId="36095A21" w14:textId="77777777" w:rsidR="00B26407" w:rsidRPr="00E14579" w:rsidRDefault="00B26407" w:rsidP="00B26407">
      <w:pPr>
        <w:spacing w:after="0" w:line="240" w:lineRule="auto"/>
        <w:jc w:val="center"/>
        <w:rPr>
          <w:rFonts w:ascii="Times New Roman" w:eastAsia="Arial Narrow,Times New Roman" w:hAnsi="Times New Roman" w:cs="Times New Roman"/>
          <w:b/>
          <w:bCs/>
          <w:iCs/>
          <w:sz w:val="28"/>
          <w:szCs w:val="28"/>
        </w:rPr>
      </w:pPr>
      <w:r w:rsidRPr="00E14579">
        <w:rPr>
          <w:rFonts w:ascii="Times New Roman" w:eastAsia="Arial Narrow,Times New Roman" w:hAnsi="Times New Roman" w:cs="Times New Roman"/>
          <w:b/>
          <w:bCs/>
          <w:iCs/>
          <w:sz w:val="28"/>
          <w:szCs w:val="28"/>
          <w:lang w:val="en-US"/>
        </w:rPr>
        <w:t>THESIS</w:t>
      </w:r>
    </w:p>
    <w:p w14:paraId="1FD37C8E" w14:textId="77777777" w:rsidR="00B26407" w:rsidRPr="00E14579" w:rsidRDefault="00B26407" w:rsidP="00B26407">
      <w:pPr>
        <w:spacing w:after="0" w:line="240" w:lineRule="auto"/>
        <w:jc w:val="center"/>
        <w:rPr>
          <w:rFonts w:ascii="Times New Roman" w:eastAsia="Arial Narrow,Times New Roman" w:hAnsi="Times New Roman" w:cs="Times New Roman"/>
          <w:b/>
          <w:bCs/>
          <w:sz w:val="28"/>
          <w:szCs w:val="28"/>
        </w:rPr>
      </w:pPr>
    </w:p>
    <w:p w14:paraId="0F5E21E4" w14:textId="77777777" w:rsidR="00B26407" w:rsidRPr="00E14579" w:rsidRDefault="00B26407" w:rsidP="00B26407">
      <w:pPr>
        <w:spacing w:after="0" w:line="240" w:lineRule="auto"/>
        <w:jc w:val="center"/>
        <w:rPr>
          <w:rFonts w:ascii="Times New Roman" w:eastAsia="Arial Narrow,Times New Roman" w:hAnsi="Times New Roman" w:cs="Times New Roman"/>
          <w:b/>
          <w:bCs/>
          <w:sz w:val="28"/>
          <w:szCs w:val="28"/>
        </w:rPr>
      </w:pPr>
      <w:r w:rsidRPr="00E14579">
        <w:rPr>
          <w:rFonts w:ascii="Times New Roman" w:eastAsia="Arial Narrow,Times New Roman" w:hAnsi="Times New Roman" w:cs="Times New Roman"/>
          <w:b/>
          <w:bCs/>
          <w:sz w:val="28"/>
          <w:szCs w:val="28"/>
        </w:rPr>
        <w:t xml:space="preserve">ПО НАПРАВЛЕНИЮ ПОДГОТОВКИ </w:t>
      </w:r>
    </w:p>
    <w:p w14:paraId="2946D430" w14:textId="77777777" w:rsidR="00B26407" w:rsidRPr="000C4830" w:rsidRDefault="00B26407" w:rsidP="00B26407">
      <w:pPr>
        <w:spacing w:after="0" w:line="240" w:lineRule="auto"/>
        <w:jc w:val="center"/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</w:pPr>
      <w:r w:rsidRPr="000C4830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t xml:space="preserve">09.06.01 </w:t>
      </w:r>
      <w:r w:rsidRPr="00E14579">
        <w:rPr>
          <w:rFonts w:ascii="Times New Roman" w:eastAsia="Arial Narrow,Times New Roman" w:hAnsi="Times New Roman" w:cs="Times New Roman"/>
          <w:b/>
          <w:bCs/>
          <w:sz w:val="28"/>
          <w:szCs w:val="28"/>
        </w:rPr>
        <w:t>ИНФОРМАТИКА</w:t>
      </w:r>
      <w:r w:rsidRPr="000C4830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14579">
        <w:rPr>
          <w:rFonts w:ascii="Times New Roman" w:eastAsia="Arial Narrow,Times New Roman" w:hAnsi="Times New Roman" w:cs="Times New Roman"/>
          <w:b/>
          <w:bCs/>
          <w:sz w:val="28"/>
          <w:szCs w:val="28"/>
        </w:rPr>
        <w:t>И</w:t>
      </w:r>
      <w:r w:rsidRPr="000C4830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14579">
        <w:rPr>
          <w:rFonts w:ascii="Times New Roman" w:eastAsia="Arial Narrow,Times New Roman" w:hAnsi="Times New Roman" w:cs="Times New Roman"/>
          <w:b/>
          <w:bCs/>
          <w:sz w:val="28"/>
          <w:szCs w:val="28"/>
        </w:rPr>
        <w:t>ВЫЧИСЛИТЕЛЬНАЯ</w:t>
      </w:r>
      <w:r w:rsidRPr="000C4830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14579">
        <w:rPr>
          <w:rFonts w:ascii="Times New Roman" w:eastAsia="Arial Narrow,Times New Roman" w:hAnsi="Times New Roman" w:cs="Times New Roman"/>
          <w:b/>
          <w:bCs/>
          <w:sz w:val="28"/>
          <w:szCs w:val="28"/>
        </w:rPr>
        <w:t>ТЕХНИКА</w:t>
      </w:r>
    </w:p>
    <w:p w14:paraId="1D46FD4C" w14:textId="77777777" w:rsidR="00B26407" w:rsidRPr="000C4830" w:rsidRDefault="00B26407" w:rsidP="00B26407">
      <w:pPr>
        <w:spacing w:after="0" w:line="240" w:lineRule="auto"/>
        <w:jc w:val="center"/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</w:pPr>
      <w:r w:rsidRPr="00E14579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t>GRADUATE</w:t>
      </w:r>
      <w:r w:rsidRPr="000C4830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14579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t>THESIS</w:t>
      </w:r>
      <w:r w:rsidRPr="000C4830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14579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t>FIELD</w:t>
      </w:r>
      <w:r w:rsidRPr="000C4830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14579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t>OF</w:t>
      </w:r>
      <w:r w:rsidRPr="000C4830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14579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t>STUDY</w:t>
      </w:r>
    </w:p>
    <w:p w14:paraId="47700781" w14:textId="77777777" w:rsidR="00B26407" w:rsidRPr="000C4830" w:rsidRDefault="00B26407" w:rsidP="00B26407">
      <w:pPr>
        <w:spacing w:after="0" w:line="240" w:lineRule="auto"/>
        <w:jc w:val="center"/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</w:pPr>
      <w:r w:rsidRPr="000C4830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t xml:space="preserve">09.06.01 </w:t>
      </w:r>
      <w:r w:rsidRPr="00E14579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t>COMPUTER</w:t>
      </w:r>
      <w:r w:rsidRPr="000C4830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14579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t>SCIENCE</w:t>
      </w:r>
    </w:p>
    <w:p w14:paraId="2FDCB0DD" w14:textId="77777777" w:rsidR="00B26407" w:rsidRPr="000C4830" w:rsidRDefault="00B26407" w:rsidP="00B26407">
      <w:pPr>
        <w:spacing w:after="0" w:line="240" w:lineRule="auto"/>
        <w:jc w:val="center"/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</w:pPr>
    </w:p>
    <w:p w14:paraId="4079CF53" w14:textId="77777777" w:rsidR="00B26407" w:rsidRPr="000C4830" w:rsidRDefault="00B26407" w:rsidP="00B26407">
      <w:pPr>
        <w:spacing w:after="0" w:line="240" w:lineRule="auto"/>
        <w:jc w:val="center"/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</w:pPr>
      <w:r w:rsidRPr="00E14579">
        <w:rPr>
          <w:rFonts w:ascii="Times New Roman" w:eastAsia="Arial Narrow,Times New Roman" w:hAnsi="Times New Roman" w:cs="Times New Roman"/>
          <w:b/>
          <w:bCs/>
          <w:sz w:val="28"/>
          <w:szCs w:val="28"/>
        </w:rPr>
        <w:t>НАПРАВЛЕННОСТЬ</w:t>
      </w:r>
      <w:r w:rsidRPr="000C4830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 w:rsidRPr="00E14579">
        <w:rPr>
          <w:rFonts w:ascii="Times New Roman" w:eastAsia="Arial Narrow,Times New Roman" w:hAnsi="Times New Roman" w:cs="Times New Roman"/>
          <w:b/>
          <w:bCs/>
          <w:sz w:val="28"/>
          <w:szCs w:val="28"/>
        </w:rPr>
        <w:t>ПРОФИЛЬ</w:t>
      </w:r>
      <w:r w:rsidRPr="000C4830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t xml:space="preserve">) </w:t>
      </w:r>
    </w:p>
    <w:p w14:paraId="1C13701B" w14:textId="255D2975" w:rsidR="00B26407" w:rsidRPr="000C4830" w:rsidRDefault="00B26407" w:rsidP="00B26407">
      <w:pPr>
        <w:spacing w:after="0" w:line="240" w:lineRule="auto"/>
        <w:jc w:val="center"/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</w:pPr>
      <w:r w:rsidRPr="000C4830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t>«</w:t>
      </w:r>
      <w:r w:rsidR="00685066" w:rsidRPr="001B4621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="00685066" w:rsidRPr="001B4621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="00685066" w:rsidRPr="001B4621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="00685066" w:rsidRPr="001B4621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="00685066" w:rsidRPr="001B4621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="00685066" w:rsidRPr="001B4621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="00685066" w:rsidRPr="001B4621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="00685066" w:rsidRPr="001B4621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="00685066" w:rsidRPr="001B4621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="00685066" w:rsidRPr="001B4621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="00685066" w:rsidRPr="001B4621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="00685066" w:rsidRPr="001B4621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="00685066" w:rsidRPr="001B4621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="00685066" w:rsidRPr="001B4621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="00685066" w:rsidRPr="001B4621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="00685066" w:rsidRPr="001B4621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="00685066" w:rsidRPr="001B4621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="00685066" w:rsidRPr="001B4621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="00685066" w:rsidRPr="001B4621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="00685066" w:rsidRPr="001B4621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="00685066" w:rsidRPr="000C4830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="00685066" w:rsidRPr="000C4830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="00685066" w:rsidRPr="000C4830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="00685066" w:rsidRPr="000C4830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="00685066" w:rsidRPr="000C4830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="00685066" w:rsidRPr="000C4830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="00685066" w:rsidRPr="000C4830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="00685066" w:rsidRPr="000C4830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="00685066" w:rsidRPr="000C4830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="00685066" w:rsidRPr="000C4830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="00685066" w:rsidRPr="000C4830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="00685066" w:rsidRPr="000C4830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="00685066" w:rsidRPr="000C4830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="00685066" w:rsidRPr="000C4830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="00685066" w:rsidRPr="000C4830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="00685066" w:rsidRPr="000C4830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="00685066" w:rsidRPr="000C4830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="00685066" w:rsidRPr="000C4830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="00685066" w:rsidRPr="000C4830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="00685066" w:rsidRPr="000C4830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="00685066">
        <w:rPr>
          <w:rFonts w:ascii="Times New Roman" w:eastAsia="Arial Narrow,Times New Roman" w:hAnsi="Times New Roman" w:cs="Times New Roman"/>
          <w:b/>
          <w:bCs/>
          <w:sz w:val="28"/>
          <w:szCs w:val="28"/>
        </w:rPr>
        <w:t>Теоретические основы информатики</w:t>
      </w:r>
      <w:r w:rsidRPr="000C4830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Pr="000C4830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Pr="000C4830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Pr="000C4830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Pr="000C4830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Pr="000C4830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Pr="000C4830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Pr="000C4830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Pr="000C4830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Pr="000C4830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Pr="000C4830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Pr="000C4830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Pr="000C4830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Pr="000C4830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Pr="000C4830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Pr="000C4830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Pr="000C4830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Pr="000C4830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Pr="000C4830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</w:r>
      <w:r w:rsidRPr="000C4830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softHyphen/>
        <w:t>»</w:t>
      </w:r>
    </w:p>
    <w:p w14:paraId="30C08431" w14:textId="77777777" w:rsidR="00B26407" w:rsidRPr="00E14579" w:rsidRDefault="00B26407" w:rsidP="00B26407">
      <w:pPr>
        <w:spacing w:after="0" w:line="240" w:lineRule="auto"/>
        <w:jc w:val="center"/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</w:pPr>
      <w:r w:rsidRPr="00E14579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t xml:space="preserve">AREA OF SPECIALIZATION / ACADEMIC PROGRAM TITLE: </w:t>
      </w:r>
    </w:p>
    <w:p w14:paraId="649C111C" w14:textId="00B74775" w:rsidR="00B26407" w:rsidRPr="00E14579" w:rsidRDefault="00B26407" w:rsidP="00B26407">
      <w:pPr>
        <w:spacing w:after="0" w:line="240" w:lineRule="auto"/>
        <w:jc w:val="center"/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</w:pPr>
      <w:r w:rsidRPr="00E14579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t>«</w:t>
      </w:r>
      <w:proofErr w:type="spellStart"/>
      <w:r w:rsidR="00685066" w:rsidRPr="00685066">
        <w:rPr>
          <w:rFonts w:ascii="Times New Roman" w:eastAsia="Arial Narrow,Times New Roman" w:hAnsi="Times New Roman" w:cs="Times New Roman"/>
          <w:b/>
          <w:bCs/>
          <w:sz w:val="28"/>
          <w:szCs w:val="28"/>
        </w:rPr>
        <w:t>Theoretical</w:t>
      </w:r>
      <w:proofErr w:type="spellEnd"/>
      <w:r w:rsidR="00685066" w:rsidRPr="00685066">
        <w:rPr>
          <w:rFonts w:ascii="Times New Roman" w:eastAsia="Arial Narrow,Times New Roman" w:hAnsi="Times New Roman" w:cs="Times New Roman"/>
          <w:b/>
          <w:bCs/>
          <w:sz w:val="28"/>
          <w:szCs w:val="28"/>
        </w:rPr>
        <w:t xml:space="preserve"> Computer Science</w:t>
      </w:r>
      <w:r w:rsidRPr="00E14579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t>»</w:t>
      </w:r>
    </w:p>
    <w:p w14:paraId="524939AF" w14:textId="77777777" w:rsidR="00B26407" w:rsidRPr="00752163" w:rsidRDefault="00B26407" w:rsidP="00B26407">
      <w:pPr>
        <w:spacing w:after="0" w:line="240" w:lineRule="auto"/>
        <w:jc w:val="center"/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4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"/>
        <w:gridCol w:w="282"/>
        <w:gridCol w:w="8168"/>
      </w:tblGrid>
      <w:tr w:rsidR="00B26407" w:rsidRPr="00752163" w14:paraId="5FA92ACF" w14:textId="77777777" w:rsidTr="008B2368">
        <w:tc>
          <w:tcPr>
            <w:tcW w:w="846" w:type="dxa"/>
          </w:tcPr>
          <w:p w14:paraId="5E36D899" w14:textId="77777777" w:rsidR="00B26407" w:rsidRPr="00E14579" w:rsidRDefault="00B26407" w:rsidP="008B23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14579">
              <w:rPr>
                <w:rFonts w:ascii="Times New Roman" w:hAnsi="Times New Roman" w:cs="Times New Roman"/>
                <w:b/>
                <w:sz w:val="28"/>
                <w:szCs w:val="28"/>
              </w:rPr>
              <w:t>Тема</w:t>
            </w:r>
          </w:p>
        </w:tc>
        <w:tc>
          <w:tcPr>
            <w:tcW w:w="283" w:type="dxa"/>
            <w:tcBorders>
              <w:right w:val="single" w:sz="4" w:space="0" w:color="auto"/>
            </w:tcBorders>
          </w:tcPr>
          <w:p w14:paraId="7920403E" w14:textId="77777777" w:rsidR="00B26407" w:rsidRPr="00E14579" w:rsidRDefault="00B26407" w:rsidP="008B2368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54D827B" w14:textId="12F0A2E3" w:rsidR="00B26407" w:rsidRPr="00026F61" w:rsidRDefault="00026F61" w:rsidP="008B23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6F61">
              <w:rPr>
                <w:rFonts w:ascii="Times New Roman" w:hAnsi="Times New Roman" w:cs="Times New Roman"/>
                <w:b/>
                <w:sz w:val="28"/>
                <w:szCs w:val="28"/>
              </w:rPr>
              <w:t>Разработка метода тактильного очувствления для мобильного шагающего робота</w:t>
            </w:r>
          </w:p>
          <w:p w14:paraId="6993A18A" w14:textId="77777777" w:rsidR="00B26407" w:rsidRPr="00026F61" w:rsidRDefault="00B26407" w:rsidP="008B23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26407" w:rsidRPr="00752163" w14:paraId="55E32C29" w14:textId="77777777" w:rsidTr="008B2368">
        <w:tc>
          <w:tcPr>
            <w:tcW w:w="9351" w:type="dxa"/>
            <w:gridSpan w:val="3"/>
          </w:tcPr>
          <w:p w14:paraId="77DC34D1" w14:textId="77777777" w:rsidR="00B26407" w:rsidRPr="00026F61" w:rsidRDefault="00B26407" w:rsidP="008B23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26407" w:rsidRPr="00685066" w14:paraId="580439BC" w14:textId="77777777" w:rsidTr="008B2368">
        <w:tc>
          <w:tcPr>
            <w:tcW w:w="846" w:type="dxa"/>
          </w:tcPr>
          <w:p w14:paraId="07221304" w14:textId="77777777" w:rsidR="00B26407" w:rsidRPr="00E14579" w:rsidRDefault="00B26407" w:rsidP="008B2368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1457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Topic</w:t>
            </w:r>
          </w:p>
        </w:tc>
        <w:tc>
          <w:tcPr>
            <w:tcW w:w="283" w:type="dxa"/>
            <w:tcBorders>
              <w:right w:val="single" w:sz="4" w:space="0" w:color="auto"/>
            </w:tcBorders>
          </w:tcPr>
          <w:p w14:paraId="41402611" w14:textId="77777777" w:rsidR="00B26407" w:rsidRPr="00E14579" w:rsidRDefault="00B26407" w:rsidP="008B2368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013B0F" w14:textId="77421326" w:rsidR="00B26407" w:rsidRPr="00E14579" w:rsidRDefault="00026F61" w:rsidP="00026F61">
            <w:pPr>
              <w:tabs>
                <w:tab w:val="left" w:pos="2220"/>
              </w:tabs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26F6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Tactile perception method development for a mobile walking robot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ab/>
            </w:r>
          </w:p>
          <w:p w14:paraId="2B4382F8" w14:textId="77777777" w:rsidR="00B26407" w:rsidRPr="00E14579" w:rsidRDefault="00B26407" w:rsidP="008B2368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</w:tbl>
    <w:p w14:paraId="3527D2BD" w14:textId="77777777" w:rsidR="00B26407" w:rsidRPr="00752163" w:rsidRDefault="00B26407" w:rsidP="00B26407">
      <w:pPr>
        <w:spacing w:after="0" w:line="240" w:lineRule="auto"/>
        <w:ind w:left="-1134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4"/>
        <w:tblW w:w="94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3864"/>
        <w:gridCol w:w="262"/>
        <w:gridCol w:w="2112"/>
      </w:tblGrid>
      <w:tr w:rsidR="00444032" w:rsidRPr="00752163" w14:paraId="08D71687" w14:textId="77777777" w:rsidTr="00444032">
        <w:tc>
          <w:tcPr>
            <w:tcW w:w="3261" w:type="dxa"/>
          </w:tcPr>
          <w:p w14:paraId="53CC76A6" w14:textId="77777777" w:rsidR="00444032" w:rsidRPr="00E14579" w:rsidRDefault="00444032" w:rsidP="008B2368">
            <w:pPr>
              <w:rPr>
                <w:rFonts w:ascii="Times New Roman" w:eastAsia="Arial Narrow,Times New Roman" w:hAnsi="Times New Roman" w:cs="Times New Roman"/>
                <w:bCs/>
                <w:sz w:val="28"/>
                <w:szCs w:val="28"/>
                <w:lang w:val="en-US"/>
              </w:rPr>
            </w:pPr>
            <w:r w:rsidRPr="00E14579">
              <w:rPr>
                <w:rFonts w:ascii="Times New Roman" w:eastAsia="Arial Narrow,Times New Roman" w:hAnsi="Times New Roman" w:cs="Times New Roman"/>
                <w:bCs/>
                <w:sz w:val="28"/>
                <w:szCs w:val="28"/>
              </w:rPr>
              <w:t>Работу</w:t>
            </w:r>
            <w:r w:rsidRPr="00E14579">
              <w:rPr>
                <w:rFonts w:ascii="Times New Roman" w:eastAsia="Arial Narrow,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E14579">
              <w:rPr>
                <w:rFonts w:ascii="Times New Roman" w:eastAsia="Arial Narrow,Times New Roman" w:hAnsi="Times New Roman" w:cs="Times New Roman"/>
                <w:bCs/>
                <w:sz w:val="28"/>
                <w:szCs w:val="28"/>
              </w:rPr>
              <w:t>выполнил</w:t>
            </w:r>
            <w:r w:rsidRPr="00E14579">
              <w:rPr>
                <w:rFonts w:ascii="Times New Roman" w:eastAsia="Arial Narrow,Times New Roman" w:hAnsi="Times New Roman" w:cs="Times New Roman"/>
                <w:bCs/>
                <w:sz w:val="28"/>
                <w:szCs w:val="28"/>
                <w:lang w:val="en-US"/>
              </w:rPr>
              <w:t xml:space="preserve"> / </w:t>
            </w:r>
          </w:p>
          <w:p w14:paraId="65F09DE9" w14:textId="77777777" w:rsidR="00444032" w:rsidRPr="00E14579" w:rsidRDefault="00444032" w:rsidP="008B23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14579">
              <w:rPr>
                <w:rFonts w:ascii="Times New Roman" w:eastAsia="Arial Narrow,Times New Roman" w:hAnsi="Times New Roman" w:cs="Times New Roman"/>
                <w:bCs/>
                <w:sz w:val="28"/>
                <w:szCs w:val="28"/>
                <w:lang w:val="en-US"/>
              </w:rPr>
              <w:t>Thesis is executed by</w:t>
            </w:r>
          </w:p>
        </w:tc>
        <w:tc>
          <w:tcPr>
            <w:tcW w:w="3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7D82C81" w14:textId="127E5480" w:rsidR="00444032" w:rsidRPr="00752163" w:rsidRDefault="00026F61" w:rsidP="008B236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26F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Буличев Олег </w:t>
            </w:r>
            <w:proofErr w:type="spellStart"/>
            <w:r w:rsidRPr="00026F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Викторович</w:t>
            </w:r>
            <w:proofErr w:type="spellEnd"/>
          </w:p>
          <w:p w14:paraId="6B303BEF" w14:textId="77777777" w:rsidR="00444032" w:rsidRPr="00752163" w:rsidRDefault="00444032" w:rsidP="008B236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4782F52" w14:textId="77777777" w:rsidR="00444032" w:rsidRPr="00752163" w:rsidRDefault="00444032" w:rsidP="008B236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1BC1B0F" w14:textId="77777777" w:rsidR="00444032" w:rsidRPr="00752163" w:rsidRDefault="00444032" w:rsidP="008B2368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</w:p>
          <w:p w14:paraId="2866BFC1" w14:textId="77777777" w:rsidR="00444032" w:rsidRPr="00752163" w:rsidRDefault="00444032" w:rsidP="008B2368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752163"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  <w:vertAlign w:val="superscript"/>
              </w:rPr>
              <w:t xml:space="preserve">подпись / </w:t>
            </w:r>
            <w:r w:rsidRPr="00752163"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  <w:vertAlign w:val="superscript"/>
                <w:lang w:val="en-US"/>
              </w:rPr>
              <w:t>signature</w:t>
            </w:r>
          </w:p>
        </w:tc>
      </w:tr>
      <w:tr w:rsidR="00444032" w:rsidRPr="00752163" w14:paraId="0BD84840" w14:textId="77777777" w:rsidTr="00444032">
        <w:tc>
          <w:tcPr>
            <w:tcW w:w="3261" w:type="dxa"/>
          </w:tcPr>
          <w:p w14:paraId="3E87E121" w14:textId="77777777" w:rsidR="00444032" w:rsidRPr="00E14579" w:rsidRDefault="00444032" w:rsidP="008B23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864" w:type="dxa"/>
            <w:tcBorders>
              <w:top w:val="single" w:sz="4" w:space="0" w:color="auto"/>
              <w:bottom w:val="single" w:sz="4" w:space="0" w:color="auto"/>
            </w:tcBorders>
          </w:tcPr>
          <w:p w14:paraId="5E9792EB" w14:textId="77777777" w:rsidR="00444032" w:rsidRPr="00752163" w:rsidRDefault="00444032" w:rsidP="008B23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2" w:type="dxa"/>
            <w:shd w:val="clear" w:color="auto" w:fill="auto"/>
          </w:tcPr>
          <w:p w14:paraId="77EC2373" w14:textId="77777777" w:rsidR="00444032" w:rsidRPr="00752163" w:rsidRDefault="00444032" w:rsidP="008B23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12" w:type="dxa"/>
            <w:tcBorders>
              <w:top w:val="single" w:sz="4" w:space="0" w:color="auto"/>
              <w:bottom w:val="single" w:sz="4" w:space="0" w:color="auto"/>
            </w:tcBorders>
          </w:tcPr>
          <w:p w14:paraId="3918EA10" w14:textId="77777777" w:rsidR="00444032" w:rsidRPr="00752163" w:rsidRDefault="00444032" w:rsidP="008B23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44032" w:rsidRPr="00752163" w14:paraId="446EF4A9" w14:textId="77777777" w:rsidTr="00444032">
        <w:tc>
          <w:tcPr>
            <w:tcW w:w="3261" w:type="dxa"/>
          </w:tcPr>
          <w:p w14:paraId="035869F7" w14:textId="77777777" w:rsidR="00444032" w:rsidRPr="00E14579" w:rsidRDefault="00444032" w:rsidP="00444032">
            <w:pPr>
              <w:ind w:right="-107"/>
              <w:rPr>
                <w:rFonts w:ascii="Times New Roman" w:hAnsi="Times New Roman" w:cs="Times New Roman"/>
                <w:sz w:val="28"/>
                <w:szCs w:val="28"/>
              </w:rPr>
            </w:pPr>
            <w:r w:rsidRPr="00E14579">
              <w:rPr>
                <w:rFonts w:ascii="Times New Roman" w:hAnsi="Times New Roman" w:cs="Times New Roman"/>
                <w:sz w:val="28"/>
                <w:szCs w:val="28"/>
              </w:rPr>
              <w:t xml:space="preserve">Научный руководитель / </w:t>
            </w:r>
          </w:p>
          <w:p w14:paraId="71E5CA5F" w14:textId="77777777" w:rsidR="00444032" w:rsidRPr="00E14579" w:rsidRDefault="00444032" w:rsidP="008B23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145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Thesis supervisor</w:t>
            </w:r>
          </w:p>
        </w:tc>
        <w:tc>
          <w:tcPr>
            <w:tcW w:w="3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5F62182" w14:textId="339703C8" w:rsidR="00444032" w:rsidRPr="00752163" w:rsidRDefault="00026F61" w:rsidP="008B23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26F61">
              <w:rPr>
                <w:rFonts w:ascii="Times New Roman" w:hAnsi="Times New Roman" w:cs="Times New Roman"/>
                <w:b/>
                <w:sz w:val="24"/>
                <w:szCs w:val="24"/>
              </w:rPr>
              <w:t>Малолетов</w:t>
            </w:r>
            <w:proofErr w:type="spellEnd"/>
            <w:r w:rsidRPr="00026F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Александр Васильевич</w:t>
            </w:r>
          </w:p>
        </w:tc>
        <w:tc>
          <w:tcPr>
            <w:tcW w:w="2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706061" w14:textId="77777777" w:rsidR="00444032" w:rsidRPr="00752163" w:rsidRDefault="00444032" w:rsidP="008B23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2E2F26" w14:textId="77777777" w:rsidR="00444032" w:rsidRPr="00752163" w:rsidRDefault="00444032" w:rsidP="008B2368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  <w:p w14:paraId="6ED38A56" w14:textId="77777777" w:rsidR="00444032" w:rsidRPr="00752163" w:rsidRDefault="00444032" w:rsidP="008B2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2163"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  <w:vertAlign w:val="superscript"/>
              </w:rPr>
              <w:t xml:space="preserve">подпись / </w:t>
            </w:r>
            <w:r w:rsidRPr="00752163"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  <w:vertAlign w:val="superscript"/>
                <w:lang w:val="en-US"/>
              </w:rPr>
              <w:t>signature</w:t>
            </w:r>
          </w:p>
        </w:tc>
      </w:tr>
      <w:tr w:rsidR="00444032" w:rsidRPr="00752163" w14:paraId="5827F12A" w14:textId="77777777" w:rsidTr="00444032">
        <w:tc>
          <w:tcPr>
            <w:tcW w:w="3261" w:type="dxa"/>
          </w:tcPr>
          <w:p w14:paraId="6FACD521" w14:textId="77777777" w:rsidR="00444032" w:rsidRPr="00752163" w:rsidRDefault="00444032" w:rsidP="008B2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64" w:type="dxa"/>
            <w:tcBorders>
              <w:top w:val="single" w:sz="4" w:space="0" w:color="auto"/>
            </w:tcBorders>
          </w:tcPr>
          <w:p w14:paraId="490FA373" w14:textId="77777777" w:rsidR="00444032" w:rsidRPr="00752163" w:rsidRDefault="00444032" w:rsidP="008B2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2" w:type="dxa"/>
            <w:shd w:val="clear" w:color="auto" w:fill="auto"/>
          </w:tcPr>
          <w:p w14:paraId="77FE3C0E" w14:textId="77777777" w:rsidR="00444032" w:rsidRPr="00752163" w:rsidRDefault="00444032" w:rsidP="008B2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12" w:type="dxa"/>
            <w:tcBorders>
              <w:top w:val="single" w:sz="4" w:space="0" w:color="auto"/>
            </w:tcBorders>
          </w:tcPr>
          <w:p w14:paraId="6F52D7A6" w14:textId="77777777" w:rsidR="00444032" w:rsidRPr="00752163" w:rsidRDefault="00444032" w:rsidP="008B2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6C6B1D2" w14:textId="23B17669" w:rsidR="00B26407" w:rsidRDefault="00B26407" w:rsidP="00B2640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184DC5" w14:textId="416C5E2D" w:rsidR="00026F61" w:rsidRDefault="00026F61" w:rsidP="00B2640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65B57E" w14:textId="59F0981C" w:rsidR="00026F61" w:rsidRDefault="00026F61" w:rsidP="00B2640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E085564" w14:textId="20C0DAC3" w:rsidR="00026F61" w:rsidRDefault="00026F61" w:rsidP="00B2640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952104" w14:textId="77777777" w:rsidR="00026F61" w:rsidRPr="00752163" w:rsidRDefault="00026F61" w:rsidP="00B2640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376B925" w14:textId="77777777" w:rsidR="00B26407" w:rsidRPr="00752163" w:rsidRDefault="00B26407" w:rsidP="00B26407">
      <w:pPr>
        <w:spacing w:after="200" w:line="240" w:lineRule="auto"/>
        <w:jc w:val="center"/>
        <w:rPr>
          <w:rFonts w:ascii="Times New Roman" w:eastAsia="Arial Narrow,Times New Roman" w:hAnsi="Times New Roman" w:cs="Times New Roman"/>
          <w:sz w:val="24"/>
          <w:szCs w:val="24"/>
        </w:rPr>
      </w:pPr>
    </w:p>
    <w:p w14:paraId="1B58157A" w14:textId="7E918788" w:rsidR="00B26407" w:rsidRDefault="00B26407" w:rsidP="00B26407">
      <w:pPr>
        <w:spacing w:after="200" w:line="240" w:lineRule="auto"/>
        <w:jc w:val="center"/>
        <w:rPr>
          <w:rFonts w:ascii="Times New Roman" w:eastAsia="Arial Narrow,Times New Roman" w:hAnsi="Times New Roman" w:cs="Times New Roman"/>
          <w:sz w:val="24"/>
          <w:szCs w:val="24"/>
        </w:rPr>
      </w:pPr>
    </w:p>
    <w:p w14:paraId="4A13DD9F" w14:textId="77777777" w:rsidR="00AB44D6" w:rsidRPr="00752163" w:rsidRDefault="00AB44D6" w:rsidP="00B26407">
      <w:pPr>
        <w:spacing w:after="200" w:line="240" w:lineRule="auto"/>
        <w:jc w:val="center"/>
        <w:rPr>
          <w:rFonts w:ascii="Times New Roman" w:eastAsia="Arial Narrow,Times New Roman" w:hAnsi="Times New Roman" w:cs="Times New Roman"/>
          <w:sz w:val="24"/>
          <w:szCs w:val="24"/>
        </w:rPr>
      </w:pPr>
    </w:p>
    <w:p w14:paraId="3FE25B48" w14:textId="77777777" w:rsidR="00792CD5" w:rsidRDefault="00792CD5" w:rsidP="00792CD5">
      <w:pPr>
        <w:spacing w:after="0" w:line="240" w:lineRule="auto"/>
        <w:jc w:val="center"/>
        <w:rPr>
          <w:rFonts w:ascii="Times New Roman" w:eastAsia="Arial Narrow,Times New Roman" w:hAnsi="Times New Roman" w:cs="Times New Roman"/>
          <w:sz w:val="28"/>
          <w:szCs w:val="28"/>
        </w:rPr>
      </w:pPr>
    </w:p>
    <w:p w14:paraId="2FA09D7B" w14:textId="0385CEFD" w:rsidR="00B26407" w:rsidRPr="00026F61" w:rsidRDefault="007B6289" w:rsidP="00792CD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6289">
        <w:rPr>
          <w:rFonts w:ascii="Times New Roman" w:eastAsia="Arial Narrow,Times New Roman" w:hAnsi="Times New Roman" w:cs="Times New Roman"/>
          <w:sz w:val="28"/>
          <w:szCs w:val="28"/>
        </w:rPr>
        <w:t>И</w:t>
      </w:r>
      <w:r w:rsidR="00B26407" w:rsidRPr="007B6289">
        <w:rPr>
          <w:rFonts w:ascii="Times New Roman" w:eastAsia="Arial Narrow,Times New Roman" w:hAnsi="Times New Roman" w:cs="Times New Roman"/>
          <w:sz w:val="28"/>
          <w:szCs w:val="28"/>
        </w:rPr>
        <w:t>ннополис, 20</w:t>
      </w:r>
      <w:r w:rsidR="00026F61" w:rsidRPr="00026F61">
        <w:rPr>
          <w:rFonts w:ascii="Times New Roman" w:eastAsia="Arial Narrow,Times New Roman" w:hAnsi="Times New Roman" w:cs="Times New Roman"/>
          <w:sz w:val="28"/>
          <w:szCs w:val="28"/>
        </w:rPr>
        <w:t>22</w:t>
      </w:r>
    </w:p>
    <w:p w14:paraId="23F116DD" w14:textId="6DCCD2DC" w:rsidR="00066C3E" w:rsidRDefault="007A6461" w:rsidP="00717E56">
      <w:pPr>
        <w:spacing w:after="0" w:line="72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4830"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</w:p>
    <w:p w14:paraId="11A4ADD2" w14:textId="30463EC8" w:rsidR="003C7C0B" w:rsidRDefault="00241C48" w:rsidP="00FE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  <w:r w:rsidR="00D00FF2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</w:t>
      </w:r>
      <w:r w:rsidR="00456BF9">
        <w:rPr>
          <w:rFonts w:ascii="Times New Roman" w:hAnsi="Times New Roman" w:cs="Times New Roman"/>
          <w:sz w:val="28"/>
          <w:szCs w:val="28"/>
        </w:rPr>
        <w:t>……</w:t>
      </w:r>
      <w:r w:rsidR="00874545">
        <w:rPr>
          <w:rFonts w:ascii="Times New Roman" w:hAnsi="Times New Roman" w:cs="Times New Roman"/>
          <w:sz w:val="28"/>
          <w:szCs w:val="28"/>
        </w:rPr>
        <w:t>……..</w:t>
      </w:r>
      <w:r w:rsidR="00D00FF2">
        <w:rPr>
          <w:rFonts w:ascii="Times New Roman" w:hAnsi="Times New Roman" w:cs="Times New Roman"/>
          <w:sz w:val="28"/>
          <w:szCs w:val="28"/>
        </w:rPr>
        <w:t>3</w:t>
      </w:r>
    </w:p>
    <w:p w14:paraId="749122C4" w14:textId="5251EC51" w:rsidR="00FB7687" w:rsidRDefault="00241C48" w:rsidP="00FE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456BF9">
        <w:rPr>
          <w:rFonts w:ascii="Times New Roman" w:hAnsi="Times New Roman" w:cs="Times New Roman"/>
          <w:i/>
          <w:iCs/>
          <w:sz w:val="28"/>
          <w:szCs w:val="28"/>
        </w:rPr>
        <w:t xml:space="preserve">ТЕОРЕТИЧЕСКАЯ </w:t>
      </w:r>
      <w:r w:rsidR="002663BD">
        <w:rPr>
          <w:rFonts w:ascii="Times New Roman" w:hAnsi="Times New Roman" w:cs="Times New Roman"/>
          <w:i/>
          <w:iCs/>
          <w:sz w:val="28"/>
          <w:szCs w:val="28"/>
        </w:rPr>
        <w:t>ГЛАВА</w:t>
      </w:r>
      <w:r>
        <w:rPr>
          <w:rFonts w:ascii="Times New Roman" w:hAnsi="Times New Roman" w:cs="Times New Roman"/>
          <w:sz w:val="28"/>
          <w:szCs w:val="28"/>
        </w:rPr>
        <w:t xml:space="preserve"> …......</w:t>
      </w:r>
      <w:r w:rsidR="00022C3A">
        <w:rPr>
          <w:rFonts w:ascii="Times New Roman" w:hAnsi="Times New Roman" w:cs="Times New Roman"/>
          <w:sz w:val="28"/>
          <w:szCs w:val="28"/>
        </w:rPr>
        <w:t>………………………………………….</w:t>
      </w:r>
      <w:r w:rsidR="00456BF9">
        <w:rPr>
          <w:rFonts w:ascii="Times New Roman" w:hAnsi="Times New Roman" w:cs="Times New Roman"/>
          <w:sz w:val="28"/>
          <w:szCs w:val="28"/>
        </w:rPr>
        <w:t>..</w:t>
      </w:r>
      <w:r w:rsidR="00874545">
        <w:rPr>
          <w:rFonts w:ascii="Times New Roman" w:hAnsi="Times New Roman" w:cs="Times New Roman"/>
          <w:sz w:val="28"/>
          <w:szCs w:val="28"/>
        </w:rPr>
        <w:t>..........</w:t>
      </w:r>
      <w:r w:rsidR="00022C3A">
        <w:rPr>
          <w:rFonts w:ascii="Times New Roman" w:hAnsi="Times New Roman" w:cs="Times New Roman"/>
          <w:sz w:val="28"/>
          <w:szCs w:val="28"/>
        </w:rPr>
        <w:t>10</w:t>
      </w:r>
    </w:p>
    <w:p w14:paraId="2D0BE5BD" w14:textId="375294FE" w:rsidR="00022C3A" w:rsidRDefault="00456BF9" w:rsidP="00FE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1.1. </w:t>
      </w:r>
      <w:r w:rsidRPr="00456BF9">
        <w:rPr>
          <w:rFonts w:ascii="Times New Roman" w:hAnsi="Times New Roman" w:cs="Times New Roman"/>
          <w:i/>
          <w:iCs/>
          <w:sz w:val="28"/>
          <w:szCs w:val="28"/>
        </w:rPr>
        <w:t>Первый параграф первой главы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 w:rsidR="00874545">
        <w:rPr>
          <w:rFonts w:ascii="Times New Roman" w:hAnsi="Times New Roman" w:cs="Times New Roman"/>
          <w:sz w:val="28"/>
          <w:szCs w:val="28"/>
        </w:rPr>
        <w:t>…….</w:t>
      </w:r>
      <w:r>
        <w:rPr>
          <w:rFonts w:ascii="Times New Roman" w:hAnsi="Times New Roman" w:cs="Times New Roman"/>
          <w:sz w:val="28"/>
          <w:szCs w:val="28"/>
        </w:rPr>
        <w:t>10</w:t>
      </w:r>
    </w:p>
    <w:p w14:paraId="4F151E42" w14:textId="08B84BB0" w:rsidR="00456BF9" w:rsidRDefault="00456BF9" w:rsidP="00FE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 </w:t>
      </w:r>
      <w:r w:rsidRPr="00456BF9">
        <w:rPr>
          <w:rFonts w:ascii="Times New Roman" w:hAnsi="Times New Roman" w:cs="Times New Roman"/>
          <w:i/>
          <w:iCs/>
          <w:sz w:val="28"/>
          <w:szCs w:val="28"/>
        </w:rPr>
        <w:t>Второй параграф первой главы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 w:rsidR="00874545">
        <w:rPr>
          <w:rFonts w:ascii="Times New Roman" w:hAnsi="Times New Roman" w:cs="Times New Roman"/>
          <w:sz w:val="28"/>
          <w:szCs w:val="28"/>
        </w:rPr>
        <w:t>…….</w:t>
      </w:r>
      <w:r>
        <w:rPr>
          <w:rFonts w:ascii="Times New Roman" w:hAnsi="Times New Roman" w:cs="Times New Roman"/>
          <w:sz w:val="28"/>
          <w:szCs w:val="28"/>
        </w:rPr>
        <w:t xml:space="preserve">36 </w:t>
      </w:r>
    </w:p>
    <w:p w14:paraId="3AE232D1" w14:textId="2C14CE10" w:rsidR="00456BF9" w:rsidRDefault="002663BD" w:rsidP="00FE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 …………………….</w:t>
      </w:r>
    </w:p>
    <w:p w14:paraId="353214D4" w14:textId="668C1E4F" w:rsidR="002663BD" w:rsidRDefault="002663BD" w:rsidP="00FE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ПРАКТИЧЕСКАЯ ГЛАВА…………………………………………………...</w:t>
      </w:r>
      <w:r w:rsidR="00874545">
        <w:rPr>
          <w:rFonts w:ascii="Times New Roman" w:hAnsi="Times New Roman" w:cs="Times New Roman"/>
          <w:sz w:val="28"/>
          <w:szCs w:val="28"/>
        </w:rPr>
        <w:t>........</w:t>
      </w:r>
      <w:r>
        <w:rPr>
          <w:rFonts w:ascii="Times New Roman" w:hAnsi="Times New Roman" w:cs="Times New Roman"/>
          <w:sz w:val="28"/>
          <w:szCs w:val="28"/>
        </w:rPr>
        <w:t>60</w:t>
      </w:r>
    </w:p>
    <w:p w14:paraId="5705C2AE" w14:textId="539421AA" w:rsidR="002663BD" w:rsidRDefault="00F24FDB" w:rsidP="00FE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 </w:t>
      </w:r>
      <w:r w:rsidRPr="00F24FDB">
        <w:rPr>
          <w:rFonts w:ascii="Times New Roman" w:hAnsi="Times New Roman" w:cs="Times New Roman"/>
          <w:i/>
          <w:iCs/>
          <w:sz w:val="28"/>
          <w:szCs w:val="28"/>
        </w:rPr>
        <w:t>Первый параграф второй главы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 w:rsidR="00874545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60</w:t>
      </w:r>
    </w:p>
    <w:p w14:paraId="424B3519" w14:textId="361D7073" w:rsidR="00F24FDB" w:rsidRDefault="00F24FDB" w:rsidP="00FE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 </w:t>
      </w:r>
      <w:r w:rsidRPr="00F24FDB">
        <w:rPr>
          <w:rFonts w:ascii="Times New Roman" w:hAnsi="Times New Roman" w:cs="Times New Roman"/>
          <w:i/>
          <w:iCs/>
          <w:sz w:val="28"/>
          <w:szCs w:val="28"/>
        </w:rPr>
        <w:t>Второй параграф второй главы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 w:rsidR="00874545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73</w:t>
      </w:r>
    </w:p>
    <w:p w14:paraId="3884CD16" w14:textId="71E800CB" w:rsidR="00F24FDB" w:rsidRDefault="00926A6A" w:rsidP="00FE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2.3. ………….</w:t>
      </w:r>
    </w:p>
    <w:p w14:paraId="62173D81" w14:textId="6C7363A1" w:rsidR="00926A6A" w:rsidRDefault="00926A6A" w:rsidP="00FE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2.4. …………..</w:t>
      </w:r>
    </w:p>
    <w:p w14:paraId="21C2094E" w14:textId="021A6D3B" w:rsidR="00926A6A" w:rsidRDefault="00926A6A" w:rsidP="00FE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ТРЕТЬЯ ГЛАВА (</w:t>
      </w:r>
      <w:r w:rsidR="00766721">
        <w:rPr>
          <w:rFonts w:ascii="Times New Roman" w:hAnsi="Times New Roman" w:cs="Times New Roman"/>
          <w:sz w:val="28"/>
          <w:szCs w:val="28"/>
        </w:rPr>
        <w:t>при наличии</w:t>
      </w:r>
      <w:r>
        <w:rPr>
          <w:rFonts w:ascii="Times New Roman" w:hAnsi="Times New Roman" w:cs="Times New Roman"/>
          <w:sz w:val="28"/>
          <w:szCs w:val="28"/>
        </w:rPr>
        <w:t>)</w:t>
      </w:r>
      <w:r w:rsidR="00766721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</w:t>
      </w:r>
      <w:r w:rsidR="00874545">
        <w:rPr>
          <w:rFonts w:ascii="Times New Roman" w:hAnsi="Times New Roman" w:cs="Times New Roman"/>
          <w:sz w:val="28"/>
          <w:szCs w:val="28"/>
        </w:rPr>
        <w:t>……..</w:t>
      </w:r>
      <w:r>
        <w:rPr>
          <w:rFonts w:ascii="Times New Roman" w:hAnsi="Times New Roman" w:cs="Times New Roman"/>
          <w:sz w:val="28"/>
          <w:szCs w:val="28"/>
        </w:rPr>
        <w:t>104</w:t>
      </w:r>
    </w:p>
    <w:p w14:paraId="541D54FB" w14:textId="6CC31257" w:rsidR="00926A6A" w:rsidRDefault="00766721" w:rsidP="00FE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</w:t>
      </w:r>
      <w:r w:rsidR="00FE7320">
        <w:rPr>
          <w:rFonts w:ascii="Times New Roman" w:hAnsi="Times New Roman" w:cs="Times New Roman"/>
          <w:sz w:val="28"/>
          <w:szCs w:val="28"/>
        </w:rPr>
        <w:t>Е………………………………………………………………...</w:t>
      </w:r>
      <w:r w:rsidR="00874545">
        <w:rPr>
          <w:rFonts w:ascii="Times New Roman" w:hAnsi="Times New Roman" w:cs="Times New Roman"/>
          <w:sz w:val="28"/>
          <w:szCs w:val="28"/>
        </w:rPr>
        <w:t>.........</w:t>
      </w:r>
      <w:r w:rsidR="004D77E7">
        <w:rPr>
          <w:rFonts w:ascii="Times New Roman" w:hAnsi="Times New Roman" w:cs="Times New Roman"/>
          <w:sz w:val="28"/>
          <w:szCs w:val="28"/>
        </w:rPr>
        <w:t>13</w:t>
      </w:r>
      <w:r w:rsidR="00FE7320">
        <w:rPr>
          <w:rFonts w:ascii="Times New Roman" w:hAnsi="Times New Roman" w:cs="Times New Roman"/>
          <w:sz w:val="28"/>
          <w:szCs w:val="28"/>
        </w:rPr>
        <w:t>0</w:t>
      </w:r>
    </w:p>
    <w:p w14:paraId="641411A9" w14:textId="388817DF" w:rsidR="00FE7320" w:rsidRDefault="00AF3E10" w:rsidP="00FE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СОКРАЩЕНИЙ И УСЛОВНЫХ ОБОЗНАЧЕНИЙ</w:t>
      </w:r>
      <w:r w:rsidR="00DF16AD">
        <w:rPr>
          <w:rFonts w:ascii="Times New Roman" w:hAnsi="Times New Roman" w:cs="Times New Roman"/>
          <w:sz w:val="28"/>
          <w:szCs w:val="28"/>
        </w:rPr>
        <w:t>*..</w:t>
      </w:r>
      <w:r w:rsidR="00FE7320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…..</w:t>
      </w:r>
      <w:r w:rsidR="00FE7320">
        <w:rPr>
          <w:rFonts w:ascii="Times New Roman" w:hAnsi="Times New Roman" w:cs="Times New Roman"/>
          <w:sz w:val="28"/>
          <w:szCs w:val="28"/>
        </w:rPr>
        <w:t>……</w:t>
      </w:r>
      <w:r w:rsidR="00874545">
        <w:rPr>
          <w:rFonts w:ascii="Times New Roman" w:hAnsi="Times New Roman" w:cs="Times New Roman"/>
          <w:sz w:val="28"/>
          <w:szCs w:val="28"/>
        </w:rPr>
        <w:t>……..</w:t>
      </w:r>
      <w:r w:rsidR="00FE7320">
        <w:rPr>
          <w:rFonts w:ascii="Times New Roman" w:hAnsi="Times New Roman" w:cs="Times New Roman"/>
          <w:sz w:val="28"/>
          <w:szCs w:val="28"/>
        </w:rPr>
        <w:t>145</w:t>
      </w:r>
    </w:p>
    <w:p w14:paraId="54937217" w14:textId="612F43AF" w:rsidR="00DF16AD" w:rsidRDefault="00EE792E" w:rsidP="00FE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СЛОВАРЬ ТЕРМИНОВ*………………………………………………………</w:t>
      </w:r>
      <w:r w:rsidR="00874545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147</w:t>
      </w:r>
    </w:p>
    <w:p w14:paraId="77ABB1D2" w14:textId="160483CE" w:rsidR="00EE792E" w:rsidRDefault="00EE792E" w:rsidP="00FE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ЛИТЕРАТУРЫ……………………………………………………...</w:t>
      </w:r>
      <w:r w:rsidR="00874545">
        <w:rPr>
          <w:rFonts w:ascii="Times New Roman" w:hAnsi="Times New Roman" w:cs="Times New Roman"/>
          <w:sz w:val="28"/>
          <w:szCs w:val="28"/>
        </w:rPr>
        <w:t>........</w:t>
      </w:r>
      <w:r>
        <w:rPr>
          <w:rFonts w:ascii="Times New Roman" w:hAnsi="Times New Roman" w:cs="Times New Roman"/>
          <w:sz w:val="28"/>
          <w:szCs w:val="28"/>
        </w:rPr>
        <w:t>159</w:t>
      </w:r>
    </w:p>
    <w:p w14:paraId="5ACD3646" w14:textId="6D3C3D9B" w:rsidR="00AF3E10" w:rsidRDefault="00EE792E" w:rsidP="00FE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ИЛЛЮСТРАТИВНОГО МАТЕРИАЛА*…………………………</w:t>
      </w:r>
      <w:r w:rsidR="00874545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164</w:t>
      </w:r>
    </w:p>
    <w:p w14:paraId="226C0AF1" w14:textId="0D12DB66" w:rsidR="00652811" w:rsidRDefault="00EE792E" w:rsidP="006528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ПРИЛОЖЕНИЯ*………………………………………………………………</w:t>
      </w:r>
      <w:r w:rsidR="00874545">
        <w:rPr>
          <w:rFonts w:ascii="Times New Roman" w:hAnsi="Times New Roman" w:cs="Times New Roman"/>
          <w:sz w:val="28"/>
          <w:szCs w:val="28"/>
        </w:rPr>
        <w:t>…….</w:t>
      </w:r>
      <w:r>
        <w:rPr>
          <w:rFonts w:ascii="Times New Roman" w:hAnsi="Times New Roman" w:cs="Times New Roman"/>
          <w:sz w:val="28"/>
          <w:szCs w:val="28"/>
        </w:rPr>
        <w:t>165</w:t>
      </w:r>
    </w:p>
    <w:p w14:paraId="000A8B69" w14:textId="2F92ED7F" w:rsidR="00652811" w:rsidRDefault="00652811" w:rsidP="006528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ADFD60" w14:textId="0E84EDAF" w:rsidR="00652811" w:rsidRDefault="00652811" w:rsidP="006528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Эти пункты не являются обязательными частями структуры диссертации.</w:t>
      </w:r>
    </w:p>
    <w:p w14:paraId="1C9F163D" w14:textId="2777884F" w:rsidR="006B5A30" w:rsidRDefault="006B5A30" w:rsidP="006B5A30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</w:pPr>
      <w:r w:rsidRPr="006B5A30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5.3.8. Все страницы диссертации, включая иллюстрации и приложения, нумеруются по порядку без пропусков и повторений. Первой страницей считается титульный лист, на котором нумерация страниц не ставится, на следующей странице ставится цифра "2" и т.д. Порядковый номер страницы печатают на середине верхнего поля страницы.</w:t>
      </w:r>
    </w:p>
    <w:p w14:paraId="2FB517A4" w14:textId="7707962F" w:rsidR="008D5B51" w:rsidRPr="006B5A30" w:rsidRDefault="008D5B51" w:rsidP="006B5A30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</w:pPr>
      <w:r w:rsidRPr="008D5B5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5.2.3. Заголовки в оглавлении должны точно повторять заголовки в тексте. Не допускается сокращать или давать заголовки в другой формулировке. Последнее слово заголовка соединяют отточием с соответствующим ему номером страницы в правом столбце оглавления.</w:t>
      </w:r>
    </w:p>
    <w:p w14:paraId="2E7319B3" w14:textId="74417726" w:rsidR="006B5A30" w:rsidRDefault="009F6C95" w:rsidP="006B5A30">
      <w:pPr>
        <w:spacing w:after="0" w:line="72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25F66D15" w14:textId="77777777" w:rsidR="00772F8B" w:rsidRDefault="00772F8B" w:rsidP="00772F8B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Актуальность темы 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обусловлена тем….</w:t>
      </w:r>
    </w:p>
    <w:p w14:paraId="79C378D8" w14:textId="77777777" w:rsidR="00772F8B" w:rsidRDefault="00772F8B" w:rsidP="00772F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степень ее разработанности – </w:t>
      </w: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при разработке темы мы опирались на…;</w:t>
      </w:r>
    </w:p>
    <w:p w14:paraId="5AFFFBD7" w14:textId="77777777" w:rsidR="00772F8B" w:rsidRDefault="00772F8B" w:rsidP="00772F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Целью диссертационного исследования является …</w:t>
      </w:r>
    </w:p>
    <w:p w14:paraId="296D4D3C" w14:textId="77777777" w:rsidR="00772F8B" w:rsidRDefault="00772F8B" w:rsidP="00772F8B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Задачи 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Были поставлены следующие задачи:</w:t>
      </w:r>
    </w:p>
    <w:p w14:paraId="6138C060" w14:textId="77777777" w:rsidR="00772F8B" w:rsidRDefault="00772F8B" w:rsidP="00772F8B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…..</w:t>
      </w:r>
    </w:p>
    <w:p w14:paraId="59390AF3" w14:textId="77777777" w:rsidR="00772F8B" w:rsidRDefault="00772F8B" w:rsidP="00772F8B">
      <w:pPr>
        <w:pStyle w:val="a4"/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а.</w:t>
      </w:r>
    </w:p>
    <w:p w14:paraId="7C65F194" w14:textId="77777777" w:rsidR="00772F8B" w:rsidRDefault="00772F8B" w:rsidP="00772F8B">
      <w:pPr>
        <w:pStyle w:val="a4"/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  <w:t>b.</w:t>
      </w:r>
    </w:p>
    <w:p w14:paraId="6DF1AAC8" w14:textId="77777777" w:rsidR="00772F8B" w:rsidRDefault="00772F8B" w:rsidP="00772F8B">
      <w:pPr>
        <w:pStyle w:val="a4"/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  <w:t>c.</w:t>
      </w:r>
    </w:p>
    <w:p w14:paraId="6B31A9C6" w14:textId="77777777" w:rsidR="00772F8B" w:rsidRDefault="00772F8B" w:rsidP="00772F8B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2. ……</w:t>
      </w:r>
    </w:p>
    <w:p w14:paraId="6B4AF927" w14:textId="77777777" w:rsidR="00772F8B" w:rsidRDefault="00772F8B" w:rsidP="00772F8B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 xml:space="preserve">           а.</w:t>
      </w:r>
    </w:p>
    <w:p w14:paraId="3645407C" w14:textId="77777777" w:rsidR="00772F8B" w:rsidRDefault="00772F8B" w:rsidP="00772F8B">
      <w:pPr>
        <w:pStyle w:val="a4"/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.</w:t>
      </w:r>
    </w:p>
    <w:p w14:paraId="19C79D81" w14:textId="77777777" w:rsidR="00772F8B" w:rsidRDefault="00772F8B" w:rsidP="00772F8B">
      <w:pPr>
        <w:pStyle w:val="a4"/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.</w:t>
      </w:r>
    </w:p>
    <w:p w14:paraId="19F22A25" w14:textId="77777777" w:rsidR="00772F8B" w:rsidRDefault="00772F8B" w:rsidP="00772F8B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…..</w:t>
      </w:r>
    </w:p>
    <w:p w14:paraId="7A477D78" w14:textId="77777777" w:rsidR="00772F8B" w:rsidRDefault="00772F8B" w:rsidP="00772F8B">
      <w:pPr>
        <w:pStyle w:val="a4"/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а.</w:t>
      </w:r>
    </w:p>
    <w:p w14:paraId="23A54EFE" w14:textId="77777777" w:rsidR="00772F8B" w:rsidRDefault="00772F8B" w:rsidP="00772F8B">
      <w:pPr>
        <w:pStyle w:val="a4"/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  <w:t>b.</w:t>
      </w:r>
    </w:p>
    <w:p w14:paraId="17D43D6B" w14:textId="77777777" w:rsidR="00772F8B" w:rsidRDefault="00772F8B" w:rsidP="00772F8B">
      <w:pPr>
        <w:pStyle w:val="a4"/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  <w:t>c.</w:t>
      </w:r>
    </w:p>
    <w:p w14:paraId="4444EEDD" w14:textId="77777777" w:rsidR="00772F8B" w:rsidRDefault="00772F8B" w:rsidP="00772F8B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4…..</w:t>
      </w:r>
    </w:p>
    <w:p w14:paraId="238C6895" w14:textId="77777777" w:rsidR="00772F8B" w:rsidRDefault="00772F8B" w:rsidP="00772F8B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 xml:space="preserve">           а.</w:t>
      </w:r>
    </w:p>
    <w:p w14:paraId="5C94DCDE" w14:textId="77777777" w:rsidR="00772F8B" w:rsidRDefault="00772F8B" w:rsidP="00772F8B">
      <w:pPr>
        <w:pStyle w:val="a4"/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.</w:t>
      </w:r>
    </w:p>
    <w:p w14:paraId="55EA0817" w14:textId="77777777" w:rsidR="00772F8B" w:rsidRDefault="00772F8B" w:rsidP="00772F8B">
      <w:pPr>
        <w:pStyle w:val="a4"/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.</w:t>
      </w:r>
    </w:p>
    <w:p w14:paraId="0E453339" w14:textId="77777777" w:rsidR="00772F8B" w:rsidRDefault="00772F8B" w:rsidP="00772F8B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Научная новизна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диссертационного исследования заключается в…</w:t>
      </w:r>
    </w:p>
    <w:p w14:paraId="0FCAD585" w14:textId="77777777" w:rsidR="00772F8B" w:rsidRDefault="00772F8B" w:rsidP="00772F8B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…..</w:t>
      </w:r>
    </w:p>
    <w:p w14:paraId="736E118D" w14:textId="77777777" w:rsidR="00772F8B" w:rsidRDefault="00772F8B" w:rsidP="00772F8B">
      <w:pPr>
        <w:pStyle w:val="a4"/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а.</w:t>
      </w:r>
    </w:p>
    <w:p w14:paraId="60A43DF0" w14:textId="77777777" w:rsidR="00772F8B" w:rsidRDefault="00772F8B" w:rsidP="00772F8B">
      <w:pPr>
        <w:pStyle w:val="a4"/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  <w:t>b.</w:t>
      </w:r>
    </w:p>
    <w:p w14:paraId="17E919CD" w14:textId="77777777" w:rsidR="00772F8B" w:rsidRDefault="00772F8B" w:rsidP="00772F8B">
      <w:pPr>
        <w:pStyle w:val="a4"/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  <w:t>c.</w:t>
      </w:r>
    </w:p>
    <w:p w14:paraId="648F7961" w14:textId="77777777" w:rsidR="00772F8B" w:rsidRDefault="00772F8B" w:rsidP="00772F8B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2. ……</w:t>
      </w:r>
    </w:p>
    <w:p w14:paraId="6F306902" w14:textId="77777777" w:rsidR="00772F8B" w:rsidRDefault="00772F8B" w:rsidP="00772F8B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 xml:space="preserve">           а.</w:t>
      </w:r>
    </w:p>
    <w:p w14:paraId="2F396BB6" w14:textId="77777777" w:rsidR="00772F8B" w:rsidRDefault="00772F8B" w:rsidP="00772F8B">
      <w:pPr>
        <w:pStyle w:val="a4"/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.</w:t>
      </w:r>
    </w:p>
    <w:p w14:paraId="48E5F3DE" w14:textId="77777777" w:rsidR="00772F8B" w:rsidRDefault="00772F8B" w:rsidP="00772F8B">
      <w:pPr>
        <w:pStyle w:val="a4"/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  <w:lastRenderedPageBreak/>
        <w:t>c</w:t>
      </w: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.</w:t>
      </w:r>
    </w:p>
    <w:p w14:paraId="38C961D1" w14:textId="77777777" w:rsidR="00772F8B" w:rsidRDefault="00772F8B" w:rsidP="00772F8B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…..</w:t>
      </w:r>
    </w:p>
    <w:p w14:paraId="20BA646C" w14:textId="77777777" w:rsidR="00772F8B" w:rsidRDefault="00772F8B" w:rsidP="00772F8B">
      <w:pPr>
        <w:pStyle w:val="a4"/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а.</w:t>
      </w:r>
    </w:p>
    <w:p w14:paraId="29AB4061" w14:textId="77777777" w:rsidR="00772F8B" w:rsidRDefault="00772F8B" w:rsidP="00772F8B">
      <w:pPr>
        <w:pStyle w:val="a4"/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  <w:t>b.</w:t>
      </w:r>
    </w:p>
    <w:p w14:paraId="29D1851C" w14:textId="77777777" w:rsidR="00772F8B" w:rsidRDefault="00772F8B" w:rsidP="00772F8B">
      <w:pPr>
        <w:pStyle w:val="a4"/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  <w:t>c.</w:t>
      </w:r>
    </w:p>
    <w:p w14:paraId="65EC3BAA" w14:textId="77777777" w:rsidR="00772F8B" w:rsidRDefault="00772F8B" w:rsidP="00772F8B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4…..</w:t>
      </w:r>
    </w:p>
    <w:p w14:paraId="32B9E750" w14:textId="77777777" w:rsidR="00772F8B" w:rsidRDefault="00772F8B" w:rsidP="00772F8B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 xml:space="preserve">           а.</w:t>
      </w:r>
    </w:p>
    <w:p w14:paraId="20EBB9E3" w14:textId="77777777" w:rsidR="00772F8B" w:rsidRDefault="00772F8B" w:rsidP="00772F8B">
      <w:pPr>
        <w:pStyle w:val="a4"/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.</w:t>
      </w:r>
    </w:p>
    <w:p w14:paraId="0E46FA6E" w14:textId="77777777" w:rsidR="00772F8B" w:rsidRDefault="00772F8B" w:rsidP="00772F8B">
      <w:pPr>
        <w:pStyle w:val="a4"/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.</w:t>
      </w:r>
    </w:p>
    <w:p w14:paraId="540213F1" w14:textId="77777777" w:rsidR="00772F8B" w:rsidRDefault="00772F8B" w:rsidP="00772F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(*научная новизна должна соответствовать заявленным задачам)</w:t>
      </w:r>
    </w:p>
    <w:p w14:paraId="6EC3F76A" w14:textId="77777777" w:rsidR="00772F8B" w:rsidRDefault="00772F8B" w:rsidP="00772F8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Теоретическая и практическая значимость работы</w:t>
      </w:r>
    </w:p>
    <w:p w14:paraId="6EF788CD" w14:textId="77777777" w:rsidR="00772F8B" w:rsidRDefault="00772F8B" w:rsidP="00772F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Теоретическая значимость заключается в следующем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94824DF" w14:textId="77777777" w:rsidR="00772F8B" w:rsidRDefault="00772F8B" w:rsidP="00772F8B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Практическая значимость исходит из того…;</w:t>
      </w:r>
    </w:p>
    <w:p w14:paraId="4FBB575A" w14:textId="77777777" w:rsidR="00772F8B" w:rsidRDefault="00772F8B" w:rsidP="00772F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Методология и методы 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</w:p>
    <w:p w14:paraId="6112F774" w14:textId="77777777" w:rsidR="00772F8B" w:rsidRDefault="00772F8B" w:rsidP="00772F8B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При решении поставленных задач использовались следующие методы:….;</w:t>
      </w:r>
    </w:p>
    <w:p w14:paraId="2FABFC3A" w14:textId="77777777" w:rsidR="00772F8B" w:rsidRDefault="00772F8B" w:rsidP="00772F8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Положения, выносимые на защиту</w:t>
      </w:r>
    </w:p>
    <w:p w14:paraId="73F803CD" w14:textId="77777777" w:rsidR="00772F8B" w:rsidRDefault="00772F8B" w:rsidP="00772F8B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 xml:space="preserve">1………: </w:t>
      </w:r>
    </w:p>
    <w:p w14:paraId="0CB6BB4C" w14:textId="77777777" w:rsidR="00772F8B" w:rsidRDefault="00772F8B" w:rsidP="00772F8B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a.</w:t>
      </w: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ab/>
        <w:t>…..;</w:t>
      </w:r>
    </w:p>
    <w:p w14:paraId="593C14C5" w14:textId="77777777" w:rsidR="00772F8B" w:rsidRDefault="00772F8B" w:rsidP="00772F8B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b.</w:t>
      </w: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ab/>
        <w:t xml:space="preserve">……; </w:t>
      </w:r>
    </w:p>
    <w:p w14:paraId="70F5B250" w14:textId="77777777" w:rsidR="00772F8B" w:rsidRDefault="00772F8B" w:rsidP="00772F8B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2.</w:t>
      </w: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ab/>
        <w:t>……….:</w:t>
      </w:r>
    </w:p>
    <w:p w14:paraId="1CC6A4B8" w14:textId="77777777" w:rsidR="00772F8B" w:rsidRDefault="00772F8B" w:rsidP="00772F8B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a.</w:t>
      </w: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ab/>
        <w:t>……;</w:t>
      </w:r>
    </w:p>
    <w:p w14:paraId="0BA9F1DA" w14:textId="77777777" w:rsidR="00772F8B" w:rsidRDefault="00772F8B" w:rsidP="00772F8B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b.</w:t>
      </w: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ab/>
        <w:t>…..;</w:t>
      </w:r>
    </w:p>
    <w:p w14:paraId="11AFE4DB" w14:textId="77777777" w:rsidR="00772F8B" w:rsidRDefault="00772F8B" w:rsidP="00772F8B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3.</w:t>
      </w: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ab/>
        <w:t>…….:</w:t>
      </w:r>
    </w:p>
    <w:p w14:paraId="3B78DDB0" w14:textId="1E7138BF" w:rsidR="009F6C95" w:rsidRDefault="00772F8B" w:rsidP="00A47E9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Степень достоверности и апробацию результатов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Результаты диссертационной работы докладывались и обсуждались на конференциях:</w:t>
      </w:r>
    </w:p>
    <w:p w14:paraId="682B5A5B" w14:textId="62363770" w:rsidR="00652811" w:rsidRDefault="00652811" w:rsidP="006528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F9B07C" w14:textId="77777777" w:rsidR="00652811" w:rsidRPr="00652811" w:rsidRDefault="00652811" w:rsidP="006528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8CA5A0" w14:textId="2CBAB335" w:rsidR="00EE792E" w:rsidRDefault="00EE792E" w:rsidP="00FE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79C80E" w14:textId="2A4E25A3" w:rsidR="00EE792E" w:rsidRDefault="00EE792E" w:rsidP="00FE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06A134" w14:textId="00630A35" w:rsidR="001A49D2" w:rsidRDefault="001A49D2" w:rsidP="00FE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B80C55" w14:textId="7CA52BD4" w:rsidR="00B90C3E" w:rsidRDefault="00A149A4" w:rsidP="00A149A4">
      <w:pPr>
        <w:pStyle w:val="ConsPlusNormal"/>
        <w:spacing w:line="72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 ТЕОРЕТИЧЕСКАЯ ГЛАВА</w:t>
      </w:r>
    </w:p>
    <w:p w14:paraId="7E6C5B0E" w14:textId="4608AE85" w:rsidR="00A149A4" w:rsidRPr="007F7EF7" w:rsidRDefault="00A149A4" w:rsidP="005A6DCC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7F7EF7">
        <w:rPr>
          <w:rFonts w:ascii="Times New Roman" w:hAnsi="Times New Roman" w:cs="Times New Roman"/>
          <w:color w:val="4472C4" w:themeColor="accent1"/>
          <w:sz w:val="28"/>
          <w:szCs w:val="28"/>
        </w:rPr>
        <w:t>5.3.2. Основной текст должен быть разделен на главы и параграфы или разделы и подразделы, которые нумеруют арабскими цифрами.</w:t>
      </w:r>
    </w:p>
    <w:p w14:paraId="6029096F" w14:textId="77777777" w:rsidR="00451873" w:rsidRPr="007F7EF7" w:rsidRDefault="00451873" w:rsidP="0030551D">
      <w:pPr>
        <w:pStyle w:val="ConsPlusNormal"/>
        <w:spacing w:line="72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7F7EF7">
        <w:rPr>
          <w:rFonts w:ascii="Times New Roman" w:hAnsi="Times New Roman" w:cs="Times New Roman"/>
          <w:color w:val="4472C4" w:themeColor="accent1"/>
          <w:sz w:val="28"/>
          <w:szCs w:val="28"/>
        </w:rPr>
        <w:t>5.3.4. Каждую главу (раздел) диссертации начинают с новой страницы.</w:t>
      </w:r>
    </w:p>
    <w:p w14:paraId="28CC44CB" w14:textId="4FDE9C08" w:rsidR="0030551D" w:rsidRDefault="0030551D" w:rsidP="0030551D">
      <w:pPr>
        <w:pStyle w:val="ConsPlusNormal"/>
        <w:spacing w:line="72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1.1. Первый параграф первой главы</w:t>
      </w:r>
    </w:p>
    <w:p w14:paraId="6F24BAAE" w14:textId="22BE3AF4" w:rsidR="00A149A4" w:rsidRPr="007F7EF7" w:rsidRDefault="00451873" w:rsidP="005A6DCC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7F7EF7">
        <w:rPr>
          <w:rFonts w:ascii="Times New Roman" w:hAnsi="Times New Roman" w:cs="Times New Roman"/>
          <w:color w:val="4472C4" w:themeColor="accent1"/>
          <w:sz w:val="28"/>
          <w:szCs w:val="28"/>
        </w:rPr>
        <w:t>5.3.5. Заголовки располагают посередине страницы без точки на конце. Переносить слова в заголовке не допускается. Заголовки отделяют от текста сверху и снизу тремя интервалами.</w:t>
      </w:r>
    </w:p>
    <w:p w14:paraId="78D32F41" w14:textId="77777777" w:rsidR="007C4D8C" w:rsidRPr="007F7EF7" w:rsidRDefault="007C4D8C" w:rsidP="007C4D8C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7F7EF7">
        <w:rPr>
          <w:rFonts w:ascii="Times New Roman" w:hAnsi="Times New Roman" w:cs="Times New Roman"/>
          <w:color w:val="4472C4" w:themeColor="accent1"/>
          <w:sz w:val="28"/>
          <w:szCs w:val="28"/>
        </w:rPr>
        <w:t>5.3.6. Работа должна быть выполнена печатным способом с использованием компьютера и принтера на одной стороне листа белой бумаги одного сорта формата А4 (210 x 297 мм) через полтора интервала и размером шрифта 12 - 14 пунктов. Диссертация должна иметь твердый переплет.</w:t>
      </w:r>
    </w:p>
    <w:p w14:paraId="58C8C700" w14:textId="77777777" w:rsidR="007C4D8C" w:rsidRPr="007F7EF7" w:rsidRDefault="007C4D8C" w:rsidP="007C4D8C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7F7EF7">
        <w:rPr>
          <w:rFonts w:ascii="Times New Roman" w:hAnsi="Times New Roman" w:cs="Times New Roman"/>
          <w:color w:val="4472C4" w:themeColor="accent1"/>
          <w:sz w:val="28"/>
          <w:szCs w:val="28"/>
        </w:rPr>
        <w:t>Буквы греческого алфавита, формулы, отдельные условные знаки допускается вписывать от руки черной пастой или черной тушью.</w:t>
      </w:r>
    </w:p>
    <w:p w14:paraId="76E87642" w14:textId="52E773DC" w:rsidR="00F45156" w:rsidRPr="007C4D8C" w:rsidRDefault="007C4D8C" w:rsidP="007C4D8C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</w:pPr>
      <w:r w:rsidRPr="007F7EF7">
        <w:rPr>
          <w:rFonts w:ascii="Times New Roman" w:hAnsi="Times New Roman" w:cs="Times New Roman"/>
          <w:color w:val="4472C4" w:themeColor="accent1"/>
          <w:sz w:val="28"/>
          <w:szCs w:val="28"/>
        </w:rPr>
        <w:t>5.3.7. Страницы диссертации должны иметь следующие поля: левое - 25 мм, правое - 10 мм, верхнее - 20 мм, нижнее - 20 мм. Абзацный отступ должен быть одинаковым по всему тексту и равен пяти знакам</w:t>
      </w:r>
      <w:r w:rsidR="00EE29E9" w:rsidRPr="007F7EF7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(1,25 см).</w:t>
      </w:r>
    </w:p>
    <w:p w14:paraId="678F6839" w14:textId="77777777" w:rsidR="00A149A4" w:rsidRPr="00B90C3E" w:rsidRDefault="00A149A4" w:rsidP="00A149A4">
      <w:pPr>
        <w:pStyle w:val="ConsPlusNormal"/>
        <w:spacing w:before="200"/>
        <w:jc w:val="center"/>
        <w:rPr>
          <w:rFonts w:ascii="Times New Roman" w:hAnsi="Times New Roman" w:cs="Times New Roman"/>
          <w:sz w:val="28"/>
          <w:szCs w:val="28"/>
        </w:rPr>
      </w:pPr>
    </w:p>
    <w:p w14:paraId="196901CA" w14:textId="63A76F2A" w:rsidR="00B90C3E" w:rsidRDefault="00B90C3E" w:rsidP="001A49D2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296091CD" w14:textId="78C61C64" w:rsidR="00752BD9" w:rsidRDefault="00752BD9" w:rsidP="001A49D2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633C2E00" w14:textId="16BD91A4" w:rsidR="00752BD9" w:rsidRDefault="00752BD9" w:rsidP="001A49D2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0188F9AD" w14:textId="7EDF250E" w:rsidR="00752BD9" w:rsidRDefault="00752BD9" w:rsidP="001A49D2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519D87AB" w14:textId="236A7A9F" w:rsidR="00752BD9" w:rsidRDefault="00752BD9" w:rsidP="001A49D2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46EEF4E3" w14:textId="58357B1C" w:rsidR="00752BD9" w:rsidRDefault="00752BD9" w:rsidP="001A49D2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16C0C86D" w14:textId="7CD5BC9C" w:rsidR="00752BD9" w:rsidRDefault="00752BD9" w:rsidP="001A49D2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2EB1A3A9" w14:textId="6FE04EF4" w:rsidR="00752BD9" w:rsidRDefault="00752BD9" w:rsidP="001A49D2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0B41C833" w14:textId="7021ECBC" w:rsidR="00752BD9" w:rsidRDefault="004044F3" w:rsidP="004044F3">
      <w:pPr>
        <w:pStyle w:val="ConsPlusNormal"/>
        <w:spacing w:line="72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 ПРАКТИЧЕСКАЯ ГЛАВА</w:t>
      </w:r>
    </w:p>
    <w:p w14:paraId="1C343015" w14:textId="4EED3396" w:rsidR="00900B8A" w:rsidRDefault="00900B8A" w:rsidP="0079161A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790F62">
        <w:rPr>
          <w:rFonts w:ascii="Times New Roman" w:hAnsi="Times New Roman" w:cs="Times New Roman"/>
          <w:color w:val="4472C4" w:themeColor="accent1"/>
          <w:sz w:val="28"/>
          <w:szCs w:val="28"/>
        </w:rPr>
        <w:t>5.3.9. Иллюстративный материал может быть представлен рисунками, фотографиями, картами, нотами, графиками, чертежами, схемами, диаграммами и другим подобным материалом.</w:t>
      </w:r>
    </w:p>
    <w:p w14:paraId="5A95AEAD" w14:textId="77777777" w:rsidR="005D2E07" w:rsidRPr="006254A8" w:rsidRDefault="005D2E07" w:rsidP="005D2E07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6254A8">
        <w:rPr>
          <w:rFonts w:ascii="Times New Roman" w:hAnsi="Times New Roman" w:cs="Times New Roman"/>
          <w:color w:val="4472C4" w:themeColor="accent1"/>
          <w:sz w:val="28"/>
          <w:szCs w:val="28"/>
        </w:rPr>
        <w:t>Иллюстрации, используемые в диссертации, размещают под текстом, в котором впервые дана ссылка на них, или на следующей странице, а при необходимости - в приложении к диссертации.</w:t>
      </w:r>
    </w:p>
    <w:p w14:paraId="3B5B151D" w14:textId="77777777" w:rsidR="005D2E07" w:rsidRPr="006254A8" w:rsidRDefault="005D2E07" w:rsidP="005D2E07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6254A8">
        <w:rPr>
          <w:rFonts w:ascii="Times New Roman" w:hAnsi="Times New Roman" w:cs="Times New Roman"/>
          <w:color w:val="4472C4" w:themeColor="accent1"/>
          <w:sz w:val="28"/>
          <w:szCs w:val="28"/>
        </w:rPr>
        <w:t>Допускается использование приложений нестандартного размера, которые в сложенном виде соответствуют формату А4.</w:t>
      </w:r>
    </w:p>
    <w:p w14:paraId="3045D373" w14:textId="77777777" w:rsidR="005D2E07" w:rsidRPr="006254A8" w:rsidRDefault="005D2E07" w:rsidP="005D2E07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6254A8">
        <w:rPr>
          <w:rFonts w:ascii="Times New Roman" w:hAnsi="Times New Roman" w:cs="Times New Roman"/>
          <w:color w:val="4472C4" w:themeColor="accent1"/>
          <w:sz w:val="28"/>
          <w:szCs w:val="28"/>
        </w:rPr>
        <w:t>Иллюстрации нумеруют арабскими цифрами сквозной нумерацией или в пределах главы (раздела).</w:t>
      </w:r>
    </w:p>
    <w:p w14:paraId="01CDBB6C" w14:textId="77777777" w:rsidR="005D2E07" w:rsidRPr="006254A8" w:rsidRDefault="005D2E07" w:rsidP="005D2E07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6254A8">
        <w:rPr>
          <w:rFonts w:ascii="Times New Roman" w:hAnsi="Times New Roman" w:cs="Times New Roman"/>
          <w:color w:val="4472C4" w:themeColor="accent1"/>
          <w:sz w:val="28"/>
          <w:szCs w:val="28"/>
        </w:rPr>
        <w:t>На все иллюстрации должны быть приведены ссылки в тексте диссертации. При ссылке следует писать слово "Рисунок" с указанием его номера.</w:t>
      </w:r>
    </w:p>
    <w:p w14:paraId="7CE0E3F2" w14:textId="1019ACAF" w:rsidR="005D2E07" w:rsidRPr="00790F62" w:rsidRDefault="005D2E07" w:rsidP="005D2E07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6254A8">
        <w:rPr>
          <w:rFonts w:ascii="Times New Roman" w:hAnsi="Times New Roman" w:cs="Times New Roman"/>
          <w:color w:val="4472C4" w:themeColor="accent1"/>
          <w:sz w:val="28"/>
          <w:szCs w:val="28"/>
        </w:rPr>
        <w:t>Иллюстративный материал оформляют в соответствии с требованиями ГОСТ 2.105.</w:t>
      </w:r>
    </w:p>
    <w:p w14:paraId="0385B8C1" w14:textId="41A5C80B" w:rsidR="0079161A" w:rsidRDefault="0079161A" w:rsidP="0055510B">
      <w:pPr>
        <w:pStyle w:val="ConsPlusNormal"/>
        <w:spacing w:before="480" w:line="72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 Первый параграф второй главы</w:t>
      </w:r>
    </w:p>
    <w:p w14:paraId="4BD2D95E" w14:textId="504D78A5" w:rsidR="008210E3" w:rsidRPr="008210E3" w:rsidRDefault="008210E3" w:rsidP="005D1373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8210E3">
        <w:rPr>
          <w:rFonts w:ascii="Times New Roman" w:hAnsi="Times New Roman" w:cs="Times New Roman"/>
          <w:color w:val="4472C4" w:themeColor="accent1"/>
          <w:sz w:val="28"/>
          <w:szCs w:val="28"/>
        </w:rPr>
        <w:t>5.3.10. Таблицы, используемые в диссертации, размещают под текстом, в котором впервые дана ссылка на них, или на следующей странице, а при необходимости - в приложении к диссертации.</w:t>
      </w:r>
      <w:r w:rsidR="005D1373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r w:rsidRPr="008210E3">
        <w:rPr>
          <w:rFonts w:ascii="Times New Roman" w:hAnsi="Times New Roman" w:cs="Times New Roman"/>
          <w:color w:val="4472C4" w:themeColor="accent1"/>
          <w:sz w:val="28"/>
          <w:szCs w:val="28"/>
        </w:rPr>
        <w:t>Таблицы нумеруют арабскими цифрами сквозной нумерацией или в пределах главы (раздела).</w:t>
      </w:r>
    </w:p>
    <w:p w14:paraId="72E9BEFE" w14:textId="77DD2ADC" w:rsidR="008210E3" w:rsidRDefault="008210E3" w:rsidP="008210E3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8210E3">
        <w:rPr>
          <w:rFonts w:ascii="Times New Roman" w:hAnsi="Times New Roman" w:cs="Times New Roman"/>
          <w:color w:val="4472C4" w:themeColor="accent1"/>
          <w:sz w:val="28"/>
          <w:szCs w:val="28"/>
        </w:rPr>
        <w:t>На все таблицы должны быть приведены ссылки в тексте диссертации. При ссылке следует писать слово "Таблица" с указанием ее номера</w:t>
      </w:r>
      <w:r w:rsidR="00622BD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(Таблица 1.)</w:t>
      </w:r>
      <w:r w:rsidRPr="008210E3">
        <w:rPr>
          <w:rFonts w:ascii="Times New Roman" w:hAnsi="Times New Roman" w:cs="Times New Roman"/>
          <w:color w:val="4472C4" w:themeColor="accent1"/>
          <w:sz w:val="28"/>
          <w:szCs w:val="28"/>
        </w:rPr>
        <w:t>.</w:t>
      </w:r>
    </w:p>
    <w:p w14:paraId="7AC22BE2" w14:textId="498E320A" w:rsidR="00CC3150" w:rsidRPr="008210E3" w:rsidRDefault="00CC3150" w:rsidP="008210E3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CC3150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Высота строк таблицы должна быть </w:t>
      </w:r>
      <w:r w:rsidRPr="00CC3150">
        <w:rPr>
          <w:rFonts w:ascii="Times New Roman" w:hAnsi="Times New Roman" w:cs="Times New Roman"/>
          <w:color w:val="4472C4" w:themeColor="accent1"/>
          <w:sz w:val="28"/>
          <w:szCs w:val="28"/>
          <w:highlight w:val="yellow"/>
        </w:rPr>
        <w:t>не менее 8 мм.</w:t>
      </w:r>
    </w:p>
    <w:p w14:paraId="4781A376" w14:textId="15A4D1C2" w:rsidR="00A713C0" w:rsidRDefault="008210E3" w:rsidP="0099054A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8210E3">
        <w:rPr>
          <w:rFonts w:ascii="Times New Roman" w:hAnsi="Times New Roman" w:cs="Times New Roman"/>
          <w:color w:val="4472C4" w:themeColor="accent1"/>
          <w:sz w:val="28"/>
          <w:szCs w:val="28"/>
        </w:rPr>
        <w:t>Перечень таблиц указывают в списке иллюстративного материала. Таблицы оформляют в соответствии с требованиями ГОСТ 2.105.</w:t>
      </w:r>
      <w:r w:rsidR="0099054A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 </w:t>
      </w:r>
    </w:p>
    <w:p w14:paraId="6F0FB978" w14:textId="494B2110" w:rsidR="00F514D9" w:rsidRDefault="00F514D9" w:rsidP="0099054A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62402F03" w14:textId="5E9945B6" w:rsidR="00F514D9" w:rsidRDefault="00F514D9" w:rsidP="0099054A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36115156" w14:textId="47C15CC4" w:rsidR="00121A11" w:rsidRDefault="00121A11" w:rsidP="00121A11">
      <w:pPr>
        <w:pStyle w:val="ConsPlusNormal"/>
        <w:spacing w:line="360" w:lineRule="auto"/>
        <w:jc w:val="right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</w:rPr>
        <w:lastRenderedPageBreak/>
        <w:t>Таблица 1.</w:t>
      </w:r>
    </w:p>
    <w:p w14:paraId="39143C32" w14:textId="0515F2D4" w:rsidR="00F514D9" w:rsidRDefault="00121A11" w:rsidP="00121A11">
      <w:pPr>
        <w:pStyle w:val="ConsPlusNormal"/>
        <w:spacing w:line="360" w:lineRule="auto"/>
        <w:jc w:val="center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</w:rPr>
        <w:t>Название таблицы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4534"/>
        <w:gridCol w:w="2478"/>
        <w:gridCol w:w="2478"/>
      </w:tblGrid>
      <w:tr w:rsidR="00F514D9" w14:paraId="4BCBC9B4" w14:textId="77777777" w:rsidTr="00F514D9">
        <w:tc>
          <w:tcPr>
            <w:tcW w:w="421" w:type="dxa"/>
          </w:tcPr>
          <w:p w14:paraId="0D0DD41D" w14:textId="77777777" w:rsidR="00F514D9" w:rsidRDefault="00F514D9" w:rsidP="0099054A">
            <w:pPr>
              <w:pStyle w:val="ConsPlusNormal"/>
              <w:spacing w:line="360" w:lineRule="auto"/>
              <w:jc w:val="both"/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</w:p>
        </w:tc>
        <w:tc>
          <w:tcPr>
            <w:tcW w:w="4534" w:type="dxa"/>
          </w:tcPr>
          <w:p w14:paraId="668F066B" w14:textId="77777777" w:rsidR="00F514D9" w:rsidRDefault="00F514D9" w:rsidP="0099054A">
            <w:pPr>
              <w:pStyle w:val="ConsPlusNormal"/>
              <w:spacing w:line="360" w:lineRule="auto"/>
              <w:jc w:val="both"/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</w:p>
        </w:tc>
        <w:tc>
          <w:tcPr>
            <w:tcW w:w="2478" w:type="dxa"/>
          </w:tcPr>
          <w:p w14:paraId="17F62551" w14:textId="77777777" w:rsidR="00F514D9" w:rsidRDefault="00F514D9" w:rsidP="0099054A">
            <w:pPr>
              <w:pStyle w:val="ConsPlusNormal"/>
              <w:spacing w:line="360" w:lineRule="auto"/>
              <w:jc w:val="both"/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</w:p>
        </w:tc>
        <w:tc>
          <w:tcPr>
            <w:tcW w:w="2478" w:type="dxa"/>
          </w:tcPr>
          <w:p w14:paraId="59026439" w14:textId="77777777" w:rsidR="00F514D9" w:rsidRDefault="00F514D9" w:rsidP="0099054A">
            <w:pPr>
              <w:pStyle w:val="ConsPlusNormal"/>
              <w:spacing w:line="360" w:lineRule="auto"/>
              <w:jc w:val="both"/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</w:p>
        </w:tc>
      </w:tr>
      <w:tr w:rsidR="00F514D9" w14:paraId="631E7830" w14:textId="77777777" w:rsidTr="00F514D9">
        <w:tc>
          <w:tcPr>
            <w:tcW w:w="421" w:type="dxa"/>
          </w:tcPr>
          <w:p w14:paraId="6405E6EA" w14:textId="77777777" w:rsidR="00F514D9" w:rsidRDefault="00F514D9" w:rsidP="0099054A">
            <w:pPr>
              <w:pStyle w:val="ConsPlusNormal"/>
              <w:spacing w:line="360" w:lineRule="auto"/>
              <w:jc w:val="both"/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</w:p>
        </w:tc>
        <w:tc>
          <w:tcPr>
            <w:tcW w:w="4534" w:type="dxa"/>
          </w:tcPr>
          <w:p w14:paraId="517887C2" w14:textId="77777777" w:rsidR="00F514D9" w:rsidRDefault="00F514D9" w:rsidP="0099054A">
            <w:pPr>
              <w:pStyle w:val="ConsPlusNormal"/>
              <w:spacing w:line="360" w:lineRule="auto"/>
              <w:jc w:val="both"/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</w:p>
        </w:tc>
        <w:tc>
          <w:tcPr>
            <w:tcW w:w="2478" w:type="dxa"/>
          </w:tcPr>
          <w:p w14:paraId="17FCF4C5" w14:textId="77777777" w:rsidR="00F514D9" w:rsidRDefault="00F514D9" w:rsidP="0099054A">
            <w:pPr>
              <w:pStyle w:val="ConsPlusNormal"/>
              <w:spacing w:line="360" w:lineRule="auto"/>
              <w:jc w:val="both"/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</w:p>
        </w:tc>
        <w:tc>
          <w:tcPr>
            <w:tcW w:w="2478" w:type="dxa"/>
          </w:tcPr>
          <w:p w14:paraId="5E46F47E" w14:textId="77777777" w:rsidR="00F514D9" w:rsidRDefault="00F514D9" w:rsidP="0099054A">
            <w:pPr>
              <w:pStyle w:val="ConsPlusNormal"/>
              <w:spacing w:line="360" w:lineRule="auto"/>
              <w:jc w:val="both"/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</w:p>
        </w:tc>
      </w:tr>
      <w:tr w:rsidR="00F514D9" w14:paraId="0B6D7EAB" w14:textId="77777777" w:rsidTr="00F514D9">
        <w:tc>
          <w:tcPr>
            <w:tcW w:w="421" w:type="dxa"/>
          </w:tcPr>
          <w:p w14:paraId="22F5B14A" w14:textId="77777777" w:rsidR="00F514D9" w:rsidRDefault="00F514D9" w:rsidP="0099054A">
            <w:pPr>
              <w:pStyle w:val="ConsPlusNormal"/>
              <w:spacing w:line="360" w:lineRule="auto"/>
              <w:jc w:val="both"/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</w:p>
        </w:tc>
        <w:tc>
          <w:tcPr>
            <w:tcW w:w="4534" w:type="dxa"/>
          </w:tcPr>
          <w:p w14:paraId="469F3448" w14:textId="77777777" w:rsidR="00F514D9" w:rsidRDefault="00F514D9" w:rsidP="0099054A">
            <w:pPr>
              <w:pStyle w:val="ConsPlusNormal"/>
              <w:spacing w:line="360" w:lineRule="auto"/>
              <w:jc w:val="both"/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</w:p>
        </w:tc>
        <w:tc>
          <w:tcPr>
            <w:tcW w:w="2478" w:type="dxa"/>
          </w:tcPr>
          <w:p w14:paraId="64A5842C" w14:textId="77777777" w:rsidR="00F514D9" w:rsidRDefault="00F514D9" w:rsidP="0099054A">
            <w:pPr>
              <w:pStyle w:val="ConsPlusNormal"/>
              <w:spacing w:line="360" w:lineRule="auto"/>
              <w:jc w:val="both"/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</w:p>
        </w:tc>
        <w:tc>
          <w:tcPr>
            <w:tcW w:w="2478" w:type="dxa"/>
          </w:tcPr>
          <w:p w14:paraId="3CCC79E8" w14:textId="77777777" w:rsidR="00F514D9" w:rsidRDefault="00F514D9" w:rsidP="0099054A">
            <w:pPr>
              <w:pStyle w:val="ConsPlusNormal"/>
              <w:spacing w:line="360" w:lineRule="auto"/>
              <w:jc w:val="both"/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</w:p>
        </w:tc>
      </w:tr>
      <w:tr w:rsidR="00F514D9" w14:paraId="164F0B8C" w14:textId="77777777" w:rsidTr="00F514D9">
        <w:tc>
          <w:tcPr>
            <w:tcW w:w="421" w:type="dxa"/>
          </w:tcPr>
          <w:p w14:paraId="02A1213E" w14:textId="77777777" w:rsidR="00F514D9" w:rsidRDefault="00F514D9" w:rsidP="0099054A">
            <w:pPr>
              <w:pStyle w:val="ConsPlusNormal"/>
              <w:spacing w:line="360" w:lineRule="auto"/>
              <w:jc w:val="both"/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</w:p>
        </w:tc>
        <w:tc>
          <w:tcPr>
            <w:tcW w:w="4534" w:type="dxa"/>
          </w:tcPr>
          <w:p w14:paraId="7A85070F" w14:textId="77777777" w:rsidR="00F514D9" w:rsidRDefault="00F514D9" w:rsidP="0099054A">
            <w:pPr>
              <w:pStyle w:val="ConsPlusNormal"/>
              <w:spacing w:line="360" w:lineRule="auto"/>
              <w:jc w:val="both"/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</w:p>
        </w:tc>
        <w:tc>
          <w:tcPr>
            <w:tcW w:w="2478" w:type="dxa"/>
          </w:tcPr>
          <w:p w14:paraId="5C6CCBDA" w14:textId="77777777" w:rsidR="00F514D9" w:rsidRDefault="00F514D9" w:rsidP="0099054A">
            <w:pPr>
              <w:pStyle w:val="ConsPlusNormal"/>
              <w:spacing w:line="360" w:lineRule="auto"/>
              <w:jc w:val="both"/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</w:p>
        </w:tc>
        <w:tc>
          <w:tcPr>
            <w:tcW w:w="2478" w:type="dxa"/>
          </w:tcPr>
          <w:p w14:paraId="54D54F46" w14:textId="77777777" w:rsidR="00F514D9" w:rsidRDefault="00F514D9" w:rsidP="0099054A">
            <w:pPr>
              <w:pStyle w:val="ConsPlusNormal"/>
              <w:spacing w:line="360" w:lineRule="auto"/>
              <w:jc w:val="both"/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</w:p>
        </w:tc>
      </w:tr>
    </w:tbl>
    <w:p w14:paraId="214FE727" w14:textId="77777777" w:rsidR="00FF76E6" w:rsidRPr="001A5B77" w:rsidRDefault="00FF76E6" w:rsidP="00D4521D">
      <w:pPr>
        <w:pStyle w:val="ConsPlusNormal"/>
        <w:spacing w:line="360" w:lineRule="auto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18F55DA8" w14:textId="25CEA9A6" w:rsidR="005D1373" w:rsidRPr="001A5B77" w:rsidRDefault="00FF76E6" w:rsidP="00FF76E6">
      <w:pPr>
        <w:pStyle w:val="a9"/>
        <w:spacing w:after="60" w:line="305" w:lineRule="auto"/>
        <w:ind w:left="8360" w:hanging="8360"/>
        <w:jc w:val="right"/>
        <w:rPr>
          <w:rStyle w:val="1"/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A5B77">
        <w:rPr>
          <w:rStyle w:val="1"/>
          <w:rFonts w:ascii="Times New Roman" w:hAnsi="Times New Roman" w:cs="Times New Roman"/>
          <w:b/>
          <w:bCs/>
          <w:color w:val="000000"/>
          <w:sz w:val="28"/>
          <w:szCs w:val="28"/>
        </w:rPr>
        <w:t>Таблица 2.</w:t>
      </w:r>
    </w:p>
    <w:p w14:paraId="34E74EC5" w14:textId="108A34A4" w:rsidR="00FF76E6" w:rsidRPr="001A5B77" w:rsidRDefault="00FF76E6" w:rsidP="005D1373">
      <w:pPr>
        <w:pStyle w:val="a9"/>
        <w:spacing w:after="60" w:line="305" w:lineRule="auto"/>
        <w:ind w:left="8360" w:hanging="8360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1A5B77">
        <w:rPr>
          <w:rStyle w:val="1"/>
          <w:rFonts w:ascii="Times New Roman" w:hAnsi="Times New Roman" w:cs="Times New Roman"/>
          <w:b/>
          <w:bCs/>
          <w:color w:val="000000"/>
          <w:sz w:val="28"/>
          <w:szCs w:val="28"/>
        </w:rPr>
        <w:t>В миллиметрах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81"/>
        <w:gridCol w:w="1440"/>
        <w:gridCol w:w="900"/>
        <w:gridCol w:w="900"/>
        <w:gridCol w:w="918"/>
        <w:gridCol w:w="900"/>
        <w:gridCol w:w="918"/>
        <w:gridCol w:w="918"/>
      </w:tblGrid>
      <w:tr w:rsidR="005D1373" w:rsidRPr="001A5B77" w14:paraId="1789E68D" w14:textId="77777777" w:rsidTr="005D6F76">
        <w:trPr>
          <w:trHeight w:hRule="exact" w:val="351"/>
          <w:jc w:val="center"/>
        </w:trPr>
        <w:tc>
          <w:tcPr>
            <w:tcW w:w="278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1816BF77" w14:textId="77777777" w:rsidR="005D1373" w:rsidRPr="001A5B77" w:rsidRDefault="005D1373" w:rsidP="005D6F76">
            <w:pPr>
              <w:pStyle w:val="ad"/>
              <w:spacing w:line="283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Номинальный диаметр резьбы,</w:t>
            </w: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болта, винта, шпильки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3BBBEC02" w14:textId="77777777" w:rsidR="005D1373" w:rsidRPr="001A5B77" w:rsidRDefault="005D1373" w:rsidP="005D6F76">
            <w:pPr>
              <w:pStyle w:val="ad"/>
              <w:spacing w:line="283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Внутренний</w:t>
            </w: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диаметр шайбы</w:t>
            </w:r>
          </w:p>
        </w:tc>
        <w:tc>
          <w:tcPr>
            <w:tcW w:w="5454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3359CFE9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Толщина шайбы</w:t>
            </w:r>
          </w:p>
        </w:tc>
      </w:tr>
      <w:tr w:rsidR="005D1373" w:rsidRPr="001A5B77" w14:paraId="4C7E3051" w14:textId="77777777" w:rsidTr="005D6F76">
        <w:trPr>
          <w:trHeight w:hRule="exact" w:val="342"/>
          <w:jc w:val="center"/>
        </w:trPr>
        <w:tc>
          <w:tcPr>
            <w:tcW w:w="278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205E7EF3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6438EDF1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770D2332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легкой</w:t>
            </w:r>
          </w:p>
        </w:tc>
        <w:tc>
          <w:tcPr>
            <w:tcW w:w="181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4E0C1D8A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нормальной</w:t>
            </w:r>
          </w:p>
        </w:tc>
        <w:tc>
          <w:tcPr>
            <w:tcW w:w="183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41D61205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ТАХОЛОЙ</w:t>
            </w:r>
          </w:p>
        </w:tc>
      </w:tr>
      <w:tr w:rsidR="005D1373" w:rsidRPr="001A5B77" w14:paraId="49474220" w14:textId="77777777" w:rsidTr="005D6F76">
        <w:trPr>
          <w:trHeight w:hRule="exact" w:val="342"/>
          <w:jc w:val="center"/>
        </w:trPr>
        <w:tc>
          <w:tcPr>
            <w:tcW w:w="278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20107FD9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34057B4E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51582026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3CD63037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ь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000482BB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4817DDC1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>b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56A31A31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9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4A30B2C6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Ь</w:t>
            </w:r>
          </w:p>
        </w:tc>
      </w:tr>
      <w:tr w:rsidR="005D1373" w:rsidRPr="001A5B77" w14:paraId="12359341" w14:textId="77777777" w:rsidTr="005D6F76">
        <w:trPr>
          <w:trHeight w:hRule="exact" w:val="360"/>
          <w:jc w:val="center"/>
        </w:trPr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4DC0AA8E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2.0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735BD6C2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2.1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254AD421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0.5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42B8AF02" w14:textId="77777777" w:rsidR="005D1373" w:rsidRPr="001A5B77" w:rsidRDefault="005D1373" w:rsidP="005D6F76">
            <w:pPr>
              <w:pStyle w:val="ad"/>
              <w:spacing w:line="240" w:lineRule="auto"/>
              <w:ind w:firstLine="30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0.8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421EC255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0.5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31121238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0.5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1D51B1EE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—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6223CB27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—</w:t>
            </w:r>
          </w:p>
        </w:tc>
      </w:tr>
      <w:tr w:rsidR="005D1373" w:rsidRPr="001A5B77" w14:paraId="5F45B7EA" w14:textId="77777777" w:rsidTr="005D6F76">
        <w:trPr>
          <w:trHeight w:hRule="exact" w:val="360"/>
          <w:jc w:val="center"/>
        </w:trPr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2C5ED04C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2.5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4C69C97A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2.6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11632D4E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0.6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24CDD6F7" w14:textId="77777777" w:rsidR="005D1373" w:rsidRPr="001A5B77" w:rsidRDefault="005D1373" w:rsidP="005D6F76">
            <w:pPr>
              <w:pStyle w:val="ad"/>
              <w:spacing w:line="240" w:lineRule="auto"/>
              <w:ind w:firstLine="30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0.8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07BC7C1A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0.6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64F1B807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0.6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282DC26E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—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7E88C049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—</w:t>
            </w:r>
          </w:p>
        </w:tc>
      </w:tr>
      <w:tr w:rsidR="005D1373" w:rsidRPr="001A5B77" w14:paraId="760282BD" w14:textId="77777777" w:rsidTr="005D6F76">
        <w:trPr>
          <w:trHeight w:hRule="exact" w:val="378"/>
          <w:jc w:val="center"/>
        </w:trPr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0AD6E8B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3,0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8767880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3.1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3F9B492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0.8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D91185C" w14:textId="77777777" w:rsidR="005D1373" w:rsidRPr="001A5B77" w:rsidRDefault="005D1373" w:rsidP="005D6F76">
            <w:pPr>
              <w:pStyle w:val="ad"/>
              <w:spacing w:line="240" w:lineRule="auto"/>
              <w:ind w:firstLine="30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2605AAA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0.8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582EC0C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0.8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AA65C5B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B31F14A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1.2</w:t>
            </w:r>
          </w:p>
        </w:tc>
      </w:tr>
    </w:tbl>
    <w:p w14:paraId="702E0558" w14:textId="77777777" w:rsidR="001A5B77" w:rsidRDefault="001A5B77" w:rsidP="005D1373">
      <w:pPr>
        <w:pStyle w:val="ab"/>
        <w:rPr>
          <w:rStyle w:val="aa"/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</w:p>
    <w:p w14:paraId="595E8B5D" w14:textId="705E63F8" w:rsidR="005D1373" w:rsidRPr="001A5B77" w:rsidRDefault="005D1373" w:rsidP="005D1373">
      <w:pPr>
        <w:pStyle w:val="ab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1A5B77">
        <w:rPr>
          <w:rStyle w:val="aa"/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Продолжение таблицы</w:t>
      </w:r>
    </w:p>
    <w:p w14:paraId="1B154E9F" w14:textId="77777777" w:rsidR="005D1373" w:rsidRPr="001A5B77" w:rsidRDefault="005D1373" w:rsidP="005D1373">
      <w:pPr>
        <w:spacing w:after="139" w:line="1" w:lineRule="exact"/>
        <w:rPr>
          <w:rFonts w:ascii="Times New Roman" w:hAnsi="Times New Roman" w:cs="Times New Roman"/>
          <w:sz w:val="28"/>
          <w:szCs w:val="28"/>
        </w:rPr>
      </w:pPr>
    </w:p>
    <w:p w14:paraId="1B75E974" w14:textId="77777777" w:rsidR="005D1373" w:rsidRPr="001A5B77" w:rsidRDefault="005D1373" w:rsidP="005D1373">
      <w:pPr>
        <w:spacing w:line="1" w:lineRule="exact"/>
        <w:rPr>
          <w:rFonts w:ascii="Times New Roman" w:hAnsi="Times New Roman" w:cs="Times New Roman"/>
          <w:sz w:val="28"/>
          <w:szCs w:val="28"/>
        </w:rPr>
      </w:pPr>
    </w:p>
    <w:p w14:paraId="1589C9C1" w14:textId="77777777" w:rsidR="005D1373" w:rsidRPr="001A5B77" w:rsidRDefault="005D1373" w:rsidP="005D1373">
      <w:pPr>
        <w:pStyle w:val="ab"/>
        <w:jc w:val="righ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1A5B77">
        <w:rPr>
          <w:rStyle w:val="aa"/>
          <w:rFonts w:ascii="Times New Roman" w:hAnsi="Times New Roman" w:cs="Times New Roman"/>
          <w:b/>
          <w:bCs/>
          <w:color w:val="000000"/>
          <w:sz w:val="28"/>
          <w:szCs w:val="28"/>
        </w:rPr>
        <w:t>В миллиметрах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81"/>
        <w:gridCol w:w="1440"/>
        <w:gridCol w:w="900"/>
        <w:gridCol w:w="900"/>
        <w:gridCol w:w="918"/>
        <w:gridCol w:w="900"/>
        <w:gridCol w:w="918"/>
        <w:gridCol w:w="918"/>
      </w:tblGrid>
      <w:tr w:rsidR="005D1373" w:rsidRPr="001A5B77" w14:paraId="4D852C3A" w14:textId="77777777" w:rsidTr="005D6F76">
        <w:trPr>
          <w:trHeight w:hRule="exact" w:val="351"/>
          <w:jc w:val="center"/>
        </w:trPr>
        <w:tc>
          <w:tcPr>
            <w:tcW w:w="278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620DB6F2" w14:textId="77777777" w:rsidR="005D1373" w:rsidRPr="001A5B77" w:rsidRDefault="005D1373" w:rsidP="005D6F76">
            <w:pPr>
              <w:pStyle w:val="ad"/>
              <w:spacing w:line="295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Номинальный диаметр резьбы,</w:t>
            </w: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болта, винта, шпильки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433046D8" w14:textId="77777777" w:rsidR="005D1373" w:rsidRPr="001A5B77" w:rsidRDefault="005D1373" w:rsidP="005D6F76">
            <w:pPr>
              <w:pStyle w:val="ad"/>
              <w:spacing w:line="283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Внутренний</w:t>
            </w: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диаметр шайбы</w:t>
            </w:r>
          </w:p>
        </w:tc>
        <w:tc>
          <w:tcPr>
            <w:tcW w:w="5454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2E1A99A5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Толщина шайбы</w:t>
            </w:r>
          </w:p>
        </w:tc>
      </w:tr>
      <w:tr w:rsidR="005D1373" w:rsidRPr="001A5B77" w14:paraId="1C9BEAD4" w14:textId="77777777" w:rsidTr="005D6F76">
        <w:trPr>
          <w:trHeight w:hRule="exact" w:val="342"/>
          <w:jc w:val="center"/>
        </w:trPr>
        <w:tc>
          <w:tcPr>
            <w:tcW w:w="278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08FE8C62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285C40E1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7631B0D5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легкой</w:t>
            </w:r>
          </w:p>
        </w:tc>
        <w:tc>
          <w:tcPr>
            <w:tcW w:w="181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6B59C4F3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нормальной</w:t>
            </w:r>
          </w:p>
        </w:tc>
        <w:tc>
          <w:tcPr>
            <w:tcW w:w="183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6DE59BEE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тяжелой</w:t>
            </w:r>
          </w:p>
        </w:tc>
      </w:tr>
      <w:tr w:rsidR="005D1373" w:rsidRPr="001A5B77" w14:paraId="72B1CC38" w14:textId="77777777" w:rsidTr="005D6F76">
        <w:trPr>
          <w:trHeight w:hRule="exact" w:val="342"/>
          <w:jc w:val="center"/>
        </w:trPr>
        <w:tc>
          <w:tcPr>
            <w:tcW w:w="278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248C9A1D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41010EDF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60A44DA9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1A4445A2" w14:textId="77777777" w:rsidR="005D1373" w:rsidRPr="001A5B77" w:rsidRDefault="005D1373" w:rsidP="005D6F76">
            <w:pPr>
              <w:pStyle w:val="ad"/>
              <w:spacing w:line="24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ь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48300748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75942E2B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ь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50BC1FBB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9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5C1A295D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ь</w:t>
            </w:r>
          </w:p>
        </w:tc>
      </w:tr>
      <w:tr w:rsidR="005D1373" w:rsidRPr="001A5B77" w14:paraId="66A3C582" w14:textId="77777777" w:rsidTr="005D6F76">
        <w:trPr>
          <w:trHeight w:hRule="exact" w:val="360"/>
          <w:jc w:val="center"/>
        </w:trPr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29F46EB7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4.0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21482B63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4.1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68B544B0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0D18F7F8" w14:textId="77777777" w:rsidR="005D1373" w:rsidRPr="001A5B77" w:rsidRDefault="005D1373" w:rsidP="005D6F76">
            <w:pPr>
              <w:pStyle w:val="ad"/>
              <w:spacing w:line="240" w:lineRule="auto"/>
              <w:ind w:firstLine="30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1.2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11EDAB61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65D46A40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1.2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20FCF411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1.2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232BE959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1.6</w:t>
            </w:r>
          </w:p>
        </w:tc>
      </w:tr>
      <w:tr w:rsidR="005D1373" w:rsidRPr="001A5B77" w14:paraId="22219BCD" w14:textId="77777777" w:rsidTr="005D6F76">
        <w:trPr>
          <w:trHeight w:hRule="exact" w:val="360"/>
          <w:jc w:val="center"/>
        </w:trPr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33DD05B0" w14:textId="77777777" w:rsidR="005D1373" w:rsidRPr="001A5B77" w:rsidRDefault="005D1373" w:rsidP="005D6F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412FF546" w14:textId="77777777" w:rsidR="005D1373" w:rsidRPr="001A5B77" w:rsidRDefault="005D1373" w:rsidP="005D6F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67E14B14" w14:textId="77777777" w:rsidR="005D1373" w:rsidRPr="001A5B77" w:rsidRDefault="005D1373" w:rsidP="005D6F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490A3780" w14:textId="77777777" w:rsidR="005D1373" w:rsidRPr="001A5B77" w:rsidRDefault="005D1373" w:rsidP="005D6F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27FFFF4B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...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22F1B943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...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2E5D1117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...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4365595A" w14:textId="77777777" w:rsidR="005D1373" w:rsidRPr="001A5B77" w:rsidRDefault="005D1373" w:rsidP="005D6F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373" w:rsidRPr="001A5B77" w14:paraId="6DD272E3" w14:textId="77777777" w:rsidTr="005D6F76">
        <w:trPr>
          <w:trHeight w:hRule="exact" w:val="342"/>
          <w:jc w:val="center"/>
        </w:trPr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E62D399" w14:textId="77777777" w:rsidR="005D1373" w:rsidRPr="001A5B77" w:rsidRDefault="005D1373" w:rsidP="005D6F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305C8367" w14:textId="77777777" w:rsidR="005D1373" w:rsidRPr="001A5B77" w:rsidRDefault="005D1373" w:rsidP="005D6F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6829D2C5" w14:textId="77777777" w:rsidR="005D1373" w:rsidRPr="001A5B77" w:rsidRDefault="005D1373" w:rsidP="005D6F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2787ACEE" w14:textId="77777777" w:rsidR="005D1373" w:rsidRPr="001A5B77" w:rsidRDefault="005D1373" w:rsidP="005D6F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1B01E661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...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32EFC864" w14:textId="77777777" w:rsidR="005D1373" w:rsidRPr="001A5B77" w:rsidRDefault="005D1373" w:rsidP="005D6F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33E7842A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...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53C5FEF2" w14:textId="77777777" w:rsidR="005D1373" w:rsidRPr="001A5B77" w:rsidRDefault="005D1373" w:rsidP="005D6F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373" w:rsidRPr="001A5B77" w14:paraId="05D463D7" w14:textId="77777777" w:rsidTr="005D6F76">
        <w:trPr>
          <w:trHeight w:hRule="exact" w:val="378"/>
          <w:jc w:val="center"/>
        </w:trPr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D8E5AA9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42.0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938EA53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42.5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7823F54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—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AC456CE" w14:textId="77777777" w:rsidR="005D1373" w:rsidRPr="001A5B77" w:rsidRDefault="005D1373" w:rsidP="005D6F76">
            <w:pPr>
              <w:pStyle w:val="ad"/>
              <w:spacing w:line="240" w:lineRule="auto"/>
              <w:ind w:firstLine="30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—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942D5C7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9.0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410354C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9.0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CD95DC7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—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9EF8BD6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—</w:t>
            </w:r>
          </w:p>
        </w:tc>
      </w:tr>
    </w:tbl>
    <w:p w14:paraId="740230D5" w14:textId="13185B0F" w:rsidR="003D06FE" w:rsidRDefault="003D06FE" w:rsidP="0099054A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373843B5" w14:textId="11F3F7AF" w:rsidR="00E207E6" w:rsidRDefault="0099054A" w:rsidP="00E207E6">
      <w:pPr>
        <w:pStyle w:val="ConsPlusNormal"/>
        <w:spacing w:line="360" w:lineRule="auto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               </w:t>
      </w:r>
      <w:r w:rsidR="00E207E6" w:rsidRPr="00E207E6">
        <w:rPr>
          <w:rFonts w:ascii="Times New Roman" w:hAnsi="Times New Roman" w:cs="Times New Roman"/>
          <w:color w:val="4472C4" w:themeColor="accent1"/>
          <w:sz w:val="28"/>
          <w:szCs w:val="28"/>
        </w:rPr>
        <w:t>6.9.1</w:t>
      </w:r>
      <w:r w:rsidR="00E207E6" w:rsidRPr="00E207E6">
        <w:rPr>
          <w:rFonts w:ascii="Times New Roman" w:hAnsi="Times New Roman" w:cs="Times New Roman"/>
          <w:color w:val="4472C4" w:themeColor="accent1"/>
          <w:sz w:val="28"/>
          <w:szCs w:val="28"/>
        </w:rPr>
        <w:tab/>
        <w:t>Любой графический материал (чертеж, схему, диаграмму, рисунок и т. п.) помещают в текст</w:t>
      </w:r>
      <w:r w:rsidR="00E207E6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r w:rsidR="00E207E6" w:rsidRPr="00E207E6">
        <w:rPr>
          <w:rFonts w:ascii="Times New Roman" w:hAnsi="Times New Roman" w:cs="Times New Roman"/>
          <w:color w:val="4472C4" w:themeColor="accent1"/>
          <w:sz w:val="28"/>
          <w:szCs w:val="28"/>
        </w:rPr>
        <w:t>документа для его пояснения. Графический материал может быть расположен как по тексту документа</w:t>
      </w:r>
      <w:r w:rsidR="00E207E6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r w:rsidR="00E207E6" w:rsidRPr="00E207E6">
        <w:rPr>
          <w:rFonts w:ascii="Times New Roman" w:hAnsi="Times New Roman" w:cs="Times New Roman"/>
          <w:color w:val="4472C4" w:themeColor="accent1"/>
          <w:sz w:val="28"/>
          <w:szCs w:val="28"/>
        </w:rPr>
        <w:t>(возможно ближе к соответствующим частям текста), так и в конце его</w:t>
      </w:r>
      <w:r w:rsidR="003A449D">
        <w:rPr>
          <w:rFonts w:ascii="Times New Roman" w:hAnsi="Times New Roman" w:cs="Times New Roman"/>
          <w:color w:val="4472C4" w:themeColor="accent1"/>
          <w:sz w:val="28"/>
          <w:szCs w:val="28"/>
        </w:rPr>
        <w:t>.</w:t>
      </w:r>
      <w:r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</w:p>
    <w:p w14:paraId="387CE274" w14:textId="42376B5D" w:rsidR="003A449D" w:rsidRDefault="00E207E6" w:rsidP="00E207E6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E207E6">
        <w:rPr>
          <w:rFonts w:ascii="Times New Roman" w:hAnsi="Times New Roman" w:cs="Times New Roman"/>
          <w:color w:val="4472C4" w:themeColor="accent1"/>
          <w:sz w:val="28"/>
          <w:szCs w:val="28"/>
        </w:rPr>
        <w:t>При ссылках на графический материал следует писать «...в соответствии с рисунком 2» при сквозной нумерации и «...в соответствии с рисунком 1.2» при</w:t>
      </w:r>
      <w:r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r w:rsidRPr="00E207E6">
        <w:rPr>
          <w:rFonts w:ascii="Times New Roman" w:hAnsi="Times New Roman" w:cs="Times New Roman"/>
          <w:color w:val="4472C4" w:themeColor="accent1"/>
          <w:sz w:val="28"/>
          <w:szCs w:val="28"/>
        </w:rPr>
        <w:t>нумерации в пределах раздела</w:t>
      </w:r>
      <w:r w:rsidR="003A449D">
        <w:rPr>
          <w:rFonts w:ascii="Times New Roman" w:hAnsi="Times New Roman" w:cs="Times New Roman"/>
          <w:color w:val="4472C4" w:themeColor="accent1"/>
          <w:sz w:val="28"/>
          <w:szCs w:val="28"/>
        </w:rPr>
        <w:t>. … в соответствии с рисунком 1.</w:t>
      </w:r>
    </w:p>
    <w:p w14:paraId="631EB091" w14:textId="43EDDAE8" w:rsidR="001A26C7" w:rsidRDefault="001A26C7" w:rsidP="001A26C7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1A26C7">
        <w:rPr>
          <w:rFonts w:ascii="Times New Roman" w:hAnsi="Times New Roman" w:cs="Times New Roman"/>
          <w:color w:val="4472C4" w:themeColor="accent1"/>
          <w:sz w:val="28"/>
          <w:szCs w:val="28"/>
        </w:rPr>
        <w:t>6.9.5</w:t>
      </w:r>
      <w:r w:rsidRPr="001A26C7">
        <w:rPr>
          <w:rFonts w:ascii="Times New Roman" w:hAnsi="Times New Roman" w:cs="Times New Roman"/>
          <w:color w:val="4472C4" w:themeColor="accent1"/>
          <w:sz w:val="28"/>
          <w:szCs w:val="28"/>
        </w:rPr>
        <w:tab/>
        <w:t xml:space="preserve">Если в тексте документа имеется графический материал, на котором </w:t>
      </w:r>
      <w:r w:rsidRPr="001A26C7">
        <w:rPr>
          <w:rFonts w:ascii="Times New Roman" w:hAnsi="Times New Roman" w:cs="Times New Roman"/>
          <w:color w:val="4472C4" w:themeColor="accent1"/>
          <w:sz w:val="28"/>
          <w:szCs w:val="28"/>
        </w:rPr>
        <w:lastRenderedPageBreak/>
        <w:t>изображены составные части изделия, то на этом графическом материале должны быть указаны номера позиций этих</w:t>
      </w:r>
      <w:r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r w:rsidRPr="001A26C7">
        <w:rPr>
          <w:rFonts w:ascii="Times New Roman" w:hAnsi="Times New Roman" w:cs="Times New Roman"/>
          <w:color w:val="4472C4" w:themeColor="accent1"/>
          <w:sz w:val="28"/>
          <w:szCs w:val="28"/>
        </w:rPr>
        <w:t>составных частей в пределах данного графического материала, которые располагают в возрастающем</w:t>
      </w:r>
      <w:r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r w:rsidRPr="001A26C7">
        <w:rPr>
          <w:rFonts w:ascii="Times New Roman" w:hAnsi="Times New Roman" w:cs="Times New Roman"/>
          <w:color w:val="4472C4" w:themeColor="accent1"/>
          <w:sz w:val="28"/>
          <w:szCs w:val="28"/>
        </w:rPr>
        <w:t>порядке, за исключением повторяющихся позиций, а для электро- и радиоэлементов — позиционные</w:t>
      </w:r>
      <w:r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r w:rsidRPr="001A26C7">
        <w:rPr>
          <w:rFonts w:ascii="Times New Roman" w:hAnsi="Times New Roman" w:cs="Times New Roman"/>
          <w:color w:val="4472C4" w:themeColor="accent1"/>
          <w:sz w:val="28"/>
          <w:szCs w:val="28"/>
        </w:rPr>
        <w:t>обозначения, установленные в схемах данного изделия.</w:t>
      </w:r>
    </w:p>
    <w:p w14:paraId="35830535" w14:textId="180FC386" w:rsidR="00DF3706" w:rsidRDefault="00DF3706" w:rsidP="00973ACF">
      <w:pPr>
        <w:pStyle w:val="ConsPlusNormal"/>
        <w:spacing w:line="360" w:lineRule="auto"/>
        <w:ind w:firstLine="709"/>
        <w:jc w:val="center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noProof/>
        </w:rPr>
        <w:drawing>
          <wp:inline distT="0" distB="0" distL="0" distR="0" wp14:anchorId="4ABFEAC3" wp14:editId="4752B833">
            <wp:extent cx="1691640" cy="2740403"/>
            <wp:effectExtent l="0" t="0" r="0" b="0"/>
            <wp:docPr id="1" name="Рисунок 1" descr="Принципиальная схема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инципиальная схема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024" cy="2755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D4EF8" w14:textId="15A81D04" w:rsidR="00396EDE" w:rsidRDefault="00CB72AA" w:rsidP="00973ACF">
      <w:pPr>
        <w:pStyle w:val="ConsPlusNormal"/>
        <w:spacing w:line="360" w:lineRule="auto"/>
        <w:jc w:val="center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</w:rPr>
        <w:t>Рисунок 1.</w:t>
      </w:r>
    </w:p>
    <w:p w14:paraId="1FB5F111" w14:textId="1C1F8AD2" w:rsidR="0099054A" w:rsidRDefault="0099054A" w:rsidP="0019097F">
      <w:pPr>
        <w:pStyle w:val="ConsPlusNormal"/>
        <w:spacing w:line="360" w:lineRule="auto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</w:t>
      </w:r>
    </w:p>
    <w:p w14:paraId="6C7D55AA" w14:textId="7D1813A1" w:rsidR="001A2CCB" w:rsidRPr="004B1026" w:rsidRDefault="001A2CCB" w:rsidP="0019097F">
      <w:pPr>
        <w:pStyle w:val="ConsPlusNormal"/>
        <w:spacing w:line="72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1026">
        <w:rPr>
          <w:rFonts w:ascii="Times New Roman" w:hAnsi="Times New Roman" w:cs="Times New Roman"/>
          <w:sz w:val="28"/>
          <w:szCs w:val="28"/>
        </w:rPr>
        <w:t>2.1. Второй параграф второй главы</w:t>
      </w:r>
    </w:p>
    <w:p w14:paraId="2DE497C8" w14:textId="0C3F1E62" w:rsidR="001A2CCB" w:rsidRPr="001A2CCB" w:rsidRDefault="001A2CCB" w:rsidP="001A2CCB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1A2CCB">
        <w:rPr>
          <w:rFonts w:ascii="Times New Roman" w:hAnsi="Times New Roman" w:cs="Times New Roman"/>
          <w:color w:val="4472C4" w:themeColor="accent1"/>
          <w:sz w:val="28"/>
          <w:szCs w:val="28"/>
        </w:rPr>
        <w:t>5.3.11. При оформлении формул в качестве символов следует применять обозначения, установленные соответствующими национальными стандартами.</w:t>
      </w:r>
    </w:p>
    <w:p w14:paraId="359FB032" w14:textId="77777777" w:rsidR="001A2CCB" w:rsidRPr="001A2CCB" w:rsidRDefault="001A2CCB" w:rsidP="001A2CCB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1A2CCB">
        <w:rPr>
          <w:rFonts w:ascii="Times New Roman" w:hAnsi="Times New Roman" w:cs="Times New Roman"/>
          <w:color w:val="4472C4" w:themeColor="accent1"/>
          <w:sz w:val="28"/>
          <w:szCs w:val="28"/>
        </w:rPr>
        <w:t>Пояснения символов должны быть приведены в тексте или непосредственно под формулой.</w:t>
      </w:r>
    </w:p>
    <w:p w14:paraId="4A372E27" w14:textId="77777777" w:rsidR="001A2CCB" w:rsidRPr="001A2CCB" w:rsidRDefault="001A2CCB" w:rsidP="001A2CCB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1A2CCB">
        <w:rPr>
          <w:rFonts w:ascii="Times New Roman" w:hAnsi="Times New Roman" w:cs="Times New Roman"/>
          <w:color w:val="4472C4" w:themeColor="accent1"/>
          <w:sz w:val="28"/>
          <w:szCs w:val="28"/>
        </w:rPr>
        <w:t>Формулы в тексте диссертации следует нумеровать арабскими цифрами сквозной нумерацией или в пределах главы (раздела).</w:t>
      </w:r>
    </w:p>
    <w:p w14:paraId="404F6470" w14:textId="41F26CA7" w:rsidR="00A23920" w:rsidRPr="006254A8" w:rsidRDefault="001A2CCB" w:rsidP="001A2CCB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1A2CCB">
        <w:rPr>
          <w:rFonts w:ascii="Times New Roman" w:hAnsi="Times New Roman" w:cs="Times New Roman"/>
          <w:color w:val="4472C4" w:themeColor="accent1"/>
          <w:sz w:val="28"/>
          <w:szCs w:val="28"/>
        </w:rPr>
        <w:t>Номер заключают в круглые скобки и записывают на уровне формулы справа. Формулы оформляют в соответствии с требованиями ГОСТ 2.105.</w:t>
      </w:r>
    </w:p>
    <w:p w14:paraId="2DC36C1B" w14:textId="31966C97" w:rsidR="00900B8A" w:rsidRDefault="00900B8A" w:rsidP="0079161A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2D0A78E" w14:textId="49B8F676" w:rsidR="002E49DC" w:rsidRDefault="002E49DC" w:rsidP="0079161A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D3DAB7" w14:textId="757A941D" w:rsidR="002E49DC" w:rsidRDefault="002E49DC" w:rsidP="0079161A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A91237A" w14:textId="2D0B04C5" w:rsidR="002E49DC" w:rsidRDefault="002E49DC" w:rsidP="0079161A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3ABA084" w14:textId="1729AEA3" w:rsidR="002E49DC" w:rsidRDefault="002E49DC" w:rsidP="002E49DC">
      <w:pPr>
        <w:pStyle w:val="ConsPlusNormal"/>
        <w:spacing w:line="72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14:paraId="2A27537D" w14:textId="77777777" w:rsidR="001A49D2" w:rsidRPr="00FE6C98" w:rsidRDefault="001A49D2" w:rsidP="00FE6C98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FE6C98">
        <w:rPr>
          <w:rFonts w:ascii="Times New Roman" w:hAnsi="Times New Roman" w:cs="Times New Roman"/>
          <w:color w:val="4472C4" w:themeColor="accent1"/>
          <w:sz w:val="28"/>
          <w:szCs w:val="28"/>
        </w:rPr>
        <w:t>5.3.3. В заключении диссертации излагают итоги выполненного исследования, рекомендации, перспективы дальнейшей разработки темы.</w:t>
      </w:r>
    </w:p>
    <w:p w14:paraId="05197C6F" w14:textId="664DBC71" w:rsidR="00FE7320" w:rsidRDefault="00FE7320" w:rsidP="00C871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4331F6" w14:textId="5FE08E52" w:rsidR="0003647D" w:rsidRDefault="0003647D" w:rsidP="00C871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C0C577" w14:textId="326452BA" w:rsidR="0003647D" w:rsidRDefault="0003647D" w:rsidP="00C871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C68402" w14:textId="53C323C8" w:rsidR="0003647D" w:rsidRDefault="0003647D" w:rsidP="00C871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408E72" w14:textId="47A55646" w:rsidR="0003647D" w:rsidRDefault="0003647D" w:rsidP="00C871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EB9160" w14:textId="6434DED9" w:rsidR="0003647D" w:rsidRDefault="0003647D" w:rsidP="00C871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5615E7" w14:textId="10932E6A" w:rsidR="0003647D" w:rsidRDefault="0003647D" w:rsidP="00C871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6856C5" w14:textId="32D5C199" w:rsidR="0003647D" w:rsidRDefault="0003647D" w:rsidP="00C871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70D223" w14:textId="7C3A7475" w:rsidR="0003647D" w:rsidRDefault="0003647D" w:rsidP="00C871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92B459" w14:textId="3C1DA04F" w:rsidR="0003647D" w:rsidRDefault="0003647D" w:rsidP="00C871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9BD8B4" w14:textId="10D561B6" w:rsidR="0003647D" w:rsidRDefault="0003647D" w:rsidP="00C871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12414E" w14:textId="08604467" w:rsidR="0003647D" w:rsidRDefault="0003647D" w:rsidP="00C871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2CC894" w14:textId="0117D992" w:rsidR="0003647D" w:rsidRDefault="0003647D" w:rsidP="00C871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0256A3" w14:textId="73C25F37" w:rsidR="0003647D" w:rsidRDefault="0003647D" w:rsidP="00C871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CBA893" w14:textId="5A0EB457" w:rsidR="0003647D" w:rsidRDefault="0003647D" w:rsidP="00C871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295C81" w14:textId="2ACE84C0" w:rsidR="0003647D" w:rsidRDefault="0003647D" w:rsidP="00C871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C782F5" w14:textId="33F7C1BD" w:rsidR="0003647D" w:rsidRDefault="0003647D" w:rsidP="00C871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D051D1" w14:textId="4CDF96D1" w:rsidR="0003647D" w:rsidRDefault="0003647D" w:rsidP="00C871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A9AC3D" w14:textId="6041719B" w:rsidR="0003647D" w:rsidRDefault="0003647D" w:rsidP="00C871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B03228" w14:textId="07810320" w:rsidR="0003647D" w:rsidRDefault="0003647D" w:rsidP="00C871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6186E3" w14:textId="6780AF5E" w:rsidR="0003647D" w:rsidRDefault="0003647D" w:rsidP="00C871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D4A18F" w14:textId="4E46C0D1" w:rsidR="0003647D" w:rsidRDefault="0003647D" w:rsidP="00C871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5FF1EA" w14:textId="7AD04544" w:rsidR="0003647D" w:rsidRDefault="0003647D" w:rsidP="00C871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FE48CD" w14:textId="103BA722" w:rsidR="0003647D" w:rsidRDefault="0003647D" w:rsidP="00C871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8781D7" w14:textId="788D01AC" w:rsidR="0003647D" w:rsidRDefault="0003647D" w:rsidP="00C871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40E05F" w14:textId="77777777" w:rsidR="00AB71CD" w:rsidRDefault="00AB71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2C32EE" w14:textId="3D3E7CA7" w:rsidR="0003647D" w:rsidRPr="0003647D" w:rsidRDefault="0003647D" w:rsidP="00AB71CD">
      <w:pPr>
        <w:spacing w:after="0" w:line="72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СПИСОК </w:t>
      </w:r>
      <w:r w:rsidRPr="0003647D">
        <w:rPr>
          <w:rFonts w:ascii="Times New Roman" w:hAnsi="Times New Roman" w:cs="Times New Roman"/>
          <w:sz w:val="28"/>
          <w:szCs w:val="28"/>
        </w:rPr>
        <w:t>СОКРАЩЕНИЙ И УСЛОВНЫХ ОБОЗНАЧЕНИЙ</w:t>
      </w:r>
      <w:r w:rsidR="00B421FC">
        <w:rPr>
          <w:rFonts w:ascii="Times New Roman" w:hAnsi="Times New Roman" w:cs="Times New Roman"/>
          <w:sz w:val="28"/>
          <w:szCs w:val="28"/>
        </w:rPr>
        <w:t>*</w:t>
      </w:r>
    </w:p>
    <w:p w14:paraId="0AAA96A0" w14:textId="77777777" w:rsidR="0003647D" w:rsidRPr="00FB3554" w:rsidRDefault="0003647D" w:rsidP="00297B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FB3554">
        <w:rPr>
          <w:rFonts w:ascii="Times New Roman" w:hAnsi="Times New Roman" w:cs="Times New Roman"/>
          <w:color w:val="4472C4" w:themeColor="accent1"/>
          <w:sz w:val="28"/>
          <w:szCs w:val="28"/>
        </w:rPr>
        <w:t>Сокращение слов и словосочетаний на русском и иностранных европейских языках оформляют в соответствии с требованиями ГОСТ 7.11 и ГОСТ 7.12.</w:t>
      </w:r>
    </w:p>
    <w:p w14:paraId="4D613A83" w14:textId="77777777" w:rsidR="0003647D" w:rsidRPr="00FB3554" w:rsidRDefault="0003647D" w:rsidP="00297B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FB3554">
        <w:rPr>
          <w:rFonts w:ascii="Times New Roman" w:hAnsi="Times New Roman" w:cs="Times New Roman"/>
          <w:color w:val="4472C4" w:themeColor="accent1"/>
          <w:sz w:val="28"/>
          <w:szCs w:val="28"/>
        </w:rPr>
        <w:t>Применение в диссертации сокращений, не предусмотренных вышеуказанными стандартами, или условных обозначений предполагает наличие перечня сокращений и условных обозначений.</w:t>
      </w:r>
    </w:p>
    <w:p w14:paraId="260E8AE2" w14:textId="77777777" w:rsidR="0003647D" w:rsidRPr="00FB3554" w:rsidRDefault="0003647D" w:rsidP="00297B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FB3554">
        <w:rPr>
          <w:rFonts w:ascii="Times New Roman" w:hAnsi="Times New Roman" w:cs="Times New Roman"/>
          <w:color w:val="4472C4" w:themeColor="accent1"/>
          <w:sz w:val="28"/>
          <w:szCs w:val="28"/>
        </w:rPr>
        <w:t>Наличие перечня не исключает расшифровку сокращения и условного обозначения при первом упоминании в тексте.</w:t>
      </w:r>
    </w:p>
    <w:p w14:paraId="16F2CB08" w14:textId="77777777" w:rsidR="0003647D" w:rsidRPr="00FB3554" w:rsidRDefault="0003647D" w:rsidP="00297B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FB3554">
        <w:rPr>
          <w:rFonts w:ascii="Times New Roman" w:hAnsi="Times New Roman" w:cs="Times New Roman"/>
          <w:color w:val="4472C4" w:themeColor="accent1"/>
          <w:sz w:val="28"/>
          <w:szCs w:val="28"/>
        </w:rPr>
        <w:t>Перечень помещают после основного текста.</w:t>
      </w:r>
    </w:p>
    <w:p w14:paraId="7B63BDF5" w14:textId="77777777" w:rsidR="0003647D" w:rsidRPr="00FB3554" w:rsidRDefault="0003647D" w:rsidP="00297B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FB3554">
        <w:rPr>
          <w:rFonts w:ascii="Times New Roman" w:hAnsi="Times New Roman" w:cs="Times New Roman"/>
          <w:color w:val="4472C4" w:themeColor="accent1"/>
          <w:sz w:val="28"/>
          <w:szCs w:val="28"/>
        </w:rPr>
        <w:t>Перечень следует располагать столбцом. Слева в алфавитном порядке или в порядке их первого упоминания в тексте приводят сокращения или условные обозначения, справа - их детальную расшифровку.</w:t>
      </w:r>
    </w:p>
    <w:p w14:paraId="751017E9" w14:textId="27B37D19" w:rsidR="0003647D" w:rsidRDefault="0003647D" w:rsidP="00297B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FB3554">
        <w:rPr>
          <w:rFonts w:ascii="Times New Roman" w:hAnsi="Times New Roman" w:cs="Times New Roman"/>
          <w:color w:val="4472C4" w:themeColor="accent1"/>
          <w:sz w:val="28"/>
          <w:szCs w:val="28"/>
        </w:rPr>
        <w:t>Наличие перечня указывают в оглавлении диссертации.</w:t>
      </w:r>
    </w:p>
    <w:p w14:paraId="2BD2F5C9" w14:textId="572BE15B" w:rsidR="004C082C" w:rsidRDefault="004C082C" w:rsidP="00297B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497148E2" w14:textId="1A05E45D" w:rsidR="004C082C" w:rsidRDefault="004C082C" w:rsidP="00297B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6F168A97" w14:textId="43FE7234" w:rsidR="004C082C" w:rsidRDefault="004C082C" w:rsidP="00297B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13701C25" w14:textId="4EF47675" w:rsidR="00765FAA" w:rsidRDefault="00765FAA" w:rsidP="00297B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13713721" w14:textId="795CB18B" w:rsidR="00765FAA" w:rsidRDefault="00765FAA" w:rsidP="00297B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7414296A" w14:textId="4485B487" w:rsidR="00765FAA" w:rsidRDefault="00765FAA" w:rsidP="00297B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586B83F8" w14:textId="2FB2B4A2" w:rsidR="00765FAA" w:rsidRDefault="00765FAA" w:rsidP="00297B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75C88822" w14:textId="291B8606" w:rsidR="00765FAA" w:rsidRDefault="00765FAA" w:rsidP="00297B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1FF16FD2" w14:textId="0C5B8463" w:rsidR="00765FAA" w:rsidRDefault="00765FAA" w:rsidP="00297B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2DF28D2D" w14:textId="4D1ECE90" w:rsidR="00765FAA" w:rsidRDefault="00765FAA" w:rsidP="00297B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31E754A3" w14:textId="12A6C164" w:rsidR="00765FAA" w:rsidRDefault="00765FAA" w:rsidP="00297B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2255DA71" w14:textId="52A9F4F8" w:rsidR="00765FAA" w:rsidRDefault="00765FAA" w:rsidP="00297B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5D27B8B7" w14:textId="57E63087" w:rsidR="00765FAA" w:rsidRDefault="00765FAA" w:rsidP="00297B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34E08209" w14:textId="23E968B1" w:rsidR="00765FAA" w:rsidRDefault="00765FAA" w:rsidP="00297B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4C620479" w14:textId="67527C4F" w:rsidR="00765FAA" w:rsidRDefault="00765FAA" w:rsidP="00297B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6277C12F" w14:textId="273B03CA" w:rsidR="00765FAA" w:rsidRDefault="00765FAA" w:rsidP="00297B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1E0D1C73" w14:textId="4157686E" w:rsidR="00765FAA" w:rsidRPr="00C07298" w:rsidRDefault="00765FAA" w:rsidP="00765FAA">
      <w:pPr>
        <w:spacing w:after="0" w:line="72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07298">
        <w:rPr>
          <w:rFonts w:ascii="Times New Roman" w:hAnsi="Times New Roman" w:cs="Times New Roman"/>
          <w:sz w:val="28"/>
          <w:szCs w:val="28"/>
        </w:rPr>
        <w:lastRenderedPageBreak/>
        <w:t>СПИСОК ТЕРМИНОВ</w:t>
      </w:r>
      <w:r w:rsidR="00103F0B">
        <w:rPr>
          <w:rFonts w:ascii="Times New Roman" w:hAnsi="Times New Roman" w:cs="Times New Roman"/>
          <w:sz w:val="28"/>
          <w:szCs w:val="28"/>
        </w:rPr>
        <w:t>*</w:t>
      </w:r>
    </w:p>
    <w:p w14:paraId="1EC6C5C2" w14:textId="77777777" w:rsidR="00193825" w:rsidRPr="00193825" w:rsidRDefault="00193825" w:rsidP="0019382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193825">
        <w:rPr>
          <w:rFonts w:ascii="Times New Roman" w:hAnsi="Times New Roman" w:cs="Times New Roman"/>
          <w:color w:val="4472C4" w:themeColor="accent1"/>
          <w:sz w:val="28"/>
          <w:szCs w:val="28"/>
        </w:rPr>
        <w:t>5.5.1. При использовании специфической терминологии в диссертации должен быть приведен список принятых терминов с соответствующими разъяснениями.</w:t>
      </w:r>
    </w:p>
    <w:p w14:paraId="4A9D7479" w14:textId="77777777" w:rsidR="00193825" w:rsidRPr="00193825" w:rsidRDefault="00193825" w:rsidP="0019382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193825">
        <w:rPr>
          <w:rFonts w:ascii="Times New Roman" w:hAnsi="Times New Roman" w:cs="Times New Roman"/>
          <w:color w:val="4472C4" w:themeColor="accent1"/>
          <w:sz w:val="28"/>
          <w:szCs w:val="28"/>
        </w:rPr>
        <w:t>5.5.2. Список терминов должен быть помещен в конце текста после перечня сокращений и условных обозначений.</w:t>
      </w:r>
    </w:p>
    <w:p w14:paraId="158A2D5C" w14:textId="77777777" w:rsidR="00193825" w:rsidRPr="00193825" w:rsidRDefault="00193825" w:rsidP="0019382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193825">
        <w:rPr>
          <w:rFonts w:ascii="Times New Roman" w:hAnsi="Times New Roman" w:cs="Times New Roman"/>
          <w:color w:val="4472C4" w:themeColor="accent1"/>
          <w:sz w:val="28"/>
          <w:szCs w:val="28"/>
        </w:rPr>
        <w:t>5.5.3. Термин записывают со строчной буквы, а определение - с прописной буквы. Термин отделяют от определения двоеточием.</w:t>
      </w:r>
    </w:p>
    <w:p w14:paraId="70FAEF5F" w14:textId="77777777" w:rsidR="00193825" w:rsidRPr="00193825" w:rsidRDefault="00193825" w:rsidP="0019382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193825">
        <w:rPr>
          <w:rFonts w:ascii="Times New Roman" w:hAnsi="Times New Roman" w:cs="Times New Roman"/>
          <w:color w:val="4472C4" w:themeColor="accent1"/>
          <w:sz w:val="28"/>
          <w:szCs w:val="28"/>
        </w:rPr>
        <w:t>Наличие списка терминов указывают в оглавлении диссертации.</w:t>
      </w:r>
    </w:p>
    <w:p w14:paraId="28035CC1" w14:textId="65BDFE41" w:rsidR="00765FAA" w:rsidRDefault="00193825" w:rsidP="0019382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193825">
        <w:rPr>
          <w:rFonts w:ascii="Times New Roman" w:hAnsi="Times New Roman" w:cs="Times New Roman"/>
          <w:color w:val="4472C4" w:themeColor="accent1"/>
          <w:sz w:val="28"/>
          <w:szCs w:val="28"/>
        </w:rPr>
        <w:t>Список терминов оформляют в соответствии с требованиями ГОСТ Р 1.5.</w:t>
      </w:r>
    </w:p>
    <w:p w14:paraId="11785F46" w14:textId="51EBBC39" w:rsidR="004C082C" w:rsidRDefault="004C082C" w:rsidP="00297B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5BA0AE99" w14:textId="3E56FFE5" w:rsidR="004C082C" w:rsidRDefault="004C082C" w:rsidP="00297B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2AA3C5A4" w14:textId="67E1E90F" w:rsidR="004C082C" w:rsidRDefault="004C082C" w:rsidP="00297B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60B6E566" w14:textId="638B6B0B" w:rsidR="004C082C" w:rsidRDefault="004C082C" w:rsidP="00297B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769681E6" w14:textId="07024CE5" w:rsidR="004C082C" w:rsidRDefault="004C082C" w:rsidP="00297B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7E4C95E0" w14:textId="5B1EA46A" w:rsidR="004C082C" w:rsidRDefault="004C082C" w:rsidP="00297B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41966208" w14:textId="413B997C" w:rsidR="004C082C" w:rsidRDefault="004C082C" w:rsidP="00297B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267BF5F3" w14:textId="7C974530" w:rsidR="004C082C" w:rsidRDefault="004C082C" w:rsidP="00297B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52464171" w14:textId="514E0B84" w:rsidR="004C082C" w:rsidRDefault="004C082C" w:rsidP="00297B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3A1CB2B3" w14:textId="7A005E81" w:rsidR="00103F0B" w:rsidRDefault="00103F0B" w:rsidP="00297B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7B368720" w14:textId="75EAD806" w:rsidR="00103F0B" w:rsidRDefault="00103F0B" w:rsidP="00297B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4D6E52B1" w14:textId="1C673B87" w:rsidR="00103F0B" w:rsidRDefault="00103F0B" w:rsidP="00297B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3F635ABF" w14:textId="619D2DC6" w:rsidR="00103F0B" w:rsidRDefault="00103F0B" w:rsidP="00297B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65F1DD58" w14:textId="0AC55FB3" w:rsidR="00103F0B" w:rsidRDefault="00103F0B" w:rsidP="00297B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50F50AA0" w14:textId="63A58998" w:rsidR="00103F0B" w:rsidRDefault="00103F0B" w:rsidP="00297B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609C7484" w14:textId="6D2EE629" w:rsidR="00103F0B" w:rsidRDefault="00103F0B" w:rsidP="00297B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3B40968D" w14:textId="37DC692D" w:rsidR="00103F0B" w:rsidRDefault="00103F0B" w:rsidP="00297B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1DBBC7E7" w14:textId="47F0B99E" w:rsidR="00103F0B" w:rsidRDefault="00103F0B" w:rsidP="00297B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790DADEC" w14:textId="1CD63A89" w:rsidR="00103F0B" w:rsidRDefault="00103F0B" w:rsidP="00297B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619060BA" w14:textId="6B6A1F91" w:rsidR="00103F0B" w:rsidRDefault="00192751" w:rsidP="00192751">
      <w:pPr>
        <w:spacing w:after="0" w:line="72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ЛИТЕРАТУРЫ</w:t>
      </w:r>
    </w:p>
    <w:p w14:paraId="77B3FC92" w14:textId="77777777" w:rsidR="003240D7" w:rsidRPr="003240D7" w:rsidRDefault="003240D7" w:rsidP="003240D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3240D7">
        <w:rPr>
          <w:rFonts w:ascii="Times New Roman" w:hAnsi="Times New Roman" w:cs="Times New Roman"/>
          <w:color w:val="4472C4" w:themeColor="accent1"/>
          <w:sz w:val="28"/>
          <w:szCs w:val="28"/>
        </w:rPr>
        <w:t>5.6.1. Список литературы должен включать библиографические записи на документы, использованные автором при работе над темой.</w:t>
      </w:r>
    </w:p>
    <w:p w14:paraId="4EED66CC" w14:textId="77777777" w:rsidR="003240D7" w:rsidRPr="003240D7" w:rsidRDefault="003240D7" w:rsidP="003240D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3240D7">
        <w:rPr>
          <w:rFonts w:ascii="Times New Roman" w:hAnsi="Times New Roman" w:cs="Times New Roman"/>
          <w:color w:val="4472C4" w:themeColor="accent1"/>
          <w:sz w:val="28"/>
          <w:szCs w:val="28"/>
        </w:rPr>
        <w:t>5.6.2. Список должен быть размещен в конце основного текста, после словаря терминов.</w:t>
      </w:r>
    </w:p>
    <w:p w14:paraId="048D8065" w14:textId="77777777" w:rsidR="003240D7" w:rsidRPr="003240D7" w:rsidRDefault="003240D7" w:rsidP="003240D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3240D7">
        <w:rPr>
          <w:rFonts w:ascii="Times New Roman" w:hAnsi="Times New Roman" w:cs="Times New Roman"/>
          <w:color w:val="4472C4" w:themeColor="accent1"/>
          <w:sz w:val="28"/>
          <w:szCs w:val="28"/>
        </w:rPr>
        <w:t>5.6.3. Допускаются следующие способы группировки библиографических записей: алфавитный, систематический (в порядке первого упоминания в тексте), хронологический.</w:t>
      </w:r>
    </w:p>
    <w:p w14:paraId="438365D4" w14:textId="77777777" w:rsidR="003240D7" w:rsidRPr="003240D7" w:rsidRDefault="003240D7" w:rsidP="003240D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3240D7">
        <w:rPr>
          <w:rFonts w:ascii="Times New Roman" w:hAnsi="Times New Roman" w:cs="Times New Roman"/>
          <w:color w:val="4472C4" w:themeColor="accent1"/>
          <w:sz w:val="28"/>
          <w:szCs w:val="28"/>
        </w:rPr>
        <w:t>5.6.4. При алфавитном способе группировки все библиографические записи располагают по алфавиту фамилий авторов или первых слов заглавий документов. Библиографические записи произведений авторов-однофамильцев располагают в алфавите их инициалов.</w:t>
      </w:r>
    </w:p>
    <w:p w14:paraId="22E64644" w14:textId="77777777" w:rsidR="003240D7" w:rsidRPr="003240D7" w:rsidRDefault="003240D7" w:rsidP="003240D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3240D7">
        <w:rPr>
          <w:rFonts w:ascii="Times New Roman" w:hAnsi="Times New Roman" w:cs="Times New Roman"/>
          <w:color w:val="4472C4" w:themeColor="accent1"/>
          <w:sz w:val="28"/>
          <w:szCs w:val="28"/>
        </w:rPr>
        <w:t>5.6.5. При систематической (тематической) группировке материала библиографические записи располагают в определенной логической последовательности в соответствии с принятой системой классификации.</w:t>
      </w:r>
    </w:p>
    <w:p w14:paraId="772266C8" w14:textId="77777777" w:rsidR="003240D7" w:rsidRPr="003240D7" w:rsidRDefault="003240D7" w:rsidP="003240D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3240D7">
        <w:rPr>
          <w:rFonts w:ascii="Times New Roman" w:hAnsi="Times New Roman" w:cs="Times New Roman"/>
          <w:color w:val="4472C4" w:themeColor="accent1"/>
          <w:sz w:val="28"/>
          <w:szCs w:val="28"/>
        </w:rPr>
        <w:t>5.6.6. При хронологическом порядке группировки библиографические записи располагают в хронологии выхода документов в свет.</w:t>
      </w:r>
    </w:p>
    <w:p w14:paraId="7DCDFCD1" w14:textId="77777777" w:rsidR="003240D7" w:rsidRPr="003240D7" w:rsidRDefault="003240D7" w:rsidP="003240D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3240D7">
        <w:rPr>
          <w:rFonts w:ascii="Times New Roman" w:hAnsi="Times New Roman" w:cs="Times New Roman"/>
          <w:color w:val="4472C4" w:themeColor="accent1"/>
          <w:sz w:val="28"/>
          <w:szCs w:val="28"/>
        </w:rPr>
        <w:t>5.6.7. При наличии в списке литературы на других языках, кроме русского, образуется дополнительный алфавитный ряд, который располагают после изданий на русском языке.</w:t>
      </w:r>
    </w:p>
    <w:p w14:paraId="6149F569" w14:textId="6268C8FF" w:rsidR="00192751" w:rsidRPr="00192751" w:rsidRDefault="003240D7" w:rsidP="00324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40D7">
        <w:rPr>
          <w:rFonts w:ascii="Times New Roman" w:hAnsi="Times New Roman" w:cs="Times New Roman"/>
          <w:color w:val="4472C4" w:themeColor="accent1"/>
          <w:sz w:val="28"/>
          <w:szCs w:val="28"/>
        </w:rPr>
        <w:t>Библиографические записи в списке литературы оформляют согласно ГОСТ 7.1.</w:t>
      </w:r>
    </w:p>
    <w:p w14:paraId="3986CE1C" w14:textId="77777777" w:rsidR="0074786C" w:rsidRPr="00F259CA" w:rsidRDefault="0074786C" w:rsidP="0074786C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F259CA">
        <w:rPr>
          <w:rFonts w:ascii="Times New Roman" w:hAnsi="Times New Roman" w:cs="Times New Roman"/>
          <w:i/>
          <w:iCs/>
          <w:sz w:val="28"/>
          <w:szCs w:val="28"/>
        </w:rPr>
        <w:t>ПРИМЕРЫ БИБЛИОГРАФИЧЕСКИХ ЗАПИСЕЙ ДОКУМЕНТОВ</w:t>
      </w:r>
    </w:p>
    <w:p w14:paraId="5E7AB7A3" w14:textId="78B546AD" w:rsidR="00F259CA" w:rsidRDefault="0074786C" w:rsidP="004545DF">
      <w:pPr>
        <w:spacing w:after="0" w:line="72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F259CA">
        <w:rPr>
          <w:rFonts w:ascii="Times New Roman" w:hAnsi="Times New Roman" w:cs="Times New Roman"/>
          <w:i/>
          <w:iCs/>
          <w:sz w:val="28"/>
          <w:szCs w:val="28"/>
        </w:rPr>
        <w:t>В СПИСКЕ ЛИТЕРАТУРЫ</w:t>
      </w:r>
    </w:p>
    <w:p w14:paraId="0E4C8462" w14:textId="4644F513" w:rsidR="0074786C" w:rsidRPr="00F259CA" w:rsidRDefault="0074786C" w:rsidP="00C7092F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F259CA">
        <w:rPr>
          <w:rFonts w:ascii="Times New Roman" w:hAnsi="Times New Roman" w:cs="Times New Roman"/>
          <w:i/>
          <w:iCs/>
          <w:sz w:val="28"/>
          <w:szCs w:val="28"/>
        </w:rPr>
        <w:t>Книги</w:t>
      </w:r>
    </w:p>
    <w:p w14:paraId="148B2C62" w14:textId="68C5FB74" w:rsidR="0074786C" w:rsidRPr="00F259CA" w:rsidRDefault="0074786C" w:rsidP="0074786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259CA">
        <w:rPr>
          <w:rFonts w:ascii="Times New Roman" w:hAnsi="Times New Roman" w:cs="Times New Roman"/>
          <w:i/>
          <w:iCs/>
          <w:sz w:val="28"/>
          <w:szCs w:val="28"/>
        </w:rPr>
        <w:t>Сычев, М.С. История Астраханского казачьего войска: учебное пособие/М.С. Сычев. - Астрахань: Волга, 2009. - 231 с.</w:t>
      </w:r>
    </w:p>
    <w:p w14:paraId="3A3277E1" w14:textId="77777777" w:rsidR="0074786C" w:rsidRPr="00F259CA" w:rsidRDefault="0074786C" w:rsidP="0074786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259CA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Соколов, А.Н. Гражданское общество: проблемы формирования и развития (философский и юридический аспекты): монография/А.Н. Соколов, К.С. </w:t>
      </w:r>
      <w:proofErr w:type="spellStart"/>
      <w:r w:rsidRPr="00F259CA">
        <w:rPr>
          <w:rFonts w:ascii="Times New Roman" w:hAnsi="Times New Roman" w:cs="Times New Roman"/>
          <w:i/>
          <w:iCs/>
          <w:sz w:val="28"/>
          <w:szCs w:val="28"/>
        </w:rPr>
        <w:t>Сердобинцев</w:t>
      </w:r>
      <w:proofErr w:type="spellEnd"/>
      <w:r w:rsidRPr="00F259CA">
        <w:rPr>
          <w:rFonts w:ascii="Times New Roman" w:hAnsi="Times New Roman" w:cs="Times New Roman"/>
          <w:i/>
          <w:iCs/>
          <w:sz w:val="28"/>
          <w:szCs w:val="28"/>
        </w:rPr>
        <w:t xml:space="preserve">; под общ. ред. В.М. </w:t>
      </w:r>
      <w:proofErr w:type="spellStart"/>
      <w:r w:rsidRPr="00F259CA">
        <w:rPr>
          <w:rFonts w:ascii="Times New Roman" w:hAnsi="Times New Roman" w:cs="Times New Roman"/>
          <w:i/>
          <w:iCs/>
          <w:sz w:val="28"/>
          <w:szCs w:val="28"/>
        </w:rPr>
        <w:t>Бочарова</w:t>
      </w:r>
      <w:proofErr w:type="spellEnd"/>
      <w:r w:rsidRPr="00F259CA">
        <w:rPr>
          <w:rFonts w:ascii="Times New Roman" w:hAnsi="Times New Roman" w:cs="Times New Roman"/>
          <w:i/>
          <w:iCs/>
          <w:sz w:val="28"/>
          <w:szCs w:val="28"/>
        </w:rPr>
        <w:t>. - Калининград: Калининградский ЮИ МВД России, 2009. - 218 с.</w:t>
      </w:r>
    </w:p>
    <w:p w14:paraId="2089E164" w14:textId="77777777" w:rsidR="0074786C" w:rsidRPr="00F259CA" w:rsidRDefault="0074786C" w:rsidP="0074786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259CA">
        <w:rPr>
          <w:rFonts w:ascii="Times New Roman" w:hAnsi="Times New Roman" w:cs="Times New Roman"/>
          <w:i/>
          <w:iCs/>
          <w:sz w:val="28"/>
          <w:szCs w:val="28"/>
        </w:rPr>
        <w:t>Лермонтов, М.Ю. Собрание сочинений: в 4 т./Михаил Юрьевич Лермонтов; [</w:t>
      </w:r>
      <w:proofErr w:type="spellStart"/>
      <w:r w:rsidRPr="00F259CA">
        <w:rPr>
          <w:rFonts w:ascii="Times New Roman" w:hAnsi="Times New Roman" w:cs="Times New Roman"/>
          <w:i/>
          <w:iCs/>
          <w:sz w:val="28"/>
          <w:szCs w:val="28"/>
        </w:rPr>
        <w:t>коммент</w:t>
      </w:r>
      <w:proofErr w:type="spellEnd"/>
      <w:r w:rsidRPr="00F259CA">
        <w:rPr>
          <w:rFonts w:ascii="Times New Roman" w:hAnsi="Times New Roman" w:cs="Times New Roman"/>
          <w:i/>
          <w:iCs/>
          <w:sz w:val="28"/>
          <w:szCs w:val="28"/>
        </w:rPr>
        <w:t>. И. Андроникова]. - М.: Терра - Кн. клуб, 2009. - 4 т.</w:t>
      </w:r>
    </w:p>
    <w:p w14:paraId="64986A1B" w14:textId="77777777" w:rsidR="0074786C" w:rsidRPr="00F259CA" w:rsidRDefault="0074786C" w:rsidP="0074786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259CA">
        <w:rPr>
          <w:rFonts w:ascii="Times New Roman" w:hAnsi="Times New Roman" w:cs="Times New Roman"/>
          <w:i/>
          <w:iCs/>
          <w:sz w:val="28"/>
          <w:szCs w:val="28"/>
        </w:rPr>
        <w:t>Управление бизнесом: сборник статей. - Нижний Новгород: Изд-во Нижегородского университета, 2009. - 243 с.</w:t>
      </w:r>
    </w:p>
    <w:p w14:paraId="462B712A" w14:textId="77777777" w:rsidR="0074786C" w:rsidRPr="00F259CA" w:rsidRDefault="0074786C" w:rsidP="0074786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259CA">
        <w:rPr>
          <w:rFonts w:ascii="Times New Roman" w:hAnsi="Times New Roman" w:cs="Times New Roman"/>
          <w:i/>
          <w:iCs/>
          <w:sz w:val="28"/>
          <w:szCs w:val="28"/>
        </w:rPr>
        <w:t xml:space="preserve">Борозда, И.В. Лечение сочетанных повреждений таза/И.В. Борозда, Н.И. Воронин, А.В. Бушманов. - Владивосток: </w:t>
      </w:r>
      <w:proofErr w:type="spellStart"/>
      <w:r w:rsidRPr="00F259CA">
        <w:rPr>
          <w:rFonts w:ascii="Times New Roman" w:hAnsi="Times New Roman" w:cs="Times New Roman"/>
          <w:i/>
          <w:iCs/>
          <w:sz w:val="28"/>
          <w:szCs w:val="28"/>
        </w:rPr>
        <w:t>Дальнаука</w:t>
      </w:r>
      <w:proofErr w:type="spellEnd"/>
      <w:r w:rsidRPr="00F259CA">
        <w:rPr>
          <w:rFonts w:ascii="Times New Roman" w:hAnsi="Times New Roman" w:cs="Times New Roman"/>
          <w:i/>
          <w:iCs/>
          <w:sz w:val="28"/>
          <w:szCs w:val="28"/>
        </w:rPr>
        <w:t>, 2009. - 195 с.</w:t>
      </w:r>
    </w:p>
    <w:p w14:paraId="41370453" w14:textId="77777777" w:rsidR="0074786C" w:rsidRPr="00F259CA" w:rsidRDefault="0074786C" w:rsidP="0074786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76ADBB97" w14:textId="77777777" w:rsidR="0074786C" w:rsidRPr="00F259CA" w:rsidRDefault="0074786C" w:rsidP="00F259CA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F259CA">
        <w:rPr>
          <w:rFonts w:ascii="Times New Roman" w:hAnsi="Times New Roman" w:cs="Times New Roman"/>
          <w:i/>
          <w:iCs/>
          <w:sz w:val="28"/>
          <w:szCs w:val="28"/>
        </w:rPr>
        <w:t>Нормативные правовые акты</w:t>
      </w:r>
    </w:p>
    <w:p w14:paraId="02028F16" w14:textId="77777777" w:rsidR="0074786C" w:rsidRPr="00F259CA" w:rsidRDefault="0074786C" w:rsidP="0074786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373802F4" w14:textId="77777777" w:rsidR="0074786C" w:rsidRPr="00F259CA" w:rsidRDefault="0074786C" w:rsidP="0074786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259CA">
        <w:rPr>
          <w:rFonts w:ascii="Times New Roman" w:hAnsi="Times New Roman" w:cs="Times New Roman"/>
          <w:i/>
          <w:iCs/>
          <w:sz w:val="28"/>
          <w:szCs w:val="28"/>
        </w:rPr>
        <w:t>Конституция Российской Федерации: офиц. текст. - М.: Маркетинг, 2001. - 39 с.</w:t>
      </w:r>
    </w:p>
    <w:p w14:paraId="7AD61AD0" w14:textId="77777777" w:rsidR="0074786C" w:rsidRPr="00F259CA" w:rsidRDefault="0074786C" w:rsidP="0074786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259CA">
        <w:rPr>
          <w:rFonts w:ascii="Times New Roman" w:hAnsi="Times New Roman" w:cs="Times New Roman"/>
          <w:i/>
          <w:iCs/>
          <w:sz w:val="28"/>
          <w:szCs w:val="28"/>
        </w:rPr>
        <w:t>Семейный кодекс Российской Федерации: [</w:t>
      </w:r>
      <w:proofErr w:type="spellStart"/>
      <w:r w:rsidRPr="00F259CA">
        <w:rPr>
          <w:rFonts w:ascii="Times New Roman" w:hAnsi="Times New Roman" w:cs="Times New Roman"/>
          <w:i/>
          <w:iCs/>
          <w:sz w:val="28"/>
          <w:szCs w:val="28"/>
        </w:rPr>
        <w:t>федер</w:t>
      </w:r>
      <w:proofErr w:type="spellEnd"/>
      <w:r w:rsidRPr="00F259CA">
        <w:rPr>
          <w:rFonts w:ascii="Times New Roman" w:hAnsi="Times New Roman" w:cs="Times New Roman"/>
          <w:i/>
          <w:iCs/>
          <w:sz w:val="28"/>
          <w:szCs w:val="28"/>
        </w:rPr>
        <w:t xml:space="preserve">. закон: принят Гос. Думой 8 дек. 1995 г.: по состоянию на 3 янв. 2001 г.]. - СПб.: </w:t>
      </w:r>
      <w:proofErr w:type="spellStart"/>
      <w:r w:rsidRPr="00F259CA">
        <w:rPr>
          <w:rFonts w:ascii="Times New Roman" w:hAnsi="Times New Roman" w:cs="Times New Roman"/>
          <w:i/>
          <w:iCs/>
          <w:sz w:val="28"/>
          <w:szCs w:val="28"/>
        </w:rPr>
        <w:t>Стаун</w:t>
      </w:r>
      <w:proofErr w:type="spellEnd"/>
      <w:r w:rsidRPr="00F259CA">
        <w:rPr>
          <w:rFonts w:ascii="Times New Roman" w:hAnsi="Times New Roman" w:cs="Times New Roman"/>
          <w:i/>
          <w:iCs/>
          <w:sz w:val="28"/>
          <w:szCs w:val="28"/>
        </w:rPr>
        <w:t>-кантри, 2001. - 94 с.</w:t>
      </w:r>
    </w:p>
    <w:p w14:paraId="02CF9C0C" w14:textId="77777777" w:rsidR="0074786C" w:rsidRPr="00F259CA" w:rsidRDefault="0074786C" w:rsidP="0074786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71A21CD9" w14:textId="77777777" w:rsidR="0074786C" w:rsidRPr="00F259CA" w:rsidRDefault="0074786C" w:rsidP="004545DF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F259CA">
        <w:rPr>
          <w:rFonts w:ascii="Times New Roman" w:hAnsi="Times New Roman" w:cs="Times New Roman"/>
          <w:i/>
          <w:iCs/>
          <w:sz w:val="28"/>
          <w:szCs w:val="28"/>
        </w:rPr>
        <w:t>Стандарты</w:t>
      </w:r>
    </w:p>
    <w:p w14:paraId="73399C47" w14:textId="77777777" w:rsidR="0074786C" w:rsidRPr="00F259CA" w:rsidRDefault="0074786C" w:rsidP="0074786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042D52D9" w14:textId="77777777" w:rsidR="0074786C" w:rsidRPr="00F259CA" w:rsidRDefault="0074786C" w:rsidP="0074786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259CA">
        <w:rPr>
          <w:rFonts w:ascii="Times New Roman" w:hAnsi="Times New Roman" w:cs="Times New Roman"/>
          <w:i/>
          <w:iCs/>
          <w:sz w:val="28"/>
          <w:szCs w:val="28"/>
        </w:rPr>
        <w:t xml:space="preserve">ГОСТ Р 7.0.53-2007. Система стандартов по информации, библиотечному и издательскому делу. Издания. Международный стандартный книжный номер. Использование и издательское оформление. - М.: </w:t>
      </w:r>
      <w:proofErr w:type="spellStart"/>
      <w:r w:rsidRPr="00F259CA">
        <w:rPr>
          <w:rFonts w:ascii="Times New Roman" w:hAnsi="Times New Roman" w:cs="Times New Roman"/>
          <w:i/>
          <w:iCs/>
          <w:sz w:val="28"/>
          <w:szCs w:val="28"/>
        </w:rPr>
        <w:t>Стандартинформ</w:t>
      </w:r>
      <w:proofErr w:type="spellEnd"/>
      <w:r w:rsidRPr="00F259CA">
        <w:rPr>
          <w:rFonts w:ascii="Times New Roman" w:hAnsi="Times New Roman" w:cs="Times New Roman"/>
          <w:i/>
          <w:iCs/>
          <w:sz w:val="28"/>
          <w:szCs w:val="28"/>
        </w:rPr>
        <w:t>, 2007. - 5 с.</w:t>
      </w:r>
    </w:p>
    <w:p w14:paraId="59CFF678" w14:textId="77777777" w:rsidR="0074786C" w:rsidRPr="00F259CA" w:rsidRDefault="0074786C" w:rsidP="0074786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1A2F36CF" w14:textId="77777777" w:rsidR="0074786C" w:rsidRPr="00F259CA" w:rsidRDefault="0074786C" w:rsidP="004545DF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F259CA">
        <w:rPr>
          <w:rFonts w:ascii="Times New Roman" w:hAnsi="Times New Roman" w:cs="Times New Roman"/>
          <w:i/>
          <w:iCs/>
          <w:sz w:val="28"/>
          <w:szCs w:val="28"/>
        </w:rPr>
        <w:t>Депонированные научные работы</w:t>
      </w:r>
    </w:p>
    <w:p w14:paraId="2056552E" w14:textId="77777777" w:rsidR="0074786C" w:rsidRPr="00F259CA" w:rsidRDefault="0074786C" w:rsidP="0074786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2B0E7F1C" w14:textId="77777777" w:rsidR="0074786C" w:rsidRPr="00F259CA" w:rsidRDefault="0074786C" w:rsidP="0074786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259CA">
        <w:rPr>
          <w:rFonts w:ascii="Times New Roman" w:hAnsi="Times New Roman" w:cs="Times New Roman"/>
          <w:i/>
          <w:iCs/>
          <w:sz w:val="28"/>
          <w:szCs w:val="28"/>
        </w:rPr>
        <w:t xml:space="preserve">Разумовский, В.А. Управление маркетинговыми исследованиями в регионе/В.А. Разумовский, Д.А. Андреев. - М., 2002. - 210 с. - </w:t>
      </w:r>
      <w:proofErr w:type="spellStart"/>
      <w:r w:rsidRPr="00F259CA">
        <w:rPr>
          <w:rFonts w:ascii="Times New Roman" w:hAnsi="Times New Roman" w:cs="Times New Roman"/>
          <w:i/>
          <w:iCs/>
          <w:sz w:val="28"/>
          <w:szCs w:val="28"/>
        </w:rPr>
        <w:t>Деп</w:t>
      </w:r>
      <w:proofErr w:type="spellEnd"/>
      <w:r w:rsidRPr="00F259CA">
        <w:rPr>
          <w:rFonts w:ascii="Times New Roman" w:hAnsi="Times New Roman" w:cs="Times New Roman"/>
          <w:i/>
          <w:iCs/>
          <w:sz w:val="28"/>
          <w:szCs w:val="28"/>
        </w:rPr>
        <w:t>. в ИНИОН Рос. акад. наук 15.02.02, N 139876.</w:t>
      </w:r>
    </w:p>
    <w:p w14:paraId="662F0DE4" w14:textId="77777777" w:rsidR="0074786C" w:rsidRPr="00F259CA" w:rsidRDefault="0074786C" w:rsidP="0074786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3634D0ED" w14:textId="77777777" w:rsidR="0074786C" w:rsidRPr="00F259CA" w:rsidRDefault="0074786C" w:rsidP="004545DF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F259CA">
        <w:rPr>
          <w:rFonts w:ascii="Times New Roman" w:hAnsi="Times New Roman" w:cs="Times New Roman"/>
          <w:i/>
          <w:iCs/>
          <w:sz w:val="28"/>
          <w:szCs w:val="28"/>
        </w:rPr>
        <w:lastRenderedPageBreak/>
        <w:t>Диссертации</w:t>
      </w:r>
    </w:p>
    <w:p w14:paraId="233FD98F" w14:textId="77777777" w:rsidR="0074786C" w:rsidRPr="00F259CA" w:rsidRDefault="0074786C" w:rsidP="0074786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638A0509" w14:textId="77777777" w:rsidR="0074786C" w:rsidRPr="00F259CA" w:rsidRDefault="0074786C" w:rsidP="0074786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F259CA">
        <w:rPr>
          <w:rFonts w:ascii="Times New Roman" w:hAnsi="Times New Roman" w:cs="Times New Roman"/>
          <w:i/>
          <w:iCs/>
          <w:sz w:val="28"/>
          <w:szCs w:val="28"/>
        </w:rPr>
        <w:t>Лагкуева</w:t>
      </w:r>
      <w:proofErr w:type="spellEnd"/>
      <w:r w:rsidRPr="00F259CA">
        <w:rPr>
          <w:rFonts w:ascii="Times New Roman" w:hAnsi="Times New Roman" w:cs="Times New Roman"/>
          <w:i/>
          <w:iCs/>
          <w:sz w:val="28"/>
          <w:szCs w:val="28"/>
        </w:rPr>
        <w:t xml:space="preserve">, И.В. Особенности регулирования труда творческих работников театров: </w:t>
      </w:r>
      <w:proofErr w:type="spellStart"/>
      <w:r w:rsidRPr="00F259CA">
        <w:rPr>
          <w:rFonts w:ascii="Times New Roman" w:hAnsi="Times New Roman" w:cs="Times New Roman"/>
          <w:i/>
          <w:iCs/>
          <w:sz w:val="28"/>
          <w:szCs w:val="28"/>
        </w:rPr>
        <w:t>дис</w:t>
      </w:r>
      <w:proofErr w:type="spellEnd"/>
      <w:r w:rsidRPr="00F259CA">
        <w:rPr>
          <w:rFonts w:ascii="Times New Roman" w:hAnsi="Times New Roman" w:cs="Times New Roman"/>
          <w:i/>
          <w:iCs/>
          <w:sz w:val="28"/>
          <w:szCs w:val="28"/>
        </w:rPr>
        <w:t>.... канд. юрид. наук: 12.00.05/</w:t>
      </w:r>
      <w:proofErr w:type="spellStart"/>
      <w:r w:rsidRPr="00F259CA">
        <w:rPr>
          <w:rFonts w:ascii="Times New Roman" w:hAnsi="Times New Roman" w:cs="Times New Roman"/>
          <w:i/>
          <w:iCs/>
          <w:sz w:val="28"/>
          <w:szCs w:val="28"/>
        </w:rPr>
        <w:t>Лагкуева</w:t>
      </w:r>
      <w:proofErr w:type="spellEnd"/>
      <w:r w:rsidRPr="00F259CA">
        <w:rPr>
          <w:rFonts w:ascii="Times New Roman" w:hAnsi="Times New Roman" w:cs="Times New Roman"/>
          <w:i/>
          <w:iCs/>
          <w:sz w:val="28"/>
          <w:szCs w:val="28"/>
        </w:rPr>
        <w:t xml:space="preserve"> Ирина Владимировна. - М., 2009. - 168 с.</w:t>
      </w:r>
    </w:p>
    <w:p w14:paraId="40F00C0D" w14:textId="77777777" w:rsidR="0074786C" w:rsidRPr="00F259CA" w:rsidRDefault="0074786C" w:rsidP="0074786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259CA">
        <w:rPr>
          <w:rFonts w:ascii="Times New Roman" w:hAnsi="Times New Roman" w:cs="Times New Roman"/>
          <w:i/>
          <w:iCs/>
          <w:sz w:val="28"/>
          <w:szCs w:val="28"/>
        </w:rPr>
        <w:t xml:space="preserve">Покровский, А.В. Устранимые особенности решений эллиптических уравнений: </w:t>
      </w:r>
      <w:proofErr w:type="spellStart"/>
      <w:r w:rsidRPr="00F259CA">
        <w:rPr>
          <w:rFonts w:ascii="Times New Roman" w:hAnsi="Times New Roman" w:cs="Times New Roman"/>
          <w:i/>
          <w:iCs/>
          <w:sz w:val="28"/>
          <w:szCs w:val="28"/>
        </w:rPr>
        <w:t>дис</w:t>
      </w:r>
      <w:proofErr w:type="spellEnd"/>
      <w:r w:rsidRPr="00F259CA">
        <w:rPr>
          <w:rFonts w:ascii="Times New Roman" w:hAnsi="Times New Roman" w:cs="Times New Roman"/>
          <w:i/>
          <w:iCs/>
          <w:sz w:val="28"/>
          <w:szCs w:val="28"/>
        </w:rPr>
        <w:t>.... д-ра физ.-мат. наук: 01.01.01/Покровский Андрей Владимирович. - М., 2008. - 178 с.</w:t>
      </w:r>
    </w:p>
    <w:p w14:paraId="540B2A22" w14:textId="77777777" w:rsidR="0074786C" w:rsidRPr="00F259CA" w:rsidRDefault="0074786C" w:rsidP="0074786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4B5C4B45" w14:textId="77777777" w:rsidR="0074786C" w:rsidRPr="00F259CA" w:rsidRDefault="0074786C" w:rsidP="004545DF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F259CA">
        <w:rPr>
          <w:rFonts w:ascii="Times New Roman" w:hAnsi="Times New Roman" w:cs="Times New Roman"/>
          <w:i/>
          <w:iCs/>
          <w:sz w:val="28"/>
          <w:szCs w:val="28"/>
        </w:rPr>
        <w:t>Авторефераты диссертаций</w:t>
      </w:r>
    </w:p>
    <w:p w14:paraId="2EC065A4" w14:textId="77777777" w:rsidR="0074786C" w:rsidRPr="00F259CA" w:rsidRDefault="0074786C" w:rsidP="0074786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26081AAC" w14:textId="77777777" w:rsidR="0074786C" w:rsidRPr="00F259CA" w:rsidRDefault="0074786C" w:rsidP="0074786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259CA">
        <w:rPr>
          <w:rFonts w:ascii="Times New Roman" w:hAnsi="Times New Roman" w:cs="Times New Roman"/>
          <w:i/>
          <w:iCs/>
          <w:sz w:val="28"/>
          <w:szCs w:val="28"/>
        </w:rPr>
        <w:t xml:space="preserve">Сиротко, В.В. Медико-социальные аспекты городского травматизма в современных условиях: </w:t>
      </w:r>
      <w:proofErr w:type="spellStart"/>
      <w:r w:rsidRPr="00F259CA">
        <w:rPr>
          <w:rFonts w:ascii="Times New Roman" w:hAnsi="Times New Roman" w:cs="Times New Roman"/>
          <w:i/>
          <w:iCs/>
          <w:sz w:val="28"/>
          <w:szCs w:val="28"/>
        </w:rPr>
        <w:t>автореф</w:t>
      </w:r>
      <w:proofErr w:type="spellEnd"/>
      <w:r w:rsidRPr="00F259CA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 w:rsidRPr="00F259CA">
        <w:rPr>
          <w:rFonts w:ascii="Times New Roman" w:hAnsi="Times New Roman" w:cs="Times New Roman"/>
          <w:i/>
          <w:iCs/>
          <w:sz w:val="28"/>
          <w:szCs w:val="28"/>
        </w:rPr>
        <w:t>дис</w:t>
      </w:r>
      <w:proofErr w:type="spellEnd"/>
      <w:r w:rsidRPr="00F259CA">
        <w:rPr>
          <w:rFonts w:ascii="Times New Roman" w:hAnsi="Times New Roman" w:cs="Times New Roman"/>
          <w:i/>
          <w:iCs/>
          <w:sz w:val="28"/>
          <w:szCs w:val="28"/>
        </w:rPr>
        <w:t>.... канд. мед. наук: 14.00.33/Сиротко Владимир Викторович. - М., 2006. - 17 с.</w:t>
      </w:r>
    </w:p>
    <w:p w14:paraId="1FF40703" w14:textId="77777777" w:rsidR="0074786C" w:rsidRPr="00F259CA" w:rsidRDefault="0074786C" w:rsidP="0074786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259CA">
        <w:rPr>
          <w:rFonts w:ascii="Times New Roman" w:hAnsi="Times New Roman" w:cs="Times New Roman"/>
          <w:i/>
          <w:iCs/>
          <w:sz w:val="28"/>
          <w:szCs w:val="28"/>
        </w:rPr>
        <w:t xml:space="preserve">Лукина, В.А. Творческая история "Записок охотника" И.С. Тургенева: </w:t>
      </w:r>
      <w:proofErr w:type="spellStart"/>
      <w:r w:rsidRPr="00F259CA">
        <w:rPr>
          <w:rFonts w:ascii="Times New Roman" w:hAnsi="Times New Roman" w:cs="Times New Roman"/>
          <w:i/>
          <w:iCs/>
          <w:sz w:val="28"/>
          <w:szCs w:val="28"/>
        </w:rPr>
        <w:t>автореф</w:t>
      </w:r>
      <w:proofErr w:type="spellEnd"/>
      <w:r w:rsidRPr="00F259CA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 w:rsidRPr="00F259CA">
        <w:rPr>
          <w:rFonts w:ascii="Times New Roman" w:hAnsi="Times New Roman" w:cs="Times New Roman"/>
          <w:i/>
          <w:iCs/>
          <w:sz w:val="28"/>
          <w:szCs w:val="28"/>
        </w:rPr>
        <w:t>дис</w:t>
      </w:r>
      <w:proofErr w:type="spellEnd"/>
      <w:r w:rsidRPr="00F259CA">
        <w:rPr>
          <w:rFonts w:ascii="Times New Roman" w:hAnsi="Times New Roman" w:cs="Times New Roman"/>
          <w:i/>
          <w:iCs/>
          <w:sz w:val="28"/>
          <w:szCs w:val="28"/>
        </w:rPr>
        <w:t>.... канд. филол. наук: 10.01.01/Лукина Валентина Александровна. - СПб., 2006. - 26 с.</w:t>
      </w:r>
    </w:p>
    <w:p w14:paraId="6FBDBF5A" w14:textId="77777777" w:rsidR="0074786C" w:rsidRPr="00F259CA" w:rsidRDefault="0074786C" w:rsidP="0074786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5D62C18D" w14:textId="77777777" w:rsidR="0074786C" w:rsidRPr="00F259CA" w:rsidRDefault="0074786C" w:rsidP="004545DF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F259CA">
        <w:rPr>
          <w:rFonts w:ascii="Times New Roman" w:hAnsi="Times New Roman" w:cs="Times New Roman"/>
          <w:i/>
          <w:iCs/>
          <w:sz w:val="28"/>
          <w:szCs w:val="28"/>
        </w:rPr>
        <w:t>Отчеты о научно-исследовательской работе</w:t>
      </w:r>
    </w:p>
    <w:p w14:paraId="30A820C1" w14:textId="77777777" w:rsidR="0074786C" w:rsidRPr="00F259CA" w:rsidRDefault="0074786C" w:rsidP="0074786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3CFD607C" w14:textId="77777777" w:rsidR="0074786C" w:rsidRPr="00F259CA" w:rsidRDefault="0074786C" w:rsidP="0074786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259CA">
        <w:rPr>
          <w:rFonts w:ascii="Times New Roman" w:hAnsi="Times New Roman" w:cs="Times New Roman"/>
          <w:i/>
          <w:iCs/>
          <w:sz w:val="28"/>
          <w:szCs w:val="28"/>
        </w:rPr>
        <w:t>Методология и методы изучения военно-профессиональной направленности подростков: отчет о НИР/</w:t>
      </w:r>
      <w:proofErr w:type="spellStart"/>
      <w:r w:rsidRPr="00F259CA">
        <w:rPr>
          <w:rFonts w:ascii="Times New Roman" w:hAnsi="Times New Roman" w:cs="Times New Roman"/>
          <w:i/>
          <w:iCs/>
          <w:sz w:val="28"/>
          <w:szCs w:val="28"/>
        </w:rPr>
        <w:t>Загорюев</w:t>
      </w:r>
      <w:proofErr w:type="spellEnd"/>
      <w:r w:rsidRPr="00F259CA">
        <w:rPr>
          <w:rFonts w:ascii="Times New Roman" w:hAnsi="Times New Roman" w:cs="Times New Roman"/>
          <w:i/>
          <w:iCs/>
          <w:sz w:val="28"/>
          <w:szCs w:val="28"/>
        </w:rPr>
        <w:t xml:space="preserve"> А.Л. - Екатеринбург: Уральский институт практической психологии, 2008. - 102 с.</w:t>
      </w:r>
    </w:p>
    <w:p w14:paraId="5F6B3CC0" w14:textId="77777777" w:rsidR="0074786C" w:rsidRPr="00F259CA" w:rsidRDefault="0074786C" w:rsidP="0074786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30068B6F" w14:textId="77777777" w:rsidR="0074786C" w:rsidRPr="00F259CA" w:rsidRDefault="0074786C" w:rsidP="004545DF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F259CA">
        <w:rPr>
          <w:rFonts w:ascii="Times New Roman" w:hAnsi="Times New Roman" w:cs="Times New Roman"/>
          <w:i/>
          <w:iCs/>
          <w:sz w:val="28"/>
          <w:szCs w:val="28"/>
        </w:rPr>
        <w:t>Электронные ресурсы</w:t>
      </w:r>
    </w:p>
    <w:p w14:paraId="061FFA91" w14:textId="77777777" w:rsidR="0074786C" w:rsidRPr="00F259CA" w:rsidRDefault="0074786C" w:rsidP="0074786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13DC4CF8" w14:textId="77777777" w:rsidR="0074786C" w:rsidRPr="00F259CA" w:rsidRDefault="0074786C" w:rsidP="0074786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259CA">
        <w:rPr>
          <w:rFonts w:ascii="Times New Roman" w:hAnsi="Times New Roman" w:cs="Times New Roman"/>
          <w:i/>
          <w:iCs/>
          <w:sz w:val="28"/>
          <w:szCs w:val="28"/>
        </w:rPr>
        <w:t xml:space="preserve">Художественная энциклопедия зарубежного классического искусства [Электронный ресурс]. - М.: Большая Рос. </w:t>
      </w:r>
      <w:proofErr w:type="spellStart"/>
      <w:r w:rsidRPr="00F259CA">
        <w:rPr>
          <w:rFonts w:ascii="Times New Roman" w:hAnsi="Times New Roman" w:cs="Times New Roman"/>
          <w:i/>
          <w:iCs/>
          <w:sz w:val="28"/>
          <w:szCs w:val="28"/>
        </w:rPr>
        <w:t>энцикл</w:t>
      </w:r>
      <w:proofErr w:type="spellEnd"/>
      <w:r w:rsidRPr="00F259CA">
        <w:rPr>
          <w:rFonts w:ascii="Times New Roman" w:hAnsi="Times New Roman" w:cs="Times New Roman"/>
          <w:i/>
          <w:iCs/>
          <w:sz w:val="28"/>
          <w:szCs w:val="28"/>
        </w:rPr>
        <w:t>., 1996. - 1 электрон. опт. диск (CD-ROM).</w:t>
      </w:r>
    </w:p>
    <w:p w14:paraId="058173BB" w14:textId="77777777" w:rsidR="0074786C" w:rsidRPr="00F259CA" w:rsidRDefault="0074786C" w:rsidP="0074786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259CA">
        <w:rPr>
          <w:rFonts w:ascii="Times New Roman" w:hAnsi="Times New Roman" w:cs="Times New Roman"/>
          <w:i/>
          <w:iCs/>
          <w:sz w:val="28"/>
          <w:szCs w:val="28"/>
        </w:rPr>
        <w:lastRenderedPageBreak/>
        <w:t>Насырова, Г.А. Модели государственного регулирования страховой деятельности [Электронный ресурс]/Г.А. Насырова//Вестник Финансовой академии. - 2003. - N 4. - Режим доступа: http://vestnik.fa.ru/4(28)2003/4.html.</w:t>
      </w:r>
    </w:p>
    <w:p w14:paraId="524171CC" w14:textId="77777777" w:rsidR="0074786C" w:rsidRPr="00F259CA" w:rsidRDefault="0074786C" w:rsidP="0074786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33B78709" w14:textId="77777777" w:rsidR="0074786C" w:rsidRPr="00F259CA" w:rsidRDefault="0074786C" w:rsidP="00DB41B8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F259CA">
        <w:rPr>
          <w:rFonts w:ascii="Times New Roman" w:hAnsi="Times New Roman" w:cs="Times New Roman"/>
          <w:i/>
          <w:iCs/>
          <w:sz w:val="28"/>
          <w:szCs w:val="28"/>
        </w:rPr>
        <w:t>Статьи</w:t>
      </w:r>
    </w:p>
    <w:p w14:paraId="22C43BA3" w14:textId="77777777" w:rsidR="0074786C" w:rsidRPr="00F259CA" w:rsidRDefault="0074786C" w:rsidP="0074786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5D30AE1C" w14:textId="77777777" w:rsidR="0074786C" w:rsidRPr="00F259CA" w:rsidRDefault="0074786C" w:rsidP="0074786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259CA">
        <w:rPr>
          <w:rFonts w:ascii="Times New Roman" w:hAnsi="Times New Roman" w:cs="Times New Roman"/>
          <w:i/>
          <w:iCs/>
          <w:sz w:val="28"/>
          <w:szCs w:val="28"/>
        </w:rPr>
        <w:t>Берестова, Т.Ф. Поисковые инструменты библиотеки/Т.Ф. Берестова//Библиография. - 2006. - N 6. - С. 19.</w:t>
      </w:r>
    </w:p>
    <w:p w14:paraId="562A3542" w14:textId="2F945678" w:rsidR="004C082C" w:rsidRPr="00F259CA" w:rsidRDefault="0074786C" w:rsidP="0074786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259CA">
        <w:rPr>
          <w:rFonts w:ascii="Times New Roman" w:hAnsi="Times New Roman" w:cs="Times New Roman"/>
          <w:i/>
          <w:iCs/>
          <w:sz w:val="28"/>
          <w:szCs w:val="28"/>
        </w:rPr>
        <w:t>Кригер, И. Бумага терпит/И. Кригер//Новая газета. - 2009. - 1 июля.</w:t>
      </w:r>
    </w:p>
    <w:p w14:paraId="30454CA1" w14:textId="6D99937A" w:rsidR="004C082C" w:rsidRDefault="004C082C" w:rsidP="00297B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37BBAB1A" w14:textId="359FE0FC" w:rsidR="004C082C" w:rsidRDefault="004C082C" w:rsidP="00297B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5186E389" w14:textId="3ED3DD41" w:rsidR="004C082C" w:rsidRDefault="004C082C" w:rsidP="00297B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60DBE253" w14:textId="77777777" w:rsidR="004C082C" w:rsidRPr="00FB3554" w:rsidRDefault="004C082C" w:rsidP="00297B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0257DC50" w14:textId="77777777" w:rsidR="00EA11D7" w:rsidRPr="00193825" w:rsidRDefault="00EA11D7" w:rsidP="00297B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043B76" w14:textId="4C6A117B" w:rsidR="00F1583B" w:rsidRDefault="00F1583B" w:rsidP="00FE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2D7FF1" w14:textId="1891F561" w:rsidR="00F1583B" w:rsidRDefault="00F1583B" w:rsidP="00FE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7F3FE3" w14:textId="164C3BE9" w:rsidR="00F1583B" w:rsidRDefault="00F1583B" w:rsidP="00FE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A30DB9" w14:textId="5B522EE6" w:rsidR="00A2556E" w:rsidRDefault="00A2556E" w:rsidP="00FE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DE0C56" w14:textId="338C36D4" w:rsidR="00A2556E" w:rsidRDefault="00A2556E" w:rsidP="00FE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2038F6" w14:textId="6035F5F4" w:rsidR="00A2556E" w:rsidRDefault="00A2556E" w:rsidP="00FE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298183" w14:textId="005A3956" w:rsidR="00A2556E" w:rsidRDefault="00A2556E" w:rsidP="00FE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565B4E" w14:textId="2BF9889E" w:rsidR="00A2556E" w:rsidRDefault="00A2556E" w:rsidP="00FE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FAEFFD" w14:textId="1BD5878B" w:rsidR="00A2556E" w:rsidRDefault="00A2556E" w:rsidP="00FE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BD8FAC" w14:textId="283DB1D2" w:rsidR="00A2556E" w:rsidRDefault="00A2556E" w:rsidP="00FE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DB9430" w14:textId="3FD0D98B" w:rsidR="00A2556E" w:rsidRDefault="00A2556E" w:rsidP="00FE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3676BF" w14:textId="267661A5" w:rsidR="00A2556E" w:rsidRDefault="00A2556E" w:rsidP="00FE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8CABC5" w14:textId="7DA65A36" w:rsidR="00A2556E" w:rsidRDefault="00A2556E" w:rsidP="00FE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DFCBEA" w14:textId="319ECB6A" w:rsidR="00A2556E" w:rsidRDefault="00A2556E" w:rsidP="00FE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EE81A4" w14:textId="5FF04C24" w:rsidR="00A2556E" w:rsidRDefault="00A2556E" w:rsidP="00FE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A5D992" w14:textId="15987D60" w:rsidR="00A2556E" w:rsidRDefault="00A2556E" w:rsidP="00FE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0E7C5B" w14:textId="3078CBEF" w:rsidR="00A2556E" w:rsidRDefault="00A2556E" w:rsidP="00A2556E">
      <w:pPr>
        <w:spacing w:after="0" w:line="72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ПРИЛОЖЕНИЯ</w:t>
      </w:r>
      <w:r w:rsidR="00010857">
        <w:rPr>
          <w:rFonts w:ascii="Times New Roman" w:hAnsi="Times New Roman" w:cs="Times New Roman"/>
          <w:sz w:val="28"/>
          <w:szCs w:val="28"/>
        </w:rPr>
        <w:t>*</w:t>
      </w:r>
    </w:p>
    <w:p w14:paraId="077F7F12" w14:textId="77777777" w:rsidR="00A2556E" w:rsidRPr="009159A4" w:rsidRDefault="00A2556E" w:rsidP="00A2556E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9159A4">
        <w:rPr>
          <w:rFonts w:ascii="Times New Roman" w:hAnsi="Times New Roman" w:cs="Times New Roman"/>
          <w:color w:val="4472C4" w:themeColor="accent1"/>
          <w:sz w:val="28"/>
          <w:szCs w:val="28"/>
        </w:rPr>
        <w:t>Материал, дополняющий основной текст диссертации, допускается помещать в приложениях. В качестве приложения могут быть представлены: графический материал, таблицы, формулы, карты, ноты, рисунки, фотографии и другой иллюстративный материал.</w:t>
      </w:r>
    </w:p>
    <w:p w14:paraId="413A9202" w14:textId="77777777" w:rsidR="00A2556E" w:rsidRPr="009159A4" w:rsidRDefault="00A2556E" w:rsidP="00A2556E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9159A4">
        <w:rPr>
          <w:rFonts w:ascii="Times New Roman" w:hAnsi="Times New Roman" w:cs="Times New Roman"/>
          <w:color w:val="4472C4" w:themeColor="accent1"/>
          <w:sz w:val="28"/>
          <w:szCs w:val="28"/>
        </w:rPr>
        <w:t>Иллюстративный материал, представленный не в приложении, а в тексте, должен быть перечислен в списке иллюстративного материала, в котором указывают порядковый номер, наименование иллюстрации и страницу, на которой она расположена. Наличие списка указывают в оглавлении диссертации. Список располагают после списка литературы.</w:t>
      </w:r>
    </w:p>
    <w:p w14:paraId="7F00209A" w14:textId="77777777" w:rsidR="00A2556E" w:rsidRPr="009159A4" w:rsidRDefault="00A2556E" w:rsidP="00A2556E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9159A4">
        <w:rPr>
          <w:rFonts w:ascii="Times New Roman" w:hAnsi="Times New Roman" w:cs="Times New Roman"/>
          <w:color w:val="4472C4" w:themeColor="accent1"/>
          <w:sz w:val="28"/>
          <w:szCs w:val="28"/>
        </w:rPr>
        <w:t>5.7.2. Приложения располагают в тексте диссертации или оформляют как продолжение работы на ее последующих страницах или в виде отдельного тома.</w:t>
      </w:r>
    </w:p>
    <w:p w14:paraId="42EFB7E5" w14:textId="77777777" w:rsidR="00A2556E" w:rsidRPr="009159A4" w:rsidRDefault="00A2556E" w:rsidP="00A2556E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9159A4">
        <w:rPr>
          <w:rFonts w:ascii="Times New Roman" w:hAnsi="Times New Roman" w:cs="Times New Roman"/>
          <w:color w:val="4472C4" w:themeColor="accent1"/>
          <w:sz w:val="28"/>
          <w:szCs w:val="28"/>
        </w:rPr>
        <w:t>Приложения в тексте или в конце его должны иметь общую с остальной частью работы сквозную нумерацию страниц. Отдельный том приложений должен иметь самостоятельную нумерацию.</w:t>
      </w:r>
    </w:p>
    <w:p w14:paraId="016EA117" w14:textId="77777777" w:rsidR="00A2556E" w:rsidRPr="009159A4" w:rsidRDefault="00A2556E" w:rsidP="00A2556E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9159A4">
        <w:rPr>
          <w:rFonts w:ascii="Times New Roman" w:hAnsi="Times New Roman" w:cs="Times New Roman"/>
          <w:color w:val="4472C4" w:themeColor="accent1"/>
          <w:sz w:val="28"/>
          <w:szCs w:val="28"/>
        </w:rPr>
        <w:t>5.7.3. В тексте диссертации на все приложения должны быть даны ссылки. Приложения располагают в порядке ссылок на них в тексте диссертации.</w:t>
      </w:r>
    </w:p>
    <w:p w14:paraId="0C269B1E" w14:textId="77777777" w:rsidR="00A2556E" w:rsidRPr="009159A4" w:rsidRDefault="00A2556E" w:rsidP="00A2556E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9159A4">
        <w:rPr>
          <w:rFonts w:ascii="Times New Roman" w:hAnsi="Times New Roman" w:cs="Times New Roman"/>
          <w:color w:val="4472C4" w:themeColor="accent1"/>
          <w:sz w:val="28"/>
          <w:szCs w:val="28"/>
        </w:rPr>
        <w:t>5.7.4. Приложения должны быть перечислены в оглавлении диссертации с указанием их номеров, заголовков и страниц.</w:t>
      </w:r>
    </w:p>
    <w:p w14:paraId="21B8C8FD" w14:textId="77777777" w:rsidR="00A2556E" w:rsidRPr="00A2556E" w:rsidRDefault="00A2556E" w:rsidP="00A2556E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59A4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Приложения оформляют в соответствии с требованиями </w:t>
      </w:r>
      <w:hyperlink r:id="rId9" w:tooltip="Ссылка на КонсультантПлюс" w:history="1">
        <w:r w:rsidRPr="009159A4">
          <w:rPr>
            <w:rFonts w:ascii="Times New Roman" w:hAnsi="Times New Roman" w:cs="Times New Roman"/>
            <w:color w:val="4472C4" w:themeColor="accent1"/>
            <w:sz w:val="28"/>
            <w:szCs w:val="28"/>
          </w:rPr>
          <w:t>ГОСТ 2.105</w:t>
        </w:r>
      </w:hyperlink>
      <w:r w:rsidRPr="009159A4">
        <w:rPr>
          <w:rFonts w:ascii="Times New Roman" w:hAnsi="Times New Roman" w:cs="Times New Roman"/>
          <w:color w:val="4472C4" w:themeColor="accent1"/>
          <w:sz w:val="28"/>
          <w:szCs w:val="28"/>
        </w:rPr>
        <w:t>.</w:t>
      </w:r>
    </w:p>
    <w:p w14:paraId="7685D669" w14:textId="77777777" w:rsidR="00A2556E" w:rsidRPr="00A2556E" w:rsidRDefault="00A2556E" w:rsidP="00A255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CF1B64" w14:textId="0C5A7E0F" w:rsidR="00F1583B" w:rsidRDefault="00F1583B" w:rsidP="00FE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A2B7CE" w14:textId="2B720FB6" w:rsidR="00F1583B" w:rsidRDefault="00F1583B" w:rsidP="00FE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785075" w14:textId="26B37A23" w:rsidR="00F1583B" w:rsidRDefault="00F1583B" w:rsidP="00D00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615E31" w14:textId="0867509A" w:rsidR="00F1583B" w:rsidRDefault="00F1583B" w:rsidP="00D00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8BCC67" w14:textId="542D8EEB" w:rsidR="00F1583B" w:rsidRDefault="00F1583B" w:rsidP="00D00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D09ED1" w14:textId="4869A2C6" w:rsidR="00F1583B" w:rsidRDefault="00F1583B" w:rsidP="00D00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9660AC" w14:textId="7F0758AF" w:rsidR="00F1583B" w:rsidRDefault="00F1583B" w:rsidP="00D00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F0C48B" w14:textId="77777777" w:rsidR="00F1583B" w:rsidRPr="00F24FDB" w:rsidRDefault="00F1583B" w:rsidP="00D00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1583B" w:rsidRPr="00F24FDB" w:rsidSect="00ED3E8A">
      <w:headerReference w:type="default" r:id="rId10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B2A8C" w14:textId="77777777" w:rsidR="003A7129" w:rsidRDefault="003A7129" w:rsidP="00F1583B">
      <w:pPr>
        <w:spacing w:after="0" w:line="240" w:lineRule="auto"/>
      </w:pPr>
      <w:r>
        <w:separator/>
      </w:r>
    </w:p>
  </w:endnote>
  <w:endnote w:type="continuationSeparator" w:id="0">
    <w:p w14:paraId="3CAAC503" w14:textId="77777777" w:rsidR="003A7129" w:rsidRDefault="003A7129" w:rsidP="00F15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Narrow,Times New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01693" w14:textId="77777777" w:rsidR="003A7129" w:rsidRDefault="003A7129" w:rsidP="00F1583B">
      <w:pPr>
        <w:spacing w:after="0" w:line="240" w:lineRule="auto"/>
      </w:pPr>
      <w:r>
        <w:separator/>
      </w:r>
    </w:p>
  </w:footnote>
  <w:footnote w:type="continuationSeparator" w:id="0">
    <w:p w14:paraId="37085231" w14:textId="77777777" w:rsidR="003A7129" w:rsidRDefault="003A7129" w:rsidP="00F15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4504968"/>
      <w:docPartObj>
        <w:docPartGallery w:val="Page Numbers (Top of Page)"/>
        <w:docPartUnique/>
      </w:docPartObj>
    </w:sdtPr>
    <w:sdtEndPr/>
    <w:sdtContent>
      <w:p w14:paraId="583BFFB1" w14:textId="2673D16E" w:rsidR="00F1583B" w:rsidRDefault="00F1583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2DEF74" w14:textId="42231DD3" w:rsidR="00F1583B" w:rsidRDefault="00F1583B" w:rsidP="00F1583B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540E9"/>
    <w:multiLevelType w:val="hybridMultilevel"/>
    <w:tmpl w:val="23B8BB10"/>
    <w:lvl w:ilvl="0" w:tplc="0419000F">
      <w:start w:val="3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26CAB"/>
    <w:multiLevelType w:val="hybridMultilevel"/>
    <w:tmpl w:val="8F2278FA"/>
    <w:lvl w:ilvl="0" w:tplc="74D0E57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E4214D"/>
    <w:multiLevelType w:val="hybridMultilevel"/>
    <w:tmpl w:val="DA56A7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635263">
    <w:abstractNumId w:val="1"/>
  </w:num>
  <w:num w:numId="2" w16cid:durableId="19886264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85524940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C3E"/>
    <w:rsid w:val="00010857"/>
    <w:rsid w:val="00022C3A"/>
    <w:rsid w:val="00026F61"/>
    <w:rsid w:val="000346A4"/>
    <w:rsid w:val="0003647D"/>
    <w:rsid w:val="00066C3E"/>
    <w:rsid w:val="000C4830"/>
    <w:rsid w:val="00103F0B"/>
    <w:rsid w:val="00121A11"/>
    <w:rsid w:val="001226E2"/>
    <w:rsid w:val="0019097F"/>
    <w:rsid w:val="00192751"/>
    <w:rsid w:val="00193825"/>
    <w:rsid w:val="001A26C7"/>
    <w:rsid w:val="001A2CCB"/>
    <w:rsid w:val="001A49D2"/>
    <w:rsid w:val="001A5B77"/>
    <w:rsid w:val="001D050F"/>
    <w:rsid w:val="00201113"/>
    <w:rsid w:val="0023246B"/>
    <w:rsid w:val="00241C48"/>
    <w:rsid w:val="00245545"/>
    <w:rsid w:val="0025662C"/>
    <w:rsid w:val="002663BD"/>
    <w:rsid w:val="00297B0B"/>
    <w:rsid w:val="002E49DC"/>
    <w:rsid w:val="0030551D"/>
    <w:rsid w:val="003240D7"/>
    <w:rsid w:val="0033761E"/>
    <w:rsid w:val="00396EDE"/>
    <w:rsid w:val="003A449D"/>
    <w:rsid w:val="003A7129"/>
    <w:rsid w:val="003C0282"/>
    <w:rsid w:val="003C7C0B"/>
    <w:rsid w:val="003D06FE"/>
    <w:rsid w:val="00401AC6"/>
    <w:rsid w:val="004044F3"/>
    <w:rsid w:val="00444032"/>
    <w:rsid w:val="00451873"/>
    <w:rsid w:val="004545DF"/>
    <w:rsid w:val="00456BF9"/>
    <w:rsid w:val="00485131"/>
    <w:rsid w:val="004B1026"/>
    <w:rsid w:val="004C082C"/>
    <w:rsid w:val="004C1431"/>
    <w:rsid w:val="004D77E7"/>
    <w:rsid w:val="0055510B"/>
    <w:rsid w:val="00582CCB"/>
    <w:rsid w:val="005A6DCC"/>
    <w:rsid w:val="005D1373"/>
    <w:rsid w:val="005D2E07"/>
    <w:rsid w:val="005D764F"/>
    <w:rsid w:val="005F08BB"/>
    <w:rsid w:val="005F2A8C"/>
    <w:rsid w:val="00622BDD"/>
    <w:rsid w:val="006254A8"/>
    <w:rsid w:val="00652811"/>
    <w:rsid w:val="00685066"/>
    <w:rsid w:val="006B5A30"/>
    <w:rsid w:val="006D423C"/>
    <w:rsid w:val="00717E56"/>
    <w:rsid w:val="0074786C"/>
    <w:rsid w:val="00752163"/>
    <w:rsid w:val="00752BD9"/>
    <w:rsid w:val="0075641A"/>
    <w:rsid w:val="00757BDF"/>
    <w:rsid w:val="00765FAA"/>
    <w:rsid w:val="00766721"/>
    <w:rsid w:val="00772F8B"/>
    <w:rsid w:val="00790F62"/>
    <w:rsid w:val="0079161A"/>
    <w:rsid w:val="00792CD5"/>
    <w:rsid w:val="00796FA0"/>
    <w:rsid w:val="007A6461"/>
    <w:rsid w:val="007B6289"/>
    <w:rsid w:val="007C4D8C"/>
    <w:rsid w:val="007C50F9"/>
    <w:rsid w:val="007F7EF7"/>
    <w:rsid w:val="008210E3"/>
    <w:rsid w:val="008527AB"/>
    <w:rsid w:val="00874545"/>
    <w:rsid w:val="008B14B2"/>
    <w:rsid w:val="008D5B51"/>
    <w:rsid w:val="00900B8A"/>
    <w:rsid w:val="00912D55"/>
    <w:rsid w:val="009159A4"/>
    <w:rsid w:val="00926A6A"/>
    <w:rsid w:val="0096790E"/>
    <w:rsid w:val="00971D21"/>
    <w:rsid w:val="00973ACF"/>
    <w:rsid w:val="0099054A"/>
    <w:rsid w:val="009977ED"/>
    <w:rsid w:val="009A2A47"/>
    <w:rsid w:val="009F6C95"/>
    <w:rsid w:val="00A02F1E"/>
    <w:rsid w:val="00A149A4"/>
    <w:rsid w:val="00A23920"/>
    <w:rsid w:val="00A2556E"/>
    <w:rsid w:val="00A42150"/>
    <w:rsid w:val="00A46F8B"/>
    <w:rsid w:val="00A47E93"/>
    <w:rsid w:val="00A713C0"/>
    <w:rsid w:val="00A95585"/>
    <w:rsid w:val="00AB44D6"/>
    <w:rsid w:val="00AB71CD"/>
    <w:rsid w:val="00AE7B06"/>
    <w:rsid w:val="00AF3E10"/>
    <w:rsid w:val="00B26407"/>
    <w:rsid w:val="00B421FC"/>
    <w:rsid w:val="00B4463D"/>
    <w:rsid w:val="00B613DC"/>
    <w:rsid w:val="00B90C3E"/>
    <w:rsid w:val="00BB76F8"/>
    <w:rsid w:val="00C07298"/>
    <w:rsid w:val="00C7092F"/>
    <w:rsid w:val="00C871E0"/>
    <w:rsid w:val="00C90104"/>
    <w:rsid w:val="00CB72AA"/>
    <w:rsid w:val="00CC3150"/>
    <w:rsid w:val="00CF00AC"/>
    <w:rsid w:val="00D00FF2"/>
    <w:rsid w:val="00D4521D"/>
    <w:rsid w:val="00D94266"/>
    <w:rsid w:val="00DB41B8"/>
    <w:rsid w:val="00DC2FBC"/>
    <w:rsid w:val="00DE4508"/>
    <w:rsid w:val="00DF16AD"/>
    <w:rsid w:val="00DF3706"/>
    <w:rsid w:val="00E14579"/>
    <w:rsid w:val="00E207E6"/>
    <w:rsid w:val="00E37716"/>
    <w:rsid w:val="00E846D2"/>
    <w:rsid w:val="00E91A66"/>
    <w:rsid w:val="00EA11D7"/>
    <w:rsid w:val="00ED2D56"/>
    <w:rsid w:val="00ED3E8A"/>
    <w:rsid w:val="00EE29E9"/>
    <w:rsid w:val="00EE792E"/>
    <w:rsid w:val="00F1583B"/>
    <w:rsid w:val="00F24FDB"/>
    <w:rsid w:val="00F259CA"/>
    <w:rsid w:val="00F45156"/>
    <w:rsid w:val="00F514D9"/>
    <w:rsid w:val="00F5483D"/>
    <w:rsid w:val="00FA0F75"/>
    <w:rsid w:val="00FB3554"/>
    <w:rsid w:val="00FB3985"/>
    <w:rsid w:val="00FB7687"/>
    <w:rsid w:val="00FD74D2"/>
    <w:rsid w:val="00FE6C98"/>
    <w:rsid w:val="00FE7320"/>
    <w:rsid w:val="00FF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63AC9"/>
  <w15:chartTrackingRefBased/>
  <w15:docId w15:val="{73CC45B7-1EF1-443A-BF24-77E7A936D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64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4">
    <w:name w:val="Сетка таблицы4"/>
    <w:basedOn w:val="a1"/>
    <w:next w:val="a3"/>
    <w:uiPriority w:val="39"/>
    <w:rsid w:val="00B26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B26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41C4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158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1583B"/>
  </w:style>
  <w:style w:type="paragraph" w:styleId="a7">
    <w:name w:val="footer"/>
    <w:basedOn w:val="a"/>
    <w:link w:val="a8"/>
    <w:uiPriority w:val="99"/>
    <w:unhideWhenUsed/>
    <w:rsid w:val="00F158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1583B"/>
  </w:style>
  <w:style w:type="paragraph" w:customStyle="1" w:styleId="ConsPlusNormal">
    <w:name w:val="ConsPlusNormal"/>
    <w:rsid w:val="001A49D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character" w:customStyle="1" w:styleId="1">
    <w:name w:val="Основной текст Знак1"/>
    <w:basedOn w:val="a0"/>
    <w:link w:val="a9"/>
    <w:uiPriority w:val="99"/>
    <w:rsid w:val="005D1373"/>
    <w:rPr>
      <w:rFonts w:ascii="Arial" w:hAnsi="Arial" w:cs="Arial"/>
      <w:b/>
      <w:bCs/>
      <w:sz w:val="16"/>
      <w:szCs w:val="16"/>
    </w:rPr>
  </w:style>
  <w:style w:type="character" w:customStyle="1" w:styleId="aa">
    <w:name w:val="Подпись к таблице_"/>
    <w:basedOn w:val="a0"/>
    <w:link w:val="ab"/>
    <w:uiPriority w:val="99"/>
    <w:rsid w:val="005D1373"/>
    <w:rPr>
      <w:rFonts w:ascii="Arial" w:hAnsi="Arial" w:cs="Arial"/>
      <w:b/>
      <w:bCs/>
      <w:sz w:val="16"/>
      <w:szCs w:val="16"/>
    </w:rPr>
  </w:style>
  <w:style w:type="character" w:customStyle="1" w:styleId="ac">
    <w:name w:val="Другое_"/>
    <w:basedOn w:val="a0"/>
    <w:link w:val="ad"/>
    <w:uiPriority w:val="99"/>
    <w:rsid w:val="005D1373"/>
    <w:rPr>
      <w:rFonts w:ascii="Arial" w:hAnsi="Arial" w:cs="Arial"/>
      <w:b/>
      <w:bCs/>
      <w:sz w:val="16"/>
      <w:szCs w:val="16"/>
    </w:rPr>
  </w:style>
  <w:style w:type="paragraph" w:styleId="a9">
    <w:name w:val="Body Text"/>
    <w:basedOn w:val="a"/>
    <w:link w:val="1"/>
    <w:uiPriority w:val="99"/>
    <w:rsid w:val="005D1373"/>
    <w:pPr>
      <w:widowControl w:val="0"/>
      <w:spacing w:after="0" w:line="314" w:lineRule="auto"/>
      <w:ind w:firstLine="400"/>
    </w:pPr>
    <w:rPr>
      <w:rFonts w:ascii="Arial" w:hAnsi="Arial" w:cs="Arial"/>
      <w:b/>
      <w:bCs/>
      <w:sz w:val="16"/>
      <w:szCs w:val="16"/>
    </w:rPr>
  </w:style>
  <w:style w:type="character" w:customStyle="1" w:styleId="ae">
    <w:name w:val="Основной текст Знак"/>
    <w:basedOn w:val="a0"/>
    <w:uiPriority w:val="99"/>
    <w:semiHidden/>
    <w:rsid w:val="005D1373"/>
  </w:style>
  <w:style w:type="paragraph" w:customStyle="1" w:styleId="ab">
    <w:name w:val="Подпись к таблице"/>
    <w:basedOn w:val="a"/>
    <w:link w:val="aa"/>
    <w:uiPriority w:val="99"/>
    <w:rsid w:val="005D1373"/>
    <w:pPr>
      <w:widowControl w:val="0"/>
      <w:spacing w:after="0" w:line="240" w:lineRule="auto"/>
    </w:pPr>
    <w:rPr>
      <w:rFonts w:ascii="Arial" w:hAnsi="Arial" w:cs="Arial"/>
      <w:b/>
      <w:bCs/>
      <w:sz w:val="16"/>
      <w:szCs w:val="16"/>
    </w:rPr>
  </w:style>
  <w:style w:type="paragraph" w:customStyle="1" w:styleId="ad">
    <w:name w:val="Другое"/>
    <w:basedOn w:val="a"/>
    <w:link w:val="ac"/>
    <w:uiPriority w:val="99"/>
    <w:rsid w:val="005D1373"/>
    <w:pPr>
      <w:widowControl w:val="0"/>
      <w:spacing w:after="0" w:line="314" w:lineRule="auto"/>
      <w:ind w:firstLine="400"/>
    </w:pPr>
    <w:rPr>
      <w:rFonts w:ascii="Arial" w:hAnsi="Arial" w:cs="Arial"/>
      <w:b/>
      <w:b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8CC0F9C9C1D9B01DB14F73F437791980B5F8C77C3CA290B5D605A6E835FA5217FABFCFDAED4D54920D5CE7OETEJ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16</Pages>
  <Words>2219</Words>
  <Characters>12650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Альмира Губайдуллина</dc:creator>
  <cp:keywords/>
  <dc:description/>
  <cp:lastModifiedBy>Oleg Bulichev</cp:lastModifiedBy>
  <cp:revision>170</cp:revision>
  <dcterms:created xsi:type="dcterms:W3CDTF">2021-09-22T08:12:00Z</dcterms:created>
  <dcterms:modified xsi:type="dcterms:W3CDTF">2022-06-17T09:52:00Z</dcterms:modified>
</cp:coreProperties>
</file>