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640" w:type="dxa"/>
        <w:tblInd w:w="-284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676"/>
        <w:gridCol w:w="2852"/>
      </w:tblGrid>
      <w:tr w:rsidR="00B26407" w:rsidRPr="00490467" w14:paraId="34E414B2" w14:textId="77777777" w:rsidTr="005D764F">
        <w:tc>
          <w:tcPr>
            <w:tcW w:w="4112" w:type="dxa"/>
          </w:tcPr>
          <w:p w14:paraId="5023FBDB" w14:textId="77777777" w:rsidR="00B26407" w:rsidRPr="00E922AF" w:rsidRDefault="00B26407" w:rsidP="008B2368">
            <w:pPr>
              <w:jc w:val="right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Автономная некоммерческая организация </w:t>
            </w:r>
          </w:p>
          <w:p w14:paraId="0F81E3FE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 xml:space="preserve">высшего образования </w:t>
            </w:r>
          </w:p>
          <w:p w14:paraId="05143C2D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Cs w:val="17"/>
                <w:lang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eastAsia="ru-RU"/>
              </w:rPr>
              <w:t>«Университет Иннополис»</w:t>
            </w:r>
          </w:p>
        </w:tc>
        <w:tc>
          <w:tcPr>
            <w:tcW w:w="2676" w:type="dxa"/>
          </w:tcPr>
          <w:p w14:paraId="745546F6" w14:textId="77777777" w:rsidR="00B26407" w:rsidRPr="00E922AF" w:rsidRDefault="00B26407" w:rsidP="008B2368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en-US" w:eastAsia="ru-RU"/>
              </w:rPr>
            </w:pPr>
            <w:r w:rsidRPr="00E922AF">
              <w:rPr>
                <w:noProof/>
              </w:rPr>
              <w:drawing>
                <wp:inline distT="0" distB="0" distL="0" distR="0" wp14:anchorId="3FC64981" wp14:editId="34FEC131">
                  <wp:extent cx="1560834" cy="364928"/>
                  <wp:effectExtent l="0" t="0" r="1270" b="0"/>
                  <wp:docPr id="8" name="Рисунок 2" descr="Изображение выглядит как текст, тарелка, посуда, обеденный сервиз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24F09-F440-4CAA-AC37-032E546479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DF24F09-F440-4CAA-AC37-032E546479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27" cy="36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2" w:type="dxa"/>
          </w:tcPr>
          <w:p w14:paraId="1F6B8176" w14:textId="08CB855D" w:rsidR="00B26407" w:rsidRPr="00E922AF" w:rsidRDefault="00B26407" w:rsidP="005D764F">
            <w:pPr>
              <w:jc w:val="center"/>
              <w:rPr>
                <w:rFonts w:ascii="Arial Narrow" w:eastAsia="Times New Roman" w:hAnsi="Arial Narrow" w:cs="Arial"/>
                <w:szCs w:val="17"/>
                <w:lang w:val="en-US" w:eastAsia="ru-RU"/>
              </w:rPr>
            </w:pPr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Autonomous noncommercial organization of higher </w:t>
            </w:r>
            <w:r w:rsidR="00E1159E"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education “</w:t>
            </w:r>
            <w:proofErr w:type="spellStart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>Innopolis</w:t>
            </w:r>
            <w:proofErr w:type="spellEnd"/>
            <w:r w:rsidRPr="00E922AF">
              <w:rPr>
                <w:rFonts w:ascii="Arial Narrow" w:eastAsia="Times New Roman" w:hAnsi="Arial Narrow" w:cs="Arial"/>
                <w:szCs w:val="17"/>
                <w:lang w:val="en-US" w:eastAsia="ru-RU"/>
              </w:rPr>
              <w:t xml:space="preserve"> University”</w:t>
            </w:r>
          </w:p>
          <w:p w14:paraId="7A524FF9" w14:textId="77777777" w:rsidR="00B26407" w:rsidRPr="00E922AF" w:rsidRDefault="00B26407" w:rsidP="008B2368">
            <w:pPr>
              <w:rPr>
                <w:rFonts w:ascii="Arial Narrow" w:eastAsia="Times New Roman" w:hAnsi="Arial Narrow" w:cs="Arial"/>
                <w:sz w:val="20"/>
                <w:szCs w:val="17"/>
                <w:lang w:val="en-US" w:eastAsia="ru-RU"/>
              </w:rPr>
            </w:pPr>
          </w:p>
          <w:p w14:paraId="42D307EE" w14:textId="77777777" w:rsidR="00B26407" w:rsidRPr="00E922AF" w:rsidRDefault="00B26407" w:rsidP="008B2368">
            <w:pPr>
              <w:rPr>
                <w:rFonts w:ascii="Arial Narrow" w:eastAsia="Times New Roman" w:hAnsi="Arial Narrow" w:cs="Arial"/>
                <w:sz w:val="10"/>
                <w:szCs w:val="17"/>
                <w:lang w:val="en-US" w:eastAsia="ru-RU"/>
              </w:rPr>
            </w:pPr>
          </w:p>
        </w:tc>
      </w:tr>
    </w:tbl>
    <w:p w14:paraId="2CFAC556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3A8FC29D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395F8DCE" w14:textId="77777777" w:rsidR="00B26407" w:rsidRPr="007B628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4"/>
          <w:szCs w:val="28"/>
          <w:lang w:val="en-US"/>
        </w:rPr>
      </w:pPr>
    </w:p>
    <w:p w14:paraId="2B713176" w14:textId="21CFF0A1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НАУЧНО-КВАЛИФИКАЦИОННАЯ РАБОТА (ДИССЕРТАЦИЯ) </w:t>
      </w:r>
    </w:p>
    <w:p w14:paraId="30833EB4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36095A21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iCs/>
          <w:sz w:val="28"/>
          <w:szCs w:val="28"/>
          <w:lang w:val="en-US"/>
        </w:rPr>
        <w:t>THESIS</w:t>
      </w:r>
    </w:p>
    <w:p w14:paraId="1FD37C8E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</w:p>
    <w:p w14:paraId="0F5E21E4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ПО НАПРАВЛЕНИЮ ПОДГОТОВКИ </w:t>
      </w:r>
    </w:p>
    <w:p w14:paraId="2946D430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ИНФОРМАТИКА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И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ВЫЧИСЛИТЕЛЬНАЯ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ТЕХНИКА</w:t>
      </w:r>
    </w:p>
    <w:p w14:paraId="1D46FD4C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GRADUATE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THESIS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FIELD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OF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STUDY</w:t>
      </w:r>
    </w:p>
    <w:p w14:paraId="47700781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09.06.01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0C4830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SCIENCE</w:t>
      </w:r>
    </w:p>
    <w:p w14:paraId="2FDCB0DD" w14:textId="77777777" w:rsidR="00B26407" w:rsidRPr="000C4830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p w14:paraId="4079CF53" w14:textId="77777777" w:rsidR="00B26407" w:rsidRPr="00E1159E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НАПРАВЛЕННОСТЬ</w:t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 (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ПРОФИЛЬ</w:t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) </w:t>
      </w:r>
    </w:p>
    <w:p w14:paraId="1C13701B" w14:textId="255D2975" w:rsidR="00B26407" w:rsidRPr="00E1159E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</w:rPr>
      </w:pP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«</w:t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="00685066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>Теоретические основы информатики</w:t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</w:r>
      <w:r w:rsidRPr="00E1159E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softHyphen/>
        <w:t>»</w:t>
      </w:r>
    </w:p>
    <w:p w14:paraId="30C08431" w14:textId="77777777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 xml:space="preserve">AREA OF SPECIALIZATION / ACADEMIC PROGRAM TITLE: </w:t>
      </w:r>
    </w:p>
    <w:p w14:paraId="649C111C" w14:textId="4BACFFC0" w:rsidR="00B26407" w:rsidRPr="00E14579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«</w:t>
      </w:r>
      <w:r w:rsidR="00E1159E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Theoretical</w:t>
      </w:r>
      <w:r w:rsidR="00685066" w:rsidRPr="00685066">
        <w:rPr>
          <w:rFonts w:ascii="Times New Roman" w:eastAsia="Arial Narrow,Times New Roman" w:hAnsi="Times New Roman" w:cs="Times New Roman"/>
          <w:b/>
          <w:bCs/>
          <w:sz w:val="28"/>
          <w:szCs w:val="28"/>
        </w:rPr>
        <w:t xml:space="preserve"> Computer Science</w:t>
      </w:r>
      <w:r w:rsidRPr="00E14579"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524939AF" w14:textId="77777777" w:rsidR="00B26407" w:rsidRPr="00752163" w:rsidRDefault="00B26407" w:rsidP="00B26407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82"/>
        <w:gridCol w:w="8168"/>
      </w:tblGrid>
      <w:tr w:rsidR="00B26407" w:rsidRPr="00752163" w14:paraId="5FA92ACF" w14:textId="77777777" w:rsidTr="008B2368">
        <w:tc>
          <w:tcPr>
            <w:tcW w:w="846" w:type="dxa"/>
          </w:tcPr>
          <w:p w14:paraId="5E36D899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4579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920403E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D827B" w14:textId="12F0A2E3" w:rsidR="00B26407" w:rsidRPr="00026F61" w:rsidRDefault="00026F61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F61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метода тактильного очувствления для мобильного шагающего робота</w:t>
            </w:r>
          </w:p>
          <w:p w14:paraId="6993A18A" w14:textId="77777777" w:rsidR="00B26407" w:rsidRPr="00026F61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6407" w:rsidRPr="00752163" w14:paraId="55E32C29" w14:textId="77777777" w:rsidTr="008B2368">
        <w:tc>
          <w:tcPr>
            <w:tcW w:w="9351" w:type="dxa"/>
            <w:gridSpan w:val="3"/>
          </w:tcPr>
          <w:p w14:paraId="77DC34D1" w14:textId="77777777" w:rsidR="00B26407" w:rsidRPr="00026F61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6407" w:rsidRPr="00490467" w14:paraId="580439BC" w14:textId="77777777" w:rsidTr="008B2368">
        <w:tc>
          <w:tcPr>
            <w:tcW w:w="846" w:type="dxa"/>
          </w:tcPr>
          <w:p w14:paraId="07221304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1457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1402611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13B0F" w14:textId="77421326" w:rsidR="00B26407" w:rsidRPr="00E14579" w:rsidRDefault="00026F61" w:rsidP="00026F61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6F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Tactile perception method development for a mobile walking robot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</w:p>
          <w:p w14:paraId="2B4382F8" w14:textId="77777777" w:rsidR="00B26407" w:rsidRPr="00E14579" w:rsidRDefault="00B26407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527D2BD" w14:textId="77777777" w:rsidR="00B26407" w:rsidRPr="00752163" w:rsidRDefault="00B26407" w:rsidP="00B26407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864"/>
        <w:gridCol w:w="262"/>
        <w:gridCol w:w="1969"/>
      </w:tblGrid>
      <w:tr w:rsidR="00444032" w:rsidRPr="00752163" w14:paraId="08D71687" w14:textId="77777777" w:rsidTr="00490467">
        <w:tc>
          <w:tcPr>
            <w:tcW w:w="3261" w:type="dxa"/>
          </w:tcPr>
          <w:p w14:paraId="53CC76A6" w14:textId="77777777" w:rsidR="00444032" w:rsidRPr="00E14579" w:rsidRDefault="00444032" w:rsidP="008B2368">
            <w:pPr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Работу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</w:rPr>
              <w:t>выполнил</w:t>
            </w: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 xml:space="preserve"> / </w:t>
            </w:r>
          </w:p>
          <w:p w14:paraId="65F09DE9" w14:textId="77777777" w:rsidR="00444032" w:rsidRPr="00E14579" w:rsidRDefault="00444032" w:rsidP="008B23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579">
              <w:rPr>
                <w:rFonts w:ascii="Times New Roman" w:eastAsia="Arial Narrow,Times New Roman" w:hAnsi="Times New Roman" w:cs="Times New Roman"/>
                <w:bCs/>
                <w:sz w:val="28"/>
                <w:szCs w:val="28"/>
                <w:lang w:val="en-US"/>
              </w:rPr>
              <w:t>Thesis is executed by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82C81" w14:textId="127E5480" w:rsidR="00444032" w:rsidRPr="00E1159E" w:rsidRDefault="00026F61" w:rsidP="008B236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11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Буличев Олег </w:t>
            </w:r>
            <w:proofErr w:type="spellStart"/>
            <w:r w:rsidRPr="00E115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Викторович</w:t>
            </w:r>
            <w:proofErr w:type="spellEnd"/>
          </w:p>
          <w:p w14:paraId="6B303BEF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782F52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C1B0F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  <w:p w14:paraId="2866BFC1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</w:rPr>
              <w:t xml:space="preserve">подпись / </w:t>
            </w: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 w:rsidR="00444032" w:rsidRPr="00752163" w14:paraId="0BD84840" w14:textId="77777777" w:rsidTr="00490467">
        <w:tc>
          <w:tcPr>
            <w:tcW w:w="3261" w:type="dxa"/>
          </w:tcPr>
          <w:p w14:paraId="3E87E121" w14:textId="77777777" w:rsidR="00444032" w:rsidRPr="00E14579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auto"/>
              <w:bottom w:val="single" w:sz="4" w:space="0" w:color="auto"/>
            </w:tcBorders>
          </w:tcPr>
          <w:p w14:paraId="5E9792EB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auto"/>
          </w:tcPr>
          <w:p w14:paraId="77EC2373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918EA10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4032" w:rsidRPr="00752163" w14:paraId="446EF4A9" w14:textId="77777777" w:rsidTr="00490467">
        <w:tc>
          <w:tcPr>
            <w:tcW w:w="3261" w:type="dxa"/>
          </w:tcPr>
          <w:p w14:paraId="035869F7" w14:textId="77777777" w:rsidR="00444032" w:rsidRPr="00E14579" w:rsidRDefault="00444032" w:rsidP="00444032">
            <w:pPr>
              <w:ind w:right="-10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7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/ </w:t>
            </w:r>
          </w:p>
          <w:p w14:paraId="71E5CA5F" w14:textId="77777777" w:rsidR="00444032" w:rsidRPr="00E14579" w:rsidRDefault="00444032" w:rsidP="008B23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Thesis supervisor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62182" w14:textId="339703C8" w:rsidR="00444032" w:rsidRPr="00752163" w:rsidRDefault="00026F61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159E">
              <w:rPr>
                <w:rFonts w:ascii="Times New Roman" w:hAnsi="Times New Roman" w:cs="Times New Roman"/>
                <w:b/>
                <w:sz w:val="28"/>
                <w:szCs w:val="28"/>
              </w:rPr>
              <w:t>Малолетов</w:t>
            </w:r>
            <w:proofErr w:type="spellEnd"/>
            <w:r w:rsidRPr="00E11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Александр Васильевич</w:t>
            </w:r>
          </w:p>
        </w:tc>
        <w:tc>
          <w:tcPr>
            <w:tcW w:w="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06061" w14:textId="77777777" w:rsidR="00444032" w:rsidRPr="00752163" w:rsidRDefault="00444032" w:rsidP="008B2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E2F2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6ED38A5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</w:rPr>
              <w:t xml:space="preserve">подпись / </w:t>
            </w:r>
            <w:r w:rsidRPr="0075216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vertAlign w:val="superscript"/>
                <w:lang w:val="en-US"/>
              </w:rPr>
              <w:t>signature</w:t>
            </w:r>
          </w:p>
        </w:tc>
      </w:tr>
      <w:tr w:rsidR="00444032" w:rsidRPr="00752163" w14:paraId="5827F12A" w14:textId="77777777" w:rsidTr="00490467">
        <w:tc>
          <w:tcPr>
            <w:tcW w:w="3261" w:type="dxa"/>
          </w:tcPr>
          <w:p w14:paraId="6FACD521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64" w:type="dxa"/>
            <w:tcBorders>
              <w:top w:val="single" w:sz="4" w:space="0" w:color="auto"/>
            </w:tcBorders>
          </w:tcPr>
          <w:p w14:paraId="490FA373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dxa"/>
            <w:shd w:val="clear" w:color="auto" w:fill="auto"/>
          </w:tcPr>
          <w:p w14:paraId="77FE3C0E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6F52D7A6" w14:textId="77777777" w:rsidR="00444032" w:rsidRPr="00752163" w:rsidRDefault="00444032" w:rsidP="008B2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C6B1D2" w14:textId="23B17669" w:rsidR="00B26407" w:rsidRDefault="00B26407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184DC5" w14:textId="416C5E2D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5B57E" w14:textId="59F0981C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85564" w14:textId="20C0DAC3" w:rsidR="00026F61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952104" w14:textId="77777777" w:rsidR="00026F61" w:rsidRPr="00752163" w:rsidRDefault="00026F61" w:rsidP="00B26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6B925" w14:textId="77777777" w:rsidR="00B26407" w:rsidRPr="00752163" w:rsidRDefault="00B26407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1B58157A" w14:textId="7E918788" w:rsidR="00B26407" w:rsidRDefault="00B26407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4A13DD9F" w14:textId="77777777" w:rsidR="00AB44D6" w:rsidRPr="00752163" w:rsidRDefault="00AB44D6" w:rsidP="00B26407">
      <w:pPr>
        <w:spacing w:after="200" w:line="240" w:lineRule="auto"/>
        <w:jc w:val="center"/>
        <w:rPr>
          <w:rFonts w:ascii="Times New Roman" w:eastAsia="Arial Narrow,Times New Roman" w:hAnsi="Times New Roman" w:cs="Times New Roman"/>
          <w:sz w:val="24"/>
          <w:szCs w:val="24"/>
        </w:rPr>
      </w:pPr>
    </w:p>
    <w:p w14:paraId="3FE25B48" w14:textId="77777777" w:rsidR="00792CD5" w:rsidRDefault="00792CD5" w:rsidP="00792CD5">
      <w:pPr>
        <w:spacing w:after="0" w:line="240" w:lineRule="auto"/>
        <w:jc w:val="center"/>
        <w:rPr>
          <w:rFonts w:ascii="Times New Roman" w:eastAsia="Arial Narrow,Times New Roman" w:hAnsi="Times New Roman" w:cs="Times New Roman"/>
          <w:sz w:val="28"/>
          <w:szCs w:val="28"/>
        </w:rPr>
      </w:pPr>
    </w:p>
    <w:p w14:paraId="2FA09D7B" w14:textId="0385CEFD" w:rsidR="00B26407" w:rsidRPr="00E1159E" w:rsidRDefault="007B6289" w:rsidP="00792C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59E">
        <w:rPr>
          <w:rFonts w:ascii="Times New Roman" w:eastAsia="Arial Narrow,Times New Roman" w:hAnsi="Times New Roman" w:cs="Times New Roman"/>
          <w:sz w:val="28"/>
          <w:szCs w:val="28"/>
        </w:rPr>
        <w:t>И</w:t>
      </w:r>
      <w:r w:rsidR="00B26407" w:rsidRPr="00E1159E">
        <w:rPr>
          <w:rFonts w:ascii="Times New Roman" w:eastAsia="Arial Narrow,Times New Roman" w:hAnsi="Times New Roman" w:cs="Times New Roman"/>
          <w:sz w:val="28"/>
          <w:szCs w:val="28"/>
        </w:rPr>
        <w:t>ннополис, 20</w:t>
      </w:r>
      <w:r w:rsidR="00026F61" w:rsidRPr="00E1159E">
        <w:rPr>
          <w:rFonts w:ascii="Times New Roman" w:eastAsia="Arial Narrow,Times New Roman" w:hAnsi="Times New Roman" w:cs="Times New Roman"/>
          <w:sz w:val="28"/>
          <w:szCs w:val="28"/>
        </w:rPr>
        <w:t>22</w:t>
      </w:r>
    </w:p>
    <w:p w14:paraId="23F116DD" w14:textId="6DCCD2DC" w:rsidR="00066C3E" w:rsidRDefault="007A6461" w:rsidP="00717E56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483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1A4ADD2" w14:textId="30463EC8" w:rsidR="003C7C0B" w:rsidRDefault="00241C48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00FF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456BF9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87454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74545">
        <w:rPr>
          <w:rFonts w:ascii="Times New Roman" w:hAnsi="Times New Roman" w:cs="Times New Roman"/>
          <w:sz w:val="28"/>
          <w:szCs w:val="28"/>
        </w:rPr>
        <w:t>.</w:t>
      </w:r>
      <w:r w:rsidR="00D00FF2">
        <w:rPr>
          <w:rFonts w:ascii="Times New Roman" w:hAnsi="Times New Roman" w:cs="Times New Roman"/>
          <w:sz w:val="28"/>
          <w:szCs w:val="28"/>
        </w:rPr>
        <w:t>3</w:t>
      </w:r>
    </w:p>
    <w:p w14:paraId="749122C4" w14:textId="5251EC51" w:rsidR="00FB7687" w:rsidRDefault="00241C48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 xml:space="preserve">ТЕОРЕТИЧЕСКАЯ </w:t>
      </w:r>
      <w:r w:rsidR="002663BD">
        <w:rPr>
          <w:rFonts w:ascii="Times New Roman" w:hAnsi="Times New Roman" w:cs="Times New Roman"/>
          <w:i/>
          <w:iCs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…......</w:t>
      </w:r>
      <w:r w:rsidR="00022C3A">
        <w:rPr>
          <w:rFonts w:ascii="Times New Roman" w:hAnsi="Times New Roman" w:cs="Times New Roman"/>
          <w:sz w:val="28"/>
          <w:szCs w:val="28"/>
        </w:rPr>
        <w:t>………………………………………….</w:t>
      </w:r>
      <w:r w:rsidR="00456BF9">
        <w:rPr>
          <w:rFonts w:ascii="Times New Roman" w:hAnsi="Times New Roman" w:cs="Times New Roman"/>
          <w:sz w:val="28"/>
          <w:szCs w:val="28"/>
        </w:rPr>
        <w:t>..</w:t>
      </w:r>
      <w:r w:rsidR="00874545">
        <w:rPr>
          <w:rFonts w:ascii="Times New Roman" w:hAnsi="Times New Roman" w:cs="Times New Roman"/>
          <w:sz w:val="28"/>
          <w:szCs w:val="28"/>
        </w:rPr>
        <w:t>..........</w:t>
      </w:r>
      <w:r w:rsidR="00022C3A">
        <w:rPr>
          <w:rFonts w:ascii="Times New Roman" w:hAnsi="Times New Roman" w:cs="Times New Roman"/>
          <w:sz w:val="28"/>
          <w:szCs w:val="28"/>
        </w:rPr>
        <w:t>10</w:t>
      </w:r>
    </w:p>
    <w:p w14:paraId="2D0BE5BD" w14:textId="375294FE" w:rsidR="00022C3A" w:rsidRDefault="00456BF9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>Первый параграф первой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87454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4F151E42" w14:textId="08B84BB0" w:rsidR="00456BF9" w:rsidRDefault="00456BF9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456BF9">
        <w:rPr>
          <w:rFonts w:ascii="Times New Roman" w:hAnsi="Times New Roman" w:cs="Times New Roman"/>
          <w:i/>
          <w:iCs/>
          <w:sz w:val="28"/>
          <w:szCs w:val="28"/>
        </w:rPr>
        <w:t>Второй параграф первой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87454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36 </w:t>
      </w:r>
    </w:p>
    <w:p w14:paraId="3AE232D1" w14:textId="2C14CE10" w:rsidR="00456BF9" w:rsidRDefault="002663BD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…………………….</w:t>
      </w:r>
    </w:p>
    <w:p w14:paraId="353214D4" w14:textId="668C1E4F" w:rsidR="002663BD" w:rsidRDefault="002663BD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ПРАКТИЧЕСКАЯ ГЛАВА…………………………………………………...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60</w:t>
      </w:r>
    </w:p>
    <w:p w14:paraId="5705C2AE" w14:textId="539421AA" w:rsidR="002663BD" w:rsidRDefault="00F24FD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F24FDB">
        <w:rPr>
          <w:rFonts w:ascii="Times New Roman" w:hAnsi="Times New Roman" w:cs="Times New Roman"/>
          <w:i/>
          <w:iCs/>
          <w:sz w:val="28"/>
          <w:szCs w:val="28"/>
        </w:rPr>
        <w:t>Первый параграф второй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60</w:t>
      </w:r>
    </w:p>
    <w:p w14:paraId="424B3519" w14:textId="361D7073" w:rsidR="00F24FDB" w:rsidRDefault="00F24FD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F24FDB">
        <w:rPr>
          <w:rFonts w:ascii="Times New Roman" w:hAnsi="Times New Roman" w:cs="Times New Roman"/>
          <w:i/>
          <w:iCs/>
          <w:sz w:val="28"/>
          <w:szCs w:val="28"/>
        </w:rPr>
        <w:t>Второй параграф второй главы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73</w:t>
      </w:r>
    </w:p>
    <w:p w14:paraId="3884CD16" w14:textId="71E800CB" w:rsidR="00F24FDB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………….</w:t>
      </w:r>
    </w:p>
    <w:p w14:paraId="62173D81" w14:textId="6C7363A1" w:rsidR="00926A6A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1C2094E" w14:textId="021A6D3B" w:rsidR="00926A6A" w:rsidRDefault="00926A6A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ТРЕТЬЯ ГЛАВА (</w:t>
      </w:r>
      <w:r w:rsidR="0076672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766721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672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76672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>104</w:t>
      </w:r>
    </w:p>
    <w:p w14:paraId="541D54FB" w14:textId="6CC31257" w:rsidR="00926A6A" w:rsidRDefault="00766721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</w:t>
      </w:r>
      <w:r w:rsidR="00FE7320">
        <w:rPr>
          <w:rFonts w:ascii="Times New Roman" w:hAnsi="Times New Roman" w:cs="Times New Roman"/>
          <w:sz w:val="28"/>
          <w:szCs w:val="28"/>
        </w:rPr>
        <w:t>Е………………………………………………………………...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.........</w:t>
      </w:r>
      <w:r w:rsidR="004D77E7">
        <w:rPr>
          <w:rFonts w:ascii="Times New Roman" w:hAnsi="Times New Roman" w:cs="Times New Roman"/>
          <w:sz w:val="28"/>
          <w:szCs w:val="28"/>
        </w:rPr>
        <w:t>13</w:t>
      </w:r>
      <w:r w:rsidR="00FE7320">
        <w:rPr>
          <w:rFonts w:ascii="Times New Roman" w:hAnsi="Times New Roman" w:cs="Times New Roman"/>
          <w:sz w:val="28"/>
          <w:szCs w:val="28"/>
        </w:rPr>
        <w:t>0</w:t>
      </w:r>
    </w:p>
    <w:p w14:paraId="641411A9" w14:textId="388817DF" w:rsidR="00FE7320" w:rsidRDefault="00AF3E10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И УСЛОВНЫХ ОБОЗНАЧЕНИЙ</w:t>
      </w:r>
      <w:proofErr w:type="gramStart"/>
      <w:r w:rsidR="00DF16AD">
        <w:rPr>
          <w:rFonts w:ascii="Times New Roman" w:hAnsi="Times New Roman" w:cs="Times New Roman"/>
          <w:sz w:val="28"/>
          <w:szCs w:val="28"/>
        </w:rPr>
        <w:t>*..</w:t>
      </w:r>
      <w:proofErr w:type="gramEnd"/>
      <w:r w:rsidR="00FE732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="00FE7320">
        <w:rPr>
          <w:rFonts w:ascii="Times New Roman" w:hAnsi="Times New Roman" w:cs="Times New Roman"/>
          <w:sz w:val="28"/>
          <w:szCs w:val="28"/>
        </w:rPr>
        <w:t>……</w:t>
      </w:r>
      <w:r w:rsidR="00874545">
        <w:rPr>
          <w:rFonts w:ascii="Times New Roman" w:hAnsi="Times New Roman" w:cs="Times New Roman"/>
          <w:sz w:val="28"/>
          <w:szCs w:val="28"/>
        </w:rPr>
        <w:t>……..</w:t>
      </w:r>
      <w:r w:rsidR="00FE7320">
        <w:rPr>
          <w:rFonts w:ascii="Times New Roman" w:hAnsi="Times New Roman" w:cs="Times New Roman"/>
          <w:sz w:val="28"/>
          <w:szCs w:val="28"/>
        </w:rPr>
        <w:t>145</w:t>
      </w:r>
    </w:p>
    <w:p w14:paraId="54937217" w14:textId="612F43AF" w:rsidR="00DF16AD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ТЕРМИНОВ*………………………………………………………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147</w:t>
      </w:r>
    </w:p>
    <w:p w14:paraId="77ABB1D2" w14:textId="160483CE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ЛИТЕРАТУРЫ……………………………………………………...</w:t>
      </w:r>
      <w:r w:rsidR="00874545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159</w:t>
      </w:r>
    </w:p>
    <w:p w14:paraId="5ACD3646" w14:textId="6D3C3D9B" w:rsidR="00AF3E10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ИЛЛЮСТРАТИВНОГО МАТЕРИАЛА*…………………………</w:t>
      </w:r>
      <w:r w:rsidR="0087454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164</w:t>
      </w:r>
    </w:p>
    <w:p w14:paraId="226C0AF1" w14:textId="0D12DB66" w:rsidR="00652811" w:rsidRDefault="00EE792E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ПРИЛОЖЕНИЯ*………………………………………………………………</w:t>
      </w:r>
      <w:proofErr w:type="gramStart"/>
      <w:r w:rsidR="0087454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165</w:t>
      </w:r>
    </w:p>
    <w:p w14:paraId="000A8B69" w14:textId="2F92ED7F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DFD60" w14:textId="0E84EDAF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Эти пункты не являются обязательными частями структуры диссертации.</w:t>
      </w:r>
    </w:p>
    <w:p w14:paraId="1C9F163D" w14:textId="2777884F" w:rsidR="006B5A30" w:rsidRDefault="006B5A30" w:rsidP="006B5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6B5A30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5.3.8. Все страницы диссертации,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 w14:paraId="2FB517A4" w14:textId="7707962F" w:rsidR="008D5B51" w:rsidRPr="006B5A30" w:rsidRDefault="008D5B51" w:rsidP="006B5A3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8D5B51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5.2.3. Заголовки в оглавлении должны точно повторять заголовки в тексте. Не допускается сокращать или давать заголовки в другой формулировке. Последнее слово заголовка соединяют отточием с соответствующим ему номером страницы в правом столбце оглавления.</w:t>
      </w:r>
    </w:p>
    <w:p w14:paraId="2E7319B3" w14:textId="74417726" w:rsidR="006B5A30" w:rsidRDefault="009F6C95" w:rsidP="006B5A30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5F66D1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обусловлена тем….</w:t>
      </w:r>
    </w:p>
    <w:p w14:paraId="79C378D8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ее разработанности –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при разработке темы мы опирались на…;</w:t>
      </w:r>
    </w:p>
    <w:p w14:paraId="5AFFFBD7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Целью диссертационного исследования является …</w:t>
      </w:r>
    </w:p>
    <w:p w14:paraId="296D4D3C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Были поставлены следующие задачи:</w:t>
      </w:r>
    </w:p>
    <w:p w14:paraId="6138C060" w14:textId="77777777" w:rsidR="00772F8B" w:rsidRDefault="00772F8B" w:rsidP="00772F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59390AF3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7C65F194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6DF1AAC8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B31A9C6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6B4AF927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3645407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9C79D81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19F22A25" w14:textId="77777777" w:rsidR="00772F8B" w:rsidRDefault="00772F8B" w:rsidP="00772F8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7A477D78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23A54EF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17D43D6B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4444EED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238C689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5C94DCD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5EA0817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E453339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диссертационного исследования заключается в…</w:t>
      </w:r>
    </w:p>
    <w:p w14:paraId="0FCAD585" w14:textId="77777777" w:rsidR="00772F8B" w:rsidRDefault="00772F8B" w:rsidP="00772F8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736E118D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60A43DF0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17E919CD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48F7961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 ……</w:t>
      </w:r>
    </w:p>
    <w:p w14:paraId="6F306902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2F396BB6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48E5F3D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38C961D1" w14:textId="77777777" w:rsidR="00772F8B" w:rsidRDefault="00772F8B" w:rsidP="00772F8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…..</w:t>
      </w:r>
    </w:p>
    <w:p w14:paraId="20BA646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а.</w:t>
      </w:r>
    </w:p>
    <w:p w14:paraId="29AB4061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b.</w:t>
      </w:r>
    </w:p>
    <w:p w14:paraId="29D1851C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c.</w:t>
      </w:r>
    </w:p>
    <w:p w14:paraId="65EC3BA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4….</w:t>
      </w:r>
      <w:proofErr w:type="gramEnd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32B9E750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           а.</w:t>
      </w:r>
    </w:p>
    <w:p w14:paraId="20EBB9E3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0E46FA6E" w14:textId="77777777" w:rsidR="00772F8B" w:rsidRDefault="00772F8B" w:rsidP="00772F8B">
      <w:pPr>
        <w:pStyle w:val="a4"/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</w:t>
      </w:r>
    </w:p>
    <w:p w14:paraId="540213F1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(*научная новизна должна соответствовать заявленным задачам)</w:t>
      </w:r>
    </w:p>
    <w:p w14:paraId="6EC3F76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и практическая значимость работы</w:t>
      </w:r>
    </w:p>
    <w:p w14:paraId="6EF788C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Теоретическая значимость заключается в следующем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824DF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Практическая значимость исходит из того…;</w:t>
      </w:r>
    </w:p>
    <w:p w14:paraId="4FBB575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112F774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При решении поставленных задач использовались следующие </w:t>
      </w:r>
      <w:proofErr w:type="gramStart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методы:…</w:t>
      </w:r>
      <w:proofErr w:type="gramEnd"/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.;</w:t>
      </w:r>
    </w:p>
    <w:p w14:paraId="2FABFC3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Положения, выносимые на защиту</w:t>
      </w:r>
    </w:p>
    <w:p w14:paraId="73F803CD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 xml:space="preserve">1………: </w:t>
      </w:r>
    </w:p>
    <w:p w14:paraId="0CB6BB4C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593C14C5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 xml:space="preserve">……; </w:t>
      </w:r>
    </w:p>
    <w:p w14:paraId="70F5B250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2.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……….:</w:t>
      </w:r>
    </w:p>
    <w:p w14:paraId="1CC6A4B8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a.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……;</w:t>
      </w:r>
    </w:p>
    <w:p w14:paraId="0BA9F1DA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b.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…..;</w:t>
      </w:r>
    </w:p>
    <w:p w14:paraId="11AFE4DB" w14:textId="77777777" w:rsidR="00772F8B" w:rsidRDefault="00772F8B" w:rsidP="00772F8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3.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ab/>
        <w:t>…….:</w:t>
      </w:r>
    </w:p>
    <w:p w14:paraId="3B78DDB0" w14:textId="1E7138BF" w:rsidR="009F6C95" w:rsidRDefault="00772F8B" w:rsidP="00A47E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достоверности и апробацию результатов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</w:rPr>
        <w:t>Результаты диссертационной работы докладывались и обсуждались на конференциях:</w:t>
      </w:r>
    </w:p>
    <w:p w14:paraId="682B5A5B" w14:textId="62363770" w:rsid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9B07C" w14:textId="77777777" w:rsidR="00652811" w:rsidRPr="00652811" w:rsidRDefault="00652811" w:rsidP="00652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CA5A0" w14:textId="2CBAB335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9C80E" w14:textId="2A4E25A3" w:rsidR="00EE792E" w:rsidRDefault="00EE792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6A134" w14:textId="00630A35" w:rsidR="001A49D2" w:rsidRDefault="001A49D2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80C55" w14:textId="7CA52BD4" w:rsidR="00B90C3E" w:rsidRDefault="00A149A4" w:rsidP="00A149A4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ТЕОРЕТИЧЕСКАЯ ГЛАВА</w:t>
      </w:r>
    </w:p>
    <w:p w14:paraId="7E6C5B0E" w14:textId="4608AE85" w:rsidR="00A149A4" w:rsidRPr="007F7EF7" w:rsidRDefault="00A149A4" w:rsidP="005A6DC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5.3.2. Основной текст должен быть разделен на главы и параграфы или разделы и подразделы, которые нумеруют арабскими цифрами.</w:t>
      </w:r>
    </w:p>
    <w:p w14:paraId="6029096F" w14:textId="77777777" w:rsidR="00451873" w:rsidRPr="007F7EF7" w:rsidRDefault="00451873" w:rsidP="0030551D">
      <w:pPr>
        <w:pStyle w:val="ConsPlusNormal"/>
        <w:spacing w:line="72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5.3.4. Каждую главу (раздел) диссертации начинают с новой страницы.</w:t>
      </w:r>
    </w:p>
    <w:p w14:paraId="28CC44CB" w14:textId="4FDE9C08" w:rsidR="0030551D" w:rsidRDefault="0030551D" w:rsidP="0030551D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Первый параграф первой главы</w:t>
      </w:r>
    </w:p>
    <w:p w14:paraId="6F24BAAE" w14:textId="22BE3AF4" w:rsidR="00A149A4" w:rsidRPr="007F7EF7" w:rsidRDefault="00451873" w:rsidP="005A6DC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5.3.5. Заголовки располагают посередине страницы без точки на конце. Переносить слова в заголовке не допускается. Заголовки отделяют от текста сверху и снизу тремя интервалами.</w:t>
      </w:r>
    </w:p>
    <w:p w14:paraId="78D32F41" w14:textId="77777777" w:rsidR="007C4D8C" w:rsidRPr="007F7EF7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5.3.6. Работа должна быть выполнена печатным способом с использованием компьютера и принтера на одной стороне листа белой бумаги одного сорта формата А4 (210 x 297 мм) через полтора интервала и размером шрифта 12 - 14 пунктов. Диссертация должна иметь твердый переплет.</w:t>
      </w:r>
    </w:p>
    <w:p w14:paraId="58C8C700" w14:textId="77777777" w:rsidR="007C4D8C" w:rsidRPr="007F7EF7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Буквы греческого алфавита, формулы, отдельные условные знаки допускается вписывать от руки черной пастой или черной тушью.</w:t>
      </w:r>
    </w:p>
    <w:p w14:paraId="76E87642" w14:textId="52E773DC" w:rsidR="00F45156" w:rsidRPr="007C4D8C" w:rsidRDefault="007C4D8C" w:rsidP="007C4D8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>5.3.7. Страницы диссертации должны иметь следующие поля: левое - 25 мм, правое - 10 мм, верхнее - 20 мм, нижнее - 20 мм. Абзацный отступ должен быть одинаковым по всему тексту и равен пяти знакам</w:t>
      </w:r>
      <w:r w:rsidR="00EE29E9" w:rsidRPr="007F7EF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(1,25 см).</w:t>
      </w:r>
    </w:p>
    <w:p w14:paraId="678F6839" w14:textId="77777777" w:rsidR="00A149A4" w:rsidRPr="00B90C3E" w:rsidRDefault="00A149A4" w:rsidP="00A149A4">
      <w:pPr>
        <w:pStyle w:val="ConsPlusNormal"/>
        <w:spacing w:before="200"/>
        <w:jc w:val="center"/>
        <w:rPr>
          <w:rFonts w:ascii="Times New Roman" w:hAnsi="Times New Roman" w:cs="Times New Roman"/>
          <w:sz w:val="28"/>
          <w:szCs w:val="28"/>
        </w:rPr>
      </w:pPr>
    </w:p>
    <w:p w14:paraId="196901CA" w14:textId="63A76F2A" w:rsidR="00B90C3E" w:rsidRDefault="00B90C3E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96091CD" w14:textId="78C61C6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33C2E00" w14:textId="16BD91A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188F9AD" w14:textId="7EDF250E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19D87AB" w14:textId="236A7A9F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6EEF4E3" w14:textId="58357B1C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6C0C86D" w14:textId="7CD5BC9C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EB1A3A9" w14:textId="6FE04EF4" w:rsidR="00752BD9" w:rsidRDefault="00752BD9" w:rsidP="001A49D2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41C833" w14:textId="7021ECBC" w:rsidR="00752BD9" w:rsidRDefault="004044F3" w:rsidP="004044F3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ГЛАВА</w:t>
      </w:r>
    </w:p>
    <w:p w14:paraId="1C343015" w14:textId="4EED3396" w:rsidR="00900B8A" w:rsidRDefault="00900B8A" w:rsidP="0079161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90F62">
        <w:rPr>
          <w:rFonts w:ascii="Times New Roman" w:hAnsi="Times New Roman" w:cs="Times New Roman"/>
          <w:color w:val="4472C4" w:themeColor="accent1"/>
          <w:sz w:val="28"/>
          <w:szCs w:val="28"/>
        </w:rPr>
        <w:t>5.3.9. 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</w:t>
      </w:r>
    </w:p>
    <w:p w14:paraId="5A95AEAD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Иллюстрации,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</w:t>
      </w:r>
    </w:p>
    <w:p w14:paraId="3B5B151D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Допускается использование приложений нестандартного размера, которые в сложенном виде соответствуют формату А4.</w:t>
      </w:r>
    </w:p>
    <w:p w14:paraId="3045D373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Иллюстрации нумеруют арабскими цифрами сквозной нумерацией или в пределах главы (раздела).</w:t>
      </w:r>
    </w:p>
    <w:p w14:paraId="01CDBB6C" w14:textId="77777777" w:rsidR="005D2E07" w:rsidRPr="006254A8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На все иллюстрации должны быть приведены ссылки в тексте диссертации. При ссылке следует писать слово "Рисунок" с указанием его номера.</w:t>
      </w:r>
    </w:p>
    <w:p w14:paraId="7CE0E3F2" w14:textId="1019ACAF" w:rsidR="005D2E07" w:rsidRPr="00790F62" w:rsidRDefault="005D2E07" w:rsidP="005D2E0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254A8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Иллюстративный материал оформляют в соответствии с требованиями ГОСТ 2.105.</w:t>
      </w:r>
    </w:p>
    <w:p w14:paraId="0385B8C1" w14:textId="41A5C80B" w:rsidR="0079161A" w:rsidRDefault="0079161A" w:rsidP="0055510B">
      <w:pPr>
        <w:pStyle w:val="ConsPlusNormal"/>
        <w:spacing w:before="48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Первый параграф второй главы</w:t>
      </w:r>
    </w:p>
    <w:p w14:paraId="4BD2D95E" w14:textId="504D78A5" w:rsidR="008210E3" w:rsidRPr="008210E3" w:rsidRDefault="008210E3" w:rsidP="005D137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5.3.10. Таблицы, используемые в диссертации, размещают под текстом, в котором впервые дана ссылка на них, или на следующей странице, а при необходимости - в приложении к диссертации.</w:t>
      </w:r>
      <w:r w:rsidR="005D137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Таблицы нумеруют арабскими цифрами сквозной нумерацией или в пределах главы (раздела).</w:t>
      </w:r>
    </w:p>
    <w:p w14:paraId="72E9BEFE" w14:textId="77DD2ADC" w:rsidR="008210E3" w:rsidRDefault="008210E3" w:rsidP="008210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На все таблицы должны быть приведены ссылки в тексте диссертации. При ссылке следует писать слово "Таблица" с указанием ее номера</w:t>
      </w:r>
      <w:r w:rsidR="00622B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(Таблица 1.)</w:t>
      </w: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AC22BE2" w14:textId="498E320A" w:rsidR="00CC3150" w:rsidRPr="008210E3" w:rsidRDefault="00CC3150" w:rsidP="008210E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C315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Высота строк таблицы должна быть </w:t>
      </w:r>
      <w:r w:rsidRPr="00CC3150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</w:rPr>
        <w:t>не менее 8 мм.</w:t>
      </w:r>
    </w:p>
    <w:p w14:paraId="4781A376" w14:textId="15A4D1C2" w:rsidR="00A713C0" w:rsidRDefault="008210E3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210E3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таблиц указывают в списке иллюстративного материала. Таблицы оформляют в соответствии с требованиями ГОСТ 2.105.</w:t>
      </w:r>
      <w:r w:rsidR="0099054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</w:t>
      </w:r>
    </w:p>
    <w:p w14:paraId="6F0FB978" w14:textId="494B2110" w:rsidR="00F514D9" w:rsidRDefault="00F514D9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2402F03" w14:textId="5E9945B6" w:rsidR="00F514D9" w:rsidRDefault="00F514D9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6115156" w14:textId="47C15CC4" w:rsidR="00121A11" w:rsidRDefault="00121A11" w:rsidP="00121A11">
      <w:pPr>
        <w:pStyle w:val="ConsPlusNormal"/>
        <w:spacing w:line="360" w:lineRule="auto"/>
        <w:jc w:val="right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Таблица 1.</w:t>
      </w:r>
    </w:p>
    <w:p w14:paraId="39143C32" w14:textId="0515F2D4" w:rsidR="00F514D9" w:rsidRDefault="00121A11" w:rsidP="00121A11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Название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534"/>
        <w:gridCol w:w="2478"/>
        <w:gridCol w:w="2478"/>
      </w:tblGrid>
      <w:tr w:rsidR="00F514D9" w14:paraId="4BCBC9B4" w14:textId="77777777" w:rsidTr="00F514D9">
        <w:tc>
          <w:tcPr>
            <w:tcW w:w="421" w:type="dxa"/>
          </w:tcPr>
          <w:p w14:paraId="0D0DD41D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668F066B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17F62551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9026439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631E7830" w14:textId="77777777" w:rsidTr="00F514D9">
        <w:tc>
          <w:tcPr>
            <w:tcW w:w="421" w:type="dxa"/>
          </w:tcPr>
          <w:p w14:paraId="6405E6E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517887C2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17FCF4C5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E46F47E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0B6D7EAB" w14:textId="77777777" w:rsidTr="00F514D9">
        <w:tc>
          <w:tcPr>
            <w:tcW w:w="421" w:type="dxa"/>
          </w:tcPr>
          <w:p w14:paraId="22F5B14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469F3448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64A5842C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3CCC79E8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514D9" w14:paraId="164F0B8C" w14:textId="77777777" w:rsidTr="00F514D9">
        <w:tc>
          <w:tcPr>
            <w:tcW w:w="421" w:type="dxa"/>
          </w:tcPr>
          <w:p w14:paraId="02A1213E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4534" w:type="dxa"/>
          </w:tcPr>
          <w:p w14:paraId="7A85070F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C6CCBDA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2478" w:type="dxa"/>
          </w:tcPr>
          <w:p w14:paraId="54D54F46" w14:textId="77777777" w:rsidR="00F514D9" w:rsidRDefault="00F514D9" w:rsidP="0099054A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</w:tbl>
    <w:p w14:paraId="214FE727" w14:textId="77777777" w:rsidR="00FF76E6" w:rsidRPr="001A5B77" w:rsidRDefault="00FF76E6" w:rsidP="00D4521D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F55DA8" w14:textId="25CEA9A6" w:rsidR="005D1373" w:rsidRPr="001A5B77" w:rsidRDefault="00FF76E6" w:rsidP="00FF76E6">
      <w:pPr>
        <w:pStyle w:val="a9"/>
        <w:spacing w:after="60" w:line="305" w:lineRule="auto"/>
        <w:ind w:left="8360" w:hanging="8360"/>
        <w:jc w:val="right"/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5B77"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  <w:t>Таблица 2.</w:t>
      </w:r>
    </w:p>
    <w:p w14:paraId="34E74EC5" w14:textId="108A34A4" w:rsidR="00FF76E6" w:rsidRPr="001A5B77" w:rsidRDefault="00FF76E6" w:rsidP="005D1373">
      <w:pPr>
        <w:pStyle w:val="a9"/>
        <w:spacing w:after="60" w:line="305" w:lineRule="auto"/>
        <w:ind w:left="8360" w:hanging="836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1"/>
          <w:rFonts w:ascii="Times New Roman" w:hAnsi="Times New Roman" w:cs="Times New Roman"/>
          <w:b/>
          <w:bCs/>
          <w:color w:val="000000"/>
          <w:sz w:val="28"/>
          <w:szCs w:val="28"/>
        </w:rPr>
        <w:t>В миллиметрах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1440"/>
        <w:gridCol w:w="900"/>
        <w:gridCol w:w="900"/>
        <w:gridCol w:w="918"/>
        <w:gridCol w:w="900"/>
        <w:gridCol w:w="918"/>
        <w:gridCol w:w="918"/>
      </w:tblGrid>
      <w:tr w:rsidR="005D1373" w:rsidRPr="001A5B77" w14:paraId="1789E68D" w14:textId="77777777" w:rsidTr="005D6F76">
        <w:trPr>
          <w:trHeight w:hRule="exact" w:val="351"/>
          <w:jc w:val="center"/>
        </w:trPr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816BF77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Номинальный диаметр резьбы,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болта, винта, шпильки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BBBEC02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Внутренний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диаметр шайбы</w:t>
            </w:r>
          </w:p>
        </w:tc>
        <w:tc>
          <w:tcPr>
            <w:tcW w:w="545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359CFE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 шайбы</w:t>
            </w:r>
          </w:p>
        </w:tc>
      </w:tr>
      <w:tr w:rsidR="005D1373" w:rsidRPr="001A5B77" w14:paraId="4C7E3051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5E7EF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438EDF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70D233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легкой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E0C1D8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нормальной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D6120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ТАХОЛОЙ</w:t>
            </w:r>
          </w:p>
        </w:tc>
      </w:tr>
      <w:tr w:rsidR="005D1373" w:rsidRPr="001A5B77" w14:paraId="49474220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107FD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4057B4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158202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D6303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00482B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817DDC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A31A3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A30B2C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</w:tr>
      <w:tr w:rsidR="005D1373" w:rsidRPr="001A5B77" w14:paraId="12359341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DC0AA8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35BD6C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AD42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2B8AF02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21EC25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1121238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D51B1E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223CB2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  <w:tr w:rsidR="005D1373" w:rsidRPr="001A5B77" w14:paraId="5F45B7EA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C5ED04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C69C97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632D4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CDD6F7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7BC7C1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4F1B80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82DC26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E88C04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  <w:tr w:rsidR="005D1373" w:rsidRPr="001A5B77" w14:paraId="760282BD" w14:textId="77777777" w:rsidTr="005D6F76">
        <w:trPr>
          <w:trHeight w:hRule="exact" w:val="378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AD6E8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76788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F9B49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91185C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605AA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82EC0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A65C5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1F14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</w:tr>
    </w:tbl>
    <w:p w14:paraId="702E0558" w14:textId="77777777" w:rsidR="001A5B77" w:rsidRDefault="001A5B77" w:rsidP="005D1373">
      <w:pPr>
        <w:pStyle w:val="ab"/>
        <w:rPr>
          <w:rStyle w:val="aa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95E8B5D" w14:textId="705E63F8" w:rsidR="005D1373" w:rsidRPr="001A5B77" w:rsidRDefault="005D1373" w:rsidP="005D1373">
      <w:pPr>
        <w:pStyle w:val="ab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aa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Продолжение таблицы</w:t>
      </w:r>
    </w:p>
    <w:p w14:paraId="1B154E9F" w14:textId="77777777" w:rsidR="005D1373" w:rsidRPr="001A5B77" w:rsidRDefault="005D1373" w:rsidP="005D1373">
      <w:pPr>
        <w:spacing w:after="139" w:line="1" w:lineRule="exact"/>
        <w:rPr>
          <w:rFonts w:ascii="Times New Roman" w:hAnsi="Times New Roman" w:cs="Times New Roman"/>
          <w:sz w:val="28"/>
          <w:szCs w:val="28"/>
        </w:rPr>
      </w:pPr>
    </w:p>
    <w:p w14:paraId="1B75E974" w14:textId="77777777" w:rsidR="005D1373" w:rsidRPr="001A5B77" w:rsidRDefault="005D1373" w:rsidP="005D1373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1589C9C1" w14:textId="77777777" w:rsidR="005D1373" w:rsidRPr="001A5B77" w:rsidRDefault="005D1373" w:rsidP="005D1373">
      <w:pPr>
        <w:pStyle w:val="ab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A5B77">
        <w:rPr>
          <w:rStyle w:val="aa"/>
          <w:rFonts w:ascii="Times New Roman" w:hAnsi="Times New Roman" w:cs="Times New Roman"/>
          <w:b/>
          <w:bCs/>
          <w:color w:val="000000"/>
          <w:sz w:val="28"/>
          <w:szCs w:val="28"/>
        </w:rPr>
        <w:t>В миллиметрах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1"/>
        <w:gridCol w:w="1440"/>
        <w:gridCol w:w="900"/>
        <w:gridCol w:w="900"/>
        <w:gridCol w:w="918"/>
        <w:gridCol w:w="900"/>
        <w:gridCol w:w="918"/>
        <w:gridCol w:w="918"/>
      </w:tblGrid>
      <w:tr w:rsidR="005D1373" w:rsidRPr="001A5B77" w14:paraId="4D852C3A" w14:textId="77777777" w:rsidTr="005D6F76">
        <w:trPr>
          <w:trHeight w:hRule="exact" w:val="351"/>
          <w:jc w:val="center"/>
        </w:trPr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0DB6F2" w14:textId="77777777" w:rsidR="005D1373" w:rsidRPr="001A5B77" w:rsidRDefault="005D1373" w:rsidP="005D6F76">
            <w:pPr>
              <w:pStyle w:val="ad"/>
              <w:spacing w:line="295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Номинальный диаметр резьбы,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болта, винта, шпильки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33046D8" w14:textId="77777777" w:rsidR="005D1373" w:rsidRPr="001A5B77" w:rsidRDefault="005D1373" w:rsidP="005D6F76">
            <w:pPr>
              <w:pStyle w:val="ad"/>
              <w:spacing w:line="283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Внутренний</w:t>
            </w: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диаметр шайбы</w:t>
            </w:r>
          </w:p>
        </w:tc>
        <w:tc>
          <w:tcPr>
            <w:tcW w:w="545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1A99A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Толщина шайбы</w:t>
            </w:r>
          </w:p>
        </w:tc>
      </w:tr>
      <w:tr w:rsidR="005D1373" w:rsidRPr="001A5B77" w14:paraId="1C9BEAD4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8FE8C62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85C40E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631B0D5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легкой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B59C4F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нормальной</w:t>
            </w: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E59BEE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тяжелой</w:t>
            </w:r>
          </w:p>
        </w:tc>
      </w:tr>
      <w:tr w:rsidR="005D1373" w:rsidRPr="001A5B77" w14:paraId="72B1CC38" w14:textId="77777777" w:rsidTr="005D6F76">
        <w:trPr>
          <w:trHeight w:hRule="exact" w:val="342"/>
          <w:jc w:val="center"/>
        </w:trPr>
        <w:tc>
          <w:tcPr>
            <w:tcW w:w="27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48C9A1D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1010EDF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0A44DA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A4445A2" w14:textId="77777777" w:rsidR="005D1373" w:rsidRPr="001A5B77" w:rsidRDefault="005D1373" w:rsidP="005D6F76">
            <w:pPr>
              <w:pStyle w:val="ad"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8300748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5942E2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0BC1FB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C1A295D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ь</w:t>
            </w:r>
          </w:p>
        </w:tc>
      </w:tr>
      <w:tr w:rsidR="005D1373" w:rsidRPr="001A5B77" w14:paraId="66A3C582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9F46EB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1482B6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B544B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D18F7F8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EDAB6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5D46A40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FCF41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2BE95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1.6</w:t>
            </w:r>
          </w:p>
        </w:tc>
      </w:tr>
      <w:tr w:rsidR="005D1373" w:rsidRPr="001A5B77" w14:paraId="22219BCD" w14:textId="77777777" w:rsidTr="005D6F76">
        <w:trPr>
          <w:trHeight w:hRule="exact" w:val="360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3DD05B0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2FF546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E14B14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0A3780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7FFFF4B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F1B94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E5D111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365595A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373" w:rsidRPr="001A5B77" w14:paraId="6DD272E3" w14:textId="77777777" w:rsidTr="005D6F76">
        <w:trPr>
          <w:trHeight w:hRule="exact" w:val="34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62D399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5C8367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829D2C5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87ACEE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01E661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EFC864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E7842A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...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3C5FEF2" w14:textId="77777777" w:rsidR="005D1373" w:rsidRPr="001A5B77" w:rsidRDefault="005D1373" w:rsidP="005D6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373" w:rsidRPr="001A5B77" w14:paraId="05D463D7" w14:textId="77777777" w:rsidTr="005D6F76">
        <w:trPr>
          <w:trHeight w:hRule="exact" w:val="378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8E5AA9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8EA53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823F54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C456CE" w14:textId="77777777" w:rsidR="005D1373" w:rsidRPr="001A5B77" w:rsidRDefault="005D1373" w:rsidP="005D6F76">
            <w:pPr>
              <w:pStyle w:val="ad"/>
              <w:spacing w:line="240" w:lineRule="auto"/>
              <w:ind w:firstLine="30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42D5C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10354C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D95DC7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F8BD6" w14:textId="77777777" w:rsidR="005D1373" w:rsidRPr="001A5B77" w:rsidRDefault="005D1373" w:rsidP="005D6F76">
            <w:pPr>
              <w:pStyle w:val="ad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A5B77">
              <w:rPr>
                <w:rStyle w:val="ac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</w:tbl>
    <w:p w14:paraId="740230D5" w14:textId="13185B0F" w:rsidR="003D06FE" w:rsidRDefault="003D06FE" w:rsidP="0099054A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73843B5" w14:textId="11F3F7AF" w:rsidR="00E207E6" w:rsidRDefault="0099054A" w:rsidP="00E207E6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6.9.1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Любой графический материал (чертеж, схему, диаграмму, рисунок и т. п.) помещают в текст</w:t>
      </w:r>
      <w:r w:rsidR="00E207E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документа для его пояснения. Графический материал может быть расположен как по тексту документа</w:t>
      </w:r>
      <w:r w:rsidR="00E207E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E207E6"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(возможно ближе к соответствующим частям текста), так и в конце его</w:t>
      </w:r>
      <w:r w:rsidR="003A449D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387CE274" w14:textId="42376B5D" w:rsidR="003A449D" w:rsidRDefault="00E207E6" w:rsidP="00E207E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При ссылках на графический материал следует писать «...в соответствии с рисунком 2» при сквозной нумерации и «...в соответствии с рисунком 1.2» при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E207E6">
        <w:rPr>
          <w:rFonts w:ascii="Times New Roman" w:hAnsi="Times New Roman" w:cs="Times New Roman"/>
          <w:color w:val="4472C4" w:themeColor="accent1"/>
          <w:sz w:val="28"/>
          <w:szCs w:val="28"/>
        </w:rPr>
        <w:t>нумерации в пределах раздела</w:t>
      </w:r>
      <w:r w:rsidR="003A449D">
        <w:rPr>
          <w:rFonts w:ascii="Times New Roman" w:hAnsi="Times New Roman" w:cs="Times New Roman"/>
          <w:color w:val="4472C4" w:themeColor="accent1"/>
          <w:sz w:val="28"/>
          <w:szCs w:val="28"/>
        </w:rPr>
        <w:t>. … в соответствии с рисунком 1.</w:t>
      </w:r>
    </w:p>
    <w:p w14:paraId="631EB091" w14:textId="43EDDAE8" w:rsidR="001A26C7" w:rsidRDefault="001A26C7" w:rsidP="001A26C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6.9.5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 xml:space="preserve">Если в тексте документа имеется графический материал, на котором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изображены составные части изделия, то на этом графическом материале должны быть указаны номера позиций этих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составных частей в пределах данного графического материала, которые располагают в возрастающем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порядке, за исключением повторяющихся позиций, а для электро- и радиоэлементов — позиционные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1A26C7">
        <w:rPr>
          <w:rFonts w:ascii="Times New Roman" w:hAnsi="Times New Roman" w:cs="Times New Roman"/>
          <w:color w:val="4472C4" w:themeColor="accent1"/>
          <w:sz w:val="28"/>
          <w:szCs w:val="28"/>
        </w:rPr>
        <w:t>обозначения, установленные в схемах данного изделия.</w:t>
      </w:r>
    </w:p>
    <w:p w14:paraId="35830535" w14:textId="180FC386" w:rsidR="00DF3706" w:rsidRDefault="00DF3706" w:rsidP="00973ACF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ABFEAC3" wp14:editId="4752B833">
            <wp:extent cx="1691640" cy="2740403"/>
            <wp:effectExtent l="0" t="0" r="0" b="0"/>
            <wp:docPr id="1" name="Рисунок 1" descr="Принципиальная схем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иальная схем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24" cy="275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4EF8" w14:textId="15A81D04" w:rsidR="00396EDE" w:rsidRDefault="00CB72AA" w:rsidP="00973ACF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Рисунок 1.</w:t>
      </w:r>
    </w:p>
    <w:p w14:paraId="1FB5F111" w14:textId="1C1F8AD2" w:rsidR="0099054A" w:rsidRDefault="0099054A" w:rsidP="0019097F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</w:t>
      </w:r>
    </w:p>
    <w:p w14:paraId="6C7D55AA" w14:textId="7D1813A1" w:rsidR="001A2CCB" w:rsidRPr="004B1026" w:rsidRDefault="001A2CCB" w:rsidP="0019097F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026">
        <w:rPr>
          <w:rFonts w:ascii="Times New Roman" w:hAnsi="Times New Roman" w:cs="Times New Roman"/>
          <w:sz w:val="28"/>
          <w:szCs w:val="28"/>
        </w:rPr>
        <w:t>2.1. Второй параграф второй главы</w:t>
      </w:r>
    </w:p>
    <w:p w14:paraId="2DE497C8" w14:textId="0C3F1E62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5.3.11. При оформлении формул в качестве символов следует применять обозначения, установленные соответствующими национальными стандартами.</w:t>
      </w:r>
    </w:p>
    <w:p w14:paraId="359FB032" w14:textId="77777777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Пояснения символов должны быть приведены в тексте или непосредственно под формулой.</w:t>
      </w:r>
    </w:p>
    <w:p w14:paraId="4A372E27" w14:textId="77777777" w:rsidR="001A2CCB" w:rsidRPr="001A2CCB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Формулы в тексте диссертации следует нумеровать арабскими цифрами сквозной нумерацией или в пределах главы (раздела).</w:t>
      </w:r>
    </w:p>
    <w:p w14:paraId="404F6470" w14:textId="41F26CA7" w:rsidR="00A23920" w:rsidRPr="006254A8" w:rsidRDefault="001A2CCB" w:rsidP="001A2CCB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A2CCB">
        <w:rPr>
          <w:rFonts w:ascii="Times New Roman" w:hAnsi="Times New Roman" w:cs="Times New Roman"/>
          <w:color w:val="4472C4" w:themeColor="accent1"/>
          <w:sz w:val="28"/>
          <w:szCs w:val="28"/>
        </w:rPr>
        <w:t>Номер заключают в круглые скобки и записывают на уровне формулы справа. Формулы оформляют в соответствии с требованиями ГОСТ 2.105.</w:t>
      </w:r>
    </w:p>
    <w:p w14:paraId="2DC36C1B" w14:textId="31966C97" w:rsidR="00900B8A" w:rsidRDefault="00900B8A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0A78E" w14:textId="49B8F676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D3DAB7" w14:textId="757A941D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1237A" w14:textId="2D0B04C5" w:rsidR="002E49DC" w:rsidRDefault="002E49DC" w:rsidP="0079161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BA084" w14:textId="1729AEA3" w:rsidR="002E49DC" w:rsidRDefault="002E49DC" w:rsidP="002E49DC">
      <w:pPr>
        <w:pStyle w:val="ConsPlusNormal"/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A27537D" w14:textId="77777777" w:rsidR="001A49D2" w:rsidRPr="00FE6C98" w:rsidRDefault="001A49D2" w:rsidP="00FE6C98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E6C98">
        <w:rPr>
          <w:rFonts w:ascii="Times New Roman" w:hAnsi="Times New Roman" w:cs="Times New Roman"/>
          <w:color w:val="4472C4" w:themeColor="accent1"/>
          <w:sz w:val="28"/>
          <w:szCs w:val="28"/>
        </w:rPr>
        <w:t>5.3.3. В заключении диссертации излагают итоги выполненного исследования, рекомендации, перспективы дальнейшей разработки темы.</w:t>
      </w:r>
    </w:p>
    <w:p w14:paraId="05197C6F" w14:textId="664DBC71" w:rsidR="00FE7320" w:rsidRDefault="00FE7320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331F6" w14:textId="5FE08E5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0C577" w14:textId="326452BA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68402" w14:textId="53C323C8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08E72" w14:textId="47A55646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B9160" w14:textId="6434DED9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615E7" w14:textId="10932E6A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856C5" w14:textId="32D5C199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0D223" w14:textId="7C3A7475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B459" w14:textId="3C1DA04F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BD8B4" w14:textId="10D561B6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2414E" w14:textId="0860446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CC894" w14:textId="0117D99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256A3" w14:textId="73C25F3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BA893" w14:textId="5A0EB457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95C81" w14:textId="2ACE84C0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82F5" w14:textId="33F7C1BD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051D1" w14:textId="4CDF96D1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9AC3D" w14:textId="6041719B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03228" w14:textId="07810320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186E3" w14:textId="6780AF5E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4A18F" w14:textId="4E46C0D1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FF1EA" w14:textId="7AD04544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E48CD" w14:textId="103BA722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781D7" w14:textId="788D01AC" w:rsidR="0003647D" w:rsidRDefault="0003647D" w:rsidP="00C87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0E05F" w14:textId="77777777" w:rsidR="00AB71CD" w:rsidRDefault="00AB7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C32EE" w14:textId="3D3E7CA7" w:rsidR="0003647D" w:rsidRPr="0003647D" w:rsidRDefault="0003647D" w:rsidP="00AB71CD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03647D">
        <w:rPr>
          <w:rFonts w:ascii="Times New Roman" w:hAnsi="Times New Roman" w:cs="Times New Roman"/>
          <w:sz w:val="28"/>
          <w:szCs w:val="28"/>
        </w:rPr>
        <w:t>СОКРАЩЕНИЙ И УСЛОВНЫХ ОБОЗНАЧЕНИЙ</w:t>
      </w:r>
      <w:r w:rsidR="00B421FC">
        <w:rPr>
          <w:rFonts w:ascii="Times New Roman" w:hAnsi="Times New Roman" w:cs="Times New Roman"/>
          <w:sz w:val="28"/>
          <w:szCs w:val="28"/>
        </w:rPr>
        <w:t>*</w:t>
      </w:r>
    </w:p>
    <w:p w14:paraId="0AAA96A0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Сокращение слов и словосочетаний на русском и иностранных европейских языках оформляют в соответствии с требованиями ГОСТ 7.11 и ГОСТ 7.12.</w:t>
      </w:r>
    </w:p>
    <w:p w14:paraId="4D613A83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Применение в диссертации сокращений, не предусмотренных вышеуказанными стандартами, или условных обозначений предполагает наличие перечня сокращений и условных обозначений.</w:t>
      </w:r>
    </w:p>
    <w:p w14:paraId="260E8AE2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перечня не исключает расшифровку сокращения и условного обозначения при первом упоминании в тексте.</w:t>
      </w:r>
    </w:p>
    <w:p w14:paraId="16F2CB08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помещают после основного текста.</w:t>
      </w:r>
    </w:p>
    <w:p w14:paraId="7B63BDF5" w14:textId="77777777" w:rsidR="0003647D" w:rsidRPr="00FB3554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Перечень следует располагать столбцом. Слева в алфавитном порядке или в порядке их первого упоминания в тексте приводят сокращения или условные обозначения, справа - их детальную расшифровку.</w:t>
      </w:r>
    </w:p>
    <w:p w14:paraId="751017E9" w14:textId="27B37D19" w:rsidR="0003647D" w:rsidRDefault="0003647D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B3554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перечня указывают в оглавлении диссертации.</w:t>
      </w:r>
    </w:p>
    <w:p w14:paraId="2BD2F5C9" w14:textId="572BE15B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97148E2" w14:textId="1A05E45D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F168A97" w14:textId="43FE7234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701C25" w14:textId="4EF47675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3713721" w14:textId="795CB18B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414296A" w14:textId="4485B487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86B83F8" w14:textId="2FB2B4A2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5C88822" w14:textId="291B8606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FF16FD2" w14:textId="0C5B8463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DF28D2D" w14:textId="4D1ECE90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1E754A3" w14:textId="12A6C164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255DA71" w14:textId="52A9F4F8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D27B8B7" w14:textId="57E63087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4E08209" w14:textId="23E968B1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C620479" w14:textId="67527C4F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277C12F" w14:textId="273B03CA" w:rsidR="00765FAA" w:rsidRDefault="00765FAA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E0D1C73" w14:textId="4157686E" w:rsidR="00765FAA" w:rsidRPr="00C07298" w:rsidRDefault="00765FAA" w:rsidP="00765FAA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298">
        <w:rPr>
          <w:rFonts w:ascii="Times New Roman" w:hAnsi="Times New Roman" w:cs="Times New Roman"/>
          <w:sz w:val="28"/>
          <w:szCs w:val="28"/>
        </w:rPr>
        <w:lastRenderedPageBreak/>
        <w:t>СПИСОК ТЕРМИНОВ</w:t>
      </w:r>
      <w:r w:rsidR="00103F0B">
        <w:rPr>
          <w:rFonts w:ascii="Times New Roman" w:hAnsi="Times New Roman" w:cs="Times New Roman"/>
          <w:sz w:val="28"/>
          <w:szCs w:val="28"/>
        </w:rPr>
        <w:t>*</w:t>
      </w:r>
    </w:p>
    <w:p w14:paraId="1EC6C5C2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5.5.1. При использовании специфической терминологии в диссертации должен быть приведен список принятых терминов с соответствующими разъяснениями.</w:t>
      </w:r>
    </w:p>
    <w:p w14:paraId="4A9D7479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5.5.2. Список терминов должен быть помещен в конце текста после перечня сокращений и условных обозначений.</w:t>
      </w:r>
    </w:p>
    <w:p w14:paraId="158A2D5C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5.5.3. Термин записывают со строчной буквы, а определение - с прописной буквы. Термин отделяют от определения двоеточием.</w:t>
      </w:r>
    </w:p>
    <w:p w14:paraId="70FAEF5F" w14:textId="77777777" w:rsidR="00193825" w:rsidRPr="00193825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Наличие списка терминов указывают в оглавлении диссертации.</w:t>
      </w:r>
    </w:p>
    <w:p w14:paraId="28035CC1" w14:textId="65BDFE41" w:rsidR="00765FAA" w:rsidRDefault="00193825" w:rsidP="001938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93825">
        <w:rPr>
          <w:rFonts w:ascii="Times New Roman" w:hAnsi="Times New Roman" w:cs="Times New Roman"/>
          <w:color w:val="4472C4" w:themeColor="accent1"/>
          <w:sz w:val="28"/>
          <w:szCs w:val="28"/>
        </w:rPr>
        <w:t>Список терминов оформляют в соответствии с требованиями ГОСТ Р 1.5.</w:t>
      </w:r>
    </w:p>
    <w:p w14:paraId="11785F46" w14:textId="51EBBC39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BA0AE99" w14:textId="3E56FFE5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AA3C5A4" w14:textId="67E1E90F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B6E566" w14:textId="638B6B0B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69681E6" w14:textId="07024CE5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E4C95E0" w14:textId="5B1EA46A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1966208" w14:textId="413B997C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67BF5F3" w14:textId="7C974530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2464171" w14:textId="514E0B84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A1CB2B3" w14:textId="7A005E81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B368720" w14:textId="75EAD806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D6E52B1" w14:textId="1C673B87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F635ABF" w14:textId="619D2DC6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5F1DD58" w14:textId="0AC55FB3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0F50AA0" w14:textId="63A58998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9C7484" w14:textId="6D2EE629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B40968D" w14:textId="37DC692D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DBBC7E7" w14:textId="47F0B99E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90DADEC" w14:textId="1CD63A89" w:rsidR="00103F0B" w:rsidRDefault="00103F0B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19060BA" w14:textId="6B6A1F91" w:rsidR="00103F0B" w:rsidRDefault="00192751" w:rsidP="00192751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77B3FC92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5.6.1. Список литературы должен включать библиографические записи на документы, использованные автором при работе над темой.</w:t>
      </w:r>
    </w:p>
    <w:p w14:paraId="4EED66CC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5.6.2. Список должен быть размещен в конце основного текста, после словаря терминов.</w:t>
      </w:r>
    </w:p>
    <w:p w14:paraId="048D8065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5.6.3.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</w:t>
      </w:r>
    </w:p>
    <w:p w14:paraId="438365D4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5.6.4. 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 в алфавите их инициалов.</w:t>
      </w:r>
    </w:p>
    <w:p w14:paraId="22E64644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5.6.5. 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</w:t>
      </w:r>
    </w:p>
    <w:p w14:paraId="772266C8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5.6.6. При хронологическом порядке группировки библиографические записи располагают в хронологии выхода документов в свет.</w:t>
      </w:r>
    </w:p>
    <w:p w14:paraId="7DCDFCD1" w14:textId="77777777" w:rsidR="003240D7" w:rsidRPr="003240D7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5.6.7. 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14:paraId="6149F569" w14:textId="6268C8FF" w:rsidR="00192751" w:rsidRPr="00192751" w:rsidRDefault="003240D7" w:rsidP="00324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0D7">
        <w:rPr>
          <w:rFonts w:ascii="Times New Roman" w:hAnsi="Times New Roman" w:cs="Times New Roman"/>
          <w:color w:val="4472C4" w:themeColor="accent1"/>
          <w:sz w:val="28"/>
          <w:szCs w:val="28"/>
        </w:rPr>
        <w:t>Библиографические записи в списке литературы оформляют согласно ГОСТ 7.1.</w:t>
      </w:r>
    </w:p>
    <w:p w14:paraId="3986CE1C" w14:textId="77777777" w:rsidR="0074786C" w:rsidRPr="00F259CA" w:rsidRDefault="0074786C" w:rsidP="0074786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ПРИМЕРЫ БИБЛИОГРАФИЧЕСКИХ ЗАПИСЕЙ ДОКУМЕНТОВ</w:t>
      </w:r>
    </w:p>
    <w:p w14:paraId="5E7AB7A3" w14:textId="78B546AD" w:rsidR="00F259CA" w:rsidRDefault="0074786C" w:rsidP="004545DF">
      <w:pPr>
        <w:spacing w:after="0" w:line="72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В СПИСКЕ ЛИТЕРАТУРЫ</w:t>
      </w:r>
    </w:p>
    <w:p w14:paraId="0E4C8462" w14:textId="4644F513" w:rsidR="0074786C" w:rsidRPr="00F259CA" w:rsidRDefault="0074786C" w:rsidP="00C7092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Книги</w:t>
      </w:r>
    </w:p>
    <w:p w14:paraId="148B2C62" w14:textId="68C5FB74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Сычев, М.С. История Астраханского казачьего войска: учебное пособие/М.С. Сычев. - Астрахань: Волга, 2009. - 231 с.</w:t>
      </w:r>
    </w:p>
    <w:p w14:paraId="3A3277E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Соколов, А.Н. Гражданское общество: проблемы формирования и развития (философский и юридический аспекты): монография/А.Н. Соколов, К.С.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Сердобинцев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; под общ. ред. В.М.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Бочарова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- Калининград: Калининградский ЮИ МВД России, 2009. - 218 с.</w:t>
      </w:r>
    </w:p>
    <w:p w14:paraId="2089E16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Лермонтов, М.Ю. Собрание сочинений: в 4 т./Михаил Юрьевич Лермонтов; [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коммент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И. Андроникова]. - М.: Терра - Кн. клуб, 2009. - 4 т.</w:t>
      </w:r>
    </w:p>
    <w:p w14:paraId="64986A1B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Управление бизнесом: сборник статей. - Нижний Новгород: Изд-во Нижегородского университета, 2009. - 243 с.</w:t>
      </w:r>
    </w:p>
    <w:p w14:paraId="462B712A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Борозда, И.В. Лечение сочетанных повреждений таза/И.В. Борозда, Н.И. Воронин, А.В. Бушманов. - Владивосток: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Дальнаука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, 2009. - 195 с.</w:t>
      </w:r>
    </w:p>
    <w:p w14:paraId="4137045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ADBB97" w14:textId="77777777" w:rsidR="0074786C" w:rsidRPr="00F259CA" w:rsidRDefault="0074786C" w:rsidP="00F259C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Нормативные правовые акты</w:t>
      </w:r>
    </w:p>
    <w:p w14:paraId="02028F16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73802F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Конституция Российской Федерации: офиц. текст. - М.: Маркетинг, 2001. - 39 с.</w:t>
      </w:r>
    </w:p>
    <w:p w14:paraId="7AD61AD0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Семейный кодекс Российской Федерации: [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федер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закон: принят Гос. Думой 8 дек. 1995 г.: по состоянию на 3 янв. 2001 г.]. - СПб.: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Стаун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-кантри, 2001. - 94 с.</w:t>
      </w:r>
    </w:p>
    <w:p w14:paraId="02CF9C0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A21CD9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Стандарты</w:t>
      </w:r>
    </w:p>
    <w:p w14:paraId="73399C47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2D52D9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ГОСТ Р 7.0.53-2007.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Стандартинформ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, 2007. - 5 с.</w:t>
      </w:r>
    </w:p>
    <w:p w14:paraId="59CFF678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2F36CF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Депонированные научные работы</w:t>
      </w:r>
    </w:p>
    <w:p w14:paraId="2056552E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0E7F1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Разумовский, В.А. Управление маркетинговыми исследованиями в регионе/В.А. Разумовский, Д.А. Андреев. - М., 2002. - 210 с. -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Деп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 в ИНИОН Рос. акад. наук 15.02.02, N 139876.</w:t>
      </w:r>
    </w:p>
    <w:p w14:paraId="662F0DE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34D0ED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Диссертации</w:t>
      </w:r>
    </w:p>
    <w:p w14:paraId="233FD98F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8A0509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Лагкуева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, И.В. Особенности регулирования труда творческих работников театров: </w:t>
      </w:r>
      <w:proofErr w:type="spellStart"/>
      <w:proofErr w:type="gram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</w:t>
      </w:r>
      <w:proofErr w:type="gram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канд. юрид. наук: 12.00.05/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Лагкуева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Ирина Владимировна. - М., 2009. - 168 с.</w:t>
      </w:r>
    </w:p>
    <w:p w14:paraId="40F00C0D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Покровский, А.В. Устранимые особенности решений эллиптических уравнений: </w:t>
      </w:r>
      <w:proofErr w:type="spellStart"/>
      <w:proofErr w:type="gram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</w:t>
      </w:r>
      <w:proofErr w:type="gram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д-ра физ.-мат. наук: 01.01.01/Покровский Андрей Владимирович. - М., 2008. - 178 с.</w:t>
      </w:r>
    </w:p>
    <w:p w14:paraId="540B2A22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5C4B45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Авторефераты диссертаций</w:t>
      </w:r>
    </w:p>
    <w:p w14:paraId="2EC065A4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6081AA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</w:t>
      </w:r>
      <w:proofErr w:type="gram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канд. мед. наук: 14.00.33/Сиротко Владимир Викторович. - М., 2006. - 17 с.</w:t>
      </w:r>
    </w:p>
    <w:p w14:paraId="1FF4070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Лукина, В.А. Творческая история "Записок охотника" И.С. Тургенева: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автореф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дис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....</w:t>
      </w:r>
      <w:proofErr w:type="gram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канд. филол. наук: 10.01.01/Лукина Валентина Александровна. - СПб., 2006. - 26 с.</w:t>
      </w:r>
    </w:p>
    <w:p w14:paraId="6FBDBF5A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62C18D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Отчеты о научно-исследовательской работе</w:t>
      </w:r>
    </w:p>
    <w:p w14:paraId="30A820C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FD607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Методология и методы изучения военно-профессиональной направленности подростков: отчет о НИР/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Загорюев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 А.Л. - Екатеринбург: Уральский институт практической психологии, 2008. - 102 с.</w:t>
      </w:r>
    </w:p>
    <w:p w14:paraId="5F6B3CC0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068B6F" w14:textId="77777777" w:rsidR="0074786C" w:rsidRPr="00F259CA" w:rsidRDefault="0074786C" w:rsidP="004545DF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Электронные ресурсы</w:t>
      </w:r>
    </w:p>
    <w:p w14:paraId="061FFA91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C4CF8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 xml:space="preserve">Художественная энциклопедия зарубежного классического искусства [Электронный ресурс]. - М.: Большая Рос. </w:t>
      </w:r>
      <w:proofErr w:type="spellStart"/>
      <w:r w:rsidRPr="00F259CA">
        <w:rPr>
          <w:rFonts w:ascii="Times New Roman" w:hAnsi="Times New Roman" w:cs="Times New Roman"/>
          <w:i/>
          <w:iCs/>
          <w:sz w:val="28"/>
          <w:szCs w:val="28"/>
        </w:rPr>
        <w:t>энцикл</w:t>
      </w:r>
      <w:proofErr w:type="spellEnd"/>
      <w:r w:rsidRPr="00F259CA">
        <w:rPr>
          <w:rFonts w:ascii="Times New Roman" w:hAnsi="Times New Roman" w:cs="Times New Roman"/>
          <w:i/>
          <w:iCs/>
          <w:sz w:val="28"/>
          <w:szCs w:val="28"/>
        </w:rPr>
        <w:t>., 1996. - 1 электрон. опт. диск (CD-ROM).</w:t>
      </w:r>
    </w:p>
    <w:p w14:paraId="058173BB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Насырова, Г.А. Модели государственного регулирования страховой деятельности [Электронный ресурс]/Г.А. Насырова//Вестник Финансовой академии. - 2003. - N 4. - Режим доступа: http://vestnik.fa.ru/4(28)2003/4.html.</w:t>
      </w:r>
    </w:p>
    <w:p w14:paraId="524171C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B78709" w14:textId="77777777" w:rsidR="0074786C" w:rsidRPr="00F259CA" w:rsidRDefault="0074786C" w:rsidP="00DB41B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Статьи</w:t>
      </w:r>
    </w:p>
    <w:p w14:paraId="22C43BA3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30AE1C" w14:textId="77777777" w:rsidR="0074786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Берестова, Т.Ф. Поисковые инструменты библиотеки/Т.Ф. Берестова//Библиография. - 2006. - N 6. - С. 19.</w:t>
      </w:r>
    </w:p>
    <w:p w14:paraId="562A3542" w14:textId="2F945678" w:rsidR="004C082C" w:rsidRPr="00F259CA" w:rsidRDefault="0074786C" w:rsidP="007478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9CA">
        <w:rPr>
          <w:rFonts w:ascii="Times New Roman" w:hAnsi="Times New Roman" w:cs="Times New Roman"/>
          <w:i/>
          <w:iCs/>
          <w:sz w:val="28"/>
          <w:szCs w:val="28"/>
        </w:rPr>
        <w:t>Кригер, И. Бумага терпит/И. Кригер//Новая газета. - 2009. - 1 июля.</w:t>
      </w:r>
    </w:p>
    <w:p w14:paraId="30454CA1" w14:textId="6D99937A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7BBAB1A" w14:textId="359FE0FC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186E389" w14:textId="3ED3DD41" w:rsidR="004C082C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0DBE253" w14:textId="77777777" w:rsidR="004C082C" w:rsidRPr="00FB3554" w:rsidRDefault="004C082C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57DC50" w14:textId="77777777" w:rsidR="00EA11D7" w:rsidRPr="00193825" w:rsidRDefault="00EA11D7" w:rsidP="00297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3B76" w14:textId="4C6A117B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D7FF1" w14:textId="1891F561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F3FE3" w14:textId="164C3BE9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30DB9" w14:textId="5B522EE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E0C56" w14:textId="338C36D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038F6" w14:textId="6035F5F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98183" w14:textId="005A395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65B4E" w14:textId="2BF9889E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AEFFD" w14:textId="1BD5878B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D8FAC" w14:textId="283DB1D2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B9430" w14:textId="3FD0D98B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676BF" w14:textId="267661A5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CABC5" w14:textId="7DA65A36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FCBEA" w14:textId="319ECB6A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E81A4" w14:textId="5FF04C24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D992" w14:textId="15987D60" w:rsidR="00A2556E" w:rsidRDefault="00A2556E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E7C5B" w14:textId="3078CBEF" w:rsidR="00A2556E" w:rsidRDefault="00A2556E" w:rsidP="00A2556E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r w:rsidR="00010857">
        <w:rPr>
          <w:rFonts w:ascii="Times New Roman" w:hAnsi="Times New Roman" w:cs="Times New Roman"/>
          <w:sz w:val="28"/>
          <w:szCs w:val="28"/>
        </w:rPr>
        <w:t>*</w:t>
      </w:r>
    </w:p>
    <w:p w14:paraId="077F7F12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Материал, дополняющий основной текст диссертации, допускается помещать в приложениях. В качестве приложения могут быть представлены: графический материал, таблицы, формулы, карты, ноты, рисунки, фотографии и другой иллюстративный материал.</w:t>
      </w:r>
    </w:p>
    <w:p w14:paraId="413A9202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Иллюстративный материал, представленный не в приложении, а в тексте, должен быть перечислен в списке иллюстративного материала, в котором указывают порядковый номер, наименование иллюстрации и страницу, на которой она расположена. Наличие списка указывают в оглавлении диссертации. Список располагают после списка литературы.</w:t>
      </w:r>
    </w:p>
    <w:p w14:paraId="7F00209A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5.7.2. Приложения располагают в тексте диссертации или оформляют как продолжение работы на ее последующих страницах или в виде отдельного тома.</w:t>
      </w:r>
    </w:p>
    <w:p w14:paraId="42EFB7E5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Приложения в тексте или в конце его должны иметь общую с остальной частью работы сквозную нумерацию страниц. Отдельный том приложений должен иметь самостоятельную нумерацию.</w:t>
      </w:r>
    </w:p>
    <w:p w14:paraId="016EA117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5.7.3. В тексте диссертации на все приложения должны быть даны ссылки. Приложения располагают в порядке ссылок на них в тексте диссертации.</w:t>
      </w:r>
    </w:p>
    <w:p w14:paraId="0C269B1E" w14:textId="77777777" w:rsidR="00A2556E" w:rsidRPr="009159A4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5.7.4. Приложения должны быть перечислены в оглавлении диссертации с указанием их номеров, заголовков и страниц.</w:t>
      </w:r>
    </w:p>
    <w:p w14:paraId="21B8C8FD" w14:textId="77777777" w:rsidR="00A2556E" w:rsidRPr="00A2556E" w:rsidRDefault="00A2556E" w:rsidP="00A2556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Приложения оформляют в соответствии с требованиями </w:t>
      </w:r>
      <w:hyperlink r:id="rId9" w:tooltip="Ссылка на КонсультантПлюс" w:history="1">
        <w:r w:rsidRPr="009159A4">
          <w:rPr>
            <w:rFonts w:ascii="Times New Roman" w:hAnsi="Times New Roman" w:cs="Times New Roman"/>
            <w:color w:val="4472C4" w:themeColor="accent1"/>
            <w:sz w:val="28"/>
            <w:szCs w:val="28"/>
          </w:rPr>
          <w:t>ГОСТ 2.105</w:t>
        </w:r>
      </w:hyperlink>
      <w:r w:rsidRPr="009159A4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685D669" w14:textId="77777777" w:rsidR="00A2556E" w:rsidRPr="00A2556E" w:rsidRDefault="00A2556E" w:rsidP="00A25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F1B64" w14:textId="0C5A7E0F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2B7CE" w14:textId="2B720FB6" w:rsidR="00F1583B" w:rsidRDefault="00F1583B" w:rsidP="00FE7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85075" w14:textId="26B37A23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5E31" w14:textId="0867509A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BCC67" w14:textId="542D8EEB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09ED1" w14:textId="4869A2C6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660AC" w14:textId="7F0758AF" w:rsidR="00F1583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0C48B" w14:textId="77777777" w:rsidR="00F1583B" w:rsidRPr="00F24FDB" w:rsidRDefault="00F1583B" w:rsidP="00D00F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583B" w:rsidRPr="00F24FDB" w:rsidSect="00ED3E8A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94BE" w14:textId="77777777" w:rsidR="006005E5" w:rsidRDefault="006005E5" w:rsidP="00F1583B">
      <w:pPr>
        <w:spacing w:after="0" w:line="240" w:lineRule="auto"/>
      </w:pPr>
      <w:r>
        <w:separator/>
      </w:r>
    </w:p>
  </w:endnote>
  <w:endnote w:type="continuationSeparator" w:id="0">
    <w:p w14:paraId="5B1455B8" w14:textId="77777777" w:rsidR="006005E5" w:rsidRDefault="006005E5" w:rsidP="00F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Narrow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AF83" w14:textId="77777777" w:rsidR="006005E5" w:rsidRDefault="006005E5" w:rsidP="00F1583B">
      <w:pPr>
        <w:spacing w:after="0" w:line="240" w:lineRule="auto"/>
      </w:pPr>
      <w:r>
        <w:separator/>
      </w:r>
    </w:p>
  </w:footnote>
  <w:footnote w:type="continuationSeparator" w:id="0">
    <w:p w14:paraId="52AACE6C" w14:textId="77777777" w:rsidR="006005E5" w:rsidRDefault="006005E5" w:rsidP="00F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04968"/>
      <w:docPartObj>
        <w:docPartGallery w:val="Page Numbers (Top of Page)"/>
        <w:docPartUnique/>
      </w:docPartObj>
    </w:sdtPr>
    <w:sdtEndPr/>
    <w:sdtContent>
      <w:p w14:paraId="583BFFB1" w14:textId="2673D16E" w:rsidR="00F1583B" w:rsidRDefault="00F158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DEF74" w14:textId="42231DD3" w:rsidR="00F1583B" w:rsidRDefault="00F1583B" w:rsidP="00F158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E9"/>
    <w:multiLevelType w:val="hybridMultilevel"/>
    <w:tmpl w:val="23B8BB1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CAB"/>
    <w:multiLevelType w:val="hybridMultilevel"/>
    <w:tmpl w:val="8F2278FA"/>
    <w:lvl w:ilvl="0" w:tplc="74D0E5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214D"/>
    <w:multiLevelType w:val="hybridMultilevel"/>
    <w:tmpl w:val="DA56A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35263">
    <w:abstractNumId w:val="1"/>
  </w:num>
  <w:num w:numId="2" w16cid:durableId="1988626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552494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3E"/>
    <w:rsid w:val="00010857"/>
    <w:rsid w:val="00022C3A"/>
    <w:rsid w:val="00026F61"/>
    <w:rsid w:val="000346A4"/>
    <w:rsid w:val="0003647D"/>
    <w:rsid w:val="00066C3E"/>
    <w:rsid w:val="000C4830"/>
    <w:rsid w:val="00103F0B"/>
    <w:rsid w:val="00121A11"/>
    <w:rsid w:val="001226E2"/>
    <w:rsid w:val="0019097F"/>
    <w:rsid w:val="00192751"/>
    <w:rsid w:val="00193825"/>
    <w:rsid w:val="001A26C7"/>
    <w:rsid w:val="001A2CCB"/>
    <w:rsid w:val="001A49D2"/>
    <w:rsid w:val="001A5B77"/>
    <w:rsid w:val="001D050F"/>
    <w:rsid w:val="00201113"/>
    <w:rsid w:val="0023246B"/>
    <w:rsid w:val="00241C48"/>
    <w:rsid w:val="00245545"/>
    <w:rsid w:val="0025662C"/>
    <w:rsid w:val="002663BD"/>
    <w:rsid w:val="00297B0B"/>
    <w:rsid w:val="002E49DC"/>
    <w:rsid w:val="0030551D"/>
    <w:rsid w:val="003240D7"/>
    <w:rsid w:val="0033761E"/>
    <w:rsid w:val="00396EDE"/>
    <w:rsid w:val="003A449D"/>
    <w:rsid w:val="003A7129"/>
    <w:rsid w:val="003C0282"/>
    <w:rsid w:val="003C7C0B"/>
    <w:rsid w:val="003D06FE"/>
    <w:rsid w:val="00401AC6"/>
    <w:rsid w:val="004044F3"/>
    <w:rsid w:val="00444032"/>
    <w:rsid w:val="00451873"/>
    <w:rsid w:val="004545DF"/>
    <w:rsid w:val="00456BF9"/>
    <w:rsid w:val="00485131"/>
    <w:rsid w:val="00490467"/>
    <w:rsid w:val="004B1026"/>
    <w:rsid w:val="004C082C"/>
    <w:rsid w:val="004C1431"/>
    <w:rsid w:val="004D77E7"/>
    <w:rsid w:val="0055510B"/>
    <w:rsid w:val="00582CCB"/>
    <w:rsid w:val="005A6DCC"/>
    <w:rsid w:val="005D1373"/>
    <w:rsid w:val="005D2E07"/>
    <w:rsid w:val="005D764F"/>
    <w:rsid w:val="005F08BB"/>
    <w:rsid w:val="005F2A8C"/>
    <w:rsid w:val="006005E5"/>
    <w:rsid w:val="00622BDD"/>
    <w:rsid w:val="006254A8"/>
    <w:rsid w:val="00652811"/>
    <w:rsid w:val="00685066"/>
    <w:rsid w:val="006B5A30"/>
    <w:rsid w:val="006D423C"/>
    <w:rsid w:val="00717E56"/>
    <w:rsid w:val="0074786C"/>
    <w:rsid w:val="00752163"/>
    <w:rsid w:val="00752BD9"/>
    <w:rsid w:val="0075641A"/>
    <w:rsid w:val="00757BDF"/>
    <w:rsid w:val="00765FAA"/>
    <w:rsid w:val="00766721"/>
    <w:rsid w:val="00772F8B"/>
    <w:rsid w:val="00790F62"/>
    <w:rsid w:val="0079161A"/>
    <w:rsid w:val="00792CD5"/>
    <w:rsid w:val="00796FA0"/>
    <w:rsid w:val="007A6461"/>
    <w:rsid w:val="007B6289"/>
    <w:rsid w:val="007C4D8C"/>
    <w:rsid w:val="007C50F9"/>
    <w:rsid w:val="007F7EF7"/>
    <w:rsid w:val="008210E3"/>
    <w:rsid w:val="008527AB"/>
    <w:rsid w:val="00874545"/>
    <w:rsid w:val="008B14B2"/>
    <w:rsid w:val="008D5B51"/>
    <w:rsid w:val="00900B8A"/>
    <w:rsid w:val="00912D55"/>
    <w:rsid w:val="009159A4"/>
    <w:rsid w:val="00926A6A"/>
    <w:rsid w:val="0096790E"/>
    <w:rsid w:val="00971D21"/>
    <w:rsid w:val="00973ACF"/>
    <w:rsid w:val="0099054A"/>
    <w:rsid w:val="009977ED"/>
    <w:rsid w:val="009A2A47"/>
    <w:rsid w:val="009F6C95"/>
    <w:rsid w:val="00A02F1E"/>
    <w:rsid w:val="00A149A4"/>
    <w:rsid w:val="00A23920"/>
    <w:rsid w:val="00A2556E"/>
    <w:rsid w:val="00A42150"/>
    <w:rsid w:val="00A46F8B"/>
    <w:rsid w:val="00A47E93"/>
    <w:rsid w:val="00A52E29"/>
    <w:rsid w:val="00A713C0"/>
    <w:rsid w:val="00A95585"/>
    <w:rsid w:val="00AB44D6"/>
    <w:rsid w:val="00AB71CD"/>
    <w:rsid w:val="00AE7B06"/>
    <w:rsid w:val="00AF3E10"/>
    <w:rsid w:val="00B26407"/>
    <w:rsid w:val="00B421FC"/>
    <w:rsid w:val="00B4463D"/>
    <w:rsid w:val="00B613DC"/>
    <w:rsid w:val="00B90C3E"/>
    <w:rsid w:val="00BB76F8"/>
    <w:rsid w:val="00C07298"/>
    <w:rsid w:val="00C7092F"/>
    <w:rsid w:val="00C871E0"/>
    <w:rsid w:val="00C90104"/>
    <w:rsid w:val="00CB72AA"/>
    <w:rsid w:val="00CC3150"/>
    <w:rsid w:val="00CF00AC"/>
    <w:rsid w:val="00D00FF2"/>
    <w:rsid w:val="00D4521D"/>
    <w:rsid w:val="00D94266"/>
    <w:rsid w:val="00DB41B8"/>
    <w:rsid w:val="00DC2FBC"/>
    <w:rsid w:val="00DE4508"/>
    <w:rsid w:val="00DF16AD"/>
    <w:rsid w:val="00DF3706"/>
    <w:rsid w:val="00E1159E"/>
    <w:rsid w:val="00E14579"/>
    <w:rsid w:val="00E207E6"/>
    <w:rsid w:val="00E37716"/>
    <w:rsid w:val="00E846D2"/>
    <w:rsid w:val="00E91A66"/>
    <w:rsid w:val="00EA11D7"/>
    <w:rsid w:val="00ED2D56"/>
    <w:rsid w:val="00ED3E8A"/>
    <w:rsid w:val="00EE29E9"/>
    <w:rsid w:val="00EE792E"/>
    <w:rsid w:val="00F1583B"/>
    <w:rsid w:val="00F24FDB"/>
    <w:rsid w:val="00F259CA"/>
    <w:rsid w:val="00F45156"/>
    <w:rsid w:val="00F514D9"/>
    <w:rsid w:val="00F5483D"/>
    <w:rsid w:val="00FA0F75"/>
    <w:rsid w:val="00FB3554"/>
    <w:rsid w:val="00FB3985"/>
    <w:rsid w:val="00FB7687"/>
    <w:rsid w:val="00FD74D2"/>
    <w:rsid w:val="00FE6C98"/>
    <w:rsid w:val="00FE7320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3AC9"/>
  <w15:chartTrackingRefBased/>
  <w15:docId w15:val="{73CC45B7-1EF1-443A-BF24-77E7A93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B2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2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C4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5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83B"/>
  </w:style>
  <w:style w:type="paragraph" w:styleId="a7">
    <w:name w:val="footer"/>
    <w:basedOn w:val="a"/>
    <w:link w:val="a8"/>
    <w:uiPriority w:val="99"/>
    <w:unhideWhenUsed/>
    <w:rsid w:val="00F15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83B"/>
  </w:style>
  <w:style w:type="paragraph" w:customStyle="1" w:styleId="ConsPlusNormal">
    <w:name w:val="ConsPlusNormal"/>
    <w:rsid w:val="001A49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9"/>
    <w:uiPriority w:val="99"/>
    <w:rsid w:val="005D1373"/>
    <w:rPr>
      <w:rFonts w:ascii="Arial" w:hAnsi="Arial" w:cs="Arial"/>
      <w:b/>
      <w:bCs/>
      <w:sz w:val="16"/>
      <w:szCs w:val="16"/>
    </w:rPr>
  </w:style>
  <w:style w:type="character" w:customStyle="1" w:styleId="aa">
    <w:name w:val="Подпись к таблице_"/>
    <w:basedOn w:val="a0"/>
    <w:link w:val="ab"/>
    <w:uiPriority w:val="99"/>
    <w:rsid w:val="005D1373"/>
    <w:rPr>
      <w:rFonts w:ascii="Arial" w:hAnsi="Arial" w:cs="Arial"/>
      <w:b/>
      <w:bCs/>
      <w:sz w:val="16"/>
      <w:szCs w:val="16"/>
    </w:rPr>
  </w:style>
  <w:style w:type="character" w:customStyle="1" w:styleId="ac">
    <w:name w:val="Другое_"/>
    <w:basedOn w:val="a0"/>
    <w:link w:val="ad"/>
    <w:uiPriority w:val="99"/>
    <w:rsid w:val="005D1373"/>
    <w:rPr>
      <w:rFonts w:ascii="Arial" w:hAnsi="Arial" w:cs="Arial"/>
      <w:b/>
      <w:bCs/>
      <w:sz w:val="16"/>
      <w:szCs w:val="16"/>
    </w:rPr>
  </w:style>
  <w:style w:type="paragraph" w:styleId="a9">
    <w:name w:val="Body Text"/>
    <w:basedOn w:val="a"/>
    <w:link w:val="1"/>
    <w:uiPriority w:val="99"/>
    <w:rsid w:val="005D1373"/>
    <w:pPr>
      <w:widowControl w:val="0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character" w:customStyle="1" w:styleId="ae">
    <w:name w:val="Основной текст Знак"/>
    <w:basedOn w:val="a0"/>
    <w:uiPriority w:val="99"/>
    <w:semiHidden/>
    <w:rsid w:val="005D1373"/>
  </w:style>
  <w:style w:type="paragraph" w:customStyle="1" w:styleId="ab">
    <w:name w:val="Подпись к таблице"/>
    <w:basedOn w:val="a"/>
    <w:link w:val="aa"/>
    <w:uiPriority w:val="99"/>
    <w:rsid w:val="005D1373"/>
    <w:pPr>
      <w:widowControl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ad">
    <w:name w:val="Другое"/>
    <w:basedOn w:val="a"/>
    <w:link w:val="ac"/>
    <w:uiPriority w:val="99"/>
    <w:rsid w:val="005D1373"/>
    <w:pPr>
      <w:widowControl w:val="0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CC0F9C9C1D9B01DB14F73F437791980B5F8C77C3CA290B5D605A6E835FA5217FABFCFDAED4D54920D5CE7OET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16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Альмира Губайдуллина</dc:creator>
  <cp:keywords/>
  <dc:description/>
  <cp:lastModifiedBy>Oleg Bulichev</cp:lastModifiedBy>
  <cp:revision>172</cp:revision>
  <cp:lastPrinted>2022-06-26T06:30:00Z</cp:lastPrinted>
  <dcterms:created xsi:type="dcterms:W3CDTF">2021-09-22T08:12:00Z</dcterms:created>
  <dcterms:modified xsi:type="dcterms:W3CDTF">2022-06-26T08:39:00Z</dcterms:modified>
</cp:coreProperties>
</file>