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CE" w:rsidRDefault="002B3E3F">
      <w:pPr>
        <w:jc w:val="center"/>
        <w:rPr>
          <w:rFonts w:ascii="微软雅黑" w:eastAsia="微软雅黑" w:hAnsi="微软雅黑" w:cs="微软雅黑"/>
          <w:sz w:val="44"/>
          <w:szCs w:val="52"/>
        </w:rPr>
      </w:pPr>
      <w:bookmarkStart w:id="0" w:name="OLE_LINK2"/>
      <w:bookmarkStart w:id="1" w:name="OLE_LINK3"/>
      <w:bookmarkStart w:id="2" w:name="OLE_LINK4"/>
      <w:r>
        <w:rPr>
          <w:rFonts w:ascii="微软雅黑" w:eastAsia="微软雅黑" w:hAnsi="微软雅黑" w:cs="微软雅黑" w:hint="eastAsia"/>
          <w:sz w:val="44"/>
          <w:szCs w:val="52"/>
        </w:rPr>
        <w:t>论文提交说明</w:t>
      </w:r>
    </w:p>
    <w:p w:rsidR="004460CE" w:rsidRDefault="004460CE">
      <w:bookmarkStart w:id="3" w:name="OLE_LINK6"/>
      <w:bookmarkStart w:id="4" w:name="OLE_LINK5"/>
    </w:p>
    <w:p w:rsidR="004460CE" w:rsidRDefault="002B3E3F">
      <w:pPr>
        <w:numPr>
          <w:ilvl w:val="0"/>
          <w:numId w:val="1"/>
        </w:numPr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论文基本要求：</w:t>
      </w:r>
    </w:p>
    <w:p w:rsidR="004460CE" w:rsidRDefault="002B3E3F">
      <w:pPr>
        <w:numPr>
          <w:ilvl w:val="0"/>
          <w:numId w:val="2"/>
        </w:numPr>
        <w:ind w:firstLine="420"/>
      </w:pPr>
      <w:r>
        <w:rPr>
          <w:rFonts w:hint="eastAsia"/>
        </w:rPr>
        <w:t>论文格式需为一个</w:t>
      </w:r>
      <w:r>
        <w:rPr>
          <w:rFonts w:hint="eastAsia"/>
        </w:rPr>
        <w:t>PDF</w:t>
      </w:r>
      <w:r>
        <w:rPr>
          <w:rFonts w:hint="eastAsia"/>
        </w:rPr>
        <w:t>格式，需用常用软件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Word,WPS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导出的，不能加密，内容不能以图片方式存放，否则系统无法识别，造成提交失败。</w:t>
      </w:r>
    </w:p>
    <w:p w:rsidR="004460CE" w:rsidRDefault="002B3E3F">
      <w:pPr>
        <w:numPr>
          <w:ilvl w:val="0"/>
          <w:numId w:val="2"/>
        </w:numPr>
        <w:ind w:firstLine="420"/>
      </w:pPr>
      <w:r>
        <w:rPr>
          <w:rFonts w:hint="eastAsia"/>
        </w:rPr>
        <w:t>需使用本次论文模板（</w:t>
      </w:r>
      <w:r>
        <w:rPr>
          <w:rFonts w:hint="eastAsia"/>
        </w:rPr>
        <w:t>Word</w:t>
      </w:r>
      <w:r>
        <w:rPr>
          <w:rFonts w:hint="eastAsia"/>
        </w:rPr>
        <w:t>）进行编辑修改，前两页需按模板内容修改填写，后面正文格式参照论文格式规范要求。</w:t>
      </w:r>
    </w:p>
    <w:p w:rsidR="004460CE" w:rsidRDefault="002B3E3F">
      <w:pPr>
        <w:numPr>
          <w:ilvl w:val="0"/>
          <w:numId w:val="2"/>
        </w:numPr>
        <w:ind w:firstLine="420"/>
      </w:pPr>
      <w:r>
        <w:rPr>
          <w:rFonts w:hint="eastAsia"/>
        </w:rPr>
        <w:t>重要源码可放至论文后部，不需另行提交。</w:t>
      </w:r>
    </w:p>
    <w:p w:rsidR="004460CE" w:rsidRDefault="002B3E3F">
      <w:pPr>
        <w:numPr>
          <w:ilvl w:val="0"/>
          <w:numId w:val="2"/>
        </w:numPr>
        <w:ind w:firstLine="420"/>
      </w:pPr>
      <w:r>
        <w:rPr>
          <w:rFonts w:hint="eastAsia"/>
        </w:rPr>
        <w:t>除第一页外，不能有任何可能显示答题人身份的标志。</w:t>
      </w:r>
    </w:p>
    <w:p w:rsidR="004460CE" w:rsidRDefault="002B3E3F">
      <w:pPr>
        <w:numPr>
          <w:ilvl w:val="0"/>
          <w:numId w:val="2"/>
        </w:numPr>
        <w:ind w:firstLine="420"/>
      </w:pPr>
      <w:r>
        <w:rPr>
          <w:rFonts w:hint="eastAsia"/>
        </w:rPr>
        <w:t>不符合格式的论文将不予参加评审，涉嫌抄袭的论文将取消评奖资格。</w:t>
      </w:r>
    </w:p>
    <w:p w:rsidR="004460CE" w:rsidRDefault="004460CE"/>
    <w:p w:rsidR="004460CE" w:rsidRDefault="004460CE"/>
    <w:p w:rsidR="004460CE" w:rsidRDefault="002B3E3F">
      <w:pPr>
        <w:numPr>
          <w:ilvl w:val="0"/>
          <w:numId w:val="1"/>
        </w:numPr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论文提交说明：</w:t>
      </w:r>
    </w:p>
    <w:p w:rsidR="004460CE" w:rsidRDefault="002B3E3F">
      <w:pPr>
        <w:numPr>
          <w:ilvl w:val="1"/>
          <w:numId w:val="1"/>
        </w:numPr>
      </w:pPr>
      <w:r>
        <w:rPr>
          <w:rFonts w:hint="eastAsia"/>
        </w:rPr>
        <w:t>竞赛论文只需提交电子档，不需邮寄纸质文档。</w:t>
      </w:r>
    </w:p>
    <w:p w:rsidR="004460CE" w:rsidRDefault="002B3E3F">
      <w:pPr>
        <w:numPr>
          <w:ilvl w:val="1"/>
          <w:numId w:val="1"/>
        </w:numPr>
      </w:pPr>
      <w:r>
        <w:rPr>
          <w:rFonts w:hint="eastAsia"/>
        </w:rPr>
        <w:t>提交方式：论文提交有竞赛系统内在线提交和邮箱提交两种方式，两种方式都需进行。</w:t>
      </w:r>
      <w:r>
        <w:rPr>
          <w:rFonts w:hint="eastAsia"/>
          <w:color w:val="FF0000"/>
        </w:rPr>
        <w:t>论文评审以系统内提交为准，邮件提交论文仅限在服务器及网络崩溃等异常情况下备查使用，</w:t>
      </w:r>
      <w:proofErr w:type="gramStart"/>
      <w:r>
        <w:rPr>
          <w:rFonts w:hint="eastAsia"/>
          <w:color w:val="FF0000"/>
        </w:rPr>
        <w:t>不做为</w:t>
      </w:r>
      <w:proofErr w:type="gramEnd"/>
      <w:r>
        <w:rPr>
          <w:rFonts w:hint="eastAsia"/>
          <w:color w:val="FF0000"/>
        </w:rPr>
        <w:t>正常情况下评审依据</w:t>
      </w:r>
      <w:r>
        <w:rPr>
          <w:rFonts w:hint="eastAsia"/>
        </w:rPr>
        <w:t>。</w:t>
      </w:r>
    </w:p>
    <w:p w:rsidR="004460CE" w:rsidRDefault="002B3E3F">
      <w:pPr>
        <w:numPr>
          <w:ilvl w:val="1"/>
          <w:numId w:val="1"/>
        </w:numPr>
      </w:pPr>
      <w:r>
        <w:rPr>
          <w:rFonts w:ascii="宋体" w:eastAsia="宋体" w:hAnsi="宋体" w:cs="宋体" w:hint="eastAsia"/>
          <w:color w:val="3C3C3C"/>
          <w:sz w:val="24"/>
          <w:shd w:val="clear" w:color="auto" w:fill="FFFFFF"/>
        </w:rPr>
        <w:t>竞赛论文</w:t>
      </w:r>
      <w:r>
        <w:rPr>
          <w:rFonts w:ascii="宋体" w:eastAsia="宋体" w:hAnsi="宋体" w:cs="宋体" w:hint="eastAsia"/>
          <w:color w:val="3C3C3C"/>
          <w:sz w:val="24"/>
          <w:shd w:val="clear" w:color="auto" w:fill="FFFFFF"/>
        </w:rPr>
        <w:t>识别码</w:t>
      </w:r>
      <w:r>
        <w:rPr>
          <w:rFonts w:ascii="宋体" w:eastAsia="宋体" w:hAnsi="宋体" w:cs="宋体" w:hint="eastAsia"/>
          <w:color w:val="3C3C3C"/>
          <w:sz w:val="24"/>
          <w:shd w:val="clear" w:color="auto" w:fill="FFFFFF"/>
        </w:rPr>
        <w:t>提交</w:t>
      </w:r>
      <w:r>
        <w:rPr>
          <w:rFonts w:ascii="宋体" w:eastAsia="宋体" w:hAnsi="宋体" w:cs="宋体" w:hint="eastAsia"/>
          <w:color w:val="3C3C3C"/>
          <w:sz w:val="24"/>
          <w:shd w:val="clear" w:color="auto" w:fill="FFFFFF"/>
        </w:rPr>
        <w:t>截止时间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：20</w:t>
      </w:r>
      <w:r>
        <w:rPr>
          <w:rFonts w:ascii="宋体" w:eastAsia="宋体" w:hAnsi="宋体" w:cs="宋体"/>
          <w:b/>
          <w:bCs/>
          <w:color w:val="3C3C3C"/>
          <w:sz w:val="24"/>
          <w:shd w:val="clear" w:color="auto" w:fill="FFFFFF"/>
        </w:rPr>
        <w:t>20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年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5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月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4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日上午</w:t>
      </w:r>
      <w:r>
        <w:rPr>
          <w:rFonts w:ascii="宋体" w:eastAsia="宋体" w:hAnsi="宋体" w:cs="宋体" w:hint="eastAsia"/>
          <w:b/>
          <w:bCs/>
          <w:color w:val="3C3C3C"/>
          <w:sz w:val="24"/>
          <w:shd w:val="clear" w:color="auto" w:fill="FFFFFF"/>
        </w:rPr>
        <w:t>9:00</w:t>
      </w:r>
      <w:r>
        <w:rPr>
          <w:rFonts w:ascii="宋体" w:eastAsia="宋体" w:hAnsi="宋体" w:cs="宋体" w:hint="eastAsia"/>
          <w:color w:val="3C3C3C"/>
          <w:sz w:val="24"/>
          <w:shd w:val="clear" w:color="auto" w:fill="FFFFFF"/>
        </w:rPr>
        <w:t>。</w:t>
      </w:r>
    </w:p>
    <w:p w:rsidR="004460CE" w:rsidRDefault="002B3E3F">
      <w:pPr>
        <w:numPr>
          <w:ilvl w:val="1"/>
          <w:numId w:val="1"/>
        </w:numPr>
      </w:pPr>
      <w:r>
        <w:rPr>
          <w:rFonts w:hint="eastAsia"/>
        </w:rPr>
        <w:t>请于竞赛初期进行测试提交，避免最终提交时由于浏览器、</w:t>
      </w:r>
      <w:r>
        <w:rPr>
          <w:rFonts w:hint="eastAsia"/>
        </w:rPr>
        <w:t>pdf</w:t>
      </w:r>
      <w:r>
        <w:rPr>
          <w:rFonts w:hint="eastAsia"/>
        </w:rPr>
        <w:t>格式等原因造成的提交失败。重复提交将会覆盖之前提交内容。</w:t>
      </w:r>
    </w:p>
    <w:p w:rsidR="004460CE" w:rsidRDefault="004460CE">
      <w:pPr>
        <w:ind w:firstLine="420"/>
      </w:pPr>
    </w:p>
    <w:p w:rsidR="004460CE" w:rsidRDefault="002B3E3F">
      <w:pPr>
        <w:numPr>
          <w:ilvl w:val="0"/>
          <w:numId w:val="3"/>
        </w:numPr>
        <w:ind w:left="420" w:firstLine="0"/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竞赛系统在线提交：</w:t>
      </w:r>
      <w:bookmarkStart w:id="5" w:name="_GoBack"/>
      <w:bookmarkEnd w:id="5"/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参赛队登录注册账号，点击论文提交菜单进入论文提交界面。</w:t>
      </w:r>
    </w:p>
    <w:p w:rsidR="004460CE" w:rsidRDefault="002B3E3F">
      <w:pPr>
        <w:ind w:left="420"/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114300" distR="114300">
            <wp:extent cx="1734185" cy="589280"/>
            <wp:effectExtent l="0" t="0" r="184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论文提交界面显示当前的队伍详情：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4359910" cy="21583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点击提交论文出现论文提交对话框：</w:t>
      </w:r>
    </w:p>
    <w:p w:rsidR="004460CE" w:rsidRDefault="002B3E3F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2894965" cy="27743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选择作答题号，选择论文文件，系统将计算文件</w:t>
      </w:r>
      <w:r>
        <w:rPr>
          <w:rFonts w:hint="eastAsia"/>
        </w:rPr>
        <w:t>MD5</w:t>
      </w:r>
      <w:r>
        <w:rPr>
          <w:rFonts w:hint="eastAsia"/>
        </w:rPr>
        <w:t>作为论文识别码。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514090" cy="17837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点击登记信息，进行文件识别码以及作答</w:t>
      </w:r>
      <w:proofErr w:type="gramStart"/>
      <w:r>
        <w:rPr>
          <w:rFonts w:hint="eastAsia"/>
        </w:rPr>
        <w:t>题目的</w:t>
      </w:r>
      <w:proofErr w:type="gramEnd"/>
      <w:r>
        <w:rPr>
          <w:rFonts w:hint="eastAsia"/>
        </w:rPr>
        <w:t>论文登记。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2533015" cy="1301115"/>
            <wp:effectExtent l="0" t="0" r="63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点击上传论文，将论文提交至服务器。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2790190" cy="14192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提交完成将自动进行论文检测</w:t>
      </w:r>
      <w:r>
        <w:rPr>
          <w:rFonts w:hint="eastAsia"/>
        </w:rPr>
        <w:t>，</w:t>
      </w:r>
      <w:r>
        <w:rPr>
          <w:rFonts w:hint="eastAsia"/>
        </w:rPr>
        <w:t>如论文登记信息和报名信息不符，将进行提示。</w:t>
      </w:r>
    </w:p>
    <w:p w:rsidR="004460CE" w:rsidRDefault="002B3E3F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2828290" cy="1828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ind w:left="420"/>
      </w:pPr>
      <w:r>
        <w:rPr>
          <w:rFonts w:hint="eastAsia"/>
        </w:rPr>
        <w:t>同时对话框显示检查结果信息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3465830" cy="28384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ind w:left="420"/>
      </w:pPr>
      <w:r>
        <w:rPr>
          <w:rFonts w:hint="eastAsia"/>
        </w:rPr>
        <w:t>参赛</w:t>
      </w:r>
      <w:proofErr w:type="gramStart"/>
      <w:r>
        <w:rPr>
          <w:rFonts w:hint="eastAsia"/>
        </w:rPr>
        <w:t>队信息</w:t>
      </w:r>
      <w:proofErr w:type="gramEnd"/>
      <w:r>
        <w:rPr>
          <w:rFonts w:hint="eastAsia"/>
        </w:rPr>
        <w:t>也显示当前论文状态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288790" cy="2122170"/>
            <wp:effectExtent l="0" t="0" r="1651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4460CE">
      <w:pPr>
        <w:ind w:left="420"/>
      </w:pPr>
    </w:p>
    <w:p w:rsidR="004460CE" w:rsidRDefault="002B3E3F">
      <w:pPr>
        <w:numPr>
          <w:ilvl w:val="1"/>
          <w:numId w:val="4"/>
        </w:numPr>
        <w:tabs>
          <w:tab w:val="clear" w:pos="840"/>
        </w:tabs>
      </w:pPr>
      <w:r>
        <w:rPr>
          <w:rFonts w:hint="eastAsia"/>
        </w:rPr>
        <w:t>修改论文后可重新提交，需按顺序进行选择文件、登记信息、上传论文等步骤。</w:t>
      </w:r>
    </w:p>
    <w:p w:rsidR="004460CE" w:rsidRDefault="004460CE">
      <w:pPr>
        <w:ind w:left="420"/>
      </w:pPr>
    </w:p>
    <w:p w:rsidR="004460CE" w:rsidRDefault="002B3E3F">
      <w:pPr>
        <w:ind w:left="420"/>
      </w:pPr>
      <w:r>
        <w:rPr>
          <w:rFonts w:hint="eastAsia"/>
        </w:rPr>
        <w:t>如论文检测通过，将提示</w:t>
      </w:r>
    </w:p>
    <w:p w:rsidR="004460CE" w:rsidRDefault="002B3E3F">
      <w:pPr>
        <w:ind w:left="420"/>
      </w:pPr>
      <w:r>
        <w:rPr>
          <w:noProof/>
        </w:rPr>
        <w:lastRenderedPageBreak/>
        <w:drawing>
          <wp:inline distT="0" distB="0" distL="114300" distR="114300">
            <wp:extent cx="1971040" cy="932180"/>
            <wp:effectExtent l="0" t="0" r="1016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86075" cy="2062480"/>
            <wp:effectExtent l="0" t="0" r="952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225925" cy="2041525"/>
            <wp:effectExtent l="0" t="0" r="317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ind w:left="420"/>
      </w:pPr>
      <w:r>
        <w:rPr>
          <w:rFonts w:hint="eastAsia"/>
        </w:rPr>
        <w:t>到此系统线上提交完成。</w:t>
      </w:r>
    </w:p>
    <w:p w:rsidR="004460CE" w:rsidRDefault="004460CE">
      <w:pPr>
        <w:ind w:left="420"/>
      </w:pPr>
    </w:p>
    <w:p w:rsidR="004460CE" w:rsidRDefault="002B3E3F">
      <w:pPr>
        <w:ind w:left="420"/>
      </w:pPr>
      <w:r>
        <w:rPr>
          <w:rFonts w:hint="eastAsia"/>
        </w:rPr>
        <w:t>注意：</w:t>
      </w:r>
    </w:p>
    <w:p w:rsidR="004460CE" w:rsidRDefault="002B3E3F">
      <w:pPr>
        <w:numPr>
          <w:ilvl w:val="0"/>
          <w:numId w:val="5"/>
        </w:numPr>
        <w:ind w:left="220" w:firstLine="200"/>
        <w:rPr>
          <w:color w:val="0000FF"/>
        </w:rPr>
      </w:pPr>
      <w:r>
        <w:rPr>
          <w:rFonts w:hint="eastAsia"/>
          <w:color w:val="0000FF"/>
        </w:rPr>
        <w:t>论文登记必须在截止时间之前进行，文件上传截止时间延后一小时。时间节点以提交页下方的提交说明为准。</w:t>
      </w:r>
    </w:p>
    <w:p w:rsidR="004460CE" w:rsidRDefault="002B3E3F">
      <w:pPr>
        <w:numPr>
          <w:ilvl w:val="0"/>
          <w:numId w:val="5"/>
        </w:numPr>
        <w:ind w:left="220" w:firstLine="200"/>
        <w:rPr>
          <w:color w:val="0000FF"/>
        </w:rPr>
      </w:pPr>
      <w:r>
        <w:rPr>
          <w:rFonts w:hint="eastAsia"/>
          <w:color w:val="0000FF"/>
        </w:rPr>
        <w:t>论文在允许时间内可多次提交，系统只保留最后一次提交论文。</w:t>
      </w:r>
    </w:p>
    <w:p w:rsidR="004460CE" w:rsidRDefault="002B3E3F">
      <w:pPr>
        <w:numPr>
          <w:ilvl w:val="0"/>
          <w:numId w:val="5"/>
        </w:numPr>
        <w:ind w:left="220" w:firstLine="200"/>
        <w:rPr>
          <w:color w:val="0000FF"/>
        </w:rPr>
      </w:pPr>
      <w:r>
        <w:rPr>
          <w:rFonts w:hint="eastAsia"/>
          <w:color w:val="0000FF"/>
        </w:rPr>
        <w:t>提交论文必须和登记的识别码一致，否则无法上传。</w:t>
      </w:r>
    </w:p>
    <w:p w:rsidR="004460CE" w:rsidRDefault="002B3E3F">
      <w:pPr>
        <w:numPr>
          <w:ilvl w:val="0"/>
          <w:numId w:val="5"/>
        </w:numPr>
        <w:ind w:left="220" w:firstLine="200"/>
        <w:rPr>
          <w:color w:val="0000FF"/>
        </w:rPr>
      </w:pPr>
      <w:r>
        <w:rPr>
          <w:rFonts w:hint="eastAsia"/>
          <w:color w:val="0000FF"/>
        </w:rPr>
        <w:t>使用浏览器需为</w:t>
      </w:r>
      <w:r>
        <w:rPr>
          <w:rFonts w:hint="eastAsia"/>
          <w:color w:val="0000FF"/>
        </w:rPr>
        <w:t>HTML5</w:t>
      </w:r>
      <w:r>
        <w:rPr>
          <w:rFonts w:hint="eastAsia"/>
          <w:color w:val="0000FF"/>
        </w:rPr>
        <w:t>浏览器（请勿使用</w:t>
      </w:r>
      <w:r>
        <w:rPr>
          <w:rFonts w:hint="eastAsia"/>
          <w:color w:val="0000FF"/>
        </w:rPr>
        <w:t>IE</w:t>
      </w:r>
      <w:r>
        <w:rPr>
          <w:rFonts w:hint="eastAsia"/>
          <w:color w:val="0000FF"/>
        </w:rPr>
        <w:t>）。国产双核浏览器需使用</w:t>
      </w:r>
      <w:proofErr w:type="gramStart"/>
      <w:r>
        <w:rPr>
          <w:rFonts w:hint="eastAsia"/>
          <w:color w:val="0000FF"/>
        </w:rPr>
        <w:t>极</w:t>
      </w:r>
      <w:proofErr w:type="gramEnd"/>
      <w:r>
        <w:rPr>
          <w:rFonts w:hint="eastAsia"/>
          <w:color w:val="0000FF"/>
        </w:rPr>
        <w:t>速模式。浏览器内核信息在登录页下方或点击系统界面右上角</w:t>
      </w:r>
      <w:r>
        <w:rPr>
          <w:noProof/>
          <w:color w:val="0000FF"/>
        </w:rPr>
        <w:drawing>
          <wp:inline distT="0" distB="0" distL="114300" distR="114300">
            <wp:extent cx="314325" cy="3333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</w:rPr>
        <w:t>显示。如不能正常提交，请更换浏览器尝试。</w:t>
      </w:r>
    </w:p>
    <w:p w:rsidR="004460CE" w:rsidRDefault="002B3E3F">
      <w:pPr>
        <w:numPr>
          <w:ilvl w:val="0"/>
          <w:numId w:val="5"/>
        </w:numPr>
        <w:ind w:left="220" w:firstLine="200"/>
        <w:rPr>
          <w:color w:val="0000FF"/>
        </w:rPr>
      </w:pPr>
      <w:r>
        <w:rPr>
          <w:rFonts w:hint="eastAsia"/>
          <w:color w:val="0000FF"/>
        </w:rPr>
        <w:t>论文文件大小上限</w:t>
      </w:r>
      <w:r>
        <w:rPr>
          <w:rFonts w:hint="eastAsia"/>
          <w:color w:val="0000FF"/>
        </w:rPr>
        <w:t>20M</w:t>
      </w:r>
      <w:r>
        <w:rPr>
          <w:rFonts w:hint="eastAsia"/>
          <w:color w:val="0000FF"/>
        </w:rPr>
        <w:t>。</w:t>
      </w:r>
    </w:p>
    <w:p w:rsidR="004460CE" w:rsidRDefault="004460CE">
      <w:pPr>
        <w:ind w:left="420"/>
      </w:pPr>
    </w:p>
    <w:p w:rsidR="004460CE" w:rsidRDefault="002B3E3F">
      <w:pPr>
        <w:numPr>
          <w:ilvl w:val="0"/>
          <w:numId w:val="3"/>
        </w:numPr>
        <w:ind w:left="420" w:firstLine="0"/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邮件提交：</w:t>
      </w:r>
    </w:p>
    <w:p w:rsidR="004460CE" w:rsidRDefault="002B3E3F">
      <w:pPr>
        <w:ind w:left="420"/>
        <w:rPr>
          <w:rFonts w:eastAsia="宋体" w:cs="Tahoma"/>
        </w:rPr>
      </w:pPr>
      <w:r>
        <w:rPr>
          <w:rFonts w:hint="eastAsia"/>
        </w:rPr>
        <w:t>系统内线上提交后，</w:t>
      </w:r>
      <w:r>
        <w:rPr>
          <w:rFonts w:hint="eastAsia"/>
          <w:b/>
          <w:bCs/>
        </w:rPr>
        <w:t>仍需进行邮件提交</w:t>
      </w:r>
      <w:r>
        <w:rPr>
          <w:rFonts w:hint="eastAsia"/>
        </w:rPr>
        <w:t>。</w:t>
      </w:r>
      <w:r>
        <w:rPr>
          <w:rFonts w:eastAsia="宋体" w:cs="Tahoma" w:hint="eastAsia"/>
        </w:rPr>
        <w:t>队长使用注册账号的邮箱</w:t>
      </w:r>
      <w:r>
        <w:rPr>
          <w:rFonts w:eastAsia="宋体" w:cs="Tahoma"/>
        </w:rPr>
        <w:t>将论文</w:t>
      </w:r>
      <w:r>
        <w:rPr>
          <w:rFonts w:eastAsia="宋体" w:cs="Tahoma" w:hint="eastAsia"/>
        </w:rPr>
        <w:t>以附件形式</w:t>
      </w:r>
      <w:r>
        <w:rPr>
          <w:rFonts w:eastAsia="宋体" w:cs="Tahoma"/>
        </w:rPr>
        <w:t>发送至相关邮箱</w:t>
      </w:r>
      <w:r>
        <w:rPr>
          <w:rFonts w:eastAsia="宋体" w:cs="Tahoma" w:hint="eastAsia"/>
        </w:rPr>
        <w:t>以做</w:t>
      </w:r>
      <w:r>
        <w:rPr>
          <w:rFonts w:eastAsia="宋体" w:cs="Tahoma" w:hint="eastAsia"/>
        </w:rPr>
        <w:t>存档</w:t>
      </w:r>
      <w:r>
        <w:rPr>
          <w:rFonts w:eastAsia="宋体" w:cs="Tahoma" w:hint="eastAsia"/>
        </w:rPr>
        <w:t>备查。</w:t>
      </w:r>
    </w:p>
    <w:p w:rsidR="004460CE" w:rsidRDefault="002B3E3F">
      <w:pPr>
        <w:pStyle w:val="2"/>
        <w:ind w:firstLineChars="548" w:firstLine="1151"/>
        <w:contextualSpacing/>
        <w:rPr>
          <w:rFonts w:eastAsia="宋体" w:cs="Tahoma"/>
          <w:b w:val="0"/>
        </w:rPr>
      </w:pPr>
      <w:r>
        <w:rPr>
          <w:rFonts w:eastAsia="宋体" w:cs="Tahoma"/>
          <w:b w:val="0"/>
        </w:rPr>
        <w:t>邮件标题</w:t>
      </w:r>
      <w:r>
        <w:rPr>
          <w:rFonts w:eastAsia="宋体" w:cs="Tahoma" w:hint="eastAsia"/>
          <w:b w:val="0"/>
        </w:rPr>
        <w:t>：</w:t>
      </w:r>
      <w:r>
        <w:rPr>
          <w:rFonts w:eastAsia="宋体" w:cs="Tahoma" w:hint="eastAsia"/>
          <w:b w:val="0"/>
        </w:rPr>
        <w:t>报名编号</w:t>
      </w:r>
      <w:r>
        <w:rPr>
          <w:rFonts w:eastAsia="宋体" w:cs="Tahoma" w:hint="eastAsia"/>
          <w:b w:val="0"/>
        </w:rPr>
        <w:t xml:space="preserve">    </w:t>
      </w:r>
    </w:p>
    <w:p w:rsidR="004460CE" w:rsidRDefault="002B3E3F">
      <w:pPr>
        <w:pStyle w:val="2"/>
        <w:ind w:firstLineChars="548" w:firstLine="1151"/>
        <w:contextualSpacing/>
        <w:rPr>
          <w:rFonts w:eastAsia="宋体" w:cs="Tahoma"/>
          <w:b w:val="0"/>
        </w:rPr>
      </w:pPr>
      <w:r>
        <w:rPr>
          <w:rFonts w:eastAsia="宋体" w:cs="Tahoma" w:hint="eastAsia"/>
          <w:b w:val="0"/>
        </w:rPr>
        <w:t>邮件正文：参赛队信息</w:t>
      </w:r>
      <w:r>
        <w:rPr>
          <w:rFonts w:eastAsia="宋体" w:cs="Tahoma" w:hint="eastAsia"/>
          <w:b w:val="0"/>
        </w:rPr>
        <w:t xml:space="preserve"> </w:t>
      </w:r>
    </w:p>
    <w:p w:rsidR="004460CE" w:rsidRDefault="002B3E3F">
      <w:pPr>
        <w:pStyle w:val="2"/>
        <w:ind w:firstLineChars="548" w:firstLine="1151"/>
        <w:contextualSpacing/>
        <w:rPr>
          <w:rFonts w:eastAsia="宋体" w:cs="Tahoma"/>
          <w:b w:val="0"/>
        </w:rPr>
      </w:pPr>
      <w:r>
        <w:rPr>
          <w:rFonts w:eastAsia="宋体" w:cs="Tahoma" w:hint="eastAsia"/>
          <w:b w:val="0"/>
        </w:rPr>
        <w:t>邮件附件</w:t>
      </w:r>
      <w:r>
        <w:rPr>
          <w:rFonts w:eastAsia="宋体" w:cs="Tahoma" w:hint="eastAsia"/>
          <w:b w:val="0"/>
        </w:rPr>
        <w:t>: PDF</w:t>
      </w:r>
      <w:r>
        <w:rPr>
          <w:rFonts w:eastAsia="宋体" w:cs="Tahoma" w:hint="eastAsia"/>
          <w:b w:val="0"/>
        </w:rPr>
        <w:t>格式论文</w:t>
      </w:r>
      <w:r>
        <w:rPr>
          <w:rFonts w:eastAsia="宋体" w:cs="Tahoma" w:hint="eastAsia"/>
          <w:b w:val="0"/>
        </w:rPr>
        <w:t xml:space="preserve"> </w:t>
      </w:r>
      <w:r>
        <w:rPr>
          <w:rFonts w:eastAsia="宋体" w:cs="Tahoma" w:hint="eastAsia"/>
          <w:b w:val="0"/>
        </w:rPr>
        <w:t>（文件名为</w:t>
      </w:r>
      <w:r>
        <w:rPr>
          <w:rFonts w:eastAsia="宋体" w:cs="Tahoma" w:hint="eastAsia"/>
          <w:b w:val="0"/>
        </w:rPr>
        <w:t xml:space="preserve"> &lt;</w:t>
      </w:r>
      <w:r>
        <w:rPr>
          <w:rFonts w:eastAsia="宋体" w:cs="Tahoma" w:hint="eastAsia"/>
          <w:b w:val="0"/>
        </w:rPr>
        <w:t>报名组队编号</w:t>
      </w:r>
      <w:r>
        <w:rPr>
          <w:rFonts w:eastAsia="宋体" w:cs="Tahoma" w:hint="eastAsia"/>
          <w:b w:val="0"/>
        </w:rPr>
        <w:t xml:space="preserve">&gt;.pdf </w:t>
      </w:r>
      <w:r>
        <w:rPr>
          <w:rFonts w:eastAsia="宋体" w:cs="Tahoma" w:hint="eastAsia"/>
          <w:b w:val="0"/>
        </w:rPr>
        <w:t>）</w:t>
      </w:r>
    </w:p>
    <w:p w:rsidR="004460CE" w:rsidRDefault="004460CE">
      <w:pPr>
        <w:pStyle w:val="2"/>
        <w:ind w:firstLineChars="548" w:firstLine="1151"/>
        <w:contextualSpacing/>
        <w:rPr>
          <w:rFonts w:eastAsia="宋体" w:cs="Tahoma"/>
          <w:b w:val="0"/>
        </w:rPr>
      </w:pPr>
    </w:p>
    <w:p w:rsidR="004460CE" w:rsidRDefault="002B3E3F">
      <w:pPr>
        <w:pStyle w:val="2"/>
        <w:snapToGrid w:val="0"/>
        <w:ind w:left="851" w:firstLine="480"/>
        <w:contextualSpacing/>
        <w:rPr>
          <w:rFonts w:eastAsia="宋体" w:cs="Tahoma"/>
          <w:b w:val="0"/>
        </w:rPr>
      </w:pPr>
      <w:r>
        <w:rPr>
          <w:rFonts w:eastAsia="宋体" w:cs="Tahoma" w:hint="eastAsia"/>
          <w:b w:val="0"/>
        </w:rPr>
        <w:t>A</w:t>
      </w:r>
      <w:r>
        <w:rPr>
          <w:rFonts w:eastAsia="宋体" w:cs="Tahoma" w:hint="eastAsia"/>
          <w:b w:val="0"/>
        </w:rPr>
        <w:t>题提交邮箱：</w:t>
      </w:r>
      <w:r>
        <w:rPr>
          <w:rFonts w:eastAsia="宋体" w:cs="Tahoma" w:hint="eastAsia"/>
          <w:b w:val="0"/>
        </w:rPr>
        <w:t xml:space="preserve"> </w:t>
      </w:r>
      <w:bookmarkStart w:id="6" w:name="OLE_LINK1"/>
      <w:r>
        <w:rPr>
          <w:rFonts w:eastAsia="宋体" w:cs="Tahoma" w:hint="eastAsia"/>
          <w:b w:val="0"/>
        </w:rPr>
        <w:t>wuyilunwentijiaoa@163.com</w:t>
      </w:r>
      <w:bookmarkEnd w:id="6"/>
    </w:p>
    <w:p w:rsidR="004460CE" w:rsidRDefault="002B3E3F">
      <w:pPr>
        <w:pStyle w:val="2"/>
        <w:snapToGrid w:val="0"/>
        <w:ind w:left="851" w:firstLine="480"/>
        <w:contextualSpacing/>
        <w:rPr>
          <w:rFonts w:eastAsia="宋体" w:cs="Tahoma"/>
          <w:b w:val="0"/>
        </w:rPr>
      </w:pPr>
      <w:r>
        <w:rPr>
          <w:rFonts w:eastAsia="宋体" w:cs="Tahoma" w:hint="eastAsia"/>
          <w:b w:val="0"/>
        </w:rPr>
        <w:lastRenderedPageBreak/>
        <w:t>B</w:t>
      </w:r>
      <w:r>
        <w:rPr>
          <w:rFonts w:eastAsia="宋体" w:cs="Tahoma" w:hint="eastAsia"/>
          <w:b w:val="0"/>
        </w:rPr>
        <w:t>题提交邮箱：</w:t>
      </w:r>
      <w:r>
        <w:rPr>
          <w:rFonts w:eastAsia="宋体" w:cs="Tahoma" w:hint="eastAsia"/>
          <w:b w:val="0"/>
        </w:rPr>
        <w:t xml:space="preserve"> wuyilunwentijiaob@163.com</w:t>
      </w:r>
    </w:p>
    <w:p w:rsidR="004460CE" w:rsidRDefault="002B3E3F">
      <w:pPr>
        <w:pStyle w:val="2"/>
        <w:snapToGrid w:val="0"/>
        <w:ind w:left="851" w:firstLine="480"/>
        <w:contextualSpacing/>
        <w:rPr>
          <w:rFonts w:eastAsia="宋体" w:cs="Tahoma"/>
          <w:b w:val="0"/>
        </w:rPr>
      </w:pPr>
      <w:r>
        <w:rPr>
          <w:rFonts w:eastAsia="宋体" w:cs="Tahoma" w:hint="eastAsia"/>
          <w:b w:val="0"/>
        </w:rPr>
        <w:t>C</w:t>
      </w:r>
      <w:r>
        <w:rPr>
          <w:rFonts w:eastAsia="宋体" w:cs="Tahoma" w:hint="eastAsia"/>
          <w:b w:val="0"/>
        </w:rPr>
        <w:t>题提交邮箱：</w:t>
      </w:r>
      <w:r>
        <w:rPr>
          <w:rFonts w:eastAsia="宋体" w:cs="Tahoma" w:hint="eastAsia"/>
          <w:b w:val="0"/>
        </w:rPr>
        <w:t xml:space="preserve"> wuyilunwentijiaoc@163.com</w:t>
      </w:r>
    </w:p>
    <w:p w:rsidR="004460CE" w:rsidRDefault="002B3E3F">
      <w:pPr>
        <w:ind w:left="420"/>
      </w:pPr>
      <w:r>
        <w:rPr>
          <w:rFonts w:hint="eastAsia"/>
        </w:rPr>
        <w:t>示例：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6690" cy="3028315"/>
            <wp:effectExtent l="0" t="0" r="1016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4460CE">
      <w:pPr>
        <w:ind w:left="420"/>
      </w:pPr>
    </w:p>
    <w:p w:rsidR="004460CE" w:rsidRDefault="004460CE">
      <w:pPr>
        <w:ind w:left="420"/>
      </w:pPr>
    </w:p>
    <w:p w:rsidR="004460CE" w:rsidRDefault="004460CE">
      <w:pPr>
        <w:ind w:left="420"/>
      </w:pPr>
    </w:p>
    <w:p w:rsidR="004460CE" w:rsidRDefault="002B3E3F">
      <w:pPr>
        <w:numPr>
          <w:ilvl w:val="0"/>
          <w:numId w:val="1"/>
        </w:numPr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FAQ</w:t>
      </w:r>
    </w:p>
    <w:p w:rsidR="004460CE" w:rsidRDefault="002B3E3F">
      <w:pPr>
        <w:numPr>
          <w:ilvl w:val="0"/>
          <w:numId w:val="6"/>
        </w:numPr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Q:</w:t>
      </w:r>
      <w:r>
        <w:rPr>
          <w:rFonts w:asciiTheme="minorEastAsia" w:hAnsiTheme="minorEastAsia" w:cstheme="minorEastAsia" w:hint="eastAsia"/>
          <w:sz w:val="24"/>
          <w:szCs w:val="32"/>
        </w:rPr>
        <w:t>登记</w:t>
      </w:r>
      <w:r>
        <w:rPr>
          <w:rFonts w:asciiTheme="minorEastAsia" w:hAnsiTheme="minorEastAsia" w:cstheme="minorEastAsia" w:hint="eastAsia"/>
          <w:sz w:val="24"/>
          <w:szCs w:val="32"/>
        </w:rPr>
        <w:t>时出现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2761615" cy="90487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0CE" w:rsidRDefault="002B3E3F">
      <w:pPr>
        <w:ind w:left="420"/>
      </w:pPr>
      <w:r>
        <w:rPr>
          <w:rFonts w:hint="eastAsia"/>
        </w:rPr>
        <w:t>或上传时会出现</w:t>
      </w:r>
    </w:p>
    <w:p w:rsidR="004460CE" w:rsidRDefault="002B3E3F">
      <w:pPr>
        <w:ind w:left="420"/>
      </w:pPr>
      <w:r>
        <w:rPr>
          <w:noProof/>
        </w:rPr>
        <w:drawing>
          <wp:inline distT="0" distB="0" distL="114300" distR="114300">
            <wp:extent cx="2761615" cy="1019175"/>
            <wp:effectExtent l="0" t="0" r="63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4460CE" w:rsidRDefault="002B3E3F">
      <w:pPr>
        <w:ind w:left="420"/>
      </w:pPr>
      <w:r>
        <w:rPr>
          <w:rFonts w:asciiTheme="minorEastAsia" w:hAnsiTheme="minorEastAsia" w:cstheme="minorEastAsia" w:hint="eastAsia"/>
          <w:sz w:val="24"/>
          <w:szCs w:val="32"/>
        </w:rPr>
        <w:t xml:space="preserve">A: </w:t>
      </w:r>
      <w:r>
        <w:rPr>
          <w:rFonts w:asciiTheme="minorEastAsia" w:hAnsiTheme="minorEastAsia" w:cstheme="minorEastAsia" w:hint="eastAsia"/>
          <w:sz w:val="24"/>
          <w:szCs w:val="32"/>
        </w:rPr>
        <w:t>相同论文无需再次上传</w:t>
      </w:r>
    </w:p>
    <w:p w:rsidR="004460CE" w:rsidRDefault="002B3E3F">
      <w:pPr>
        <w:numPr>
          <w:ilvl w:val="0"/>
          <w:numId w:val="6"/>
        </w:numPr>
      </w:pPr>
      <w:r>
        <w:rPr>
          <w:rFonts w:hint="eastAsia"/>
        </w:rPr>
        <w:lastRenderedPageBreak/>
        <w:t>Q:</w:t>
      </w:r>
      <w:r>
        <w:rPr>
          <w:rFonts w:hint="eastAsia"/>
        </w:rPr>
        <w:t>上传论文出现：</w:t>
      </w:r>
      <w:r>
        <w:rPr>
          <w:noProof/>
        </w:rPr>
        <w:drawing>
          <wp:inline distT="0" distB="0" distL="114300" distR="114300">
            <wp:extent cx="2837815" cy="1990725"/>
            <wp:effectExtent l="0" t="0" r="63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4460CE" w:rsidRDefault="002B3E3F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：重新上传论文需重新登记，再进行上传。</w:t>
      </w:r>
    </w:p>
    <w:p w:rsidR="004460CE" w:rsidRDefault="004460CE">
      <w:pPr>
        <w:ind w:left="420"/>
      </w:pPr>
    </w:p>
    <w:p w:rsidR="004460CE" w:rsidRDefault="002B3E3F">
      <w:pPr>
        <w:numPr>
          <w:ilvl w:val="0"/>
          <w:numId w:val="6"/>
        </w:numPr>
      </w:pPr>
      <w:r>
        <w:rPr>
          <w:rFonts w:hint="eastAsia"/>
        </w:rPr>
        <w:t>Q</w:t>
      </w:r>
      <w:r>
        <w:rPr>
          <w:rFonts w:hint="eastAsia"/>
        </w:rPr>
        <w:t>：出现提示：超过了最大请求长度：</w:t>
      </w:r>
    </w:p>
    <w:p w:rsidR="004460CE" w:rsidRDefault="002B3E3F">
      <w:r>
        <w:rPr>
          <w:rFonts w:hint="eastAsia"/>
        </w:rPr>
        <w:t>A</w:t>
      </w:r>
      <w:r>
        <w:rPr>
          <w:rFonts w:hint="eastAsia"/>
        </w:rPr>
        <w:t>：请更换使用</w:t>
      </w:r>
      <w:r>
        <w:rPr>
          <w:rFonts w:hint="eastAsia"/>
        </w:rPr>
        <w:t>HTML5</w:t>
      </w:r>
      <w:r>
        <w:rPr>
          <w:rFonts w:hint="eastAsia"/>
        </w:rPr>
        <w:t>浏览器，支持大文件传输。</w:t>
      </w:r>
    </w:p>
    <w:bookmarkEnd w:id="0"/>
    <w:bookmarkEnd w:id="1"/>
    <w:bookmarkEnd w:id="2"/>
    <w:bookmarkEnd w:id="3"/>
    <w:bookmarkEnd w:id="4"/>
    <w:p w:rsidR="004460CE" w:rsidRDefault="004460CE">
      <w:pPr>
        <w:ind w:left="420"/>
      </w:pPr>
    </w:p>
    <w:sectPr w:rsidR="0044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4CC251"/>
    <w:multiLevelType w:val="multilevel"/>
    <w:tmpl w:val="914CC25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925B78C0"/>
    <w:multiLevelType w:val="singleLevel"/>
    <w:tmpl w:val="925B78C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A931B54C"/>
    <w:multiLevelType w:val="multilevel"/>
    <w:tmpl w:val="A931B5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4180DE0"/>
    <w:multiLevelType w:val="singleLevel"/>
    <w:tmpl w:val="B4180D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6E8664B"/>
    <w:multiLevelType w:val="singleLevel"/>
    <w:tmpl w:val="E6E866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EF66E7F"/>
    <w:multiLevelType w:val="singleLevel"/>
    <w:tmpl w:val="6EF66E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62CF4"/>
    <w:rsid w:val="002B3E3F"/>
    <w:rsid w:val="004460CE"/>
    <w:rsid w:val="00570239"/>
    <w:rsid w:val="01B84DCC"/>
    <w:rsid w:val="17B60B6A"/>
    <w:rsid w:val="18162CF4"/>
    <w:rsid w:val="3EF8618E"/>
    <w:rsid w:val="45250268"/>
    <w:rsid w:val="4630078B"/>
    <w:rsid w:val="6D535020"/>
    <w:rsid w:val="7C0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6EF9ED-327A-4355-A777-125C3CEF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qFormat/>
    <w:pPr>
      <w:ind w:left="14" w:firstLine="116"/>
    </w:pPr>
    <w:rPr>
      <w:b/>
      <w:szCs w:val="20"/>
    </w:rPr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yj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6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</dc:creator>
  <cp:lastModifiedBy>E560</cp:lastModifiedBy>
  <cp:revision>2</cp:revision>
  <dcterms:created xsi:type="dcterms:W3CDTF">2018-04-27T13:34:00Z</dcterms:created>
  <dcterms:modified xsi:type="dcterms:W3CDTF">2020-04-30T09:42:00Z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