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3CD57" w14:textId="2ECFA59E" w:rsidR="00326749" w:rsidRPr="00B50293" w:rsidRDefault="00326749" w:rsidP="003236DE">
      <w:pPr>
        <w:pStyle w:val="Subtitle"/>
        <w:spacing w:before="0" w:after="0"/>
        <w:rPr>
          <w:sz w:val="36"/>
          <w:szCs w:val="36"/>
          <w:lang w:val="en-VI"/>
        </w:rPr>
      </w:pPr>
      <w:r w:rsidRPr="00326749">
        <w:rPr>
          <w:sz w:val="36"/>
          <w:szCs w:val="36"/>
        </w:rPr>
        <w:t>Отчет по лабораторной работе №</w:t>
      </w:r>
      <w:r w:rsidR="003F3F33">
        <w:rPr>
          <w:sz w:val="36"/>
          <w:szCs w:val="36"/>
          <w:lang w:val="en-VI"/>
        </w:rPr>
        <w:t>10</w:t>
      </w:r>
    </w:p>
    <w:p w14:paraId="2641B32E" w14:textId="77777777" w:rsidR="003F3F33" w:rsidRPr="003F3F33" w:rsidRDefault="003F3F33" w:rsidP="003236DE">
      <w:pPr>
        <w:pStyle w:val="Author"/>
        <w:spacing w:after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3F3F3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Отчет по лабораторной работе: Управление модулями ядра из командной строки</w:t>
      </w:r>
    </w:p>
    <w:p w14:paraId="47492E4B" w14:textId="07BA47C9" w:rsidR="00AF7DA3" w:rsidRPr="00893352" w:rsidRDefault="00000000" w:rsidP="003236DE">
      <w:pPr>
        <w:pStyle w:val="Author"/>
        <w:spacing w:after="0"/>
      </w:pPr>
      <w:r>
        <w:t>Лупупа Чилеше</w:t>
      </w:r>
      <w:bookmarkStart w:id="0" w:name="цель-работы"/>
      <w:bookmarkStart w:id="1" w:name="_Toc184394989"/>
    </w:p>
    <w:p w14:paraId="4B612D3D" w14:textId="77777777" w:rsidR="00AF7DA3" w:rsidRPr="00893352" w:rsidRDefault="00AF7DA3" w:rsidP="003236DE">
      <w:pPr>
        <w:pStyle w:val="BodyText"/>
        <w:spacing w:before="0" w:after="0"/>
      </w:pPr>
    </w:p>
    <w:p w14:paraId="5B486C21" w14:textId="77777777" w:rsidR="00AF7DA3" w:rsidRDefault="00000000" w:rsidP="003236DE">
      <w:pPr>
        <w:pStyle w:val="TOCHeading"/>
        <w:spacing w:before="0"/>
        <w:rPr>
          <w:lang w:val="en-VI"/>
        </w:rPr>
      </w:pPr>
      <w:r>
        <w:t>Цель работ</w:t>
      </w:r>
      <w:bookmarkStart w:id="2" w:name="выполнение-лабораторной-работы"/>
      <w:bookmarkStart w:id="3" w:name="_Toc184394990"/>
      <w:bookmarkEnd w:id="0"/>
      <w:bookmarkEnd w:id="1"/>
    </w:p>
    <w:p w14:paraId="3ACF6DE1" w14:textId="77777777" w:rsidR="003F3F33" w:rsidRDefault="003F3F33" w:rsidP="003236DE">
      <w:pPr>
        <w:pStyle w:val="TOCHeading"/>
        <w:spacing w:before="0"/>
        <w:rPr>
          <w:rFonts w:asciiTheme="minorHAnsi" w:eastAsiaTheme="minorHAnsi" w:hAnsiTheme="minorHAnsi" w:cstheme="minorBidi"/>
          <w:color w:val="auto"/>
          <w:sz w:val="24"/>
          <w:szCs w:val="24"/>
          <w:lang w:val="en-VI"/>
        </w:rPr>
      </w:pPr>
      <w:r w:rsidRPr="003F3F33">
        <w:rPr>
          <w:rFonts w:asciiTheme="minorHAnsi" w:eastAsiaTheme="minorHAnsi" w:hAnsiTheme="minorHAnsi" w:cstheme="minorBidi"/>
          <w:color w:val="auto"/>
          <w:sz w:val="24"/>
          <w:szCs w:val="24"/>
        </w:rPr>
        <w:t>Цель данной лабораторной работы заключается в изучении управления модулями ядра Linux с помощью командной строки. В рамках работы необходимо ознакомиться с командами для просмотра, загрузки и выгрузки модулей ядра, а также с обновлением ядра операционной системы.</w:t>
      </w:r>
    </w:p>
    <w:p w14:paraId="4C1A56AD" w14:textId="495AC8A0" w:rsidR="00AF7DA3" w:rsidRPr="007A5209" w:rsidRDefault="00E04766" w:rsidP="003236DE">
      <w:pPr>
        <w:pStyle w:val="TOCHeading"/>
        <w:spacing w:before="0"/>
      </w:pPr>
      <w:r>
        <w:t>Выполнение лабораторной работы</w:t>
      </w:r>
      <w:bookmarkEnd w:id="2"/>
      <w:bookmarkEnd w:id="3"/>
    </w:p>
    <w:p w14:paraId="34CF23A5" w14:textId="77777777" w:rsidR="003F3F33" w:rsidRPr="003F3F33" w:rsidRDefault="003F3F33" w:rsidP="003236DE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  <w:u w:val="single"/>
        </w:rPr>
      </w:pPr>
      <w:r w:rsidRPr="003F3F33">
        <w:rPr>
          <w:b/>
          <w:bCs/>
          <w:sz w:val="32"/>
          <w:szCs w:val="32"/>
          <w:u w:val="single"/>
        </w:rPr>
        <w:t>Получение информации о модулях ядра</w:t>
      </w:r>
    </w:p>
    <w:p w14:paraId="09973787" w14:textId="77777777" w:rsidR="003F3F33" w:rsidRPr="003F3F33" w:rsidRDefault="003F3F33" w:rsidP="003236DE">
      <w:pPr>
        <w:pStyle w:val="NormalWeb"/>
        <w:numPr>
          <w:ilvl w:val="0"/>
          <w:numId w:val="64"/>
        </w:numPr>
        <w:spacing w:before="0" w:beforeAutospacing="0" w:after="0" w:afterAutospacing="0"/>
      </w:pPr>
      <w:r w:rsidRPr="003F3F33">
        <w:t>Запуск терминала с правами администратора:</w:t>
      </w:r>
    </w:p>
    <w:p w14:paraId="0939ED92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su</w:t>
      </w:r>
    </w:p>
    <w:p w14:paraId="0E5B9E02" w14:textId="77777777" w:rsidR="003F3F33" w:rsidRPr="003F3F33" w:rsidRDefault="003F3F33" w:rsidP="003236DE">
      <w:pPr>
        <w:pStyle w:val="NormalWeb"/>
        <w:numPr>
          <w:ilvl w:val="0"/>
          <w:numId w:val="64"/>
        </w:numPr>
        <w:spacing w:before="0" w:beforeAutospacing="0" w:after="0" w:afterAutospacing="0"/>
      </w:pPr>
      <w:r w:rsidRPr="003F3F33">
        <w:t>Просмотр подключенных устройств и связанных с ними модулей ядра:</w:t>
      </w:r>
    </w:p>
    <w:p w14:paraId="6BC96D65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lspci -k</w:t>
      </w:r>
    </w:p>
    <w:p w14:paraId="3B35CAD8" w14:textId="3B0741D4" w:rsidR="00604B83" w:rsidRPr="00604B83" w:rsidRDefault="00604B83" w:rsidP="003236DE">
      <w:pPr>
        <w:pStyle w:val="NormalWeb"/>
        <w:spacing w:before="0" w:beforeAutospacing="0" w:after="0" w:afterAutospacing="0"/>
      </w:pPr>
      <w:r w:rsidRPr="00604B83">
        <w:drawing>
          <wp:inline distT="0" distB="0" distL="0" distR="0" wp14:anchorId="647A199F" wp14:editId="28E51D64">
            <wp:extent cx="4937760" cy="2946302"/>
            <wp:effectExtent l="0" t="0" r="0" b="0"/>
            <wp:docPr id="196685199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05" cy="29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511B" w14:textId="77777777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</w:p>
    <w:p w14:paraId="29769E26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Команда отобразила список всех устройств PCI в системе и соответствующих драйверов ядра.</w:t>
      </w:r>
    </w:p>
    <w:p w14:paraId="469DE55B" w14:textId="77777777" w:rsidR="003F3F33" w:rsidRPr="003F3F33" w:rsidRDefault="003F3F33" w:rsidP="003236DE">
      <w:pPr>
        <w:pStyle w:val="NormalWeb"/>
        <w:numPr>
          <w:ilvl w:val="0"/>
          <w:numId w:val="64"/>
        </w:numPr>
        <w:spacing w:before="0" w:beforeAutospacing="0" w:after="0" w:afterAutospacing="0"/>
      </w:pPr>
      <w:r w:rsidRPr="003F3F33">
        <w:t>Просмотр загруженных модулей:</w:t>
      </w:r>
    </w:p>
    <w:p w14:paraId="3274ADD3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lsmod | sort</w:t>
      </w:r>
    </w:p>
    <w:p w14:paraId="7B0A28BF" w14:textId="0D51FA5D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  <w:r w:rsidRPr="00604B83">
        <w:lastRenderedPageBreak/>
        <w:drawing>
          <wp:inline distT="0" distB="0" distL="0" distR="0" wp14:anchorId="1C21E99B" wp14:editId="23B90DC5">
            <wp:extent cx="4937760" cy="3690079"/>
            <wp:effectExtent l="0" t="0" r="0" b="0"/>
            <wp:docPr id="183464056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72" cy="37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425B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Вывод показал список загруженных модулей, отсортированный по алфавиту.</w:t>
      </w:r>
    </w:p>
    <w:p w14:paraId="66277A91" w14:textId="77777777" w:rsidR="003F3F33" w:rsidRPr="003F3F33" w:rsidRDefault="003F3F33" w:rsidP="003236DE">
      <w:pPr>
        <w:pStyle w:val="NormalWeb"/>
        <w:numPr>
          <w:ilvl w:val="0"/>
          <w:numId w:val="64"/>
        </w:numPr>
        <w:spacing w:before="0" w:beforeAutospacing="0" w:after="0" w:afterAutospacing="0"/>
      </w:pPr>
      <w:r w:rsidRPr="003F3F33">
        <w:t>Проверка, загружен ли модуль ext4:</w:t>
      </w:r>
    </w:p>
    <w:p w14:paraId="139600E5" w14:textId="77777777" w:rsidR="003F3F33" w:rsidRP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lsmod | grep ext4</w:t>
      </w:r>
    </w:p>
    <w:p w14:paraId="7CACFA19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Если модуль не загружен, в выводе ничего не отображается.</w:t>
      </w:r>
    </w:p>
    <w:p w14:paraId="13039808" w14:textId="1412AE96" w:rsidR="003F3F33" w:rsidRPr="003F3F33" w:rsidRDefault="003F3F33" w:rsidP="003236DE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  <w:u w:val="single"/>
        </w:rPr>
      </w:pPr>
      <w:r w:rsidRPr="003F3F33">
        <w:rPr>
          <w:b/>
          <w:bCs/>
          <w:sz w:val="32"/>
          <w:szCs w:val="32"/>
          <w:u w:val="single"/>
        </w:rPr>
        <w:t>Загрузка и выгрузка модулей</w:t>
      </w:r>
    </w:p>
    <w:p w14:paraId="0BEC23A1" w14:textId="77777777" w:rsidR="003F3F33" w:rsidRPr="003F3F33" w:rsidRDefault="003F3F33" w:rsidP="003236DE">
      <w:pPr>
        <w:pStyle w:val="NormalWeb"/>
        <w:numPr>
          <w:ilvl w:val="0"/>
          <w:numId w:val="65"/>
        </w:numPr>
        <w:spacing w:before="0" w:beforeAutospacing="0" w:after="0" w:afterAutospacing="0"/>
      </w:pPr>
      <w:r w:rsidRPr="003F3F33">
        <w:t>Загрузка модуля ext4:</w:t>
      </w:r>
    </w:p>
    <w:p w14:paraId="7D1F9E38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modprobe ext4</w:t>
      </w:r>
    </w:p>
    <w:p w14:paraId="4105B62A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Проверка успешной загрузки модуля:</w:t>
      </w:r>
    </w:p>
    <w:p w14:paraId="132A51C9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lsmod | grep ext4</w:t>
      </w:r>
    </w:p>
    <w:p w14:paraId="366A84A3" w14:textId="27338270" w:rsidR="00604B83" w:rsidRPr="00604B83" w:rsidRDefault="00604B83" w:rsidP="003236DE">
      <w:pPr>
        <w:pStyle w:val="NormalWeb"/>
        <w:spacing w:before="0" w:beforeAutospacing="0" w:after="0" w:afterAutospacing="0"/>
      </w:pPr>
      <w:r w:rsidRPr="00604B83">
        <w:drawing>
          <wp:inline distT="0" distB="0" distL="0" distR="0" wp14:anchorId="75B4DC0B" wp14:editId="2616D21F">
            <wp:extent cx="4274820" cy="708632"/>
            <wp:effectExtent l="0" t="0" r="0" b="0"/>
            <wp:docPr id="41931119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19" cy="73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49C8" w14:textId="77777777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</w:p>
    <w:p w14:paraId="59904E68" w14:textId="77777777" w:rsidR="003F3F33" w:rsidRPr="003F3F33" w:rsidRDefault="003F3F33" w:rsidP="003236DE">
      <w:pPr>
        <w:pStyle w:val="NormalWeb"/>
        <w:numPr>
          <w:ilvl w:val="0"/>
          <w:numId w:val="65"/>
        </w:numPr>
        <w:spacing w:before="0" w:beforeAutospacing="0" w:after="0" w:afterAutospacing="0"/>
      </w:pPr>
      <w:r w:rsidRPr="003F3F33">
        <w:t>Получение информации о модуле ext4:</w:t>
      </w:r>
    </w:p>
    <w:p w14:paraId="101CC313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modinfo ext4</w:t>
      </w:r>
    </w:p>
    <w:p w14:paraId="71D65316" w14:textId="5F638132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  <w:r w:rsidRPr="00604B83">
        <w:lastRenderedPageBreak/>
        <w:drawing>
          <wp:inline distT="0" distB="0" distL="0" distR="0" wp14:anchorId="4231F206" wp14:editId="17B03EBC">
            <wp:extent cx="4099560" cy="3101046"/>
            <wp:effectExtent l="0" t="0" r="0" b="0"/>
            <wp:docPr id="148913683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09" cy="310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7AD5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Вывод команды содержит сведения о версии, лицензии, описании модуля и поддерживаемых устройствах. Обратите внимание, что у данного модуля нет параметров настройки.</w:t>
      </w:r>
    </w:p>
    <w:p w14:paraId="2199096F" w14:textId="77777777" w:rsidR="003F3F33" w:rsidRPr="003F3F33" w:rsidRDefault="003F3F33" w:rsidP="003236DE">
      <w:pPr>
        <w:pStyle w:val="NormalWeb"/>
        <w:numPr>
          <w:ilvl w:val="0"/>
          <w:numId w:val="65"/>
        </w:numPr>
        <w:spacing w:before="0" w:beforeAutospacing="0" w:after="0" w:afterAutospacing="0"/>
      </w:pPr>
      <w:r w:rsidRPr="003F3F33">
        <w:t>Попытка выгрузить модуль ext4:</w:t>
      </w:r>
    </w:p>
    <w:p w14:paraId="070BA8D1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modprobe -r ext4</w:t>
      </w:r>
    </w:p>
    <w:p w14:paraId="12680752" w14:textId="6990C535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  <w:r w:rsidRPr="00604B83">
        <w:drawing>
          <wp:inline distT="0" distB="0" distL="0" distR="0" wp14:anchorId="0CAA0B25" wp14:editId="7DCC3F71">
            <wp:extent cx="5943600" cy="743585"/>
            <wp:effectExtent l="0" t="0" r="0" b="0"/>
            <wp:docPr id="1360132790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03F5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Если модуль используется, система может потребовать повторного выполнения команды или отказать в выгрузке.</w:t>
      </w:r>
    </w:p>
    <w:p w14:paraId="7C9CCA62" w14:textId="77777777" w:rsidR="003F3F33" w:rsidRPr="003F3F33" w:rsidRDefault="003F3F33" w:rsidP="003236DE">
      <w:pPr>
        <w:pStyle w:val="NormalWeb"/>
        <w:numPr>
          <w:ilvl w:val="0"/>
          <w:numId w:val="65"/>
        </w:numPr>
        <w:spacing w:before="0" w:beforeAutospacing="0" w:after="0" w:afterAutospacing="0"/>
      </w:pPr>
      <w:r w:rsidRPr="003F3F33">
        <w:t>Попытка выгрузить модуль xfs:</w:t>
      </w:r>
    </w:p>
    <w:p w14:paraId="260CFF86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modprobe -r xfs</w:t>
      </w:r>
    </w:p>
    <w:p w14:paraId="4B03668A" w14:textId="1022AF41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  <w:r w:rsidRPr="00604B83">
        <w:drawing>
          <wp:inline distT="0" distB="0" distL="0" distR="0" wp14:anchorId="2DFD4BBB" wp14:editId="4F3CB0F7">
            <wp:extent cx="3459480" cy="342900"/>
            <wp:effectExtent l="0" t="0" r="0" b="0"/>
            <wp:docPr id="201677117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7D23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Система выдает сообщение об ошибке, так как модуль используется.</w:t>
      </w:r>
    </w:p>
    <w:p w14:paraId="0FD4902B" w14:textId="7432CA8B" w:rsidR="003F3F33" w:rsidRPr="003F3F33" w:rsidRDefault="003F3F33" w:rsidP="003236DE">
      <w:pPr>
        <w:pStyle w:val="NormalWeb"/>
        <w:spacing w:before="0" w:beforeAutospacing="0" w:after="0" w:afterAutospacing="0"/>
        <w:rPr>
          <w:b/>
          <w:bCs/>
          <w:sz w:val="32"/>
          <w:szCs w:val="32"/>
          <w:u w:val="single"/>
        </w:rPr>
      </w:pPr>
      <w:r w:rsidRPr="003F3F33">
        <w:rPr>
          <w:b/>
          <w:bCs/>
          <w:sz w:val="32"/>
          <w:szCs w:val="32"/>
          <w:u w:val="single"/>
        </w:rPr>
        <w:t xml:space="preserve"> Работа с Bluetooth-модулями</w:t>
      </w:r>
    </w:p>
    <w:p w14:paraId="68AB7D09" w14:textId="77777777" w:rsidR="003F3F33" w:rsidRPr="003F3F33" w:rsidRDefault="003F3F33" w:rsidP="003236DE">
      <w:pPr>
        <w:pStyle w:val="NormalWeb"/>
        <w:numPr>
          <w:ilvl w:val="0"/>
          <w:numId w:val="66"/>
        </w:numPr>
        <w:spacing w:before="0" w:beforeAutospacing="0" w:after="0" w:afterAutospacing="0"/>
      </w:pPr>
      <w:r w:rsidRPr="003F3F33">
        <w:t>Проверка, загружен ли модуль bluetooth:</w:t>
      </w:r>
    </w:p>
    <w:p w14:paraId="20D5BC39" w14:textId="42A2AC6D" w:rsidR="00604B83" w:rsidRP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lsmod | grep bluetooth</w:t>
      </w:r>
    </w:p>
    <w:p w14:paraId="1DB5CAEA" w14:textId="77777777" w:rsidR="003F3F33" w:rsidRPr="003F3F33" w:rsidRDefault="003F3F33" w:rsidP="003236DE">
      <w:pPr>
        <w:pStyle w:val="NormalWeb"/>
        <w:numPr>
          <w:ilvl w:val="0"/>
          <w:numId w:val="66"/>
        </w:numPr>
        <w:spacing w:before="0" w:beforeAutospacing="0" w:after="0" w:afterAutospacing="0"/>
      </w:pPr>
      <w:r w:rsidRPr="003F3F33">
        <w:t>Загрузка модуля bluetooth:</w:t>
      </w:r>
    </w:p>
    <w:p w14:paraId="62364294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modprobe bluetooth</w:t>
      </w:r>
    </w:p>
    <w:p w14:paraId="56A52438" w14:textId="77777777" w:rsidR="003F3F33" w:rsidRPr="003F3F33" w:rsidRDefault="003F3F33" w:rsidP="003236DE">
      <w:pPr>
        <w:pStyle w:val="NormalWeb"/>
        <w:numPr>
          <w:ilvl w:val="0"/>
          <w:numId w:val="66"/>
        </w:numPr>
        <w:spacing w:before="0" w:beforeAutospacing="0" w:after="0" w:afterAutospacing="0"/>
      </w:pPr>
      <w:r w:rsidRPr="003F3F33">
        <w:t>Просмотр списка модулей, связанных с Bluetooth:</w:t>
      </w:r>
    </w:p>
    <w:p w14:paraId="186B6D3C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lsmod | grep bluetooth</w:t>
      </w:r>
    </w:p>
    <w:p w14:paraId="073BC6D0" w14:textId="7DE82DD9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  <w:r w:rsidRPr="00604B83">
        <w:lastRenderedPageBreak/>
        <w:drawing>
          <wp:inline distT="0" distB="0" distL="0" distR="0" wp14:anchorId="7ED0D2AC" wp14:editId="6ABB74B2">
            <wp:extent cx="4922520" cy="1021080"/>
            <wp:effectExtent l="0" t="0" r="0" b="0"/>
            <wp:docPr id="98252963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580F" w14:textId="77777777" w:rsidR="003F3F33" w:rsidRPr="003F3F33" w:rsidRDefault="003F3F33" w:rsidP="003236DE">
      <w:pPr>
        <w:pStyle w:val="NormalWeb"/>
        <w:numPr>
          <w:ilvl w:val="0"/>
          <w:numId w:val="66"/>
        </w:numPr>
        <w:spacing w:before="0" w:beforeAutospacing="0" w:after="0" w:afterAutospacing="0"/>
      </w:pPr>
      <w:r w:rsidRPr="003F3F33">
        <w:t>Получение информации о модуле bluetooth:</w:t>
      </w:r>
    </w:p>
    <w:p w14:paraId="7B21194D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modinfo bluetooth</w:t>
      </w:r>
    </w:p>
    <w:p w14:paraId="14698A8E" w14:textId="2D78C73A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  <w:r w:rsidRPr="00604B83">
        <w:drawing>
          <wp:inline distT="0" distB="0" distL="0" distR="0" wp14:anchorId="2DF82474" wp14:editId="73FF8AB2">
            <wp:extent cx="4995481" cy="3543300"/>
            <wp:effectExtent l="0" t="0" r="0" b="0"/>
            <wp:docPr id="58753008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86" cy="357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A7DE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В выводе можно увидеть доступные параметры, такие как настройка дебаг-режима или управление энергопотреблением.</w:t>
      </w:r>
    </w:p>
    <w:p w14:paraId="5C38C417" w14:textId="77777777" w:rsidR="003F3F33" w:rsidRPr="003F3F33" w:rsidRDefault="003F3F33" w:rsidP="003236DE">
      <w:pPr>
        <w:pStyle w:val="NormalWeb"/>
        <w:numPr>
          <w:ilvl w:val="0"/>
          <w:numId w:val="66"/>
        </w:numPr>
        <w:spacing w:before="0" w:beforeAutospacing="0" w:after="0" w:afterAutospacing="0"/>
      </w:pPr>
      <w:r w:rsidRPr="003F3F33">
        <w:t>Выгрузка модуля bluetooth:</w:t>
      </w:r>
    </w:p>
    <w:p w14:paraId="08C79B66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modprobe -r bluetooth</w:t>
      </w:r>
    </w:p>
    <w:p w14:paraId="77FF8E33" w14:textId="09581A5A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  <w:r w:rsidRPr="00604B83">
        <w:drawing>
          <wp:inline distT="0" distB="0" distL="0" distR="0" wp14:anchorId="619AF15B" wp14:editId="2AD9E46E">
            <wp:extent cx="5646420" cy="419100"/>
            <wp:effectExtent l="0" t="0" r="0" b="0"/>
            <wp:docPr id="39563209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40E3" w14:textId="77777777" w:rsidR="003F3F33" w:rsidRPr="003F3F33" w:rsidRDefault="003F3F33" w:rsidP="003236DE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3F3F33">
        <w:rPr>
          <w:b/>
          <w:bCs/>
        </w:rPr>
        <w:t>4. Обновление ядра системы</w:t>
      </w:r>
    </w:p>
    <w:p w14:paraId="01434472" w14:textId="77777777" w:rsidR="003F3F33" w:rsidRPr="003F3F33" w:rsidRDefault="003F3F33" w:rsidP="003236DE">
      <w:pPr>
        <w:pStyle w:val="NormalWeb"/>
        <w:spacing w:before="0" w:beforeAutospacing="0" w:after="0" w:afterAutospacing="0"/>
        <w:ind w:left="720"/>
      </w:pPr>
      <w:r w:rsidRPr="003F3F33">
        <w:t>Rocky Linux является дистрибутивом, базирующимся на RHEL, поэтому обновление ядра проходит стабильно.</w:t>
      </w:r>
    </w:p>
    <w:p w14:paraId="0CA5862F" w14:textId="77777777" w:rsidR="003F3F33" w:rsidRPr="003F3F33" w:rsidRDefault="003F3F33" w:rsidP="003236DE">
      <w:pPr>
        <w:pStyle w:val="NormalWeb"/>
        <w:numPr>
          <w:ilvl w:val="0"/>
          <w:numId w:val="67"/>
        </w:numPr>
        <w:spacing w:before="0" w:beforeAutospacing="0" w:after="0" w:afterAutospacing="0"/>
      </w:pPr>
      <w:r w:rsidRPr="003F3F33">
        <w:t>Проверка версии ядра:</w:t>
      </w:r>
    </w:p>
    <w:p w14:paraId="45197877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uname -r</w:t>
      </w:r>
    </w:p>
    <w:p w14:paraId="1F431614" w14:textId="41AB3E65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  <w:r w:rsidRPr="00604B83">
        <w:drawing>
          <wp:inline distT="0" distB="0" distL="0" distR="0" wp14:anchorId="173DCECA" wp14:editId="1CB1FA96">
            <wp:extent cx="4777740" cy="548640"/>
            <wp:effectExtent l="0" t="0" r="0" b="0"/>
            <wp:docPr id="2029322293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45D4" w14:textId="77777777" w:rsidR="003F3F33" w:rsidRPr="003F3F33" w:rsidRDefault="003F3F33" w:rsidP="003236DE">
      <w:pPr>
        <w:pStyle w:val="NormalWeb"/>
        <w:numPr>
          <w:ilvl w:val="0"/>
          <w:numId w:val="67"/>
        </w:numPr>
        <w:spacing w:before="0" w:beforeAutospacing="0" w:after="0" w:afterAutospacing="0"/>
      </w:pPr>
      <w:r w:rsidRPr="003F3F33">
        <w:t>Вывод списка пакетов, относящихся к ядру:</w:t>
      </w:r>
    </w:p>
    <w:p w14:paraId="1996E163" w14:textId="77777777" w:rsidR="003F3F33" w:rsidRDefault="003F3F33" w:rsidP="003236DE">
      <w:pPr>
        <w:pStyle w:val="NormalWeb"/>
        <w:spacing w:before="0" w:beforeAutospacing="0" w:after="0" w:afterAutospacing="0"/>
        <w:rPr>
          <w:lang w:val="en-US"/>
        </w:rPr>
      </w:pPr>
      <w:r w:rsidRPr="003F3F33">
        <w:t>dnf list kernel</w:t>
      </w:r>
    </w:p>
    <w:p w14:paraId="59D66E1D" w14:textId="19AA584D" w:rsidR="00604B83" w:rsidRPr="003F3F33" w:rsidRDefault="00604B83" w:rsidP="003236DE">
      <w:pPr>
        <w:pStyle w:val="NormalWeb"/>
        <w:spacing w:before="0" w:beforeAutospacing="0" w:after="0" w:afterAutospacing="0"/>
        <w:rPr>
          <w:lang w:val="en-US"/>
        </w:rPr>
      </w:pPr>
      <w:r w:rsidRPr="00604B83">
        <w:lastRenderedPageBreak/>
        <w:drawing>
          <wp:inline distT="0" distB="0" distL="0" distR="0" wp14:anchorId="302EC3BC" wp14:editId="7193E3EC">
            <wp:extent cx="5943600" cy="778510"/>
            <wp:effectExtent l="0" t="0" r="0" b="0"/>
            <wp:docPr id="62852256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40BF" w14:textId="77777777" w:rsidR="003F3F33" w:rsidRPr="003F3F33" w:rsidRDefault="003F3F33" w:rsidP="003236DE">
      <w:pPr>
        <w:pStyle w:val="NormalWeb"/>
        <w:numPr>
          <w:ilvl w:val="0"/>
          <w:numId w:val="67"/>
        </w:numPr>
        <w:spacing w:before="0" w:beforeAutospacing="0" w:after="0" w:afterAutospacing="0"/>
      </w:pPr>
      <w:r w:rsidRPr="003F3F33">
        <w:t>Обновление всех существующих пакетов перед обновлением ядра:</w:t>
      </w:r>
    </w:p>
    <w:p w14:paraId="642DB88D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dnf upgrade --refresh</w:t>
      </w:r>
    </w:p>
    <w:p w14:paraId="490DD8E8" w14:textId="77777777" w:rsidR="003F3F33" w:rsidRPr="003F3F33" w:rsidRDefault="003F3F33" w:rsidP="003236DE">
      <w:pPr>
        <w:pStyle w:val="NormalWeb"/>
        <w:numPr>
          <w:ilvl w:val="0"/>
          <w:numId w:val="67"/>
        </w:numPr>
        <w:spacing w:before="0" w:beforeAutospacing="0" w:after="0" w:afterAutospacing="0"/>
      </w:pPr>
      <w:r w:rsidRPr="003F3F33">
        <w:t>Обновление ядра и системы:</w:t>
      </w:r>
    </w:p>
    <w:p w14:paraId="33471466" w14:textId="77777777" w:rsidR="003F3F33" w:rsidRPr="003F3F33" w:rsidRDefault="003F3F33" w:rsidP="003236DE">
      <w:pPr>
        <w:pStyle w:val="NormalWeb"/>
        <w:numPr>
          <w:ilvl w:val="0"/>
          <w:numId w:val="67"/>
        </w:numPr>
        <w:spacing w:before="0" w:beforeAutospacing="0" w:after="0" w:afterAutospacing="0"/>
      </w:pPr>
      <w:r w:rsidRPr="003F3F33">
        <w:t>dnf update kernel</w:t>
      </w:r>
    </w:p>
    <w:p w14:paraId="48E657E8" w14:textId="77777777" w:rsidR="003F3F33" w:rsidRPr="003F3F33" w:rsidRDefault="003F3F33" w:rsidP="003236DE">
      <w:pPr>
        <w:pStyle w:val="NormalWeb"/>
        <w:numPr>
          <w:ilvl w:val="0"/>
          <w:numId w:val="67"/>
        </w:numPr>
        <w:spacing w:before="0" w:beforeAutospacing="0" w:after="0" w:afterAutospacing="0"/>
      </w:pPr>
      <w:r w:rsidRPr="003F3F33">
        <w:t>dnf update</w:t>
      </w:r>
    </w:p>
    <w:p w14:paraId="47C74ABA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dnf upgrade --refresh</w:t>
      </w:r>
    </w:p>
    <w:p w14:paraId="438AAD8B" w14:textId="77777777" w:rsidR="003F3F33" w:rsidRPr="003F3F33" w:rsidRDefault="003F3F33" w:rsidP="003236DE">
      <w:pPr>
        <w:pStyle w:val="NormalWeb"/>
        <w:numPr>
          <w:ilvl w:val="0"/>
          <w:numId w:val="67"/>
        </w:numPr>
        <w:spacing w:before="0" w:beforeAutospacing="0" w:after="0" w:afterAutospacing="0"/>
      </w:pPr>
      <w:r w:rsidRPr="003F3F33">
        <w:t>Перезагрузка системы и выбор нового ядра при загрузке.</w:t>
      </w:r>
    </w:p>
    <w:p w14:paraId="3A307D85" w14:textId="77777777" w:rsidR="003F3F33" w:rsidRPr="003F3F33" w:rsidRDefault="003F3F33" w:rsidP="003236DE">
      <w:pPr>
        <w:pStyle w:val="NormalWeb"/>
        <w:numPr>
          <w:ilvl w:val="0"/>
          <w:numId w:val="67"/>
        </w:numPr>
        <w:spacing w:before="0" w:beforeAutospacing="0" w:after="0" w:afterAutospacing="0"/>
      </w:pPr>
      <w:r w:rsidRPr="003F3F33">
        <w:t>Проверка версии нового ядра:</w:t>
      </w:r>
    </w:p>
    <w:p w14:paraId="714C30DA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uname -r</w:t>
      </w:r>
    </w:p>
    <w:p w14:paraId="12FB1DB9" w14:textId="77777777" w:rsidR="003F3F33" w:rsidRPr="003F3F33" w:rsidRDefault="003F3F33" w:rsidP="003236DE">
      <w:pPr>
        <w:pStyle w:val="NormalWeb"/>
        <w:spacing w:before="0" w:beforeAutospacing="0" w:after="0" w:afterAutospacing="0"/>
      </w:pPr>
      <w:r w:rsidRPr="003F3F33">
        <w:t>hostnamectl</w:t>
      </w:r>
    </w:p>
    <w:p w14:paraId="46B005DE" w14:textId="77777777" w:rsidR="003F3F33" w:rsidRPr="003F3F33" w:rsidRDefault="003F3F33" w:rsidP="003236DE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3F3F33">
        <w:rPr>
          <w:b/>
          <w:bCs/>
        </w:rPr>
        <w:t>Выводы</w:t>
      </w:r>
    </w:p>
    <w:p w14:paraId="69DDF04F" w14:textId="77777777" w:rsidR="003F3F33" w:rsidRPr="003F3F33" w:rsidRDefault="003F3F33" w:rsidP="003236DE">
      <w:pPr>
        <w:pStyle w:val="NormalWeb"/>
        <w:spacing w:before="0" w:beforeAutospacing="0" w:after="0" w:afterAutospacing="0"/>
        <w:ind w:left="720"/>
      </w:pPr>
      <w:r w:rsidRPr="003F3F33">
        <w:t>В ходе лабораторной работы были освоены команды управления модулями ядра: просмотр, загрузка, выгрузка и получение информации. Также была выполнена процедура обновления ядра операционной системы. Полученные знания позволяют администрировать систему на более глубоком уровне и эффективно управлять модулями ядра.</w:t>
      </w:r>
    </w:p>
    <w:p w14:paraId="645B0213" w14:textId="6E2A0799" w:rsidR="000C0137" w:rsidRPr="003F3F33" w:rsidRDefault="000C0137" w:rsidP="003236DE">
      <w:pPr>
        <w:pStyle w:val="NormalWeb"/>
        <w:spacing w:before="0" w:beforeAutospacing="0" w:after="0" w:afterAutospacing="0"/>
        <w:ind w:left="720"/>
        <w:rPr>
          <w:lang w:val="en-US"/>
        </w:rPr>
      </w:pPr>
    </w:p>
    <w:sectPr w:rsidR="000C0137" w:rsidRPr="003F3F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BD69E" w14:textId="77777777" w:rsidR="00E437A5" w:rsidRDefault="00E437A5">
      <w:pPr>
        <w:spacing w:after="0"/>
      </w:pPr>
      <w:r>
        <w:separator/>
      </w:r>
    </w:p>
  </w:endnote>
  <w:endnote w:type="continuationSeparator" w:id="0">
    <w:p w14:paraId="0CB08B6F" w14:textId="77777777" w:rsidR="00E437A5" w:rsidRDefault="00E437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DDA92" w14:textId="77777777" w:rsidR="00E437A5" w:rsidRDefault="00E437A5">
      <w:r>
        <w:separator/>
      </w:r>
    </w:p>
  </w:footnote>
  <w:footnote w:type="continuationSeparator" w:id="0">
    <w:p w14:paraId="1ED247B0" w14:textId="77777777" w:rsidR="00E437A5" w:rsidRDefault="00E43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9E61A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1084D00"/>
    <w:multiLevelType w:val="multilevel"/>
    <w:tmpl w:val="98B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03B6"/>
    <w:multiLevelType w:val="multilevel"/>
    <w:tmpl w:val="14F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034C0"/>
    <w:multiLevelType w:val="multilevel"/>
    <w:tmpl w:val="B3CC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74997"/>
    <w:multiLevelType w:val="hybridMultilevel"/>
    <w:tmpl w:val="F6FE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76DDA"/>
    <w:multiLevelType w:val="hybridMultilevel"/>
    <w:tmpl w:val="021C42C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FDF01A8"/>
    <w:multiLevelType w:val="multilevel"/>
    <w:tmpl w:val="5232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97258"/>
    <w:multiLevelType w:val="hybridMultilevel"/>
    <w:tmpl w:val="EF729B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A3CA2"/>
    <w:multiLevelType w:val="multilevel"/>
    <w:tmpl w:val="A70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D09EE"/>
    <w:multiLevelType w:val="multilevel"/>
    <w:tmpl w:val="577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90EBD"/>
    <w:multiLevelType w:val="hybridMultilevel"/>
    <w:tmpl w:val="E1029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F104C"/>
    <w:multiLevelType w:val="multilevel"/>
    <w:tmpl w:val="CCD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56C26"/>
    <w:multiLevelType w:val="hybridMultilevel"/>
    <w:tmpl w:val="7616B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E5BE7"/>
    <w:multiLevelType w:val="hybridMultilevel"/>
    <w:tmpl w:val="497A508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1DBF56AE"/>
    <w:multiLevelType w:val="hybridMultilevel"/>
    <w:tmpl w:val="3AE8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A6179"/>
    <w:multiLevelType w:val="multilevel"/>
    <w:tmpl w:val="7A7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A248FA"/>
    <w:multiLevelType w:val="hybridMultilevel"/>
    <w:tmpl w:val="C290891A"/>
    <w:lvl w:ilvl="0" w:tplc="58AC3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B530C0"/>
    <w:multiLevelType w:val="multilevel"/>
    <w:tmpl w:val="089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E2666"/>
    <w:multiLevelType w:val="hybridMultilevel"/>
    <w:tmpl w:val="A5F63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40682"/>
    <w:multiLevelType w:val="hybridMultilevel"/>
    <w:tmpl w:val="B8D433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72A350F"/>
    <w:multiLevelType w:val="multilevel"/>
    <w:tmpl w:val="625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B5EAF"/>
    <w:multiLevelType w:val="multilevel"/>
    <w:tmpl w:val="4D0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D66056"/>
    <w:multiLevelType w:val="multilevel"/>
    <w:tmpl w:val="281E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076C0"/>
    <w:multiLevelType w:val="hybridMultilevel"/>
    <w:tmpl w:val="1DD83FB8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D31348"/>
    <w:multiLevelType w:val="hybridMultilevel"/>
    <w:tmpl w:val="C9960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800D11"/>
    <w:multiLevelType w:val="hybridMultilevel"/>
    <w:tmpl w:val="13609E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2C4362"/>
    <w:multiLevelType w:val="multilevel"/>
    <w:tmpl w:val="9C6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3C0D9D"/>
    <w:multiLevelType w:val="hybridMultilevel"/>
    <w:tmpl w:val="F2321BEA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2E5653B0"/>
    <w:multiLevelType w:val="hybridMultilevel"/>
    <w:tmpl w:val="9B2E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340B8B"/>
    <w:multiLevelType w:val="hybridMultilevel"/>
    <w:tmpl w:val="152808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723F7C"/>
    <w:multiLevelType w:val="hybridMultilevel"/>
    <w:tmpl w:val="6A4EC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BA0B0C"/>
    <w:multiLevelType w:val="hybridMultilevel"/>
    <w:tmpl w:val="62141730"/>
    <w:lvl w:ilvl="0" w:tplc="7E36761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B0396A"/>
    <w:multiLevelType w:val="hybridMultilevel"/>
    <w:tmpl w:val="47AE42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341338"/>
    <w:multiLevelType w:val="multilevel"/>
    <w:tmpl w:val="EFE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84641B"/>
    <w:multiLevelType w:val="hybridMultilevel"/>
    <w:tmpl w:val="87764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CE12B0"/>
    <w:multiLevelType w:val="multilevel"/>
    <w:tmpl w:val="1BD8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3E7238"/>
    <w:multiLevelType w:val="hybridMultilevel"/>
    <w:tmpl w:val="08D8AD5A"/>
    <w:lvl w:ilvl="0" w:tplc="23E69FC6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75210CA"/>
    <w:multiLevelType w:val="multilevel"/>
    <w:tmpl w:val="961A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CF18EC"/>
    <w:multiLevelType w:val="hybridMultilevel"/>
    <w:tmpl w:val="BCD84B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A423A6C"/>
    <w:multiLevelType w:val="multilevel"/>
    <w:tmpl w:val="F2C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D701D5"/>
    <w:multiLevelType w:val="multilevel"/>
    <w:tmpl w:val="0EB4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392070"/>
    <w:multiLevelType w:val="multilevel"/>
    <w:tmpl w:val="2C2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0C32E2"/>
    <w:multiLevelType w:val="hybridMultilevel"/>
    <w:tmpl w:val="90FA2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9373CF"/>
    <w:multiLevelType w:val="hybridMultilevel"/>
    <w:tmpl w:val="16E6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EC654B"/>
    <w:multiLevelType w:val="hybridMultilevel"/>
    <w:tmpl w:val="54501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DB42B0"/>
    <w:multiLevelType w:val="multilevel"/>
    <w:tmpl w:val="1B5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C63CB7"/>
    <w:multiLevelType w:val="multilevel"/>
    <w:tmpl w:val="175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E112DA"/>
    <w:multiLevelType w:val="hybridMultilevel"/>
    <w:tmpl w:val="FB50E06C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8A5059"/>
    <w:multiLevelType w:val="hybridMultilevel"/>
    <w:tmpl w:val="3AA083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FD285C"/>
    <w:multiLevelType w:val="hybridMultilevel"/>
    <w:tmpl w:val="338A87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CB6EA5"/>
    <w:multiLevelType w:val="multilevel"/>
    <w:tmpl w:val="04CA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710B61"/>
    <w:multiLevelType w:val="hybridMultilevel"/>
    <w:tmpl w:val="9B523D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17572D"/>
    <w:multiLevelType w:val="multilevel"/>
    <w:tmpl w:val="4A4C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394BC3"/>
    <w:multiLevelType w:val="multilevel"/>
    <w:tmpl w:val="622E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C23B47"/>
    <w:multiLevelType w:val="hybridMultilevel"/>
    <w:tmpl w:val="BD0C2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F90D0E"/>
    <w:multiLevelType w:val="multilevel"/>
    <w:tmpl w:val="F230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0A6DE5"/>
    <w:multiLevelType w:val="hybridMultilevel"/>
    <w:tmpl w:val="A7A4C80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7A1E23"/>
    <w:multiLevelType w:val="hybridMultilevel"/>
    <w:tmpl w:val="FB92DD6C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8" w15:restartNumberingAfterBreak="0">
    <w:nsid w:val="6C984960"/>
    <w:multiLevelType w:val="hybridMultilevel"/>
    <w:tmpl w:val="4A4A9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EA54D4"/>
    <w:multiLevelType w:val="multilevel"/>
    <w:tmpl w:val="0E3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4034E8"/>
    <w:multiLevelType w:val="multilevel"/>
    <w:tmpl w:val="AC30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720554"/>
    <w:multiLevelType w:val="multilevel"/>
    <w:tmpl w:val="3EE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407391"/>
    <w:multiLevelType w:val="hybridMultilevel"/>
    <w:tmpl w:val="41304E2E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3" w15:restartNumberingAfterBreak="0">
    <w:nsid w:val="78C149C8"/>
    <w:multiLevelType w:val="hybridMultilevel"/>
    <w:tmpl w:val="9E12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C4399D"/>
    <w:multiLevelType w:val="multilevel"/>
    <w:tmpl w:val="D57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855D6F"/>
    <w:multiLevelType w:val="multilevel"/>
    <w:tmpl w:val="756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217B54"/>
    <w:multiLevelType w:val="hybridMultilevel"/>
    <w:tmpl w:val="4EFA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286172">
    <w:abstractNumId w:val="0"/>
  </w:num>
  <w:num w:numId="2" w16cid:durableId="1883056005">
    <w:abstractNumId w:val="34"/>
  </w:num>
  <w:num w:numId="3" w16cid:durableId="237061075">
    <w:abstractNumId w:val="58"/>
  </w:num>
  <w:num w:numId="4" w16cid:durableId="912083393">
    <w:abstractNumId w:val="16"/>
  </w:num>
  <w:num w:numId="5" w16cid:durableId="520168007">
    <w:abstractNumId w:val="31"/>
  </w:num>
  <w:num w:numId="6" w16cid:durableId="1980500808">
    <w:abstractNumId w:val="56"/>
  </w:num>
  <w:num w:numId="7" w16cid:durableId="993724994">
    <w:abstractNumId w:val="19"/>
  </w:num>
  <w:num w:numId="8" w16cid:durableId="829294068">
    <w:abstractNumId w:val="13"/>
  </w:num>
  <w:num w:numId="9" w16cid:durableId="1850676240">
    <w:abstractNumId w:val="57"/>
  </w:num>
  <w:num w:numId="10" w16cid:durableId="1962300699">
    <w:abstractNumId w:val="23"/>
  </w:num>
  <w:num w:numId="11" w16cid:durableId="819423371">
    <w:abstractNumId w:val="64"/>
  </w:num>
  <w:num w:numId="12" w16cid:durableId="248275105">
    <w:abstractNumId w:val="61"/>
  </w:num>
  <w:num w:numId="13" w16cid:durableId="45303773">
    <w:abstractNumId w:val="27"/>
  </w:num>
  <w:num w:numId="14" w16cid:durableId="1724526596">
    <w:abstractNumId w:val="47"/>
  </w:num>
  <w:num w:numId="15" w16cid:durableId="631329567">
    <w:abstractNumId w:val="5"/>
  </w:num>
  <w:num w:numId="16" w16cid:durableId="822084774">
    <w:abstractNumId w:val="62"/>
  </w:num>
  <w:num w:numId="17" w16cid:durableId="2136294422">
    <w:abstractNumId w:val="2"/>
  </w:num>
  <w:num w:numId="18" w16cid:durableId="2104912471">
    <w:abstractNumId w:val="59"/>
  </w:num>
  <w:num w:numId="19" w16cid:durableId="875629492">
    <w:abstractNumId w:val="65"/>
  </w:num>
  <w:num w:numId="20" w16cid:durableId="242104444">
    <w:abstractNumId w:val="24"/>
  </w:num>
  <w:num w:numId="21" w16cid:durableId="1288127950">
    <w:abstractNumId w:val="11"/>
  </w:num>
  <w:num w:numId="22" w16cid:durableId="1787657452">
    <w:abstractNumId w:val="43"/>
  </w:num>
  <w:num w:numId="23" w16cid:durableId="1276905577">
    <w:abstractNumId w:val="44"/>
  </w:num>
  <w:num w:numId="24" w16cid:durableId="1917014968">
    <w:abstractNumId w:val="4"/>
  </w:num>
  <w:num w:numId="25" w16cid:durableId="791750076">
    <w:abstractNumId w:val="54"/>
  </w:num>
  <w:num w:numId="26" w16cid:durableId="34089245">
    <w:abstractNumId w:val="66"/>
  </w:num>
  <w:num w:numId="27" w16cid:durableId="630982227">
    <w:abstractNumId w:val="42"/>
  </w:num>
  <w:num w:numId="28" w16cid:durableId="27727700">
    <w:abstractNumId w:val="38"/>
  </w:num>
  <w:num w:numId="29" w16cid:durableId="1044404991">
    <w:abstractNumId w:val="30"/>
  </w:num>
  <w:num w:numId="30" w16cid:durableId="628247627">
    <w:abstractNumId w:val="55"/>
  </w:num>
  <w:num w:numId="31" w16cid:durableId="885262525">
    <w:abstractNumId w:val="63"/>
  </w:num>
  <w:num w:numId="32" w16cid:durableId="192547250">
    <w:abstractNumId w:val="14"/>
  </w:num>
  <w:num w:numId="33" w16cid:durableId="54591775">
    <w:abstractNumId w:val="18"/>
  </w:num>
  <w:num w:numId="34" w16cid:durableId="1959489883">
    <w:abstractNumId w:val="10"/>
  </w:num>
  <w:num w:numId="35" w16cid:durableId="2067875331">
    <w:abstractNumId w:val="36"/>
  </w:num>
  <w:num w:numId="36" w16cid:durableId="1382482824">
    <w:abstractNumId w:val="12"/>
  </w:num>
  <w:num w:numId="37" w16cid:durableId="689380285">
    <w:abstractNumId w:val="51"/>
  </w:num>
  <w:num w:numId="38" w16cid:durableId="89589113">
    <w:abstractNumId w:val="32"/>
  </w:num>
  <w:num w:numId="39" w16cid:durableId="1345405130">
    <w:abstractNumId w:val="48"/>
  </w:num>
  <w:num w:numId="40" w16cid:durableId="1649355369">
    <w:abstractNumId w:val="25"/>
  </w:num>
  <w:num w:numId="41" w16cid:durableId="903638468">
    <w:abstractNumId w:val="49"/>
  </w:num>
  <w:num w:numId="42" w16cid:durableId="1994407890">
    <w:abstractNumId w:val="7"/>
  </w:num>
  <w:num w:numId="43" w16cid:durableId="1470338">
    <w:abstractNumId w:val="29"/>
  </w:num>
  <w:num w:numId="44" w16cid:durableId="270934856">
    <w:abstractNumId w:val="9"/>
  </w:num>
  <w:num w:numId="45" w16cid:durableId="1477144698">
    <w:abstractNumId w:val="50"/>
  </w:num>
  <w:num w:numId="46" w16cid:durableId="72360144">
    <w:abstractNumId w:val="21"/>
  </w:num>
  <w:num w:numId="47" w16cid:durableId="92240778">
    <w:abstractNumId w:val="39"/>
  </w:num>
  <w:num w:numId="48" w16cid:durableId="1045641170">
    <w:abstractNumId w:val="40"/>
  </w:num>
  <w:num w:numId="49" w16cid:durableId="874197937">
    <w:abstractNumId w:val="3"/>
  </w:num>
  <w:num w:numId="50" w16cid:durableId="262760348">
    <w:abstractNumId w:val="15"/>
  </w:num>
  <w:num w:numId="51" w16cid:durableId="113722199">
    <w:abstractNumId w:val="20"/>
  </w:num>
  <w:num w:numId="52" w16cid:durableId="1836071736">
    <w:abstractNumId w:val="26"/>
  </w:num>
  <w:num w:numId="53" w16cid:durableId="389574935">
    <w:abstractNumId w:val="17"/>
  </w:num>
  <w:num w:numId="54" w16cid:durableId="908155379">
    <w:abstractNumId w:val="60"/>
  </w:num>
  <w:num w:numId="55" w16cid:durableId="455297647">
    <w:abstractNumId w:val="46"/>
  </w:num>
  <w:num w:numId="56" w16cid:durableId="355080791">
    <w:abstractNumId w:val="52"/>
  </w:num>
  <w:num w:numId="57" w16cid:durableId="2073117237">
    <w:abstractNumId w:val="45"/>
  </w:num>
  <w:num w:numId="58" w16cid:durableId="580719452">
    <w:abstractNumId w:val="8"/>
  </w:num>
  <w:num w:numId="59" w16cid:durableId="7604536">
    <w:abstractNumId w:val="33"/>
  </w:num>
  <w:num w:numId="60" w16cid:durableId="722601859">
    <w:abstractNumId w:val="1"/>
  </w:num>
  <w:num w:numId="61" w16cid:durableId="493451386">
    <w:abstractNumId w:val="35"/>
  </w:num>
  <w:num w:numId="62" w16cid:durableId="268320141">
    <w:abstractNumId w:val="37"/>
  </w:num>
  <w:num w:numId="63" w16cid:durableId="385565074">
    <w:abstractNumId w:val="28"/>
  </w:num>
  <w:num w:numId="64" w16cid:durableId="510219897">
    <w:abstractNumId w:val="53"/>
  </w:num>
  <w:num w:numId="65" w16cid:durableId="1409962803">
    <w:abstractNumId w:val="22"/>
  </w:num>
  <w:num w:numId="66" w16cid:durableId="909340333">
    <w:abstractNumId w:val="6"/>
  </w:num>
  <w:num w:numId="67" w16cid:durableId="70209478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94F"/>
    <w:rsid w:val="000032DD"/>
    <w:rsid w:val="0006080C"/>
    <w:rsid w:val="00067862"/>
    <w:rsid w:val="0009360E"/>
    <w:rsid w:val="000A1F83"/>
    <w:rsid w:val="000C00C1"/>
    <w:rsid w:val="000C0137"/>
    <w:rsid w:val="000C37BB"/>
    <w:rsid w:val="000E1340"/>
    <w:rsid w:val="000F0969"/>
    <w:rsid w:val="00107BF6"/>
    <w:rsid w:val="0012612F"/>
    <w:rsid w:val="001804DD"/>
    <w:rsid w:val="00185505"/>
    <w:rsid w:val="001F791E"/>
    <w:rsid w:val="00223B4A"/>
    <w:rsid w:val="00225CA1"/>
    <w:rsid w:val="00257260"/>
    <w:rsid w:val="00261311"/>
    <w:rsid w:val="00262BB6"/>
    <w:rsid w:val="002724FC"/>
    <w:rsid w:val="00284202"/>
    <w:rsid w:val="00297683"/>
    <w:rsid w:val="002D076A"/>
    <w:rsid w:val="002F0AF0"/>
    <w:rsid w:val="0032183A"/>
    <w:rsid w:val="003236DE"/>
    <w:rsid w:val="00326749"/>
    <w:rsid w:val="003510E6"/>
    <w:rsid w:val="003F3F33"/>
    <w:rsid w:val="004014F8"/>
    <w:rsid w:val="00502771"/>
    <w:rsid w:val="00522CFE"/>
    <w:rsid w:val="00542359"/>
    <w:rsid w:val="005465CF"/>
    <w:rsid w:val="005521A5"/>
    <w:rsid w:val="00566C18"/>
    <w:rsid w:val="005E4888"/>
    <w:rsid w:val="005F2D2E"/>
    <w:rsid w:val="00604B83"/>
    <w:rsid w:val="00674C7B"/>
    <w:rsid w:val="006D2DCF"/>
    <w:rsid w:val="006F544E"/>
    <w:rsid w:val="00700F7A"/>
    <w:rsid w:val="00735A79"/>
    <w:rsid w:val="00764D15"/>
    <w:rsid w:val="0079147A"/>
    <w:rsid w:val="007A5209"/>
    <w:rsid w:val="007B1215"/>
    <w:rsid w:val="007C3AC9"/>
    <w:rsid w:val="00840810"/>
    <w:rsid w:val="00893352"/>
    <w:rsid w:val="008D6764"/>
    <w:rsid w:val="008E770A"/>
    <w:rsid w:val="00911670"/>
    <w:rsid w:val="00940375"/>
    <w:rsid w:val="009E62C4"/>
    <w:rsid w:val="009E78CA"/>
    <w:rsid w:val="00A007ED"/>
    <w:rsid w:val="00A62BC8"/>
    <w:rsid w:val="00A665F4"/>
    <w:rsid w:val="00AA494F"/>
    <w:rsid w:val="00AD31E5"/>
    <w:rsid w:val="00AF7DA3"/>
    <w:rsid w:val="00B2391F"/>
    <w:rsid w:val="00B50293"/>
    <w:rsid w:val="00B8064B"/>
    <w:rsid w:val="00BA0F53"/>
    <w:rsid w:val="00BB29A7"/>
    <w:rsid w:val="00BD1A9F"/>
    <w:rsid w:val="00BD6EE3"/>
    <w:rsid w:val="00C001AC"/>
    <w:rsid w:val="00C057EB"/>
    <w:rsid w:val="00C91113"/>
    <w:rsid w:val="00CA55C7"/>
    <w:rsid w:val="00CD5AD9"/>
    <w:rsid w:val="00D10271"/>
    <w:rsid w:val="00D2010A"/>
    <w:rsid w:val="00DD243B"/>
    <w:rsid w:val="00DD4760"/>
    <w:rsid w:val="00E02A78"/>
    <w:rsid w:val="00E04766"/>
    <w:rsid w:val="00E437A5"/>
    <w:rsid w:val="00E66D49"/>
    <w:rsid w:val="00E86B93"/>
    <w:rsid w:val="00E910A7"/>
    <w:rsid w:val="00EE5C09"/>
    <w:rsid w:val="00FC3DC4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29CD"/>
  <w15:docId w15:val="{44931A71-858D-4BA2-B8E5-F1018AF1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A62B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rsid w:val="005465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4014F8"/>
    <w:pPr>
      <w:spacing w:after="100"/>
    </w:pPr>
  </w:style>
  <w:style w:type="character" w:styleId="HTMLCode">
    <w:name w:val="HTML Code"/>
    <w:basedOn w:val="DefaultParagraphFont"/>
    <w:uiPriority w:val="99"/>
    <w:unhideWhenUsed/>
    <w:rsid w:val="005E4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отчёта по лабораторной работе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Чилеше</dc:creator>
  <cp:keywords/>
  <cp:lastModifiedBy>Чилеше Лупупа</cp:lastModifiedBy>
  <cp:revision>24</cp:revision>
  <cp:lastPrinted>2025-02-13T17:24:00Z</cp:lastPrinted>
  <dcterms:created xsi:type="dcterms:W3CDTF">2024-03-01T20:52:00Z</dcterms:created>
  <dcterms:modified xsi:type="dcterms:W3CDTF">2025-02-13T18:58:00Z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