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CC1" w:rsidRDefault="001D2248" w:rsidP="00630CC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1pt;margin-top:187.2pt;width:264.55pt;height:0;flip:x;z-index:251667456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345.55pt;margin-top:175.45pt;width:23.55pt;height:24.25pt;z-index:251668480">
            <v:textbox style="mso-next-textbox:#_x0000_s1033">
              <w:txbxContent>
                <w:p w:rsidR="00920C96" w:rsidRDefault="00920C96" w:rsidP="00920C96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345.55pt;margin-top:93pt;width:23.55pt;height:24.25pt;z-index:251664384">
            <v:textbox>
              <w:txbxContent>
                <w:p w:rsidR="00630CC1" w:rsidRDefault="00630CC1" w:rsidP="00630CC1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353.25pt;margin-top:131.2pt;width:23.55pt;height:24.25pt;z-index:251666432">
            <v:textbox style="mso-next-textbox:#_x0000_s1031">
              <w:txbxContent>
                <w:p w:rsidR="00630CC1" w:rsidRDefault="00630CC1" w:rsidP="00630CC1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0" type="#_x0000_t32" style="position:absolute;margin-left:277.1pt;margin-top:142.95pt;width:76.15pt;height:0;flip:x;z-index:251665408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69.4pt;margin-top:108.2pt;width:76.15pt;height:.05pt;flip:x;z-index:251663360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345.55pt;margin-top:59.7pt;width:23.55pt;height:24.25pt;z-index:251662336">
            <v:textbox>
              <w:txbxContent>
                <w:p w:rsidR="00630CC1" w:rsidRDefault="00630CC1" w:rsidP="00630CC1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6" type="#_x0000_t32" style="position:absolute;margin-left:269.4pt;margin-top:71.45pt;width:76.15pt;height:0;flip:x;z-index:251661312" o:connectortype="straight">
            <v:stroke endarrow="block"/>
          </v:shape>
        </w:pict>
      </w:r>
      <w:r w:rsidR="00630CC1">
        <w:rPr>
          <w:noProof/>
        </w:rPr>
        <w:drawing>
          <wp:inline distT="0" distB="0" distL="0" distR="0">
            <wp:extent cx="3695700" cy="2981325"/>
            <wp:effectExtent l="19050" t="0" r="0" b="0"/>
            <wp:docPr id="2" name="Picture 1" descr="C:\Users\Borromeo\Desktop\mock ui\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romeo\Desktop\mock ui\passwor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C1" w:rsidRDefault="00630CC1" w:rsidP="00630CC1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Old Password </w:t>
      </w:r>
      <w:r>
        <w:rPr>
          <w:sz w:val="24"/>
          <w:lang w:eastAsia="ja-JP"/>
        </w:rPr>
        <w:t>Field</w:t>
      </w:r>
    </w:p>
    <w:p w:rsidR="00630CC1" w:rsidRPr="003E120A" w:rsidRDefault="00630CC1" w:rsidP="00630CC1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staff input name for the new hall.</w:t>
      </w:r>
    </w:p>
    <w:p w:rsidR="00630CC1" w:rsidRPr="001622C5" w:rsidRDefault="00630CC1" w:rsidP="00630CC1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 w:rsidR="00E66CFE">
        <w:rPr>
          <w:rFonts w:hint="eastAsia"/>
          <w:sz w:val="24"/>
          <w:lang w:eastAsia="ja-JP"/>
        </w:rPr>
        <w:t>User</w:t>
      </w:r>
      <w:r>
        <w:rPr>
          <w:rFonts w:hint="eastAsia"/>
          <w:sz w:val="24"/>
          <w:lang w:eastAsia="ja-JP"/>
        </w:rPr>
        <w:t xml:space="preserve"> inputs the name of the hall.</w:t>
      </w:r>
    </w:p>
    <w:p w:rsidR="00630CC1" w:rsidRDefault="00630CC1" w:rsidP="00630CC1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New Password Field</w:t>
      </w:r>
    </w:p>
    <w:p w:rsidR="00630CC1" w:rsidRDefault="00630CC1" w:rsidP="00630CC1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staff selects the Campus of the new hall.</w:t>
      </w:r>
    </w:p>
    <w:p w:rsidR="00630CC1" w:rsidRPr="00D86640" w:rsidRDefault="00630CC1" w:rsidP="00630CC1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rFonts w:hint="eastAsia"/>
          <w:sz w:val="24"/>
        </w:rPr>
        <w:t xml:space="preserve">Action: </w:t>
      </w:r>
      <w:r w:rsidR="00E66CFE">
        <w:rPr>
          <w:rFonts w:hint="eastAsia"/>
          <w:sz w:val="24"/>
          <w:lang w:eastAsia="ja-JP"/>
        </w:rPr>
        <w:t>User</w:t>
      </w:r>
      <w:r w:rsidRPr="00D86640"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ja-JP"/>
        </w:rPr>
        <w:t>clicks</w:t>
      </w:r>
      <w:r w:rsidRPr="00D86640">
        <w:rPr>
          <w:rFonts w:hint="eastAsia"/>
          <w:sz w:val="24"/>
        </w:rPr>
        <w:t xml:space="preserve"> the</w:t>
      </w:r>
      <w:r w:rsidRPr="00D86640">
        <w:rPr>
          <w:rFonts w:hint="eastAsia"/>
          <w:sz w:val="24"/>
          <w:lang w:eastAsia="ja-JP"/>
        </w:rPr>
        <w:t xml:space="preserve"> campus </w:t>
      </w:r>
      <w:r>
        <w:rPr>
          <w:rFonts w:hint="eastAsia"/>
          <w:sz w:val="24"/>
          <w:lang w:eastAsia="ja-JP"/>
        </w:rPr>
        <w:t>of the new hall</w:t>
      </w:r>
      <w:r w:rsidRPr="00D86640">
        <w:rPr>
          <w:rFonts w:hint="eastAsia"/>
          <w:sz w:val="24"/>
          <w:lang w:eastAsia="ja-JP"/>
        </w:rPr>
        <w:t>.</w:t>
      </w:r>
    </w:p>
    <w:p w:rsidR="00630CC1" w:rsidRDefault="00630CC1" w:rsidP="00630CC1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Re-type Password Field</w:t>
      </w:r>
    </w:p>
    <w:p w:rsidR="00630CC1" w:rsidRPr="003E120A" w:rsidRDefault="00630CC1" w:rsidP="00630CC1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</w:t>
      </w:r>
      <w:r>
        <w:rPr>
          <w:rFonts w:hint="eastAsia"/>
          <w:sz w:val="24"/>
          <w:lang w:eastAsia="ja-JP"/>
        </w:rPr>
        <w:t>the staff inputs the capacity of the new hall</w:t>
      </w:r>
    </w:p>
    <w:p w:rsidR="00630CC1" w:rsidRDefault="00630CC1" w:rsidP="00630CC1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 w:rsidR="00E66CFE">
        <w:rPr>
          <w:rFonts w:hint="eastAsia"/>
          <w:sz w:val="24"/>
          <w:lang w:eastAsia="ja-JP"/>
        </w:rPr>
        <w:t>User</w:t>
      </w:r>
      <w:r>
        <w:rPr>
          <w:rFonts w:hint="eastAsia"/>
          <w:sz w:val="24"/>
          <w:lang w:eastAsia="ja-JP"/>
        </w:rPr>
        <w:t xml:space="preserve"> inputs the capacity of the new hall.</w:t>
      </w:r>
    </w:p>
    <w:p w:rsidR="00630CC1" w:rsidRDefault="00630CC1" w:rsidP="00630CC1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Submit</w:t>
      </w:r>
    </w:p>
    <w:p w:rsidR="00630CC1" w:rsidRDefault="00630CC1" w:rsidP="00630CC1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Description: </w:t>
      </w:r>
      <w:r w:rsidR="00920C96">
        <w:rPr>
          <w:rFonts w:hint="eastAsia"/>
          <w:sz w:val="24"/>
          <w:lang w:eastAsia="ja-JP"/>
        </w:rPr>
        <w:t>Button</w:t>
      </w:r>
    </w:p>
    <w:p w:rsidR="00920C96" w:rsidRPr="00630CC1" w:rsidRDefault="00920C96" w:rsidP="00630CC1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Action: Redirects to changePassword.php to update the database</w:t>
      </w:r>
    </w:p>
    <w:p w:rsidR="00630CC1" w:rsidRDefault="00630CC1" w:rsidP="00630CC1"/>
    <w:p w:rsidR="00630CC1" w:rsidRDefault="00630CC1" w:rsidP="00630CC1"/>
    <w:p w:rsidR="00630CC1" w:rsidRDefault="00630CC1" w:rsidP="00630CC1"/>
    <w:p w:rsidR="006132E5" w:rsidRDefault="002305C3"/>
    <w:sectPr w:rsidR="006132E5" w:rsidSect="0082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0CC1"/>
    <w:rsid w:val="001D2248"/>
    <w:rsid w:val="002305C3"/>
    <w:rsid w:val="002E41EA"/>
    <w:rsid w:val="00302041"/>
    <w:rsid w:val="00630CC1"/>
    <w:rsid w:val="006E3727"/>
    <w:rsid w:val="007672DB"/>
    <w:rsid w:val="00804BE1"/>
    <w:rsid w:val="00920C96"/>
    <w:rsid w:val="00947125"/>
    <w:rsid w:val="00E66CFE"/>
    <w:rsid w:val="00EE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30"/>
        <o:r id="V:Rule7" type="connector" idref="#_x0000_s1028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C1"/>
    <w:pPr>
      <w:ind w:left="720"/>
      <w:contextualSpacing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2</cp:revision>
  <dcterms:created xsi:type="dcterms:W3CDTF">2014-12-15T13:07:00Z</dcterms:created>
  <dcterms:modified xsi:type="dcterms:W3CDTF">2014-12-15T22:00:00Z</dcterms:modified>
</cp:coreProperties>
</file>