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7BD" w:rsidRPr="00C468D5" w:rsidRDefault="00DA7BF2" w:rsidP="00257646">
      <w:pPr>
        <w:rPr>
          <w:u w:val="single"/>
        </w:rPr>
      </w:pPr>
      <w:r w:rsidRPr="00C468D5">
        <w:rPr>
          <w:u w:val="single"/>
        </w:rPr>
        <w:t>LIST OF WGI VARIABLES</w:t>
      </w:r>
      <w:bookmarkStart w:id="0" w:name="_GoBack"/>
      <w:bookmarkEnd w:id="0"/>
    </w:p>
    <w:p w:rsidR="00DA7BF2" w:rsidRDefault="00DA7BF2" w:rsidP="00257646"/>
    <w:p w:rsidR="00257646" w:rsidRDefault="00257646" w:rsidP="00257646">
      <w:r>
        <w:t>s</w:t>
      </w:r>
      <w:r>
        <w:t>tability</w:t>
      </w:r>
      <w:r>
        <w:t xml:space="preserve"> (</w:t>
      </w:r>
      <w:proofErr w:type="spellStart"/>
      <w:r>
        <w:t>pve</w:t>
      </w:r>
      <w:proofErr w:type="spellEnd"/>
      <w:r>
        <w:t>)</w:t>
      </w:r>
      <w:r>
        <w:t>: Political Stability and Absence of Violence/Terrorism Estimate – capturing perceptions of the likelihood that the government will be destabilized or overthrown by unconstitutional or violent means, including politically‐motivated violence and terrorism.</w:t>
      </w:r>
    </w:p>
    <w:p w:rsidR="00257646" w:rsidRDefault="00257646" w:rsidP="00257646"/>
    <w:p w:rsidR="0009227C" w:rsidRDefault="00257646" w:rsidP="0009227C">
      <w:proofErr w:type="spellStart"/>
      <w:r>
        <w:t>voiceAndAccountability</w:t>
      </w:r>
      <w:proofErr w:type="spellEnd"/>
      <w:r>
        <w:t xml:space="preserve"> </w:t>
      </w:r>
      <w:r w:rsidR="0009227C">
        <w:t>(</w:t>
      </w:r>
      <w:proofErr w:type="spellStart"/>
      <w:r>
        <w:t>vae</w:t>
      </w:r>
      <w:proofErr w:type="spellEnd"/>
      <w:r w:rsidR="0009227C">
        <w:t xml:space="preserve">): </w:t>
      </w:r>
      <w:r w:rsidR="0009227C">
        <w:t xml:space="preserve">Voice and Accountability </w:t>
      </w:r>
      <w:r w:rsidR="0009227C">
        <w:t>Estimate</w:t>
      </w:r>
      <w:r w:rsidR="0009227C">
        <w:t xml:space="preserve"> – capturing perceptions of the extent to which a country's citizens </w:t>
      </w:r>
      <w:proofErr w:type="gramStart"/>
      <w:r w:rsidR="0009227C">
        <w:t>are</w:t>
      </w:r>
      <w:r w:rsidR="0009227C">
        <w:t xml:space="preserve"> </w:t>
      </w:r>
      <w:r w:rsidR="0009227C">
        <w:t>able to</w:t>
      </w:r>
      <w:proofErr w:type="gramEnd"/>
      <w:r w:rsidR="0009227C">
        <w:t xml:space="preserve"> participate in selecting their government, as well as freedom of expression, freedom of</w:t>
      </w:r>
      <w:r w:rsidR="0009227C">
        <w:t xml:space="preserve"> </w:t>
      </w:r>
      <w:r w:rsidR="0009227C">
        <w:t>association, and a free media.</w:t>
      </w:r>
    </w:p>
    <w:p w:rsidR="0009227C" w:rsidRDefault="0009227C" w:rsidP="0009227C"/>
    <w:p w:rsidR="0009227C" w:rsidRDefault="00257646" w:rsidP="0009227C">
      <w:proofErr w:type="spellStart"/>
      <w:r>
        <w:t>governmentEffectiveness</w:t>
      </w:r>
      <w:proofErr w:type="spellEnd"/>
      <w:r>
        <w:t xml:space="preserve"> </w:t>
      </w:r>
      <w:r w:rsidR="0009227C">
        <w:t>(</w:t>
      </w:r>
      <w:r>
        <w:t>gee</w:t>
      </w:r>
      <w:r w:rsidR="0009227C">
        <w:t xml:space="preserve">): </w:t>
      </w:r>
      <w:r w:rsidR="0009227C">
        <w:t xml:space="preserve">Government Effectiveness </w:t>
      </w:r>
      <w:r w:rsidR="0009227C">
        <w:t>Estimate</w:t>
      </w:r>
      <w:r w:rsidR="0009227C">
        <w:t xml:space="preserve"> – capturing perceptions of the quality of public services, the quality</w:t>
      </w:r>
      <w:r>
        <w:t xml:space="preserve"> </w:t>
      </w:r>
      <w:r w:rsidR="0009227C">
        <w:t>of the civil service and the degree of its independence from political pressures, the quality of policy</w:t>
      </w:r>
      <w:r>
        <w:t xml:space="preserve"> </w:t>
      </w:r>
      <w:r w:rsidR="0009227C">
        <w:t>formulation and implementation, and the credibility of the government's commitment to such policies.</w:t>
      </w:r>
    </w:p>
    <w:p w:rsidR="0009227C" w:rsidRDefault="0009227C" w:rsidP="0009227C"/>
    <w:p w:rsidR="0009227C" w:rsidRDefault="00257646" w:rsidP="0009227C">
      <w:proofErr w:type="spellStart"/>
      <w:r>
        <w:t>regulatoryQuality</w:t>
      </w:r>
      <w:proofErr w:type="spellEnd"/>
      <w:r>
        <w:t xml:space="preserve"> </w:t>
      </w:r>
      <w:r w:rsidR="0009227C">
        <w:t>(</w:t>
      </w:r>
      <w:proofErr w:type="spellStart"/>
      <w:r>
        <w:t>r</w:t>
      </w:r>
      <w:r>
        <w:t>qe</w:t>
      </w:r>
      <w:proofErr w:type="spellEnd"/>
      <w:r w:rsidR="0009227C">
        <w:t xml:space="preserve">): </w:t>
      </w:r>
      <w:r w:rsidR="0009227C">
        <w:t xml:space="preserve">Regulatory Quality </w:t>
      </w:r>
      <w:r w:rsidR="0009227C">
        <w:t>Estimate</w:t>
      </w:r>
      <w:r w:rsidR="0009227C">
        <w:t xml:space="preserve"> – capturing perceptions of the ability of the government to formulate and</w:t>
      </w:r>
      <w:r w:rsidR="0009227C">
        <w:t xml:space="preserve"> </w:t>
      </w:r>
      <w:r w:rsidR="0009227C">
        <w:t>implement sound policies and regulations that permit and promote private sector development.</w:t>
      </w:r>
    </w:p>
    <w:p w:rsidR="0009227C" w:rsidRDefault="0009227C" w:rsidP="0009227C"/>
    <w:p w:rsidR="0009227C" w:rsidRDefault="00257646" w:rsidP="0009227C">
      <w:proofErr w:type="spellStart"/>
      <w:r>
        <w:t>ruleOfLaw</w:t>
      </w:r>
      <w:proofErr w:type="spellEnd"/>
      <w:r>
        <w:t xml:space="preserve"> </w:t>
      </w:r>
      <w:r w:rsidR="0009227C">
        <w:t>(</w:t>
      </w:r>
      <w:proofErr w:type="spellStart"/>
      <w:r>
        <w:t>rle</w:t>
      </w:r>
      <w:proofErr w:type="spellEnd"/>
      <w:r w:rsidR="0009227C">
        <w:t xml:space="preserve">): </w:t>
      </w:r>
      <w:r w:rsidR="0009227C">
        <w:t xml:space="preserve">Rule of Law </w:t>
      </w:r>
      <w:r>
        <w:t xml:space="preserve">Estimate </w:t>
      </w:r>
      <w:r w:rsidR="0009227C">
        <w:t>– capturing perceptions of the extent to which agents have confidence in and abide</w:t>
      </w:r>
      <w:r w:rsidR="0009227C">
        <w:t xml:space="preserve"> </w:t>
      </w:r>
      <w:r w:rsidR="0009227C">
        <w:t xml:space="preserve">by the rules of society, and </w:t>
      </w:r>
      <w:proofErr w:type="gramStart"/>
      <w:r w:rsidR="0009227C">
        <w:t>in particular the</w:t>
      </w:r>
      <w:proofErr w:type="gramEnd"/>
      <w:r w:rsidR="0009227C">
        <w:t xml:space="preserve"> quality of contract enforcement, property rights, the police,</w:t>
      </w:r>
      <w:r w:rsidR="0009227C">
        <w:t xml:space="preserve"> </w:t>
      </w:r>
      <w:r w:rsidR="0009227C">
        <w:t>and the courts, as well as the likelihood of crime and violence.</w:t>
      </w:r>
    </w:p>
    <w:p w:rsidR="0009227C" w:rsidRDefault="0009227C" w:rsidP="0009227C"/>
    <w:p w:rsidR="00E53778" w:rsidRDefault="00257646" w:rsidP="0009227C">
      <w:proofErr w:type="spellStart"/>
      <w:r>
        <w:t>corruption</w:t>
      </w:r>
      <w:r>
        <w:t>Control</w:t>
      </w:r>
      <w:proofErr w:type="spellEnd"/>
      <w:r>
        <w:t xml:space="preserve"> </w:t>
      </w:r>
      <w:r>
        <w:t>(</w:t>
      </w:r>
      <w:proofErr w:type="spellStart"/>
      <w:r>
        <w:t>cce</w:t>
      </w:r>
      <w:proofErr w:type="spellEnd"/>
      <w:r>
        <w:t xml:space="preserve">): </w:t>
      </w:r>
      <w:r w:rsidR="0009227C">
        <w:t xml:space="preserve">Control of Corruption </w:t>
      </w:r>
      <w:r>
        <w:t>Estimate</w:t>
      </w:r>
      <w:r w:rsidR="0009227C">
        <w:t xml:space="preserve"> – capturing perceptions of the extent to which public power is exercised</w:t>
      </w:r>
      <w:r>
        <w:t xml:space="preserve"> </w:t>
      </w:r>
      <w:r w:rsidR="0009227C">
        <w:t>for private gain, including both petty and grand forms of corruption, as well as "capture" of the state by</w:t>
      </w:r>
      <w:r>
        <w:t xml:space="preserve"> </w:t>
      </w:r>
      <w:r w:rsidR="0009227C">
        <w:t>elites and private interests.</w:t>
      </w:r>
    </w:p>
    <w:sectPr w:rsidR="00E53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2MDGzMDA3MLcwNDBX0lEKTi0uzszPAykwrAUAIGKhGSwAAAA="/>
  </w:docVars>
  <w:rsids>
    <w:rsidRoot w:val="0009227C"/>
    <w:rsid w:val="0009227C"/>
    <w:rsid w:val="00216ACA"/>
    <w:rsid w:val="00257646"/>
    <w:rsid w:val="00967FDF"/>
    <w:rsid w:val="00B957BD"/>
    <w:rsid w:val="00C468D5"/>
    <w:rsid w:val="00D516F4"/>
    <w:rsid w:val="00DA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B34D2"/>
  <w15:chartTrackingRefBased/>
  <w15:docId w15:val="{52A634EE-97F4-42BB-B079-A0065E61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3</cp:revision>
  <dcterms:created xsi:type="dcterms:W3CDTF">2019-02-23T08:37:00Z</dcterms:created>
  <dcterms:modified xsi:type="dcterms:W3CDTF">2019-02-23T10:13:00Z</dcterms:modified>
</cp:coreProperties>
</file>