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FA0E" w14:textId="77777777" w:rsidR="00853369" w:rsidRPr="00CF28C3" w:rsidRDefault="00853369" w:rsidP="00853369">
      <w:pPr>
        <w:spacing w:after="724" w:line="259" w:lineRule="auto"/>
        <w:ind w:left="993" w:right="708"/>
        <w:jc w:val="center"/>
        <w:rPr>
          <w:color w:val="000000" w:themeColor="text1"/>
          <w:lang w:val="ru-RU"/>
        </w:rPr>
      </w:pPr>
      <w:r w:rsidRPr="009E6AB7">
        <w:rPr>
          <w:noProof/>
          <w:color w:val="000000" w:themeColor="text1"/>
        </w:rPr>
        <w:drawing>
          <wp:inline distT="0" distB="0" distL="0" distR="0" wp14:anchorId="0B5DEE02" wp14:editId="2D807B99">
            <wp:extent cx="4721902" cy="2873063"/>
            <wp:effectExtent l="0" t="0" r="2540" b="0"/>
            <wp:docPr id="7" name="Picture 7" descr="Obraz zawierający tekst, logo, Czcionka, symbol&#10;&#10;Opis wygenerowany automatycznie"/>
            <wp:cNvGraphicFramePr/>
            <a:graphic xmlns:a="http://schemas.openxmlformats.org/drawingml/2006/main">
              <a:graphicData uri="http://schemas.openxmlformats.org/drawingml/2006/picture">
                <pic:pic xmlns:pic="http://schemas.openxmlformats.org/drawingml/2006/picture">
                  <pic:nvPicPr>
                    <pic:cNvPr id="7" name="Picture 7" descr="Obraz zawierający tekst, logo, Czcionka, symbol&#10;&#10;Opis wygenerowany automatycznie"/>
                    <pic:cNvPicPr/>
                  </pic:nvPicPr>
                  <pic:blipFill>
                    <a:blip r:embed="rId6"/>
                    <a:stretch>
                      <a:fillRect/>
                    </a:stretch>
                  </pic:blipFill>
                  <pic:spPr>
                    <a:xfrm>
                      <a:off x="0" y="0"/>
                      <a:ext cx="4755264" cy="2893362"/>
                    </a:xfrm>
                    <a:prstGeom prst="rect">
                      <a:avLst/>
                    </a:prstGeom>
                  </pic:spPr>
                </pic:pic>
              </a:graphicData>
            </a:graphic>
          </wp:inline>
        </w:drawing>
      </w:r>
    </w:p>
    <w:p w14:paraId="05917938" w14:textId="7AF8C209" w:rsidR="00853369" w:rsidRPr="00853369" w:rsidRDefault="00853369" w:rsidP="00853369">
      <w:pPr>
        <w:spacing w:after="1308" w:line="265" w:lineRule="auto"/>
        <w:ind w:left="993" w:right="708"/>
        <w:jc w:val="center"/>
        <w:rPr>
          <w:bCs/>
          <w:color w:val="000000" w:themeColor="text1"/>
          <w:sz w:val="28"/>
          <w:szCs w:val="28"/>
          <w:lang w:val="pl-PL"/>
        </w:rPr>
      </w:pPr>
      <w:r w:rsidRPr="00853369">
        <w:rPr>
          <w:b/>
          <w:color w:val="000000" w:themeColor="text1"/>
          <w:sz w:val="32"/>
          <w:szCs w:val="32"/>
        </w:rPr>
        <w:t>Kolegium Informatyki Stosowanej</w:t>
      </w:r>
      <w:r>
        <w:rPr>
          <w:b/>
          <w:color w:val="000000" w:themeColor="text1"/>
          <w:sz w:val="32"/>
          <w:szCs w:val="32"/>
        </w:rPr>
        <w:t xml:space="preserve"> </w:t>
      </w:r>
      <w:r>
        <w:rPr>
          <w:b/>
          <w:color w:val="000000" w:themeColor="text1"/>
          <w:sz w:val="32"/>
          <w:szCs w:val="32"/>
        </w:rPr>
        <w:br/>
        <w:t xml:space="preserve"> </w:t>
      </w:r>
      <w:r>
        <w:rPr>
          <w:b/>
          <w:color w:val="000000" w:themeColor="text1"/>
          <w:sz w:val="32"/>
          <w:szCs w:val="32"/>
        </w:rPr>
        <w:br/>
      </w:r>
      <w:proofErr w:type="spellStart"/>
      <w:r w:rsidRPr="00853369">
        <w:rPr>
          <w:b/>
          <w:color w:val="000000" w:themeColor="text1"/>
          <w:sz w:val="28"/>
          <w:szCs w:val="28"/>
        </w:rPr>
        <w:t>Projekt</w:t>
      </w:r>
      <w:proofErr w:type="spellEnd"/>
      <w:r w:rsidRPr="00853369">
        <w:rPr>
          <w:b/>
          <w:color w:val="000000" w:themeColor="text1"/>
          <w:sz w:val="28"/>
          <w:szCs w:val="28"/>
        </w:rPr>
        <w:t xml:space="preserve"> z </w:t>
      </w:r>
      <w:proofErr w:type="spellStart"/>
      <w:r w:rsidRPr="00853369">
        <w:rPr>
          <w:b/>
          <w:color w:val="000000" w:themeColor="text1"/>
          <w:sz w:val="28"/>
          <w:szCs w:val="28"/>
        </w:rPr>
        <w:t>przedmiotu</w:t>
      </w:r>
      <w:proofErr w:type="spellEnd"/>
      <w:r w:rsidRPr="00853369">
        <w:rPr>
          <w:b/>
          <w:color w:val="000000" w:themeColor="text1"/>
          <w:sz w:val="28"/>
          <w:szCs w:val="28"/>
        </w:rPr>
        <w:t xml:space="preserve"> “</w:t>
      </w:r>
      <w:proofErr w:type="spellStart"/>
      <w:r w:rsidR="00D72975" w:rsidRPr="00D72975">
        <w:rPr>
          <w:b/>
          <w:color w:val="000000" w:themeColor="text1"/>
          <w:sz w:val="28"/>
          <w:szCs w:val="28"/>
        </w:rPr>
        <w:t>Szkolenie</w:t>
      </w:r>
      <w:proofErr w:type="spellEnd"/>
      <w:r w:rsidR="00D72975" w:rsidRPr="00D72975">
        <w:rPr>
          <w:b/>
          <w:color w:val="000000" w:themeColor="text1"/>
          <w:sz w:val="28"/>
          <w:szCs w:val="28"/>
        </w:rPr>
        <w:t xml:space="preserve"> </w:t>
      </w:r>
      <w:proofErr w:type="spellStart"/>
      <w:r w:rsidR="00D72975" w:rsidRPr="00D72975">
        <w:rPr>
          <w:b/>
          <w:color w:val="000000" w:themeColor="text1"/>
          <w:sz w:val="28"/>
          <w:szCs w:val="28"/>
        </w:rPr>
        <w:t>Techniczne</w:t>
      </w:r>
      <w:proofErr w:type="spellEnd"/>
      <w:r w:rsidR="00D72975" w:rsidRPr="00D72975">
        <w:rPr>
          <w:b/>
          <w:color w:val="000000" w:themeColor="text1"/>
          <w:sz w:val="28"/>
          <w:szCs w:val="28"/>
        </w:rPr>
        <w:t xml:space="preserve"> 2</w:t>
      </w:r>
      <w:r w:rsidRPr="00853369">
        <w:rPr>
          <w:b/>
          <w:color w:val="000000" w:themeColor="text1"/>
          <w:sz w:val="28"/>
          <w:szCs w:val="28"/>
        </w:rPr>
        <w:t>”</w:t>
      </w:r>
      <w:r w:rsidRPr="00853369">
        <w:rPr>
          <w:b/>
          <w:color w:val="000000" w:themeColor="text1"/>
          <w:sz w:val="28"/>
          <w:szCs w:val="28"/>
        </w:rPr>
        <w:br/>
      </w:r>
      <w:r>
        <w:rPr>
          <w:b/>
          <w:color w:val="000000" w:themeColor="text1"/>
          <w:sz w:val="32"/>
          <w:szCs w:val="32"/>
        </w:rPr>
        <w:br/>
      </w:r>
      <w:proofErr w:type="spellStart"/>
      <w:r w:rsidR="00404BDD">
        <w:rPr>
          <w:bCs/>
          <w:color w:val="000000" w:themeColor="text1"/>
          <w:sz w:val="32"/>
          <w:szCs w:val="32"/>
        </w:rPr>
        <w:t>Serwis</w:t>
      </w:r>
      <w:proofErr w:type="spellEnd"/>
      <w:r w:rsidR="00404BDD">
        <w:rPr>
          <w:bCs/>
          <w:color w:val="000000" w:themeColor="text1"/>
          <w:sz w:val="32"/>
          <w:szCs w:val="32"/>
        </w:rPr>
        <w:t xml:space="preserve"> </w:t>
      </w:r>
      <w:proofErr w:type="spellStart"/>
      <w:r w:rsidR="00404BDD">
        <w:rPr>
          <w:bCs/>
          <w:color w:val="000000" w:themeColor="text1"/>
          <w:sz w:val="32"/>
          <w:szCs w:val="32"/>
        </w:rPr>
        <w:t>hotelowy</w:t>
      </w:r>
      <w:proofErr w:type="spellEnd"/>
    </w:p>
    <w:p w14:paraId="38E415F6" w14:textId="47084344" w:rsidR="00853369" w:rsidRPr="0008691D" w:rsidRDefault="00853369" w:rsidP="00853369">
      <w:pPr>
        <w:tabs>
          <w:tab w:val="center" w:pos="8328"/>
        </w:tabs>
        <w:spacing w:after="23"/>
        <w:ind w:left="993" w:right="708"/>
        <w:rPr>
          <w:b/>
          <w:bCs/>
          <w:color w:val="000000" w:themeColor="text1"/>
          <w:sz w:val="28"/>
          <w:szCs w:val="28"/>
        </w:rPr>
      </w:pPr>
      <w:r w:rsidRPr="00853369">
        <w:rPr>
          <w:b/>
          <w:bCs/>
          <w:color w:val="000000" w:themeColor="text1"/>
          <w:sz w:val="28"/>
          <w:szCs w:val="28"/>
        </w:rPr>
        <w:t>Prowadz</w:t>
      </w:r>
      <w:r w:rsidR="00087CCF">
        <w:rPr>
          <w:b/>
          <w:bCs/>
          <w:color w:val="000000" w:themeColor="text1"/>
          <w:sz w:val="28"/>
          <w:szCs w:val="28"/>
        </w:rPr>
        <w:t>ą</w:t>
      </w:r>
      <w:r w:rsidRPr="00853369">
        <w:rPr>
          <w:b/>
          <w:bCs/>
          <w:color w:val="000000" w:themeColor="text1"/>
          <w:sz w:val="28"/>
          <w:szCs w:val="28"/>
        </w:rPr>
        <w:t>cy:</w:t>
      </w:r>
      <w:r w:rsidR="00404BDD">
        <w:rPr>
          <w:b/>
          <w:bCs/>
          <w:color w:val="000000" w:themeColor="text1"/>
          <w:sz w:val="28"/>
          <w:szCs w:val="28"/>
        </w:rPr>
        <w:t xml:space="preserve">                                                                          Grupa</w:t>
      </w:r>
      <w:r w:rsidRPr="0008691D">
        <w:rPr>
          <w:b/>
          <w:bCs/>
          <w:color w:val="000000" w:themeColor="text1"/>
          <w:sz w:val="28"/>
          <w:szCs w:val="28"/>
        </w:rPr>
        <w:t>:</w:t>
      </w:r>
    </w:p>
    <w:p w14:paraId="212B562F" w14:textId="7A996F9E" w:rsidR="00853369" w:rsidRPr="009E6AB7" w:rsidRDefault="00D72975" w:rsidP="00D72975">
      <w:pPr>
        <w:tabs>
          <w:tab w:val="center" w:pos="8225"/>
        </w:tabs>
        <w:spacing w:after="262"/>
        <w:ind w:left="993" w:right="708"/>
        <w:rPr>
          <w:color w:val="000000" w:themeColor="text1"/>
          <w:sz w:val="28"/>
          <w:szCs w:val="28"/>
        </w:rPr>
      </w:pPr>
      <w:r w:rsidRPr="00D72975">
        <w:rPr>
          <w:color w:val="000000" w:themeColor="text1"/>
          <w:sz w:val="28"/>
          <w:szCs w:val="28"/>
          <w:lang w:val="pl-PL"/>
        </w:rPr>
        <w:t>mgr in</w:t>
      </w:r>
      <w:r>
        <w:rPr>
          <w:color w:val="000000" w:themeColor="text1"/>
          <w:sz w:val="28"/>
          <w:szCs w:val="28"/>
          <w:lang w:val="pl-PL"/>
        </w:rPr>
        <w:t xml:space="preserve">ż. </w:t>
      </w:r>
      <w:proofErr w:type="spellStart"/>
      <w:r w:rsidRPr="00D72975">
        <w:rPr>
          <w:color w:val="000000" w:themeColor="text1"/>
          <w:sz w:val="28"/>
          <w:szCs w:val="28"/>
        </w:rPr>
        <w:t>Łukasz</w:t>
      </w:r>
      <w:proofErr w:type="spellEnd"/>
      <w:r w:rsidRPr="00D72975">
        <w:rPr>
          <w:color w:val="000000" w:themeColor="text1"/>
          <w:sz w:val="28"/>
          <w:szCs w:val="28"/>
        </w:rPr>
        <w:t xml:space="preserve"> </w:t>
      </w:r>
      <w:proofErr w:type="spellStart"/>
      <w:r w:rsidRPr="00D72975">
        <w:rPr>
          <w:color w:val="000000" w:themeColor="text1"/>
          <w:sz w:val="28"/>
          <w:szCs w:val="28"/>
        </w:rPr>
        <w:t>Piechocki</w:t>
      </w:r>
      <w:proofErr w:type="spellEnd"/>
      <w:r w:rsidR="0008691D" w:rsidRPr="009E6AB7">
        <w:rPr>
          <w:color w:val="000000" w:themeColor="text1"/>
          <w:sz w:val="28"/>
          <w:szCs w:val="28"/>
        </w:rPr>
        <w:tab/>
        <w:t xml:space="preserve"> </w:t>
      </w:r>
      <w:r w:rsidR="0008691D">
        <w:rPr>
          <w:color w:val="000000" w:themeColor="text1"/>
          <w:sz w:val="28"/>
          <w:szCs w:val="28"/>
        </w:rPr>
        <w:t xml:space="preserve"> </w:t>
      </w:r>
      <w:r w:rsidR="00404BDD">
        <w:rPr>
          <w:color w:val="000000" w:themeColor="text1"/>
          <w:sz w:val="28"/>
          <w:szCs w:val="28"/>
        </w:rPr>
        <w:t xml:space="preserve">                </w:t>
      </w:r>
      <w:r w:rsidR="00404BDD" w:rsidRPr="00404BDD">
        <w:rPr>
          <w:color w:val="000000" w:themeColor="text1"/>
          <w:sz w:val="28"/>
          <w:szCs w:val="28"/>
        </w:rPr>
        <w:t>4IID-P/2023-SPL03</w:t>
      </w:r>
    </w:p>
    <w:p w14:paraId="16961E6C" w14:textId="1FCC9DDC" w:rsidR="00853369" w:rsidRDefault="00853369" w:rsidP="00853369">
      <w:pPr>
        <w:tabs>
          <w:tab w:val="center" w:pos="8328"/>
        </w:tabs>
        <w:spacing w:after="23"/>
        <w:ind w:left="993" w:right="708"/>
        <w:rPr>
          <w:color w:val="000000" w:themeColor="text1"/>
          <w:sz w:val="28"/>
          <w:szCs w:val="28"/>
        </w:rPr>
      </w:pPr>
      <w:r w:rsidRPr="0008691D">
        <w:rPr>
          <w:b/>
          <w:bCs/>
          <w:color w:val="000000" w:themeColor="text1"/>
          <w:sz w:val="28"/>
          <w:szCs w:val="28"/>
        </w:rPr>
        <w:t>Autor:</w:t>
      </w:r>
      <w:r w:rsidRPr="009E6AB7">
        <w:rPr>
          <w:color w:val="000000" w:themeColor="text1"/>
          <w:sz w:val="28"/>
          <w:szCs w:val="28"/>
        </w:rPr>
        <w:tab/>
        <w:t xml:space="preserve">   </w:t>
      </w:r>
      <w:r w:rsidR="0008691D">
        <w:rPr>
          <w:color w:val="000000" w:themeColor="text1"/>
          <w:sz w:val="28"/>
          <w:szCs w:val="28"/>
        </w:rPr>
        <w:t xml:space="preserve">     </w:t>
      </w:r>
      <w:r w:rsidRPr="0008691D">
        <w:rPr>
          <w:b/>
          <w:bCs/>
          <w:color w:val="000000" w:themeColor="text1"/>
          <w:sz w:val="28"/>
          <w:szCs w:val="28"/>
        </w:rPr>
        <w:t>Numer albumu:</w:t>
      </w:r>
    </w:p>
    <w:p w14:paraId="34D4C042" w14:textId="3109EDA5" w:rsidR="003D69F0" w:rsidRDefault="00404BDD" w:rsidP="0008691D">
      <w:pPr>
        <w:tabs>
          <w:tab w:val="center" w:pos="8328"/>
        </w:tabs>
        <w:spacing w:after="23"/>
        <w:ind w:left="993" w:right="708"/>
        <w:rPr>
          <w:color w:val="000000" w:themeColor="text1"/>
          <w:sz w:val="28"/>
          <w:szCs w:val="28"/>
          <w:lang w:val="pl-PL"/>
        </w:rPr>
      </w:pPr>
      <w:r w:rsidRPr="00404BDD">
        <w:rPr>
          <w:color w:val="000000" w:themeColor="text1"/>
          <w:sz w:val="28"/>
          <w:szCs w:val="28"/>
        </w:rPr>
        <w:t>Viktor Pylypenko</w:t>
      </w:r>
      <w:r w:rsidR="0008691D">
        <w:rPr>
          <w:color w:val="000000" w:themeColor="text1"/>
          <w:sz w:val="28"/>
          <w:szCs w:val="28"/>
        </w:rPr>
        <w:t xml:space="preserve">                                                                   </w:t>
      </w:r>
      <w:r w:rsidRPr="00404BDD">
        <w:rPr>
          <w:color w:val="000000" w:themeColor="text1"/>
          <w:sz w:val="28"/>
          <w:szCs w:val="28"/>
        </w:rPr>
        <w:t>w68166</w:t>
      </w:r>
      <w:r w:rsidR="00853369">
        <w:rPr>
          <w:color w:val="000000" w:themeColor="text1"/>
          <w:sz w:val="28"/>
          <w:szCs w:val="28"/>
        </w:rPr>
        <w:tab/>
      </w:r>
      <w:r w:rsidR="007E1051">
        <w:rPr>
          <w:color w:val="000000" w:themeColor="text1"/>
          <w:sz w:val="28"/>
          <w:szCs w:val="28"/>
        </w:rPr>
        <w:tab/>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r>
      <w:r w:rsidR="0008691D">
        <w:rPr>
          <w:color w:val="000000" w:themeColor="text1"/>
          <w:sz w:val="28"/>
          <w:szCs w:val="28"/>
        </w:rPr>
        <w:br/>
        <w:t>Rzesz</w:t>
      </w:r>
      <w:r w:rsidR="0008691D">
        <w:rPr>
          <w:color w:val="000000" w:themeColor="text1"/>
          <w:sz w:val="28"/>
          <w:szCs w:val="28"/>
          <w:lang w:val="pl-PL"/>
        </w:rPr>
        <w:t xml:space="preserve">ów, </w:t>
      </w:r>
      <w:r w:rsidR="0031265F">
        <w:rPr>
          <w:color w:val="000000" w:themeColor="text1"/>
          <w:sz w:val="28"/>
          <w:szCs w:val="28"/>
          <w:lang w:val="pl-PL"/>
        </w:rPr>
        <w:t>25</w:t>
      </w:r>
      <w:r w:rsidR="0008691D">
        <w:rPr>
          <w:color w:val="000000" w:themeColor="text1"/>
          <w:sz w:val="28"/>
          <w:szCs w:val="28"/>
          <w:lang w:val="pl-PL"/>
        </w:rPr>
        <w:t xml:space="preserve"> czerwca 2025</w:t>
      </w:r>
    </w:p>
    <w:sdt>
      <w:sdtPr>
        <w:rPr>
          <w:rFonts w:ascii="Times New Roman" w:eastAsia="Times New Roman" w:hAnsi="Times New Roman" w:cs="Times New Roman"/>
          <w:color w:val="auto"/>
          <w:sz w:val="24"/>
          <w:szCs w:val="24"/>
          <w:lang w:val="ru-RU" w:eastAsia="pl-PL"/>
        </w:rPr>
        <w:id w:val="937717979"/>
        <w:docPartObj>
          <w:docPartGallery w:val="Table of Contents"/>
          <w:docPartUnique/>
        </w:docPartObj>
      </w:sdtPr>
      <w:sdtEndPr>
        <w:rPr>
          <w:b/>
          <w:bCs/>
        </w:rPr>
      </w:sdtEndPr>
      <w:sdtContent>
        <w:p w14:paraId="38D19646" w14:textId="64E39CC3" w:rsidR="00552418" w:rsidRPr="00552418" w:rsidRDefault="00552418" w:rsidP="00CF28C3">
          <w:pPr>
            <w:pStyle w:val="ae"/>
            <w:ind w:left="567"/>
            <w:rPr>
              <w:lang w:val="en-US"/>
            </w:rPr>
          </w:pPr>
          <w:proofErr w:type="spellStart"/>
          <w:r w:rsidRPr="00552418">
            <w:t>Spis</w:t>
          </w:r>
          <w:proofErr w:type="spellEnd"/>
          <w:r w:rsidRPr="00552418">
            <w:t xml:space="preserve"> </w:t>
          </w:r>
          <w:proofErr w:type="spellStart"/>
          <w:r w:rsidRPr="00552418">
            <w:t>treści</w:t>
          </w:r>
          <w:proofErr w:type="spellEnd"/>
        </w:p>
        <w:p w14:paraId="557FD41D" w14:textId="714706EB" w:rsidR="00341A32" w:rsidRDefault="00552418" w:rsidP="00341A32">
          <w:pPr>
            <w:pStyle w:val="12"/>
            <w:ind w:left="567"/>
            <w:rPr>
              <w:rFonts w:asciiTheme="minorHAnsi" w:eastAsiaTheme="minorEastAsia" w:hAnsiTheme="minorHAnsi" w:cstheme="minorBidi"/>
              <w:noProof/>
              <w:kern w:val="2"/>
              <w:lang w:eastAsia="ru-UA"/>
              <w14:ligatures w14:val="standardContextual"/>
            </w:rPr>
          </w:pPr>
          <w:r>
            <w:fldChar w:fldCharType="begin"/>
          </w:r>
          <w:r>
            <w:instrText xml:space="preserve"> TOC \o "1-3" \h \z \u </w:instrText>
          </w:r>
          <w:r>
            <w:fldChar w:fldCharType="separate"/>
          </w:r>
          <w:hyperlink w:anchor="_Toc201999275" w:history="1">
            <w:r w:rsidR="00341A32" w:rsidRPr="001162FE">
              <w:rPr>
                <w:rStyle w:val="ac"/>
                <w:b/>
                <w:bCs/>
                <w:noProof/>
              </w:rPr>
              <w:t>Opis wybranego stosu technologicznego</w:t>
            </w:r>
            <w:r w:rsidR="00341A32">
              <w:rPr>
                <w:noProof/>
                <w:webHidden/>
              </w:rPr>
              <w:tab/>
            </w:r>
            <w:r w:rsidR="00341A32">
              <w:rPr>
                <w:noProof/>
                <w:webHidden/>
              </w:rPr>
              <w:fldChar w:fldCharType="begin"/>
            </w:r>
            <w:r w:rsidR="00341A32">
              <w:rPr>
                <w:noProof/>
                <w:webHidden/>
              </w:rPr>
              <w:instrText xml:space="preserve"> PAGEREF _Toc201999275 \h </w:instrText>
            </w:r>
            <w:r w:rsidR="00341A32">
              <w:rPr>
                <w:noProof/>
                <w:webHidden/>
              </w:rPr>
            </w:r>
            <w:r w:rsidR="00341A32">
              <w:rPr>
                <w:noProof/>
                <w:webHidden/>
              </w:rPr>
              <w:fldChar w:fldCharType="separate"/>
            </w:r>
            <w:r w:rsidR="00581700">
              <w:rPr>
                <w:noProof/>
                <w:webHidden/>
              </w:rPr>
              <w:t>3</w:t>
            </w:r>
            <w:r w:rsidR="00341A32">
              <w:rPr>
                <w:noProof/>
                <w:webHidden/>
              </w:rPr>
              <w:fldChar w:fldCharType="end"/>
            </w:r>
          </w:hyperlink>
        </w:p>
        <w:p w14:paraId="23F93208" w14:textId="6B659543" w:rsidR="00341A32" w:rsidRDefault="00341A32" w:rsidP="00341A32">
          <w:pPr>
            <w:pStyle w:val="12"/>
            <w:ind w:left="567"/>
            <w:rPr>
              <w:rFonts w:asciiTheme="minorHAnsi" w:eastAsiaTheme="minorEastAsia" w:hAnsiTheme="minorHAnsi" w:cstheme="minorBidi"/>
              <w:noProof/>
              <w:kern w:val="2"/>
              <w:lang w:eastAsia="ru-UA"/>
              <w14:ligatures w14:val="standardContextual"/>
            </w:rPr>
          </w:pPr>
          <w:hyperlink w:anchor="_Toc201999276" w:history="1">
            <w:r w:rsidRPr="001162FE">
              <w:rPr>
                <w:rStyle w:val="ac"/>
                <w:b/>
                <w:bCs/>
                <w:noProof/>
              </w:rPr>
              <w:t>Instrukcja uruchamiania aplikacji</w:t>
            </w:r>
            <w:r>
              <w:rPr>
                <w:noProof/>
                <w:webHidden/>
              </w:rPr>
              <w:tab/>
            </w:r>
            <w:r>
              <w:rPr>
                <w:noProof/>
                <w:webHidden/>
              </w:rPr>
              <w:fldChar w:fldCharType="begin"/>
            </w:r>
            <w:r>
              <w:rPr>
                <w:noProof/>
                <w:webHidden/>
              </w:rPr>
              <w:instrText xml:space="preserve"> PAGEREF _Toc201999276 \h </w:instrText>
            </w:r>
            <w:r>
              <w:rPr>
                <w:noProof/>
                <w:webHidden/>
              </w:rPr>
            </w:r>
            <w:r>
              <w:rPr>
                <w:noProof/>
                <w:webHidden/>
              </w:rPr>
              <w:fldChar w:fldCharType="separate"/>
            </w:r>
            <w:r w:rsidR="00581700">
              <w:rPr>
                <w:noProof/>
                <w:webHidden/>
              </w:rPr>
              <w:t>4</w:t>
            </w:r>
            <w:r>
              <w:rPr>
                <w:noProof/>
                <w:webHidden/>
              </w:rPr>
              <w:fldChar w:fldCharType="end"/>
            </w:r>
          </w:hyperlink>
        </w:p>
        <w:p w14:paraId="2A011A0D" w14:textId="588EBE63" w:rsidR="00341A32" w:rsidRDefault="00341A32" w:rsidP="00341A32">
          <w:pPr>
            <w:pStyle w:val="12"/>
            <w:ind w:left="567"/>
            <w:rPr>
              <w:rFonts w:asciiTheme="minorHAnsi" w:eastAsiaTheme="minorEastAsia" w:hAnsiTheme="minorHAnsi" w:cstheme="minorBidi"/>
              <w:noProof/>
              <w:kern w:val="2"/>
              <w:lang w:eastAsia="ru-UA"/>
              <w14:ligatures w14:val="standardContextual"/>
            </w:rPr>
          </w:pPr>
          <w:hyperlink w:anchor="_Toc201999277" w:history="1">
            <w:r w:rsidRPr="001162FE">
              <w:rPr>
                <w:rStyle w:val="ac"/>
                <w:b/>
                <w:bCs/>
                <w:noProof/>
              </w:rPr>
              <w:t>Opis struktury bazy danych</w:t>
            </w:r>
            <w:r>
              <w:rPr>
                <w:noProof/>
                <w:webHidden/>
              </w:rPr>
              <w:tab/>
            </w:r>
            <w:r>
              <w:rPr>
                <w:noProof/>
                <w:webHidden/>
              </w:rPr>
              <w:fldChar w:fldCharType="begin"/>
            </w:r>
            <w:r>
              <w:rPr>
                <w:noProof/>
                <w:webHidden/>
              </w:rPr>
              <w:instrText xml:space="preserve"> PAGEREF _Toc201999277 \h </w:instrText>
            </w:r>
            <w:r>
              <w:rPr>
                <w:noProof/>
                <w:webHidden/>
              </w:rPr>
            </w:r>
            <w:r>
              <w:rPr>
                <w:noProof/>
                <w:webHidden/>
              </w:rPr>
              <w:fldChar w:fldCharType="separate"/>
            </w:r>
            <w:r w:rsidR="00581700">
              <w:rPr>
                <w:noProof/>
                <w:webHidden/>
              </w:rPr>
              <w:t>5</w:t>
            </w:r>
            <w:r>
              <w:rPr>
                <w:noProof/>
                <w:webHidden/>
              </w:rPr>
              <w:fldChar w:fldCharType="end"/>
            </w:r>
          </w:hyperlink>
        </w:p>
        <w:p w14:paraId="07512098" w14:textId="3C2E95C7"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78" w:history="1">
            <w:r w:rsidRPr="001162FE">
              <w:rPr>
                <w:rStyle w:val="ac"/>
                <w:b/>
                <w:bCs/>
                <w:noProof/>
              </w:rPr>
              <w:t>Tabele systemowe ASP.NET Identity</w:t>
            </w:r>
            <w:r>
              <w:rPr>
                <w:noProof/>
                <w:webHidden/>
              </w:rPr>
              <w:tab/>
            </w:r>
            <w:r>
              <w:rPr>
                <w:noProof/>
                <w:webHidden/>
              </w:rPr>
              <w:fldChar w:fldCharType="begin"/>
            </w:r>
            <w:r>
              <w:rPr>
                <w:noProof/>
                <w:webHidden/>
              </w:rPr>
              <w:instrText xml:space="preserve"> PAGEREF _Toc201999278 \h </w:instrText>
            </w:r>
            <w:r>
              <w:rPr>
                <w:noProof/>
                <w:webHidden/>
              </w:rPr>
            </w:r>
            <w:r>
              <w:rPr>
                <w:noProof/>
                <w:webHidden/>
              </w:rPr>
              <w:fldChar w:fldCharType="separate"/>
            </w:r>
            <w:r w:rsidR="00581700">
              <w:rPr>
                <w:noProof/>
                <w:webHidden/>
              </w:rPr>
              <w:t>5</w:t>
            </w:r>
            <w:r>
              <w:rPr>
                <w:noProof/>
                <w:webHidden/>
              </w:rPr>
              <w:fldChar w:fldCharType="end"/>
            </w:r>
          </w:hyperlink>
        </w:p>
        <w:p w14:paraId="4E5C1FB7" w14:textId="1C0241CE"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79" w:history="1">
            <w:r w:rsidRPr="001162FE">
              <w:rPr>
                <w:rStyle w:val="ac"/>
                <w:b/>
                <w:bCs/>
                <w:noProof/>
              </w:rPr>
              <w:t>Tabele systemowe Entity Framework</w:t>
            </w:r>
            <w:r>
              <w:rPr>
                <w:noProof/>
                <w:webHidden/>
              </w:rPr>
              <w:tab/>
            </w:r>
            <w:r>
              <w:rPr>
                <w:noProof/>
                <w:webHidden/>
              </w:rPr>
              <w:fldChar w:fldCharType="begin"/>
            </w:r>
            <w:r>
              <w:rPr>
                <w:noProof/>
                <w:webHidden/>
              </w:rPr>
              <w:instrText xml:space="preserve"> PAGEREF _Toc201999279 \h </w:instrText>
            </w:r>
            <w:r>
              <w:rPr>
                <w:noProof/>
                <w:webHidden/>
              </w:rPr>
            </w:r>
            <w:r>
              <w:rPr>
                <w:noProof/>
                <w:webHidden/>
              </w:rPr>
              <w:fldChar w:fldCharType="separate"/>
            </w:r>
            <w:r w:rsidR="00581700">
              <w:rPr>
                <w:noProof/>
                <w:webHidden/>
              </w:rPr>
              <w:t>6</w:t>
            </w:r>
            <w:r>
              <w:rPr>
                <w:noProof/>
                <w:webHidden/>
              </w:rPr>
              <w:fldChar w:fldCharType="end"/>
            </w:r>
          </w:hyperlink>
        </w:p>
        <w:p w14:paraId="3F3987AC" w14:textId="1B8B3D02"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0" w:history="1">
            <w:r w:rsidRPr="001162FE">
              <w:rPr>
                <w:rStyle w:val="ac"/>
                <w:b/>
                <w:bCs/>
                <w:noProof/>
              </w:rPr>
              <w:t>Modele biznesowe aplikacji</w:t>
            </w:r>
            <w:r>
              <w:rPr>
                <w:noProof/>
                <w:webHidden/>
              </w:rPr>
              <w:tab/>
            </w:r>
            <w:r>
              <w:rPr>
                <w:noProof/>
                <w:webHidden/>
              </w:rPr>
              <w:fldChar w:fldCharType="begin"/>
            </w:r>
            <w:r>
              <w:rPr>
                <w:noProof/>
                <w:webHidden/>
              </w:rPr>
              <w:instrText xml:space="preserve"> PAGEREF _Toc201999280 \h </w:instrText>
            </w:r>
            <w:r>
              <w:rPr>
                <w:noProof/>
                <w:webHidden/>
              </w:rPr>
            </w:r>
            <w:r>
              <w:rPr>
                <w:noProof/>
                <w:webHidden/>
              </w:rPr>
              <w:fldChar w:fldCharType="separate"/>
            </w:r>
            <w:r w:rsidR="00581700">
              <w:rPr>
                <w:noProof/>
                <w:webHidden/>
              </w:rPr>
              <w:t>6</w:t>
            </w:r>
            <w:r>
              <w:rPr>
                <w:noProof/>
                <w:webHidden/>
              </w:rPr>
              <w:fldChar w:fldCharType="end"/>
            </w:r>
          </w:hyperlink>
        </w:p>
        <w:p w14:paraId="1D16A34F" w14:textId="4EECA1BF"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1" w:history="1">
            <w:r w:rsidRPr="001162FE">
              <w:rPr>
                <w:rStyle w:val="ac"/>
                <w:b/>
                <w:bCs/>
                <w:noProof/>
              </w:rPr>
              <w:t>Historia zmian encji</w:t>
            </w:r>
            <w:r>
              <w:rPr>
                <w:noProof/>
                <w:webHidden/>
              </w:rPr>
              <w:tab/>
            </w:r>
            <w:r>
              <w:rPr>
                <w:noProof/>
                <w:webHidden/>
              </w:rPr>
              <w:fldChar w:fldCharType="begin"/>
            </w:r>
            <w:r>
              <w:rPr>
                <w:noProof/>
                <w:webHidden/>
              </w:rPr>
              <w:instrText xml:space="preserve"> PAGEREF _Toc201999281 \h </w:instrText>
            </w:r>
            <w:r>
              <w:rPr>
                <w:noProof/>
                <w:webHidden/>
              </w:rPr>
            </w:r>
            <w:r>
              <w:rPr>
                <w:noProof/>
                <w:webHidden/>
              </w:rPr>
              <w:fldChar w:fldCharType="separate"/>
            </w:r>
            <w:r w:rsidR="00581700">
              <w:rPr>
                <w:noProof/>
                <w:webHidden/>
              </w:rPr>
              <w:t>7</w:t>
            </w:r>
            <w:r>
              <w:rPr>
                <w:noProof/>
                <w:webHidden/>
              </w:rPr>
              <w:fldChar w:fldCharType="end"/>
            </w:r>
          </w:hyperlink>
        </w:p>
        <w:p w14:paraId="0883CEAA" w14:textId="6DFFBB7E" w:rsidR="00341A32" w:rsidRDefault="00341A32" w:rsidP="00341A32">
          <w:pPr>
            <w:pStyle w:val="12"/>
            <w:ind w:left="567"/>
            <w:rPr>
              <w:rFonts w:asciiTheme="minorHAnsi" w:eastAsiaTheme="minorEastAsia" w:hAnsiTheme="minorHAnsi" w:cstheme="minorBidi"/>
              <w:noProof/>
              <w:kern w:val="2"/>
              <w:lang w:eastAsia="ru-UA"/>
              <w14:ligatures w14:val="standardContextual"/>
            </w:rPr>
          </w:pPr>
          <w:hyperlink w:anchor="_Toc201999282" w:history="1">
            <w:r w:rsidRPr="001162FE">
              <w:rPr>
                <w:rStyle w:val="ac"/>
                <w:b/>
                <w:bCs/>
                <w:noProof/>
              </w:rPr>
              <w:t>Diagram przypadków użycia</w:t>
            </w:r>
            <w:r>
              <w:rPr>
                <w:noProof/>
                <w:webHidden/>
              </w:rPr>
              <w:tab/>
            </w:r>
            <w:r>
              <w:rPr>
                <w:noProof/>
                <w:webHidden/>
              </w:rPr>
              <w:fldChar w:fldCharType="begin"/>
            </w:r>
            <w:r>
              <w:rPr>
                <w:noProof/>
                <w:webHidden/>
              </w:rPr>
              <w:instrText xml:space="preserve"> PAGEREF _Toc201999282 \h </w:instrText>
            </w:r>
            <w:r>
              <w:rPr>
                <w:noProof/>
                <w:webHidden/>
              </w:rPr>
            </w:r>
            <w:r>
              <w:rPr>
                <w:noProof/>
                <w:webHidden/>
              </w:rPr>
              <w:fldChar w:fldCharType="separate"/>
            </w:r>
            <w:r w:rsidR="00581700">
              <w:rPr>
                <w:noProof/>
                <w:webHidden/>
              </w:rPr>
              <w:t>8</w:t>
            </w:r>
            <w:r>
              <w:rPr>
                <w:noProof/>
                <w:webHidden/>
              </w:rPr>
              <w:fldChar w:fldCharType="end"/>
            </w:r>
          </w:hyperlink>
        </w:p>
        <w:p w14:paraId="439C15BE" w14:textId="61509534" w:rsidR="00341A32" w:rsidRDefault="00341A32" w:rsidP="00341A32">
          <w:pPr>
            <w:pStyle w:val="12"/>
            <w:ind w:left="567"/>
            <w:rPr>
              <w:rFonts w:asciiTheme="minorHAnsi" w:eastAsiaTheme="minorEastAsia" w:hAnsiTheme="minorHAnsi" w:cstheme="minorBidi"/>
              <w:noProof/>
              <w:kern w:val="2"/>
              <w:lang w:eastAsia="ru-UA"/>
              <w14:ligatures w14:val="standardContextual"/>
            </w:rPr>
          </w:pPr>
          <w:hyperlink w:anchor="_Toc201999283" w:history="1">
            <w:r w:rsidRPr="001162FE">
              <w:rPr>
                <w:rStyle w:val="ac"/>
                <w:b/>
                <w:bCs/>
                <w:noProof/>
              </w:rPr>
              <w:t>Opis kluczowych elementów backendu</w:t>
            </w:r>
            <w:r>
              <w:rPr>
                <w:noProof/>
                <w:webHidden/>
              </w:rPr>
              <w:tab/>
            </w:r>
            <w:r>
              <w:rPr>
                <w:noProof/>
                <w:webHidden/>
              </w:rPr>
              <w:fldChar w:fldCharType="begin"/>
            </w:r>
            <w:r>
              <w:rPr>
                <w:noProof/>
                <w:webHidden/>
              </w:rPr>
              <w:instrText xml:space="preserve"> PAGEREF _Toc201999283 \h </w:instrText>
            </w:r>
            <w:r>
              <w:rPr>
                <w:noProof/>
                <w:webHidden/>
              </w:rPr>
            </w:r>
            <w:r>
              <w:rPr>
                <w:noProof/>
                <w:webHidden/>
              </w:rPr>
              <w:fldChar w:fldCharType="separate"/>
            </w:r>
            <w:r w:rsidR="00581700">
              <w:rPr>
                <w:noProof/>
                <w:webHidden/>
              </w:rPr>
              <w:t>9</w:t>
            </w:r>
            <w:r>
              <w:rPr>
                <w:noProof/>
                <w:webHidden/>
              </w:rPr>
              <w:fldChar w:fldCharType="end"/>
            </w:r>
          </w:hyperlink>
        </w:p>
        <w:p w14:paraId="55FAE686" w14:textId="15712FA6"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4" w:history="1">
            <w:r w:rsidRPr="001162FE">
              <w:rPr>
                <w:rStyle w:val="ac"/>
                <w:b/>
                <w:bCs/>
                <w:noProof/>
                <w:lang w:val="pl-PL"/>
              </w:rPr>
              <w:t>Kontrolery</w:t>
            </w:r>
            <w:r>
              <w:rPr>
                <w:noProof/>
                <w:webHidden/>
              </w:rPr>
              <w:tab/>
            </w:r>
            <w:r>
              <w:rPr>
                <w:noProof/>
                <w:webHidden/>
              </w:rPr>
              <w:fldChar w:fldCharType="begin"/>
            </w:r>
            <w:r>
              <w:rPr>
                <w:noProof/>
                <w:webHidden/>
              </w:rPr>
              <w:instrText xml:space="preserve"> PAGEREF _Toc201999284 \h </w:instrText>
            </w:r>
            <w:r>
              <w:rPr>
                <w:noProof/>
                <w:webHidden/>
              </w:rPr>
            </w:r>
            <w:r>
              <w:rPr>
                <w:noProof/>
                <w:webHidden/>
              </w:rPr>
              <w:fldChar w:fldCharType="separate"/>
            </w:r>
            <w:r w:rsidR="00581700">
              <w:rPr>
                <w:noProof/>
                <w:webHidden/>
              </w:rPr>
              <w:t>9</w:t>
            </w:r>
            <w:r>
              <w:rPr>
                <w:noProof/>
                <w:webHidden/>
              </w:rPr>
              <w:fldChar w:fldCharType="end"/>
            </w:r>
          </w:hyperlink>
        </w:p>
        <w:p w14:paraId="156A8DFB" w14:textId="03AF8743"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5" w:history="1">
            <w:r w:rsidRPr="001162FE">
              <w:rPr>
                <w:rStyle w:val="ac"/>
                <w:b/>
                <w:bCs/>
                <w:noProof/>
              </w:rPr>
              <w:t>Serwisy aplikacyjne</w:t>
            </w:r>
            <w:r>
              <w:rPr>
                <w:noProof/>
                <w:webHidden/>
              </w:rPr>
              <w:tab/>
            </w:r>
            <w:r>
              <w:rPr>
                <w:noProof/>
                <w:webHidden/>
              </w:rPr>
              <w:fldChar w:fldCharType="begin"/>
            </w:r>
            <w:r>
              <w:rPr>
                <w:noProof/>
                <w:webHidden/>
              </w:rPr>
              <w:instrText xml:space="preserve"> PAGEREF _Toc201999285 \h </w:instrText>
            </w:r>
            <w:r>
              <w:rPr>
                <w:noProof/>
                <w:webHidden/>
              </w:rPr>
            </w:r>
            <w:r>
              <w:rPr>
                <w:noProof/>
                <w:webHidden/>
              </w:rPr>
              <w:fldChar w:fldCharType="separate"/>
            </w:r>
            <w:r w:rsidR="00581700">
              <w:rPr>
                <w:noProof/>
                <w:webHidden/>
              </w:rPr>
              <w:t>10</w:t>
            </w:r>
            <w:r>
              <w:rPr>
                <w:noProof/>
                <w:webHidden/>
              </w:rPr>
              <w:fldChar w:fldCharType="end"/>
            </w:r>
          </w:hyperlink>
        </w:p>
        <w:p w14:paraId="33D58DDB" w14:textId="05DF1847"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6" w:history="1">
            <w:r w:rsidRPr="001162FE">
              <w:rPr>
                <w:rStyle w:val="ac"/>
                <w:b/>
                <w:bCs/>
                <w:noProof/>
              </w:rPr>
              <w:t>System filtrowania</w:t>
            </w:r>
            <w:r>
              <w:rPr>
                <w:noProof/>
                <w:webHidden/>
              </w:rPr>
              <w:tab/>
            </w:r>
            <w:r>
              <w:rPr>
                <w:noProof/>
                <w:webHidden/>
              </w:rPr>
              <w:fldChar w:fldCharType="begin"/>
            </w:r>
            <w:r>
              <w:rPr>
                <w:noProof/>
                <w:webHidden/>
              </w:rPr>
              <w:instrText xml:space="preserve"> PAGEREF _Toc201999286 \h </w:instrText>
            </w:r>
            <w:r>
              <w:rPr>
                <w:noProof/>
                <w:webHidden/>
              </w:rPr>
            </w:r>
            <w:r>
              <w:rPr>
                <w:noProof/>
                <w:webHidden/>
              </w:rPr>
              <w:fldChar w:fldCharType="separate"/>
            </w:r>
            <w:r w:rsidR="00581700">
              <w:rPr>
                <w:noProof/>
                <w:webHidden/>
              </w:rPr>
              <w:t>11</w:t>
            </w:r>
            <w:r>
              <w:rPr>
                <w:noProof/>
                <w:webHidden/>
              </w:rPr>
              <w:fldChar w:fldCharType="end"/>
            </w:r>
          </w:hyperlink>
        </w:p>
        <w:p w14:paraId="22AFE2D4" w14:textId="1F94BBD0"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7" w:history="1">
            <w:r w:rsidRPr="001162FE">
              <w:rPr>
                <w:rStyle w:val="ac"/>
                <w:b/>
                <w:bCs/>
                <w:noProof/>
              </w:rPr>
              <w:t>Repozytoria</w:t>
            </w:r>
            <w:r>
              <w:rPr>
                <w:noProof/>
                <w:webHidden/>
              </w:rPr>
              <w:tab/>
            </w:r>
            <w:r>
              <w:rPr>
                <w:noProof/>
                <w:webHidden/>
              </w:rPr>
              <w:fldChar w:fldCharType="begin"/>
            </w:r>
            <w:r>
              <w:rPr>
                <w:noProof/>
                <w:webHidden/>
              </w:rPr>
              <w:instrText xml:space="preserve"> PAGEREF _Toc201999287 \h </w:instrText>
            </w:r>
            <w:r>
              <w:rPr>
                <w:noProof/>
                <w:webHidden/>
              </w:rPr>
            </w:r>
            <w:r>
              <w:rPr>
                <w:noProof/>
                <w:webHidden/>
              </w:rPr>
              <w:fldChar w:fldCharType="separate"/>
            </w:r>
            <w:r w:rsidR="00581700">
              <w:rPr>
                <w:noProof/>
                <w:webHidden/>
              </w:rPr>
              <w:t>11</w:t>
            </w:r>
            <w:r>
              <w:rPr>
                <w:noProof/>
                <w:webHidden/>
              </w:rPr>
              <w:fldChar w:fldCharType="end"/>
            </w:r>
          </w:hyperlink>
        </w:p>
        <w:p w14:paraId="509D9171" w14:textId="1F8BBDAA"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8" w:history="1">
            <w:r w:rsidRPr="001162FE">
              <w:rPr>
                <w:rStyle w:val="ac"/>
                <w:b/>
                <w:bCs/>
                <w:noProof/>
              </w:rPr>
              <w:t>Obsługa zdarzeń</w:t>
            </w:r>
            <w:r>
              <w:rPr>
                <w:noProof/>
                <w:webHidden/>
              </w:rPr>
              <w:tab/>
            </w:r>
            <w:r>
              <w:rPr>
                <w:noProof/>
                <w:webHidden/>
              </w:rPr>
              <w:fldChar w:fldCharType="begin"/>
            </w:r>
            <w:r>
              <w:rPr>
                <w:noProof/>
                <w:webHidden/>
              </w:rPr>
              <w:instrText xml:space="preserve"> PAGEREF _Toc201999288 \h </w:instrText>
            </w:r>
            <w:r>
              <w:rPr>
                <w:noProof/>
                <w:webHidden/>
              </w:rPr>
            </w:r>
            <w:r>
              <w:rPr>
                <w:noProof/>
                <w:webHidden/>
              </w:rPr>
              <w:fldChar w:fldCharType="separate"/>
            </w:r>
            <w:r w:rsidR="00581700">
              <w:rPr>
                <w:noProof/>
                <w:webHidden/>
              </w:rPr>
              <w:t>12</w:t>
            </w:r>
            <w:r>
              <w:rPr>
                <w:noProof/>
                <w:webHidden/>
              </w:rPr>
              <w:fldChar w:fldCharType="end"/>
            </w:r>
          </w:hyperlink>
        </w:p>
        <w:p w14:paraId="47E17F41" w14:textId="172CF317" w:rsidR="00341A32" w:rsidRDefault="00341A32" w:rsidP="00341A32">
          <w:pPr>
            <w:pStyle w:val="23"/>
            <w:tabs>
              <w:tab w:val="right" w:leader="dot" w:pos="11330"/>
            </w:tabs>
            <w:ind w:left="807"/>
            <w:rPr>
              <w:rFonts w:asciiTheme="minorHAnsi" w:eastAsiaTheme="minorEastAsia" w:hAnsiTheme="minorHAnsi" w:cstheme="minorBidi"/>
              <w:noProof/>
              <w:kern w:val="2"/>
              <w:lang w:eastAsia="ru-UA"/>
              <w14:ligatures w14:val="standardContextual"/>
            </w:rPr>
          </w:pPr>
          <w:hyperlink w:anchor="_Toc201999289" w:history="1">
            <w:r w:rsidRPr="001162FE">
              <w:rPr>
                <w:rStyle w:val="ac"/>
                <w:b/>
                <w:bCs/>
                <w:noProof/>
              </w:rPr>
              <w:t>Walidacja danych</w:t>
            </w:r>
            <w:r>
              <w:rPr>
                <w:noProof/>
                <w:webHidden/>
              </w:rPr>
              <w:tab/>
            </w:r>
            <w:r>
              <w:rPr>
                <w:noProof/>
                <w:webHidden/>
              </w:rPr>
              <w:fldChar w:fldCharType="begin"/>
            </w:r>
            <w:r>
              <w:rPr>
                <w:noProof/>
                <w:webHidden/>
              </w:rPr>
              <w:instrText xml:space="preserve"> PAGEREF _Toc201999289 \h </w:instrText>
            </w:r>
            <w:r>
              <w:rPr>
                <w:noProof/>
                <w:webHidden/>
              </w:rPr>
            </w:r>
            <w:r>
              <w:rPr>
                <w:noProof/>
                <w:webHidden/>
              </w:rPr>
              <w:fldChar w:fldCharType="separate"/>
            </w:r>
            <w:r w:rsidR="00581700">
              <w:rPr>
                <w:noProof/>
                <w:webHidden/>
              </w:rPr>
              <w:t>12</w:t>
            </w:r>
            <w:r>
              <w:rPr>
                <w:noProof/>
                <w:webHidden/>
              </w:rPr>
              <w:fldChar w:fldCharType="end"/>
            </w:r>
          </w:hyperlink>
        </w:p>
        <w:p w14:paraId="30DBCD56" w14:textId="04A73424" w:rsidR="00341A32" w:rsidRDefault="00341A32" w:rsidP="00341A32">
          <w:pPr>
            <w:pStyle w:val="12"/>
            <w:ind w:left="567"/>
            <w:rPr>
              <w:rFonts w:asciiTheme="minorHAnsi" w:eastAsiaTheme="minorEastAsia" w:hAnsiTheme="minorHAnsi" w:cstheme="minorBidi"/>
              <w:noProof/>
              <w:kern w:val="2"/>
              <w:lang w:eastAsia="ru-UA"/>
              <w14:ligatures w14:val="standardContextual"/>
            </w:rPr>
          </w:pPr>
          <w:hyperlink w:anchor="_Toc201999290" w:history="1">
            <w:r w:rsidRPr="001162FE">
              <w:rPr>
                <w:rStyle w:val="ac"/>
                <w:b/>
                <w:bCs/>
                <w:noProof/>
                <w:lang w:val="pl-PL"/>
              </w:rPr>
              <w:t>Opis przypadków testowych</w:t>
            </w:r>
            <w:r>
              <w:rPr>
                <w:noProof/>
                <w:webHidden/>
              </w:rPr>
              <w:tab/>
            </w:r>
            <w:r>
              <w:rPr>
                <w:noProof/>
                <w:webHidden/>
              </w:rPr>
              <w:fldChar w:fldCharType="begin"/>
            </w:r>
            <w:r>
              <w:rPr>
                <w:noProof/>
                <w:webHidden/>
              </w:rPr>
              <w:instrText xml:space="preserve"> PAGEREF _Toc201999290 \h </w:instrText>
            </w:r>
            <w:r>
              <w:rPr>
                <w:noProof/>
                <w:webHidden/>
              </w:rPr>
            </w:r>
            <w:r>
              <w:rPr>
                <w:noProof/>
                <w:webHidden/>
              </w:rPr>
              <w:fldChar w:fldCharType="separate"/>
            </w:r>
            <w:r w:rsidR="00581700">
              <w:rPr>
                <w:noProof/>
                <w:webHidden/>
              </w:rPr>
              <w:t>13</w:t>
            </w:r>
            <w:r>
              <w:rPr>
                <w:noProof/>
                <w:webHidden/>
              </w:rPr>
              <w:fldChar w:fldCharType="end"/>
            </w:r>
          </w:hyperlink>
        </w:p>
        <w:p w14:paraId="7B612538" w14:textId="0466AB78" w:rsidR="00341A32" w:rsidRDefault="00341A32" w:rsidP="00341A32">
          <w:pPr>
            <w:pStyle w:val="12"/>
            <w:ind w:left="567"/>
            <w:rPr>
              <w:rFonts w:asciiTheme="minorHAnsi" w:eastAsiaTheme="minorEastAsia" w:hAnsiTheme="minorHAnsi" w:cstheme="minorBidi"/>
              <w:noProof/>
              <w:kern w:val="2"/>
              <w:lang w:eastAsia="ru-UA"/>
              <w14:ligatures w14:val="standardContextual"/>
            </w:rPr>
          </w:pPr>
          <w:hyperlink w:anchor="_Toc201999291" w:history="1">
            <w:r w:rsidRPr="001162FE">
              <w:rPr>
                <w:rStyle w:val="ac"/>
                <w:b/>
                <w:bCs/>
                <w:noProof/>
                <w:lang w:val="pl-PL"/>
              </w:rPr>
              <w:t>Literatura</w:t>
            </w:r>
            <w:r>
              <w:rPr>
                <w:noProof/>
                <w:webHidden/>
              </w:rPr>
              <w:tab/>
            </w:r>
            <w:r>
              <w:rPr>
                <w:noProof/>
                <w:webHidden/>
              </w:rPr>
              <w:fldChar w:fldCharType="begin"/>
            </w:r>
            <w:r>
              <w:rPr>
                <w:noProof/>
                <w:webHidden/>
              </w:rPr>
              <w:instrText xml:space="preserve"> PAGEREF _Toc201999291 \h </w:instrText>
            </w:r>
            <w:r>
              <w:rPr>
                <w:noProof/>
                <w:webHidden/>
              </w:rPr>
            </w:r>
            <w:r>
              <w:rPr>
                <w:noProof/>
                <w:webHidden/>
              </w:rPr>
              <w:fldChar w:fldCharType="separate"/>
            </w:r>
            <w:r w:rsidR="00581700">
              <w:rPr>
                <w:noProof/>
                <w:webHidden/>
              </w:rPr>
              <w:t>15</w:t>
            </w:r>
            <w:r>
              <w:rPr>
                <w:noProof/>
                <w:webHidden/>
              </w:rPr>
              <w:fldChar w:fldCharType="end"/>
            </w:r>
          </w:hyperlink>
        </w:p>
        <w:p w14:paraId="5B7EDEDC" w14:textId="58DDD266" w:rsidR="00552418" w:rsidRDefault="00552418" w:rsidP="00341A32">
          <w:pPr>
            <w:ind w:left="1134"/>
          </w:pPr>
          <w:r>
            <w:rPr>
              <w:b/>
              <w:bCs/>
              <w:lang w:val="ru-RU"/>
            </w:rPr>
            <w:fldChar w:fldCharType="end"/>
          </w:r>
        </w:p>
      </w:sdtContent>
    </w:sdt>
    <w:p w14:paraId="0384E202"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57734047" w14:textId="77777777" w:rsidR="0008691D" w:rsidRPr="00094DDB" w:rsidRDefault="0008691D" w:rsidP="0008691D">
      <w:pPr>
        <w:tabs>
          <w:tab w:val="center" w:pos="8328"/>
        </w:tabs>
        <w:spacing w:after="23"/>
        <w:ind w:left="993" w:right="708"/>
        <w:rPr>
          <w:b/>
          <w:bCs/>
          <w:color w:val="000000" w:themeColor="text1"/>
          <w:sz w:val="28"/>
          <w:szCs w:val="28"/>
          <w:lang w:val="ru-RU"/>
        </w:rPr>
      </w:pPr>
    </w:p>
    <w:p w14:paraId="730672D5"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46C678E9"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30828F4D"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3B3FAD36"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27C1E17B"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5006BF92"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71FE9827"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1D2C3229"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139DE851"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36C92F41"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67D0A80C"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03AD0348"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47DA1896"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0D13B6C4"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5720D048"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4AAFC862"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2B23C49D"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607106EA" w14:textId="77777777" w:rsidR="0008691D" w:rsidRPr="00552418" w:rsidRDefault="0008691D" w:rsidP="0008691D">
      <w:pPr>
        <w:tabs>
          <w:tab w:val="center" w:pos="8328"/>
        </w:tabs>
        <w:spacing w:after="23"/>
        <w:ind w:left="993" w:right="708"/>
        <w:rPr>
          <w:b/>
          <w:bCs/>
          <w:color w:val="000000" w:themeColor="text1"/>
          <w:sz w:val="28"/>
          <w:szCs w:val="28"/>
          <w:lang w:val="pl-PL"/>
        </w:rPr>
      </w:pPr>
    </w:p>
    <w:p w14:paraId="3C64729A" w14:textId="77777777" w:rsidR="0008691D" w:rsidRPr="00404BDD" w:rsidRDefault="0008691D" w:rsidP="00552418">
      <w:pPr>
        <w:tabs>
          <w:tab w:val="center" w:pos="8328"/>
        </w:tabs>
        <w:spacing w:after="23"/>
        <w:ind w:right="708"/>
        <w:rPr>
          <w:b/>
          <w:bCs/>
          <w:color w:val="000000" w:themeColor="text1"/>
          <w:sz w:val="28"/>
          <w:szCs w:val="28"/>
          <w:lang w:val="ru-RU"/>
        </w:rPr>
      </w:pPr>
    </w:p>
    <w:p w14:paraId="6DE64642" w14:textId="7FFE9BFC" w:rsidR="0008691D" w:rsidRPr="00705980" w:rsidRDefault="00404BDD" w:rsidP="007E1051">
      <w:pPr>
        <w:pStyle w:val="10"/>
        <w:pageBreakBefore/>
        <w:ind w:left="272" w:firstLine="720"/>
        <w:rPr>
          <w:rFonts w:ascii="Times New Roman" w:hAnsi="Times New Roman" w:cs="Times New Roman"/>
          <w:b/>
          <w:bCs/>
          <w:sz w:val="44"/>
          <w:szCs w:val="44"/>
          <w:lang w:val="pl-PL"/>
        </w:rPr>
      </w:pPr>
      <w:bookmarkStart w:id="0" w:name="_Toc201999275"/>
      <w:r w:rsidRPr="00404BDD">
        <w:rPr>
          <w:rFonts w:ascii="Times New Roman" w:hAnsi="Times New Roman" w:cs="Times New Roman"/>
          <w:b/>
          <w:bCs/>
          <w:sz w:val="44"/>
          <w:szCs w:val="44"/>
        </w:rPr>
        <w:lastRenderedPageBreak/>
        <w:t>Opis wybranego stosu technologicznego</w:t>
      </w:r>
      <w:bookmarkEnd w:id="0"/>
      <w:r w:rsidRPr="00705980">
        <w:rPr>
          <w:rFonts w:ascii="Times New Roman" w:hAnsi="Times New Roman" w:cs="Times New Roman"/>
          <w:b/>
          <w:bCs/>
          <w:sz w:val="44"/>
          <w:szCs w:val="44"/>
          <w:lang w:val="pl-PL"/>
        </w:rPr>
        <w:br/>
      </w:r>
    </w:p>
    <w:p w14:paraId="7EFB069F" w14:textId="77777777" w:rsidR="00404BDD" w:rsidRPr="00705980" w:rsidRDefault="00404BDD" w:rsidP="00404BDD">
      <w:pPr>
        <w:tabs>
          <w:tab w:val="center" w:pos="8328"/>
        </w:tabs>
        <w:spacing w:after="23"/>
        <w:ind w:left="993" w:right="708"/>
        <w:rPr>
          <w:color w:val="000000" w:themeColor="text1"/>
          <w:sz w:val="32"/>
          <w:szCs w:val="32"/>
          <w:lang w:val="pl-PL"/>
        </w:rPr>
      </w:pPr>
      <w:r w:rsidRPr="00404BDD">
        <w:rPr>
          <w:color w:val="000000" w:themeColor="text1"/>
          <w:sz w:val="32"/>
          <w:szCs w:val="32"/>
        </w:rPr>
        <w:t>Do budowy aplikacji webowej zastosowano platformę .NET z językiem C#, opartą na architekturze warstwowej. W warstwie prezentacji wykorzystano ASP.NET Core MVC wraz z Razor Pages, co pozwala na wygodne tworzenie stron renderowanych po stronie serwera. Dzięki Razor możliwe jest łączenie danych z elementami HTML w sposób przejrzysty i intuicyjny. Tag helpery ułatwiają obsługę formularzy, walidację oraz dynamiczne przypisywanie atrybutów bez nadmiernego powtarzania kodu.</w:t>
      </w:r>
    </w:p>
    <w:p w14:paraId="1E9047C8" w14:textId="77777777" w:rsidR="00404BDD" w:rsidRPr="00705980" w:rsidRDefault="00404BDD" w:rsidP="00404BDD">
      <w:pPr>
        <w:tabs>
          <w:tab w:val="center" w:pos="8328"/>
        </w:tabs>
        <w:spacing w:after="23"/>
        <w:ind w:left="993" w:right="708"/>
        <w:rPr>
          <w:color w:val="000000" w:themeColor="text1"/>
          <w:sz w:val="32"/>
          <w:szCs w:val="32"/>
          <w:lang w:val="pl-PL"/>
        </w:rPr>
      </w:pPr>
    </w:p>
    <w:p w14:paraId="7F3A009D" w14:textId="77777777" w:rsidR="00404BDD" w:rsidRPr="00705980" w:rsidRDefault="00404BDD" w:rsidP="00404BDD">
      <w:pPr>
        <w:tabs>
          <w:tab w:val="center" w:pos="8328"/>
        </w:tabs>
        <w:spacing w:after="23"/>
        <w:ind w:left="993" w:right="708"/>
        <w:rPr>
          <w:color w:val="000000" w:themeColor="text1"/>
          <w:sz w:val="32"/>
          <w:szCs w:val="32"/>
          <w:lang w:val="pl-PL"/>
        </w:rPr>
      </w:pPr>
      <w:r w:rsidRPr="00404BDD">
        <w:rPr>
          <w:color w:val="000000" w:themeColor="text1"/>
          <w:sz w:val="32"/>
          <w:szCs w:val="32"/>
        </w:rPr>
        <w:t>Interfejs użytkownika uzupełniono o jQuery, służące do reagowania na zdarzenia i dodawania interaktywności na stronie, np. przechwytywania kliknięć, uzupełniania pól czy ukrywania sekcji. Do warstwy wizualnej dołączono Bootstrap, który pozwala na szybkie projektowanie responsywnego i estetycznego układu. Stylizacja oraz układ elementów nie wymagają pisania własnych arkuszy CSS od podstaw, co przyspiesza prace nad wyglądem i zwiększa spójność interfejsu.</w:t>
      </w:r>
    </w:p>
    <w:p w14:paraId="5FE187F0" w14:textId="77777777" w:rsidR="00404BDD" w:rsidRPr="00705980" w:rsidRDefault="00404BDD" w:rsidP="00404BDD">
      <w:pPr>
        <w:tabs>
          <w:tab w:val="center" w:pos="8328"/>
        </w:tabs>
        <w:spacing w:after="23"/>
        <w:ind w:left="993" w:right="708"/>
        <w:rPr>
          <w:color w:val="000000" w:themeColor="text1"/>
          <w:sz w:val="32"/>
          <w:szCs w:val="32"/>
          <w:lang w:val="pl-PL"/>
        </w:rPr>
      </w:pPr>
    </w:p>
    <w:p w14:paraId="6F3674CD" w14:textId="77777777" w:rsidR="00404BDD" w:rsidRPr="00705980" w:rsidRDefault="00404BDD" w:rsidP="00404BDD">
      <w:pPr>
        <w:tabs>
          <w:tab w:val="center" w:pos="8328"/>
        </w:tabs>
        <w:spacing w:after="23"/>
        <w:ind w:left="993" w:right="708"/>
        <w:rPr>
          <w:color w:val="000000" w:themeColor="text1"/>
          <w:sz w:val="32"/>
          <w:szCs w:val="32"/>
          <w:lang w:val="pl-PL"/>
        </w:rPr>
      </w:pPr>
      <w:r w:rsidRPr="00404BDD">
        <w:rPr>
          <w:color w:val="000000" w:themeColor="text1"/>
          <w:sz w:val="32"/>
          <w:szCs w:val="32"/>
        </w:rPr>
        <w:t>Dane aplikacji przechowywane są w relacyjnej bazie SQL Server, dobranej ze względu na pełną zgodność z ekosystemem .NET oraz dobrą wydajność w pracy z większymi strukturami danych. Wspierane są mechanizmy transakcji, widoki, klucze obce i zaawansowane zapytania, co odpowiada wymaganiom aplikacji biznesowej.</w:t>
      </w:r>
    </w:p>
    <w:p w14:paraId="405F1E3F" w14:textId="77777777" w:rsidR="00404BDD" w:rsidRPr="00705980" w:rsidRDefault="00404BDD" w:rsidP="00404BDD">
      <w:pPr>
        <w:tabs>
          <w:tab w:val="center" w:pos="8328"/>
        </w:tabs>
        <w:spacing w:after="23"/>
        <w:ind w:left="993" w:right="708"/>
        <w:rPr>
          <w:color w:val="000000" w:themeColor="text1"/>
          <w:sz w:val="32"/>
          <w:szCs w:val="32"/>
          <w:lang w:val="pl-PL"/>
        </w:rPr>
      </w:pPr>
    </w:p>
    <w:p w14:paraId="172BE0B9" w14:textId="77777777" w:rsidR="00404BDD" w:rsidRPr="00705980" w:rsidRDefault="00404BDD" w:rsidP="00404BDD">
      <w:pPr>
        <w:tabs>
          <w:tab w:val="center" w:pos="8328"/>
        </w:tabs>
        <w:spacing w:after="23"/>
        <w:ind w:left="993" w:right="708"/>
        <w:rPr>
          <w:color w:val="000000" w:themeColor="text1"/>
          <w:sz w:val="32"/>
          <w:szCs w:val="32"/>
          <w:lang w:val="pl-PL"/>
        </w:rPr>
      </w:pPr>
      <w:r w:rsidRPr="00404BDD">
        <w:rPr>
          <w:color w:val="000000" w:themeColor="text1"/>
          <w:sz w:val="32"/>
          <w:szCs w:val="32"/>
        </w:rPr>
        <w:t>Komunikacja z bazą danych odbywa się z użyciem Entity Framework Core, działającego w podejściu Code First. Model danych definiowany jest w kodzie C#, a migracje bazy generowane automatycznie. Pozwala to utrzymać spójność struktury danych z logiką domenową oraz przyspiesza rozwój i modyfikacje schematu bazy bez konieczności pisania zapytań SQL.</w:t>
      </w:r>
    </w:p>
    <w:p w14:paraId="63FE84AD" w14:textId="77777777" w:rsidR="00404BDD" w:rsidRPr="00705980" w:rsidRDefault="00404BDD" w:rsidP="00404BDD">
      <w:pPr>
        <w:tabs>
          <w:tab w:val="center" w:pos="8328"/>
        </w:tabs>
        <w:spacing w:after="23"/>
        <w:ind w:left="993" w:right="708"/>
        <w:rPr>
          <w:color w:val="000000" w:themeColor="text1"/>
          <w:sz w:val="32"/>
          <w:szCs w:val="32"/>
          <w:lang w:val="pl-PL"/>
        </w:rPr>
      </w:pPr>
    </w:p>
    <w:p w14:paraId="0958E39D" w14:textId="77777777" w:rsidR="00404BDD" w:rsidRPr="00404BDD" w:rsidRDefault="00404BDD" w:rsidP="00404BDD">
      <w:pPr>
        <w:tabs>
          <w:tab w:val="center" w:pos="8328"/>
        </w:tabs>
        <w:spacing w:after="23"/>
        <w:ind w:left="993" w:right="708"/>
        <w:rPr>
          <w:color w:val="000000" w:themeColor="text1"/>
          <w:sz w:val="32"/>
          <w:szCs w:val="32"/>
        </w:rPr>
      </w:pPr>
      <w:r w:rsidRPr="00404BDD">
        <w:rPr>
          <w:color w:val="000000" w:themeColor="text1"/>
          <w:sz w:val="32"/>
          <w:szCs w:val="32"/>
        </w:rPr>
        <w:t>Całość rozwiązania oparta jest na zasadach czystej architektury. Kod aplikacji podzielony jest na niezależne warstwy: domenę, logikę aplikacyjną, infrastrukturę oraz warstwę prezentacji. Taki układ zwiększa czytelność kodu, ułatwia testowanie i pozwala na elastyczną rozbudowę projektu w przyszłości — bez ryzyka niepożądanych zależności między komponentami.</w:t>
      </w:r>
    </w:p>
    <w:p w14:paraId="77659618" w14:textId="77777777" w:rsidR="00552418" w:rsidRPr="00705980" w:rsidRDefault="00552418" w:rsidP="00552418">
      <w:pPr>
        <w:tabs>
          <w:tab w:val="center" w:pos="8328"/>
        </w:tabs>
        <w:spacing w:after="23"/>
        <w:ind w:right="708"/>
        <w:rPr>
          <w:color w:val="000000" w:themeColor="text1"/>
          <w:sz w:val="32"/>
          <w:szCs w:val="32"/>
          <w:lang w:val="pl-PL"/>
        </w:rPr>
      </w:pPr>
    </w:p>
    <w:p w14:paraId="560BCBB5" w14:textId="1E22BD58" w:rsidR="007E2BAF" w:rsidRPr="00705980" w:rsidRDefault="003322F5" w:rsidP="007E1051">
      <w:pPr>
        <w:pStyle w:val="10"/>
        <w:pageBreakBefore/>
        <w:ind w:left="272" w:firstLine="720"/>
        <w:rPr>
          <w:rFonts w:ascii="Times New Roman" w:hAnsi="Times New Roman" w:cs="Times New Roman"/>
          <w:b/>
          <w:bCs/>
          <w:sz w:val="44"/>
          <w:szCs w:val="44"/>
          <w:lang w:val="pl-PL"/>
        </w:rPr>
      </w:pPr>
      <w:bookmarkStart w:id="1" w:name="_Toc201999276"/>
      <w:r w:rsidRPr="003322F5">
        <w:rPr>
          <w:rFonts w:ascii="Times New Roman" w:hAnsi="Times New Roman" w:cs="Times New Roman"/>
          <w:b/>
          <w:bCs/>
          <w:sz w:val="44"/>
          <w:szCs w:val="44"/>
        </w:rPr>
        <w:lastRenderedPageBreak/>
        <w:t>Instrukcja uruchamiania aplikacji</w:t>
      </w:r>
      <w:bookmarkEnd w:id="1"/>
    </w:p>
    <w:p w14:paraId="20EF1615" w14:textId="77777777" w:rsidR="003322F5" w:rsidRPr="00705980" w:rsidRDefault="003322F5" w:rsidP="003322F5">
      <w:pPr>
        <w:rPr>
          <w:lang w:val="pl-PL"/>
        </w:rPr>
      </w:pPr>
    </w:p>
    <w:p w14:paraId="5C017F81" w14:textId="5F959778" w:rsidR="003322F5" w:rsidRPr="00705980" w:rsidRDefault="003322F5" w:rsidP="003322F5">
      <w:pPr>
        <w:tabs>
          <w:tab w:val="center" w:pos="8328"/>
        </w:tabs>
        <w:spacing w:after="23"/>
        <w:ind w:left="993" w:right="708"/>
        <w:rPr>
          <w:sz w:val="32"/>
          <w:szCs w:val="32"/>
          <w:lang w:val="pl-PL"/>
        </w:rPr>
      </w:pPr>
      <w:r w:rsidRPr="003322F5">
        <w:rPr>
          <w:b/>
          <w:bCs/>
          <w:sz w:val="32"/>
          <w:szCs w:val="32"/>
        </w:rPr>
        <w:t>Krok 1.</w:t>
      </w:r>
      <w:r w:rsidRPr="003322F5">
        <w:rPr>
          <w:sz w:val="32"/>
          <w:szCs w:val="32"/>
        </w:rPr>
        <w:br/>
        <w:t>Po pobraniu projektu należy rozpakować archiwum i otworzyć plik .sln w środowisku Visual Studio. Rozwiązanie zawiera wszystkie niezbędne warstwy: domenę, aplikację, infrastrukturę oraz warstwę prezentacji — nie trzeba dodawać niczego ręcznie.</w:t>
      </w:r>
    </w:p>
    <w:p w14:paraId="0AC55C63" w14:textId="77777777" w:rsidR="00C7203B" w:rsidRPr="00705980" w:rsidRDefault="00C7203B" w:rsidP="003322F5">
      <w:pPr>
        <w:tabs>
          <w:tab w:val="center" w:pos="8328"/>
        </w:tabs>
        <w:spacing w:after="23"/>
        <w:ind w:left="993" w:right="708"/>
        <w:rPr>
          <w:color w:val="000000" w:themeColor="text1"/>
          <w:sz w:val="32"/>
          <w:szCs w:val="32"/>
          <w:lang w:val="pl-PL"/>
        </w:rPr>
      </w:pPr>
    </w:p>
    <w:p w14:paraId="6D964DF4" w14:textId="77777777" w:rsidR="00C7203B" w:rsidRPr="00C7203B" w:rsidRDefault="00C7203B" w:rsidP="00C7203B">
      <w:pPr>
        <w:tabs>
          <w:tab w:val="center" w:pos="8328"/>
        </w:tabs>
        <w:spacing w:after="23"/>
        <w:ind w:left="993" w:right="708"/>
        <w:rPr>
          <w:color w:val="000000" w:themeColor="text1"/>
          <w:sz w:val="32"/>
          <w:szCs w:val="32"/>
        </w:rPr>
      </w:pPr>
      <w:r w:rsidRPr="00C7203B">
        <w:rPr>
          <w:b/>
          <w:bCs/>
          <w:color w:val="000000" w:themeColor="text1"/>
          <w:sz w:val="32"/>
          <w:szCs w:val="32"/>
        </w:rPr>
        <w:t>Krok 2.</w:t>
      </w:r>
      <w:r w:rsidRPr="00C7203B">
        <w:rPr>
          <w:color w:val="000000" w:themeColor="text1"/>
          <w:sz w:val="32"/>
          <w:szCs w:val="32"/>
        </w:rPr>
        <w:br/>
        <w:t>Przed uruchomieniem aplikacji warto sprawdzić konfigurację połączenia z bazą danych. W pliku appsettings.json znajduje się sekcja ConnectionStrings, a w niej parametr DefaultConnection. Można zostawić domyślną wartość (dla lokalnego SQL Server Express), lub podać własne dane dostępu do instancji SQL Server.</w:t>
      </w:r>
    </w:p>
    <w:p w14:paraId="3A397D2E" w14:textId="77777777" w:rsidR="00C7203B" w:rsidRPr="00705980" w:rsidRDefault="00C7203B" w:rsidP="00C7203B">
      <w:pPr>
        <w:tabs>
          <w:tab w:val="center" w:pos="8328"/>
        </w:tabs>
        <w:spacing w:after="23"/>
        <w:ind w:left="993" w:right="708"/>
        <w:rPr>
          <w:color w:val="000000" w:themeColor="text1"/>
          <w:sz w:val="32"/>
          <w:szCs w:val="32"/>
          <w:lang w:val="pl-PL"/>
        </w:rPr>
      </w:pPr>
      <w:r w:rsidRPr="00C7203B">
        <w:rPr>
          <w:color w:val="000000" w:themeColor="text1"/>
          <w:sz w:val="32"/>
          <w:szCs w:val="32"/>
        </w:rPr>
        <w:t>W tym samym pliku znajdują się dane konfiguracyjne SMTP. Domyślnie ustawiony jest serwer SendGrid, działający na konkretnym koncie testowym. Jeśli zachodzi potrzeba, można zastąpić go własnym serwerem SMTP (np. Gmail, Outlook, itp.), podając odpowiedni host, port oraz dane logowania.</w:t>
      </w:r>
    </w:p>
    <w:p w14:paraId="33AE706A" w14:textId="77777777" w:rsidR="00C7203B" w:rsidRPr="00705980" w:rsidRDefault="00C7203B" w:rsidP="00C7203B">
      <w:pPr>
        <w:tabs>
          <w:tab w:val="center" w:pos="8328"/>
        </w:tabs>
        <w:spacing w:after="23"/>
        <w:ind w:left="993" w:right="708"/>
        <w:rPr>
          <w:color w:val="000000" w:themeColor="text1"/>
          <w:sz w:val="32"/>
          <w:szCs w:val="32"/>
          <w:lang w:val="pl-PL"/>
        </w:rPr>
      </w:pPr>
    </w:p>
    <w:p w14:paraId="0475DF92" w14:textId="77777777" w:rsidR="00C7203B" w:rsidRPr="00705980" w:rsidRDefault="00C7203B" w:rsidP="00C7203B">
      <w:pPr>
        <w:tabs>
          <w:tab w:val="center" w:pos="8328"/>
        </w:tabs>
        <w:spacing w:after="23"/>
        <w:ind w:left="993" w:right="708"/>
        <w:rPr>
          <w:color w:val="000000" w:themeColor="text1"/>
          <w:sz w:val="32"/>
          <w:szCs w:val="32"/>
          <w:lang w:val="pl-PL"/>
        </w:rPr>
      </w:pPr>
      <w:r w:rsidRPr="00C7203B">
        <w:rPr>
          <w:b/>
          <w:bCs/>
          <w:color w:val="000000" w:themeColor="text1"/>
          <w:sz w:val="32"/>
          <w:szCs w:val="32"/>
        </w:rPr>
        <w:t>Krok 3.</w:t>
      </w:r>
      <w:r w:rsidRPr="00C7203B">
        <w:rPr>
          <w:color w:val="000000" w:themeColor="text1"/>
          <w:sz w:val="32"/>
          <w:szCs w:val="32"/>
        </w:rPr>
        <w:br/>
        <w:t xml:space="preserve">Po ustawieniu konfiguracji należy przejść do </w:t>
      </w:r>
      <w:r w:rsidRPr="00C7203B">
        <w:rPr>
          <w:i/>
          <w:iCs/>
          <w:color w:val="000000" w:themeColor="text1"/>
          <w:sz w:val="32"/>
          <w:szCs w:val="32"/>
        </w:rPr>
        <w:t>NuGet Package Manager Console</w:t>
      </w:r>
      <w:r w:rsidRPr="00C7203B">
        <w:rPr>
          <w:color w:val="000000" w:themeColor="text1"/>
          <w:sz w:val="32"/>
          <w:szCs w:val="32"/>
        </w:rPr>
        <w:t xml:space="preserve"> i wykonać komendę:</w:t>
      </w:r>
    </w:p>
    <w:p w14:paraId="3853C267" w14:textId="77777777" w:rsidR="00C7203B" w:rsidRPr="00705980" w:rsidRDefault="00C7203B" w:rsidP="00C7203B">
      <w:pPr>
        <w:tabs>
          <w:tab w:val="center" w:pos="8328"/>
        </w:tabs>
        <w:spacing w:after="23"/>
        <w:ind w:left="993" w:right="708"/>
        <w:rPr>
          <w:color w:val="000000" w:themeColor="text1"/>
          <w:sz w:val="32"/>
          <w:szCs w:val="32"/>
          <w:lang w:val="pl-PL"/>
        </w:rPr>
      </w:pPr>
    </w:p>
    <w:p w14:paraId="336B62A2" w14:textId="77777777" w:rsidR="00C7203B" w:rsidRPr="00705980" w:rsidRDefault="00C7203B" w:rsidP="00C7203B">
      <w:pPr>
        <w:tabs>
          <w:tab w:val="center" w:pos="8328"/>
        </w:tabs>
        <w:spacing w:after="23"/>
        <w:ind w:left="993" w:right="708"/>
        <w:rPr>
          <w:color w:val="FFFFFF" w:themeColor="background1"/>
          <w:sz w:val="32"/>
          <w:szCs w:val="32"/>
          <w:lang w:val="pl-PL"/>
        </w:rPr>
      </w:pPr>
      <w:r w:rsidRPr="00C7203B">
        <w:rPr>
          <w:color w:val="FFFFFF" w:themeColor="background1"/>
          <w:sz w:val="32"/>
          <w:szCs w:val="32"/>
          <w:highlight w:val="black"/>
        </w:rPr>
        <w:t>Update-Database</w:t>
      </w:r>
    </w:p>
    <w:p w14:paraId="7558CAD6" w14:textId="77777777" w:rsidR="00C7203B" w:rsidRPr="00705980" w:rsidRDefault="00C7203B" w:rsidP="00C7203B">
      <w:pPr>
        <w:tabs>
          <w:tab w:val="center" w:pos="8328"/>
        </w:tabs>
        <w:spacing w:after="23"/>
        <w:ind w:left="993" w:right="708"/>
        <w:rPr>
          <w:color w:val="FFFFFF" w:themeColor="background1"/>
          <w:sz w:val="32"/>
          <w:szCs w:val="32"/>
          <w:lang w:val="pl-PL"/>
        </w:rPr>
      </w:pPr>
    </w:p>
    <w:p w14:paraId="39B39EF8" w14:textId="77777777" w:rsidR="00C7203B" w:rsidRPr="00705980" w:rsidRDefault="00C7203B" w:rsidP="00C7203B">
      <w:pPr>
        <w:tabs>
          <w:tab w:val="center" w:pos="8328"/>
        </w:tabs>
        <w:spacing w:after="23"/>
        <w:ind w:left="993" w:right="708"/>
        <w:rPr>
          <w:color w:val="000000" w:themeColor="text1"/>
          <w:sz w:val="32"/>
          <w:szCs w:val="32"/>
          <w:lang w:val="pl-PL"/>
        </w:rPr>
      </w:pPr>
      <w:r w:rsidRPr="00C7203B">
        <w:rPr>
          <w:color w:val="000000" w:themeColor="text1"/>
          <w:sz w:val="32"/>
          <w:szCs w:val="32"/>
        </w:rPr>
        <w:t>Polecenie to zastosuje aktualne migracje Entity Framework i utworzy wszystkie wymagane tabele w bazie danych, zgodnie z modelem domenowym.</w:t>
      </w:r>
    </w:p>
    <w:p w14:paraId="0DF80D31" w14:textId="77777777" w:rsidR="00C7203B" w:rsidRPr="00705980" w:rsidRDefault="00C7203B" w:rsidP="00C7203B">
      <w:pPr>
        <w:tabs>
          <w:tab w:val="center" w:pos="8328"/>
        </w:tabs>
        <w:spacing w:after="23"/>
        <w:ind w:left="993" w:right="708"/>
        <w:rPr>
          <w:color w:val="000000" w:themeColor="text1"/>
          <w:sz w:val="32"/>
          <w:szCs w:val="32"/>
          <w:lang w:val="pl-PL"/>
        </w:rPr>
      </w:pPr>
    </w:p>
    <w:p w14:paraId="39AFAEB2" w14:textId="0EFFED8B" w:rsidR="00C7203B" w:rsidRPr="00E76F12" w:rsidRDefault="00C7203B" w:rsidP="00C7203B">
      <w:pPr>
        <w:tabs>
          <w:tab w:val="center" w:pos="8328"/>
        </w:tabs>
        <w:spacing w:after="23"/>
        <w:ind w:left="993" w:right="708"/>
        <w:rPr>
          <w:color w:val="000000" w:themeColor="text1"/>
          <w:sz w:val="32"/>
          <w:szCs w:val="32"/>
          <w:lang w:val="pl-PL"/>
        </w:rPr>
      </w:pPr>
      <w:r w:rsidRPr="00C7203B">
        <w:rPr>
          <w:b/>
          <w:bCs/>
          <w:color w:val="000000" w:themeColor="text1"/>
          <w:sz w:val="32"/>
          <w:szCs w:val="32"/>
        </w:rPr>
        <w:t>Krok 4.</w:t>
      </w:r>
      <w:r w:rsidRPr="00C7203B">
        <w:rPr>
          <w:color w:val="000000" w:themeColor="text1"/>
          <w:sz w:val="32"/>
          <w:szCs w:val="32"/>
        </w:rPr>
        <w:br/>
        <w:t xml:space="preserve">Po wykonaniu powyższych kroków aplikacja jest gotowa do uruchomienia. Można ją </w:t>
      </w:r>
      <w:proofErr w:type="spellStart"/>
      <w:r w:rsidRPr="00C7203B">
        <w:rPr>
          <w:color w:val="000000" w:themeColor="text1"/>
          <w:sz w:val="32"/>
          <w:szCs w:val="32"/>
        </w:rPr>
        <w:t>wystartować</w:t>
      </w:r>
      <w:proofErr w:type="spellEnd"/>
      <w:r w:rsidRPr="00C7203B">
        <w:rPr>
          <w:color w:val="000000" w:themeColor="text1"/>
          <w:sz w:val="32"/>
          <w:szCs w:val="32"/>
        </w:rPr>
        <w:t xml:space="preserve"> </w:t>
      </w:r>
      <w:proofErr w:type="spellStart"/>
      <w:r w:rsidRPr="00C7203B">
        <w:rPr>
          <w:color w:val="000000" w:themeColor="text1"/>
          <w:sz w:val="32"/>
          <w:szCs w:val="32"/>
        </w:rPr>
        <w:t>bezpośrednio</w:t>
      </w:r>
      <w:proofErr w:type="spellEnd"/>
      <w:r w:rsidRPr="00C7203B">
        <w:rPr>
          <w:color w:val="000000" w:themeColor="text1"/>
          <w:sz w:val="32"/>
          <w:szCs w:val="32"/>
        </w:rPr>
        <w:t xml:space="preserve"> z </w:t>
      </w:r>
      <w:proofErr w:type="spellStart"/>
      <w:r w:rsidRPr="00C7203B">
        <w:rPr>
          <w:color w:val="000000" w:themeColor="text1"/>
          <w:sz w:val="32"/>
          <w:szCs w:val="32"/>
        </w:rPr>
        <w:t>poziomu</w:t>
      </w:r>
      <w:proofErr w:type="spellEnd"/>
      <w:r w:rsidRPr="00C7203B">
        <w:rPr>
          <w:color w:val="000000" w:themeColor="text1"/>
          <w:sz w:val="32"/>
          <w:szCs w:val="32"/>
        </w:rPr>
        <w:t xml:space="preserve"> Visual Studio.</w:t>
      </w:r>
    </w:p>
    <w:p w14:paraId="11936144" w14:textId="77777777" w:rsidR="001B6E23" w:rsidRPr="00E76F12" w:rsidRDefault="001B6E23" w:rsidP="00C7203B">
      <w:pPr>
        <w:tabs>
          <w:tab w:val="center" w:pos="8328"/>
        </w:tabs>
        <w:spacing w:after="23"/>
        <w:ind w:left="993" w:right="708"/>
        <w:rPr>
          <w:color w:val="000000" w:themeColor="text1"/>
          <w:sz w:val="32"/>
          <w:szCs w:val="32"/>
          <w:lang w:val="pl-PL"/>
        </w:rPr>
      </w:pPr>
    </w:p>
    <w:p w14:paraId="52F82EBA" w14:textId="21EB31FC" w:rsidR="001B6E23" w:rsidRPr="00E76F12" w:rsidRDefault="001B6E23" w:rsidP="00C7203B">
      <w:pPr>
        <w:tabs>
          <w:tab w:val="center" w:pos="8328"/>
        </w:tabs>
        <w:spacing w:after="23"/>
        <w:ind w:left="993" w:right="708"/>
        <w:rPr>
          <w:b/>
          <w:bCs/>
          <w:color w:val="000000" w:themeColor="text1"/>
          <w:sz w:val="32"/>
          <w:szCs w:val="32"/>
          <w:lang w:val="pl-PL"/>
        </w:rPr>
      </w:pPr>
      <w:r w:rsidRPr="00E76F12">
        <w:rPr>
          <w:b/>
          <w:bCs/>
          <w:color w:val="000000" w:themeColor="text1"/>
          <w:sz w:val="32"/>
          <w:szCs w:val="32"/>
          <w:lang w:val="pl-PL"/>
        </w:rPr>
        <w:t>Krok 5.</w:t>
      </w:r>
    </w:p>
    <w:p w14:paraId="12C33033" w14:textId="468777C4" w:rsidR="001B6E23" w:rsidRPr="00CF28C3" w:rsidRDefault="001B6E23" w:rsidP="001B6E23">
      <w:pPr>
        <w:tabs>
          <w:tab w:val="center" w:pos="8328"/>
        </w:tabs>
        <w:spacing w:after="23"/>
        <w:ind w:left="993" w:right="708"/>
        <w:rPr>
          <w:color w:val="000000" w:themeColor="text1"/>
          <w:sz w:val="32"/>
          <w:szCs w:val="32"/>
          <w:lang w:val="pl-PL"/>
        </w:rPr>
      </w:pPr>
      <w:r w:rsidRPr="001B6E23">
        <w:rPr>
          <w:color w:val="000000" w:themeColor="text1"/>
          <w:sz w:val="32"/>
          <w:szCs w:val="32"/>
          <w:lang w:val="pl-PL"/>
        </w:rPr>
        <w:t xml:space="preserve">Dla otrzymania roli Administratora, </w:t>
      </w:r>
      <w:r>
        <w:rPr>
          <w:color w:val="000000" w:themeColor="text1"/>
          <w:sz w:val="32"/>
          <w:szCs w:val="32"/>
          <w:lang w:val="pl-PL"/>
        </w:rPr>
        <w:t>treba za pomocą przeglądarki zrobić HTTP GET żądanie na adres account/</w:t>
      </w:r>
      <w:r w:rsidRPr="001B6E23">
        <w:rPr>
          <w:color w:val="000000" w:themeColor="text1"/>
          <w:sz w:val="32"/>
          <w:szCs w:val="32"/>
        </w:rPr>
        <w:t>backdoor/get-admin-role</w:t>
      </w:r>
    </w:p>
    <w:p w14:paraId="0618EAF0" w14:textId="715524F2" w:rsidR="00DC1822" w:rsidRPr="00705980" w:rsidRDefault="00456860" w:rsidP="00456860">
      <w:pPr>
        <w:pStyle w:val="10"/>
        <w:pageBreakBefore/>
        <w:ind w:left="272" w:firstLine="720"/>
        <w:rPr>
          <w:rFonts w:ascii="Times New Roman" w:hAnsi="Times New Roman" w:cs="Times New Roman"/>
          <w:b/>
          <w:bCs/>
          <w:sz w:val="44"/>
          <w:szCs w:val="44"/>
          <w:lang w:val="pl-PL"/>
        </w:rPr>
      </w:pPr>
      <w:bookmarkStart w:id="2" w:name="_Toc201999277"/>
      <w:r w:rsidRPr="00456860">
        <w:rPr>
          <w:rFonts w:ascii="Times New Roman" w:hAnsi="Times New Roman" w:cs="Times New Roman"/>
          <w:b/>
          <w:bCs/>
          <w:sz w:val="44"/>
          <w:szCs w:val="44"/>
        </w:rPr>
        <w:lastRenderedPageBreak/>
        <w:t>Opis struktury bazy danych</w:t>
      </w:r>
      <w:bookmarkEnd w:id="2"/>
    </w:p>
    <w:p w14:paraId="330CEA9F" w14:textId="77777777" w:rsidR="00BC528D" w:rsidRPr="00705980" w:rsidRDefault="00BC528D" w:rsidP="00BC528D">
      <w:pPr>
        <w:rPr>
          <w:lang w:val="pl-PL"/>
        </w:rPr>
      </w:pPr>
    </w:p>
    <w:p w14:paraId="1564C253" w14:textId="4EA256A1" w:rsidR="007C0F82" w:rsidRPr="007C0F82" w:rsidRDefault="007C0F82" w:rsidP="007C0F82">
      <w:pPr>
        <w:ind w:left="272" w:firstLine="720"/>
      </w:pPr>
      <w:r w:rsidRPr="007C0F82">
        <w:rPr>
          <w:noProof/>
        </w:rPr>
        <w:drawing>
          <wp:inline distT="0" distB="0" distL="0" distR="0" wp14:anchorId="0A56F4D0" wp14:editId="5F65F59D">
            <wp:extent cx="6504886" cy="5353050"/>
            <wp:effectExtent l="0" t="0" r="0" b="0"/>
            <wp:docPr id="1260581255" name="Рисунок 1" descr="Изображение выглядит как текст, снимок экрана, Шрифт,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81255" name="Рисунок 1" descr="Изображение выглядит как текст, снимок экрана, Шрифт, Параллельный&#10;&#10;Содержимое, созданное искусственным интеллектом, может быть неверным."/>
                    <pic:cNvPicPr/>
                  </pic:nvPicPr>
                  <pic:blipFill>
                    <a:blip r:embed="rId7"/>
                    <a:stretch>
                      <a:fillRect/>
                    </a:stretch>
                  </pic:blipFill>
                  <pic:spPr>
                    <a:xfrm>
                      <a:off x="0" y="0"/>
                      <a:ext cx="6511670" cy="5358632"/>
                    </a:xfrm>
                    <a:prstGeom prst="rect">
                      <a:avLst/>
                    </a:prstGeom>
                  </pic:spPr>
                </pic:pic>
              </a:graphicData>
            </a:graphic>
          </wp:inline>
        </w:drawing>
      </w:r>
    </w:p>
    <w:p w14:paraId="083A460C" w14:textId="77777777" w:rsidR="00456860" w:rsidRDefault="00456860" w:rsidP="00456860">
      <w:pPr>
        <w:rPr>
          <w:lang w:val="pl-PL"/>
        </w:rPr>
      </w:pPr>
    </w:p>
    <w:p w14:paraId="49EB313C" w14:textId="17D821CD" w:rsidR="00456860" w:rsidRPr="00705980" w:rsidRDefault="00456860" w:rsidP="00456860">
      <w:pPr>
        <w:ind w:left="992"/>
        <w:rPr>
          <w:color w:val="000000" w:themeColor="text1"/>
          <w:sz w:val="32"/>
          <w:szCs w:val="32"/>
          <w:lang w:val="pl-PL"/>
        </w:rPr>
      </w:pPr>
      <w:r w:rsidRPr="00456860">
        <w:rPr>
          <w:color w:val="000000" w:themeColor="text1"/>
          <w:sz w:val="32"/>
          <w:szCs w:val="32"/>
        </w:rPr>
        <w:t>Struktura bazy danych składa się zarówno z tabel systemowych, generowanych automatycznie przez framework, jak i z tabel odpowiadających modelom biznesowym aplikacji. Dzięki takiemu podziałowi możliwe jest oddzielenie logiki aplikacyjnej od mechanizmów technicznych, takich jak autoryzacja użytkownika czy zarządzanie migracjami.</w:t>
      </w:r>
    </w:p>
    <w:p w14:paraId="05A39B81" w14:textId="77777777" w:rsidR="00456860" w:rsidRPr="00705980" w:rsidRDefault="00456860" w:rsidP="00456860">
      <w:pPr>
        <w:ind w:left="992"/>
        <w:rPr>
          <w:color w:val="000000" w:themeColor="text1"/>
          <w:sz w:val="32"/>
          <w:szCs w:val="32"/>
          <w:lang w:val="pl-PL"/>
        </w:rPr>
      </w:pPr>
    </w:p>
    <w:p w14:paraId="12DED5A2" w14:textId="1F57AE6D" w:rsidR="00456860" w:rsidRDefault="00456860" w:rsidP="00456860">
      <w:pPr>
        <w:pStyle w:val="2"/>
        <w:ind w:left="272" w:firstLine="720"/>
        <w:rPr>
          <w:rFonts w:ascii="Times New Roman" w:hAnsi="Times New Roman" w:cs="Times New Roman"/>
          <w:b/>
          <w:bCs/>
        </w:rPr>
      </w:pPr>
      <w:bookmarkStart w:id="3" w:name="_Toc201999278"/>
      <w:r w:rsidRPr="00456860">
        <w:rPr>
          <w:rFonts w:ascii="Times New Roman" w:hAnsi="Times New Roman" w:cs="Times New Roman"/>
          <w:b/>
          <w:bCs/>
        </w:rPr>
        <w:t>Tabele systemowe ASP.NET Identity</w:t>
      </w:r>
      <w:bookmarkEnd w:id="3"/>
    </w:p>
    <w:p w14:paraId="4BFF0B8D" w14:textId="77777777" w:rsidR="00456860" w:rsidRPr="00456860" w:rsidRDefault="00456860" w:rsidP="00456860">
      <w:pPr>
        <w:ind w:left="992"/>
        <w:rPr>
          <w:color w:val="000000" w:themeColor="text1"/>
          <w:sz w:val="32"/>
          <w:szCs w:val="32"/>
        </w:rPr>
      </w:pPr>
      <w:r w:rsidRPr="00456860">
        <w:rPr>
          <w:color w:val="000000" w:themeColor="text1"/>
          <w:sz w:val="32"/>
          <w:szCs w:val="32"/>
        </w:rPr>
        <w:t xml:space="preserve">Wszystkie tabele rozpoczynające się od prefiksu AspNet są częścią wbudowanego systemu </w:t>
      </w:r>
      <w:r w:rsidRPr="00456860">
        <w:rPr>
          <w:i/>
          <w:iCs/>
          <w:color w:val="000000" w:themeColor="text1"/>
          <w:sz w:val="32"/>
          <w:szCs w:val="32"/>
        </w:rPr>
        <w:t>ASP.NET Identity</w:t>
      </w:r>
      <w:r w:rsidRPr="00456860">
        <w:rPr>
          <w:color w:val="000000" w:themeColor="text1"/>
          <w:sz w:val="32"/>
          <w:szCs w:val="32"/>
        </w:rPr>
        <w:t>, który odpowiada za zarządzanie użytkownikami i bezpieczeństwem aplikacji. Tabele te są tworzone automatycznie i służą do przechowywania informacji o kontach użytkowników, rolach, hasłach, tokenach logowania oraz przypisanych uprawnieniach.</w:t>
      </w:r>
    </w:p>
    <w:p w14:paraId="126AF8DE" w14:textId="77777777" w:rsidR="00456860" w:rsidRPr="00456860" w:rsidRDefault="00456860" w:rsidP="00456860">
      <w:pPr>
        <w:ind w:left="992"/>
        <w:rPr>
          <w:color w:val="000000" w:themeColor="text1"/>
          <w:sz w:val="32"/>
          <w:szCs w:val="32"/>
        </w:rPr>
      </w:pPr>
      <w:r w:rsidRPr="00456860">
        <w:rPr>
          <w:color w:val="000000" w:themeColor="text1"/>
          <w:sz w:val="32"/>
          <w:szCs w:val="32"/>
        </w:rPr>
        <w:lastRenderedPageBreak/>
        <w:t>Wśród nich warto wyróżnić:</w:t>
      </w:r>
    </w:p>
    <w:p w14:paraId="2CDA0B8E" w14:textId="4BBEE329" w:rsidR="00456860" w:rsidRPr="00456860" w:rsidRDefault="00456860" w:rsidP="00456860">
      <w:pPr>
        <w:pStyle w:val="a7"/>
        <w:numPr>
          <w:ilvl w:val="0"/>
          <w:numId w:val="30"/>
        </w:numPr>
        <w:rPr>
          <w:color w:val="000000" w:themeColor="text1"/>
          <w:sz w:val="32"/>
          <w:szCs w:val="32"/>
        </w:rPr>
      </w:pPr>
      <w:r w:rsidRPr="00456860">
        <w:rPr>
          <w:color w:val="000000" w:themeColor="text1"/>
          <w:sz w:val="32"/>
          <w:szCs w:val="32"/>
        </w:rPr>
        <w:t>AspNetUsers – główna tabela użytkowników, zawierająca dane logowania oraz dodatkowe pola, takie jak imię, nazwisko, e-mail, numer telefonu i ustawienia zabezpieczeń. Tabela ta jest aktywnie wykorzystywana w aplikacji i powiązana z logiką biznesową, m.in. przez relację z tabelą Reservations.</w:t>
      </w:r>
    </w:p>
    <w:p w14:paraId="43FA1530" w14:textId="714B640C" w:rsidR="00456860" w:rsidRPr="00456860" w:rsidRDefault="00456860" w:rsidP="00456860">
      <w:pPr>
        <w:pStyle w:val="a7"/>
        <w:numPr>
          <w:ilvl w:val="0"/>
          <w:numId w:val="30"/>
        </w:numPr>
        <w:rPr>
          <w:color w:val="000000" w:themeColor="text1"/>
          <w:sz w:val="32"/>
          <w:szCs w:val="32"/>
        </w:rPr>
      </w:pPr>
      <w:r w:rsidRPr="00456860">
        <w:rPr>
          <w:color w:val="000000" w:themeColor="text1"/>
          <w:sz w:val="32"/>
          <w:szCs w:val="32"/>
        </w:rPr>
        <w:t>AspNetRoles – tabela przechowująca zdefiniowane role użytkowników (np. administrator, klient). Współpracuje z innymi tabelami w celu kontroli dostępu do określonych funkcji systemu.</w:t>
      </w:r>
    </w:p>
    <w:p w14:paraId="6C0B9AAA" w14:textId="77777777" w:rsidR="00456860" w:rsidRDefault="00456860" w:rsidP="00456860">
      <w:pPr>
        <w:ind w:left="992"/>
        <w:rPr>
          <w:color w:val="000000" w:themeColor="text1"/>
          <w:sz w:val="32"/>
          <w:szCs w:val="32"/>
        </w:rPr>
      </w:pPr>
      <w:r w:rsidRPr="00456860">
        <w:rPr>
          <w:color w:val="000000" w:themeColor="text1"/>
          <w:sz w:val="32"/>
          <w:szCs w:val="32"/>
        </w:rPr>
        <w:t>Pozostałe tabele (AspNetUserRoles, AspNetUserClaims, AspNetUserLogins, AspNetUserTokens, AspNetRoleClaims) pełnią funkcje pomocnicze w zakresie przypisywania uprawnień, autoryzacji zewnętrznej oraz tokenów bezpieczeństwa. Ich obecność jest wymagana przez mechanizm Identity, ale nie są bezpośrednio wykorzystywane w modelach biznesowych.</w:t>
      </w:r>
    </w:p>
    <w:p w14:paraId="69A79875" w14:textId="77777777" w:rsidR="00456860" w:rsidRDefault="00456860" w:rsidP="00456860">
      <w:pPr>
        <w:ind w:left="992"/>
        <w:rPr>
          <w:color w:val="000000" w:themeColor="text1"/>
          <w:sz w:val="32"/>
          <w:szCs w:val="32"/>
        </w:rPr>
      </w:pPr>
    </w:p>
    <w:p w14:paraId="7D8D2BCC" w14:textId="6411B123" w:rsidR="00456860" w:rsidRDefault="00456860" w:rsidP="00456860">
      <w:pPr>
        <w:pStyle w:val="2"/>
        <w:ind w:left="272" w:firstLine="720"/>
        <w:rPr>
          <w:rFonts w:ascii="Times New Roman" w:hAnsi="Times New Roman" w:cs="Times New Roman"/>
          <w:b/>
          <w:bCs/>
        </w:rPr>
      </w:pPr>
      <w:bookmarkStart w:id="4" w:name="_Toc201999279"/>
      <w:r w:rsidRPr="00456860">
        <w:rPr>
          <w:rFonts w:ascii="Times New Roman" w:hAnsi="Times New Roman" w:cs="Times New Roman"/>
          <w:b/>
          <w:bCs/>
        </w:rPr>
        <w:t>Tabele systemowe Entity Framework</w:t>
      </w:r>
      <w:bookmarkEnd w:id="4"/>
    </w:p>
    <w:p w14:paraId="1089479E" w14:textId="5940A9E4" w:rsidR="00456860" w:rsidRDefault="00456860" w:rsidP="00456860">
      <w:pPr>
        <w:ind w:left="992"/>
        <w:rPr>
          <w:color w:val="000000" w:themeColor="text1"/>
          <w:sz w:val="32"/>
          <w:szCs w:val="32"/>
        </w:rPr>
      </w:pPr>
      <w:r w:rsidRPr="00456860">
        <w:rPr>
          <w:color w:val="000000" w:themeColor="text1"/>
          <w:sz w:val="32"/>
          <w:szCs w:val="32"/>
        </w:rPr>
        <w:t xml:space="preserve">Tabela _EFMigrationsHistory to tabela techniczna, tworzona automatycznie przez </w:t>
      </w:r>
      <w:r w:rsidRPr="00456860">
        <w:rPr>
          <w:i/>
          <w:iCs/>
          <w:color w:val="000000" w:themeColor="text1"/>
          <w:sz w:val="32"/>
          <w:szCs w:val="32"/>
        </w:rPr>
        <w:t>Entity Framework</w:t>
      </w:r>
      <w:r w:rsidRPr="00456860">
        <w:rPr>
          <w:color w:val="000000" w:themeColor="text1"/>
          <w:sz w:val="32"/>
          <w:szCs w:val="32"/>
        </w:rPr>
        <w:t>. Przechowuje historię zastosowanych migracji w projekcie, w tym identyfikator migracji oraz wersję użytego silnika. Jej obecność pozwala na zachowanie spójności między modelem danych w kodzie a strukturą bazy danych.</w:t>
      </w:r>
    </w:p>
    <w:p w14:paraId="0DB3D0D1" w14:textId="77777777" w:rsidR="00456860" w:rsidRDefault="00456860" w:rsidP="00456860">
      <w:pPr>
        <w:ind w:left="992"/>
        <w:rPr>
          <w:color w:val="000000" w:themeColor="text1"/>
          <w:sz w:val="32"/>
          <w:szCs w:val="32"/>
        </w:rPr>
      </w:pPr>
    </w:p>
    <w:p w14:paraId="4092E32E" w14:textId="2C4F253E" w:rsidR="00456860" w:rsidRDefault="00456860" w:rsidP="00456860">
      <w:pPr>
        <w:pStyle w:val="2"/>
        <w:ind w:left="272" w:firstLine="720"/>
        <w:rPr>
          <w:rFonts w:ascii="Times New Roman" w:hAnsi="Times New Roman" w:cs="Times New Roman"/>
          <w:b/>
          <w:bCs/>
        </w:rPr>
      </w:pPr>
      <w:bookmarkStart w:id="5" w:name="_Toc201999280"/>
      <w:r w:rsidRPr="00456860">
        <w:rPr>
          <w:rFonts w:ascii="Times New Roman" w:hAnsi="Times New Roman" w:cs="Times New Roman"/>
          <w:b/>
          <w:bCs/>
        </w:rPr>
        <w:t>Modele biznesowe aplikacji</w:t>
      </w:r>
      <w:bookmarkEnd w:id="5"/>
    </w:p>
    <w:p w14:paraId="04BBF4DD" w14:textId="77777777" w:rsidR="00456860" w:rsidRDefault="00456860" w:rsidP="00456860">
      <w:pPr>
        <w:ind w:left="992"/>
        <w:rPr>
          <w:color w:val="000000" w:themeColor="text1"/>
          <w:sz w:val="32"/>
          <w:szCs w:val="32"/>
        </w:rPr>
      </w:pPr>
      <w:r w:rsidRPr="00456860">
        <w:rPr>
          <w:color w:val="000000" w:themeColor="text1"/>
          <w:sz w:val="32"/>
          <w:szCs w:val="32"/>
        </w:rPr>
        <w:t>Wśród modeli dziedzinowych kluczową rolę odgrywają dwie główne tabele: Reservations oraz Apartments. Są one bezpośrednio związane z funkcjonalnością aplikacji i odpowiadają za obsługę procesu rezerwacji apartamentów.</w:t>
      </w:r>
    </w:p>
    <w:p w14:paraId="50228A9B" w14:textId="77777777" w:rsidR="00456860" w:rsidRPr="00456860" w:rsidRDefault="00456860" w:rsidP="00456860">
      <w:pPr>
        <w:ind w:left="992"/>
        <w:rPr>
          <w:color w:val="000000" w:themeColor="text1"/>
          <w:sz w:val="32"/>
          <w:szCs w:val="32"/>
        </w:rPr>
      </w:pPr>
    </w:p>
    <w:p w14:paraId="39AD64D4" w14:textId="77777777" w:rsidR="00456860" w:rsidRDefault="00456860" w:rsidP="00456860">
      <w:pPr>
        <w:ind w:left="992"/>
        <w:rPr>
          <w:color w:val="000000" w:themeColor="text1"/>
          <w:sz w:val="32"/>
          <w:szCs w:val="32"/>
        </w:rPr>
      </w:pPr>
      <w:r w:rsidRPr="00456860">
        <w:rPr>
          <w:color w:val="000000" w:themeColor="text1"/>
          <w:sz w:val="32"/>
          <w:szCs w:val="32"/>
        </w:rPr>
        <w:t>Tabela Apartments reprezentuje jednostki możliwe do wynajęcia. Przechowuje podstawowe informacje o apartamentach, takie jak nazwa, opis, ocena, liczba miejsc, cena za osobę oraz status aktywności. Z apartamentami powiązana jest również tabela ApartmentImages, która umożliwia dodawanie zdjęć. Obrazy są przechowywane w formie binarnej (jako bajty), co pozwala na ich bezpośrednie pobieranie i wyświetlanie w aplikacji.</w:t>
      </w:r>
    </w:p>
    <w:p w14:paraId="31AD926B" w14:textId="77777777" w:rsidR="00456860" w:rsidRPr="00456860" w:rsidRDefault="00456860" w:rsidP="00456860">
      <w:pPr>
        <w:ind w:left="992"/>
        <w:rPr>
          <w:color w:val="000000" w:themeColor="text1"/>
          <w:sz w:val="32"/>
          <w:szCs w:val="32"/>
        </w:rPr>
      </w:pPr>
    </w:p>
    <w:p w14:paraId="4C01E8BD" w14:textId="03139C15" w:rsidR="00456860" w:rsidRDefault="00456860" w:rsidP="00456860">
      <w:pPr>
        <w:ind w:left="992"/>
        <w:rPr>
          <w:color w:val="000000" w:themeColor="text1"/>
          <w:sz w:val="32"/>
          <w:szCs w:val="32"/>
        </w:rPr>
      </w:pPr>
      <w:r w:rsidRPr="00456860">
        <w:rPr>
          <w:color w:val="000000" w:themeColor="text1"/>
          <w:sz w:val="32"/>
          <w:szCs w:val="32"/>
        </w:rPr>
        <w:t xml:space="preserve">Tabela Reservations zawiera dane dotyczące każdej rezerwacji wykonanej przez użytkownika. Uwzględnia takie informacje jak daty zameldowania i wymeldowania, liczba gości, całkowita cena, metoda płatności, status </w:t>
      </w:r>
      <w:r w:rsidRPr="00456860">
        <w:rPr>
          <w:color w:val="000000" w:themeColor="text1"/>
          <w:sz w:val="32"/>
          <w:szCs w:val="32"/>
        </w:rPr>
        <w:lastRenderedPageBreak/>
        <w:t>rezerwacji</w:t>
      </w:r>
      <w:r>
        <w:rPr>
          <w:color w:val="000000" w:themeColor="text1"/>
          <w:sz w:val="32"/>
          <w:szCs w:val="32"/>
        </w:rPr>
        <w:t>, identyfikator jednostki do wynaj</w:t>
      </w:r>
      <w:r>
        <w:rPr>
          <w:color w:val="000000" w:themeColor="text1"/>
          <w:sz w:val="32"/>
          <w:szCs w:val="32"/>
          <w:lang w:val="pl-PL"/>
        </w:rPr>
        <w:t>ęcia</w:t>
      </w:r>
      <w:r w:rsidRPr="00456860">
        <w:rPr>
          <w:color w:val="000000" w:themeColor="text1"/>
          <w:sz w:val="32"/>
          <w:szCs w:val="32"/>
        </w:rPr>
        <w:t xml:space="preserve"> oraz identyfikator użytkownika dokonującego rezerwacji. Relacja z AspNetUsers pozwala wiązać rezerwacje z konkretnymi kontami w systemie</w:t>
      </w:r>
      <w:r w:rsidR="007C0F82">
        <w:rPr>
          <w:color w:val="000000" w:themeColor="text1"/>
          <w:sz w:val="32"/>
          <w:szCs w:val="32"/>
        </w:rPr>
        <w:t>, a relacja z Apartments pozwala wiązać rezerwacje z konkretnymi apartamentami.</w:t>
      </w:r>
    </w:p>
    <w:p w14:paraId="0BF457B2" w14:textId="77777777" w:rsidR="007C0F82" w:rsidRDefault="007C0F82" w:rsidP="00456860">
      <w:pPr>
        <w:ind w:left="992"/>
        <w:rPr>
          <w:color w:val="000000" w:themeColor="text1"/>
          <w:sz w:val="32"/>
          <w:szCs w:val="32"/>
        </w:rPr>
      </w:pPr>
    </w:p>
    <w:p w14:paraId="0E1ED045" w14:textId="2973059F" w:rsidR="007C0F82" w:rsidRPr="007C0F82" w:rsidRDefault="007C0F82" w:rsidP="007C0F82">
      <w:pPr>
        <w:pStyle w:val="2"/>
        <w:ind w:left="272" w:firstLine="720"/>
        <w:rPr>
          <w:rFonts w:ascii="Times New Roman" w:hAnsi="Times New Roman" w:cs="Times New Roman"/>
          <w:b/>
          <w:bCs/>
        </w:rPr>
      </w:pPr>
      <w:bookmarkStart w:id="6" w:name="_Toc201999281"/>
      <w:r w:rsidRPr="007C0F82">
        <w:rPr>
          <w:rFonts w:ascii="Times New Roman" w:hAnsi="Times New Roman" w:cs="Times New Roman"/>
          <w:b/>
          <w:bCs/>
        </w:rPr>
        <w:t>Historia zmian encji</w:t>
      </w:r>
      <w:bookmarkEnd w:id="6"/>
    </w:p>
    <w:p w14:paraId="01825C71" w14:textId="5F1157C9" w:rsidR="007C0F82" w:rsidRPr="00705980" w:rsidRDefault="007C0F82" w:rsidP="00456860">
      <w:pPr>
        <w:ind w:left="992"/>
        <w:rPr>
          <w:color w:val="000000" w:themeColor="text1"/>
          <w:sz w:val="32"/>
          <w:szCs w:val="32"/>
          <w:lang w:val="pl-PL"/>
        </w:rPr>
      </w:pPr>
      <w:r w:rsidRPr="007C0F82">
        <w:rPr>
          <w:color w:val="000000" w:themeColor="text1"/>
          <w:sz w:val="32"/>
          <w:szCs w:val="32"/>
        </w:rPr>
        <w:t>Tabela EntityModificationHistories została dodana do projektu w celu śledzenia zmian w encjach aplikacji. Rejestruje informacje o każdej zmianie wykonanej na obiektach domenowych podczas zapisu do bazy danych za pomocą SaveChanges() lub SaveChangesAsync(). Przechowywane są m.in. nazwa encji, identyfikator zmienionego rekordu, rodzaj operacji (dodanie, modyfikacja, usunięcie), użytkownik dokonujący zmiany, czas operacji oraz zawartość zmiany w formacie JSON. Tabela ta umożliwia monitorowanie historii działań użytkowników oraz audyt zmian w kluczowych danych systemu.</w:t>
      </w:r>
    </w:p>
    <w:p w14:paraId="7D7BC57E" w14:textId="77777777" w:rsidR="00BC528D" w:rsidRPr="00705980" w:rsidRDefault="00BC528D" w:rsidP="00456860">
      <w:pPr>
        <w:ind w:left="992"/>
        <w:rPr>
          <w:color w:val="000000" w:themeColor="text1"/>
          <w:sz w:val="32"/>
          <w:szCs w:val="32"/>
          <w:lang w:val="pl-PL"/>
        </w:rPr>
      </w:pPr>
    </w:p>
    <w:p w14:paraId="13B1BF27" w14:textId="77777777" w:rsidR="00BC528D" w:rsidRPr="00705980" w:rsidRDefault="00BC528D" w:rsidP="00456860">
      <w:pPr>
        <w:ind w:left="992"/>
        <w:rPr>
          <w:color w:val="000000" w:themeColor="text1"/>
          <w:sz w:val="32"/>
          <w:szCs w:val="32"/>
          <w:lang w:val="pl-PL"/>
        </w:rPr>
      </w:pPr>
    </w:p>
    <w:p w14:paraId="63FED723" w14:textId="77777777" w:rsidR="00BC528D" w:rsidRPr="00705980" w:rsidRDefault="00BC528D" w:rsidP="00456860">
      <w:pPr>
        <w:ind w:left="992"/>
        <w:rPr>
          <w:color w:val="000000" w:themeColor="text1"/>
          <w:sz w:val="32"/>
          <w:szCs w:val="32"/>
          <w:lang w:val="pl-PL"/>
        </w:rPr>
      </w:pPr>
    </w:p>
    <w:p w14:paraId="32BD2D3F" w14:textId="77777777" w:rsidR="00BC528D" w:rsidRPr="00705980" w:rsidRDefault="00BC528D" w:rsidP="00456860">
      <w:pPr>
        <w:ind w:left="992"/>
        <w:rPr>
          <w:color w:val="000000" w:themeColor="text1"/>
          <w:sz w:val="32"/>
          <w:szCs w:val="32"/>
          <w:lang w:val="pl-PL"/>
        </w:rPr>
      </w:pPr>
    </w:p>
    <w:p w14:paraId="56213B2E" w14:textId="77777777" w:rsidR="00BC528D" w:rsidRPr="00705980" w:rsidRDefault="00BC528D" w:rsidP="00456860">
      <w:pPr>
        <w:ind w:left="992"/>
        <w:rPr>
          <w:color w:val="000000" w:themeColor="text1"/>
          <w:sz w:val="32"/>
          <w:szCs w:val="32"/>
          <w:lang w:val="pl-PL"/>
        </w:rPr>
      </w:pPr>
    </w:p>
    <w:p w14:paraId="0DF462B7" w14:textId="77777777" w:rsidR="00BC528D" w:rsidRPr="00705980" w:rsidRDefault="00BC528D" w:rsidP="00456860">
      <w:pPr>
        <w:ind w:left="992"/>
        <w:rPr>
          <w:color w:val="000000" w:themeColor="text1"/>
          <w:sz w:val="32"/>
          <w:szCs w:val="32"/>
          <w:lang w:val="pl-PL"/>
        </w:rPr>
      </w:pPr>
    </w:p>
    <w:p w14:paraId="6EAD85BF" w14:textId="77777777" w:rsidR="00BC528D" w:rsidRPr="00705980" w:rsidRDefault="00BC528D" w:rsidP="00456860">
      <w:pPr>
        <w:ind w:left="992"/>
        <w:rPr>
          <w:color w:val="000000" w:themeColor="text1"/>
          <w:sz w:val="32"/>
          <w:szCs w:val="32"/>
          <w:lang w:val="pl-PL"/>
        </w:rPr>
      </w:pPr>
    </w:p>
    <w:p w14:paraId="63F71AD7" w14:textId="77777777" w:rsidR="00BC528D" w:rsidRPr="00705980" w:rsidRDefault="00BC528D" w:rsidP="00456860">
      <w:pPr>
        <w:ind w:left="992"/>
        <w:rPr>
          <w:color w:val="000000" w:themeColor="text1"/>
          <w:sz w:val="32"/>
          <w:szCs w:val="32"/>
          <w:lang w:val="pl-PL"/>
        </w:rPr>
      </w:pPr>
    </w:p>
    <w:p w14:paraId="00761C9C" w14:textId="77777777" w:rsidR="00BC528D" w:rsidRPr="00705980" w:rsidRDefault="00BC528D" w:rsidP="00456860">
      <w:pPr>
        <w:ind w:left="992"/>
        <w:rPr>
          <w:color w:val="000000" w:themeColor="text1"/>
          <w:sz w:val="32"/>
          <w:szCs w:val="32"/>
          <w:lang w:val="pl-PL"/>
        </w:rPr>
      </w:pPr>
    </w:p>
    <w:p w14:paraId="46541A8E" w14:textId="77777777" w:rsidR="00BC528D" w:rsidRPr="00705980" w:rsidRDefault="00BC528D" w:rsidP="00456860">
      <w:pPr>
        <w:ind w:left="992"/>
        <w:rPr>
          <w:color w:val="000000" w:themeColor="text1"/>
          <w:sz w:val="32"/>
          <w:szCs w:val="32"/>
          <w:lang w:val="pl-PL"/>
        </w:rPr>
      </w:pPr>
    </w:p>
    <w:p w14:paraId="3BEB968C" w14:textId="77777777" w:rsidR="00BC528D" w:rsidRPr="00705980" w:rsidRDefault="00BC528D" w:rsidP="00456860">
      <w:pPr>
        <w:ind w:left="992"/>
        <w:rPr>
          <w:color w:val="000000" w:themeColor="text1"/>
          <w:sz w:val="32"/>
          <w:szCs w:val="32"/>
          <w:lang w:val="pl-PL"/>
        </w:rPr>
      </w:pPr>
    </w:p>
    <w:p w14:paraId="5ED737C0" w14:textId="77777777" w:rsidR="00BC528D" w:rsidRPr="00705980" w:rsidRDefault="00BC528D" w:rsidP="00456860">
      <w:pPr>
        <w:ind w:left="992"/>
        <w:rPr>
          <w:color w:val="000000" w:themeColor="text1"/>
          <w:sz w:val="32"/>
          <w:szCs w:val="32"/>
          <w:lang w:val="pl-PL"/>
        </w:rPr>
      </w:pPr>
    </w:p>
    <w:p w14:paraId="0D5CC2E8" w14:textId="77777777" w:rsidR="00BC528D" w:rsidRPr="00705980" w:rsidRDefault="00BC528D" w:rsidP="00456860">
      <w:pPr>
        <w:ind w:left="992"/>
        <w:rPr>
          <w:color w:val="000000" w:themeColor="text1"/>
          <w:sz w:val="32"/>
          <w:szCs w:val="32"/>
          <w:lang w:val="pl-PL"/>
        </w:rPr>
      </w:pPr>
    </w:p>
    <w:p w14:paraId="3E76B8C5" w14:textId="77777777" w:rsidR="00BC528D" w:rsidRPr="00705980" w:rsidRDefault="00BC528D" w:rsidP="00456860">
      <w:pPr>
        <w:ind w:left="992"/>
        <w:rPr>
          <w:color w:val="000000" w:themeColor="text1"/>
          <w:sz w:val="32"/>
          <w:szCs w:val="32"/>
          <w:lang w:val="pl-PL"/>
        </w:rPr>
      </w:pPr>
    </w:p>
    <w:p w14:paraId="3D80F8C1" w14:textId="77777777" w:rsidR="00BC528D" w:rsidRPr="00705980" w:rsidRDefault="00BC528D" w:rsidP="00456860">
      <w:pPr>
        <w:ind w:left="992"/>
        <w:rPr>
          <w:color w:val="000000" w:themeColor="text1"/>
          <w:sz w:val="32"/>
          <w:szCs w:val="32"/>
          <w:lang w:val="pl-PL"/>
        </w:rPr>
      </w:pPr>
    </w:p>
    <w:p w14:paraId="3594EFB6" w14:textId="77777777" w:rsidR="00BC528D" w:rsidRPr="00705980" w:rsidRDefault="00BC528D" w:rsidP="00456860">
      <w:pPr>
        <w:ind w:left="992"/>
        <w:rPr>
          <w:color w:val="000000" w:themeColor="text1"/>
          <w:sz w:val="32"/>
          <w:szCs w:val="32"/>
          <w:lang w:val="pl-PL"/>
        </w:rPr>
      </w:pPr>
    </w:p>
    <w:p w14:paraId="42B08A79" w14:textId="77777777" w:rsidR="00BC528D" w:rsidRPr="00705980" w:rsidRDefault="00BC528D" w:rsidP="00456860">
      <w:pPr>
        <w:ind w:left="992"/>
        <w:rPr>
          <w:color w:val="000000" w:themeColor="text1"/>
          <w:sz w:val="32"/>
          <w:szCs w:val="32"/>
          <w:lang w:val="pl-PL"/>
        </w:rPr>
      </w:pPr>
    </w:p>
    <w:p w14:paraId="35C2BD14" w14:textId="77777777" w:rsidR="00BC528D" w:rsidRPr="00705980" w:rsidRDefault="00BC528D" w:rsidP="00456860">
      <w:pPr>
        <w:ind w:left="992"/>
        <w:rPr>
          <w:color w:val="000000" w:themeColor="text1"/>
          <w:sz w:val="32"/>
          <w:szCs w:val="32"/>
          <w:lang w:val="pl-PL"/>
        </w:rPr>
      </w:pPr>
    </w:p>
    <w:p w14:paraId="45BAB709" w14:textId="77777777" w:rsidR="00BC528D" w:rsidRPr="00705980" w:rsidRDefault="00BC528D" w:rsidP="00456860">
      <w:pPr>
        <w:ind w:left="992"/>
        <w:rPr>
          <w:color w:val="000000" w:themeColor="text1"/>
          <w:sz w:val="32"/>
          <w:szCs w:val="32"/>
          <w:lang w:val="pl-PL"/>
        </w:rPr>
      </w:pPr>
    </w:p>
    <w:p w14:paraId="2DA56CA7" w14:textId="77777777" w:rsidR="00BC528D" w:rsidRPr="00705980" w:rsidRDefault="00BC528D" w:rsidP="00456860">
      <w:pPr>
        <w:ind w:left="992"/>
        <w:rPr>
          <w:color w:val="000000" w:themeColor="text1"/>
          <w:sz w:val="32"/>
          <w:szCs w:val="32"/>
          <w:lang w:val="pl-PL"/>
        </w:rPr>
      </w:pPr>
    </w:p>
    <w:p w14:paraId="64190FE7" w14:textId="77777777" w:rsidR="00341A32" w:rsidRDefault="001B6E23" w:rsidP="001B6E23">
      <w:pPr>
        <w:pStyle w:val="10"/>
        <w:pageBreakBefore/>
        <w:ind w:left="272" w:firstLine="720"/>
        <w:rPr>
          <w:rFonts w:ascii="Times New Roman" w:hAnsi="Times New Roman" w:cs="Times New Roman"/>
          <w:b/>
          <w:bCs/>
          <w:sz w:val="44"/>
          <w:szCs w:val="44"/>
        </w:rPr>
      </w:pPr>
      <w:bookmarkStart w:id="7" w:name="_Toc201999282"/>
      <w:proofErr w:type="spellStart"/>
      <w:r>
        <w:rPr>
          <w:rFonts w:ascii="Times New Roman" w:hAnsi="Times New Roman" w:cs="Times New Roman"/>
          <w:b/>
          <w:bCs/>
          <w:sz w:val="44"/>
          <w:szCs w:val="44"/>
        </w:rPr>
        <w:lastRenderedPageBreak/>
        <w:t>Diagram</w:t>
      </w:r>
      <w:proofErr w:type="spellEnd"/>
      <w:r>
        <w:rPr>
          <w:rFonts w:ascii="Times New Roman" w:hAnsi="Times New Roman" w:cs="Times New Roman"/>
          <w:b/>
          <w:bCs/>
          <w:sz w:val="44"/>
          <w:szCs w:val="44"/>
        </w:rPr>
        <w:t xml:space="preserve"> </w:t>
      </w:r>
      <w:proofErr w:type="spellStart"/>
      <w:r>
        <w:rPr>
          <w:rFonts w:ascii="Times New Roman" w:hAnsi="Times New Roman" w:cs="Times New Roman"/>
          <w:b/>
          <w:bCs/>
          <w:sz w:val="44"/>
          <w:szCs w:val="44"/>
        </w:rPr>
        <w:t>przypadków</w:t>
      </w:r>
      <w:proofErr w:type="spellEnd"/>
      <w:r>
        <w:rPr>
          <w:rFonts w:ascii="Times New Roman" w:hAnsi="Times New Roman" w:cs="Times New Roman"/>
          <w:b/>
          <w:bCs/>
          <w:sz w:val="44"/>
          <w:szCs w:val="44"/>
        </w:rPr>
        <w:t xml:space="preserve"> </w:t>
      </w:r>
      <w:proofErr w:type="spellStart"/>
      <w:r>
        <w:rPr>
          <w:rFonts w:ascii="Times New Roman" w:hAnsi="Times New Roman" w:cs="Times New Roman"/>
          <w:b/>
          <w:bCs/>
          <w:sz w:val="44"/>
          <w:szCs w:val="44"/>
        </w:rPr>
        <w:t>użycia</w:t>
      </w:r>
      <w:bookmarkEnd w:id="7"/>
      <w:proofErr w:type="spellEnd"/>
    </w:p>
    <w:p w14:paraId="49992A01" w14:textId="3ABABAC1" w:rsidR="001B6E23" w:rsidRPr="001B6E23" w:rsidRDefault="00341A32" w:rsidP="00341A32">
      <w:pPr>
        <w:ind w:left="720"/>
        <w:rPr>
          <w:lang w:val="pl-PL"/>
        </w:rPr>
      </w:pPr>
      <w:r>
        <w:br/>
      </w:r>
      <w:r w:rsidRPr="00341A32">
        <w:rPr>
          <w:noProof/>
          <w:lang w:val="pl-PL"/>
        </w:rPr>
        <w:drawing>
          <wp:inline distT="0" distB="0" distL="0" distR="0" wp14:anchorId="6C794C47" wp14:editId="257E3D67">
            <wp:extent cx="6895711" cy="4533900"/>
            <wp:effectExtent l="0" t="0" r="635" b="0"/>
            <wp:docPr id="1070921012" name="Рисунок 1" descr="Изображение выглядит как текст, диаграмма,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012" name="Рисунок 1" descr="Изображение выглядит как текст, диаграмма, линия, Параллельный&#10;&#10;Содержимое, созданное искусственным интеллектом, может быть неверным."/>
                    <pic:cNvPicPr/>
                  </pic:nvPicPr>
                  <pic:blipFill>
                    <a:blip r:embed="rId8"/>
                    <a:stretch>
                      <a:fillRect/>
                    </a:stretch>
                  </pic:blipFill>
                  <pic:spPr>
                    <a:xfrm>
                      <a:off x="0" y="0"/>
                      <a:ext cx="6898373" cy="4535650"/>
                    </a:xfrm>
                    <a:prstGeom prst="rect">
                      <a:avLst/>
                    </a:prstGeom>
                  </pic:spPr>
                </pic:pic>
              </a:graphicData>
            </a:graphic>
          </wp:inline>
        </w:drawing>
      </w:r>
    </w:p>
    <w:p w14:paraId="31518732" w14:textId="560A7FA8" w:rsidR="00BC528D" w:rsidRPr="00705980" w:rsidRDefault="00BC528D" w:rsidP="00BC528D">
      <w:pPr>
        <w:pStyle w:val="10"/>
        <w:pageBreakBefore/>
        <w:ind w:left="272" w:firstLine="720"/>
        <w:rPr>
          <w:rFonts w:ascii="Times New Roman" w:hAnsi="Times New Roman" w:cs="Times New Roman"/>
          <w:b/>
          <w:bCs/>
          <w:sz w:val="44"/>
          <w:szCs w:val="44"/>
          <w:lang w:val="pl-PL"/>
        </w:rPr>
      </w:pPr>
      <w:bookmarkStart w:id="8" w:name="_Toc201999283"/>
      <w:r w:rsidRPr="00BC528D">
        <w:rPr>
          <w:rFonts w:ascii="Times New Roman" w:hAnsi="Times New Roman" w:cs="Times New Roman"/>
          <w:b/>
          <w:bCs/>
          <w:sz w:val="44"/>
          <w:szCs w:val="44"/>
        </w:rPr>
        <w:lastRenderedPageBreak/>
        <w:t>Opis kluczowych elementów backendu</w:t>
      </w:r>
      <w:bookmarkEnd w:id="8"/>
    </w:p>
    <w:p w14:paraId="22EE76D5" w14:textId="77777777" w:rsidR="00BC528D" w:rsidRPr="00705980" w:rsidRDefault="00BC528D" w:rsidP="00456860">
      <w:pPr>
        <w:ind w:left="992"/>
        <w:rPr>
          <w:color w:val="000000" w:themeColor="text1"/>
          <w:sz w:val="32"/>
          <w:szCs w:val="32"/>
          <w:lang w:val="pl-PL"/>
        </w:rPr>
      </w:pPr>
    </w:p>
    <w:p w14:paraId="1D542818" w14:textId="31CA5D67" w:rsidR="00456860" w:rsidRPr="00705980" w:rsidRDefault="00BC528D" w:rsidP="00456860">
      <w:pPr>
        <w:ind w:left="992"/>
        <w:rPr>
          <w:color w:val="000000" w:themeColor="text1"/>
          <w:sz w:val="32"/>
          <w:szCs w:val="32"/>
          <w:lang w:val="pl-PL"/>
        </w:rPr>
      </w:pPr>
      <w:r w:rsidRPr="00BC528D">
        <w:rPr>
          <w:color w:val="000000" w:themeColor="text1"/>
          <w:sz w:val="32"/>
          <w:szCs w:val="32"/>
        </w:rPr>
        <w:t>Backend aplikacji został zaprojektowany w sposób warstwowy, z wyraźnym podziałem odpowiedzialności pomiędzy kontrolery, serwisy, repozytoria i system obsługi zdarzeń domenowych. Zastosowane rozwiązania wspierają przejrzystość kodu, testowalność oraz możliwość łatwej rozbudowy aplikacji w przyszłości.</w:t>
      </w:r>
    </w:p>
    <w:p w14:paraId="1AA91409" w14:textId="77777777" w:rsidR="00BC528D" w:rsidRPr="00705980" w:rsidRDefault="00BC528D" w:rsidP="00456860">
      <w:pPr>
        <w:ind w:left="992"/>
        <w:rPr>
          <w:color w:val="000000" w:themeColor="text1"/>
          <w:sz w:val="32"/>
          <w:szCs w:val="32"/>
          <w:lang w:val="pl-PL"/>
        </w:rPr>
      </w:pPr>
    </w:p>
    <w:p w14:paraId="00B28063" w14:textId="648376AC" w:rsidR="00BC528D" w:rsidRPr="00BC528D" w:rsidRDefault="00BC528D" w:rsidP="00BC528D">
      <w:pPr>
        <w:pStyle w:val="2"/>
        <w:ind w:left="272" w:firstLine="720"/>
        <w:rPr>
          <w:rFonts w:ascii="Times New Roman" w:hAnsi="Times New Roman" w:cs="Times New Roman"/>
          <w:b/>
          <w:bCs/>
          <w:lang w:val="pl-PL"/>
        </w:rPr>
      </w:pPr>
      <w:bookmarkStart w:id="9" w:name="_Toc201999284"/>
      <w:r w:rsidRPr="00BC528D">
        <w:rPr>
          <w:rFonts w:ascii="Times New Roman" w:hAnsi="Times New Roman" w:cs="Times New Roman"/>
          <w:b/>
          <w:bCs/>
          <w:lang w:val="pl-PL"/>
        </w:rPr>
        <w:t>K</w:t>
      </w:r>
      <w:r>
        <w:rPr>
          <w:rFonts w:ascii="Times New Roman" w:hAnsi="Times New Roman" w:cs="Times New Roman"/>
          <w:b/>
          <w:bCs/>
          <w:lang w:val="pl-PL"/>
        </w:rPr>
        <w:t>ontrolery</w:t>
      </w:r>
      <w:bookmarkEnd w:id="9"/>
    </w:p>
    <w:p w14:paraId="3052DCB8" w14:textId="77777777" w:rsidR="00BC528D" w:rsidRPr="00BC528D" w:rsidRDefault="00BC528D" w:rsidP="00BC528D">
      <w:pPr>
        <w:ind w:left="992"/>
        <w:rPr>
          <w:color w:val="000000" w:themeColor="text1"/>
          <w:sz w:val="32"/>
          <w:szCs w:val="32"/>
          <w:lang w:val="pl-PL"/>
        </w:rPr>
      </w:pPr>
      <w:r w:rsidRPr="00BC528D">
        <w:rPr>
          <w:color w:val="000000" w:themeColor="text1"/>
          <w:sz w:val="32"/>
          <w:szCs w:val="32"/>
        </w:rPr>
        <w:t>W aplikacji znajduje się pięć głównych kontrolerów, z których dwa odpowiadają za podstawowe funkcje systemu, a trzy realizują kluczowe operacje biznesowe.</w:t>
      </w:r>
    </w:p>
    <w:p w14:paraId="1B0251E5" w14:textId="77777777" w:rsidR="00BC528D" w:rsidRPr="00BC528D" w:rsidRDefault="00BC528D" w:rsidP="00BC528D">
      <w:pPr>
        <w:ind w:left="992"/>
        <w:rPr>
          <w:color w:val="000000" w:themeColor="text1"/>
          <w:sz w:val="32"/>
          <w:szCs w:val="32"/>
          <w:lang w:val="pl-PL"/>
        </w:rPr>
      </w:pPr>
    </w:p>
    <w:p w14:paraId="75EA5D1A"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t>AccountController</w:t>
      </w:r>
    </w:p>
    <w:p w14:paraId="3B029B9E" w14:textId="77777777" w:rsidR="00BC528D" w:rsidRPr="00705980" w:rsidRDefault="00BC528D" w:rsidP="00BC528D">
      <w:pPr>
        <w:ind w:left="992"/>
        <w:rPr>
          <w:color w:val="000000" w:themeColor="text1"/>
          <w:sz w:val="32"/>
          <w:szCs w:val="32"/>
          <w:lang w:val="pl-PL"/>
        </w:rPr>
      </w:pPr>
      <w:r w:rsidRPr="00BC528D">
        <w:rPr>
          <w:color w:val="000000" w:themeColor="text1"/>
          <w:sz w:val="32"/>
          <w:szCs w:val="32"/>
        </w:rPr>
        <w:t>Odpowiada za rejestrację, logowanie oraz zarządzanie tożsamością użytkownika. Korzysta z funkcji ASP.NET Identity, wspierając autoryzację, uwierzytelnianie i zarządzanie sesją użytkownika. Kontroler udostępnia formularze rejestracyjne oraz logowania, a także odpowiednie akcje obsługujące ich przesyłanie i walidację.</w:t>
      </w:r>
    </w:p>
    <w:p w14:paraId="50B6502E" w14:textId="77777777" w:rsidR="00BC528D" w:rsidRPr="00705980" w:rsidRDefault="00BC528D" w:rsidP="00BC528D">
      <w:pPr>
        <w:ind w:left="992"/>
        <w:rPr>
          <w:color w:val="000000" w:themeColor="text1"/>
          <w:sz w:val="32"/>
          <w:szCs w:val="32"/>
          <w:lang w:val="pl-PL"/>
        </w:rPr>
      </w:pPr>
    </w:p>
    <w:p w14:paraId="6E18C8E6"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t>HomeController</w:t>
      </w:r>
    </w:p>
    <w:p w14:paraId="47E00ADA" w14:textId="4A14AA13" w:rsidR="00BC528D" w:rsidRPr="00705980" w:rsidRDefault="00BC528D" w:rsidP="00BC528D">
      <w:pPr>
        <w:ind w:left="992"/>
        <w:rPr>
          <w:color w:val="000000" w:themeColor="text1"/>
          <w:sz w:val="32"/>
          <w:szCs w:val="32"/>
          <w:lang w:val="pl-PL"/>
        </w:rPr>
      </w:pPr>
      <w:r w:rsidRPr="00BC528D">
        <w:rPr>
          <w:color w:val="000000" w:themeColor="text1"/>
          <w:sz w:val="32"/>
          <w:szCs w:val="32"/>
        </w:rPr>
        <w:t xml:space="preserve">Służy wyłącznie do prezentacji strony głównej (landing page). Dane wyświetlane na stronie są </w:t>
      </w:r>
      <w:r>
        <w:rPr>
          <w:color w:val="000000" w:themeColor="text1"/>
          <w:sz w:val="32"/>
          <w:szCs w:val="32"/>
        </w:rPr>
        <w:t>z</w:t>
      </w:r>
      <w:r w:rsidRPr="00BC528D">
        <w:rPr>
          <w:color w:val="000000" w:themeColor="text1"/>
          <w:sz w:val="32"/>
          <w:szCs w:val="32"/>
        </w:rPr>
        <w:t xml:space="preserve">generowane, </w:t>
      </w:r>
      <w:r>
        <w:rPr>
          <w:color w:val="000000" w:themeColor="text1"/>
          <w:sz w:val="32"/>
          <w:szCs w:val="32"/>
        </w:rPr>
        <w:t xml:space="preserve">i </w:t>
      </w:r>
      <w:r w:rsidRPr="00BC528D">
        <w:rPr>
          <w:color w:val="000000" w:themeColor="text1"/>
          <w:sz w:val="32"/>
          <w:szCs w:val="32"/>
        </w:rPr>
        <w:t>nie pochodzą z bazy danych. Celem kontrolera jest przedstawienie przykładowych treści w atrakcyjnej formie graficznej – niezależnie od danych aplikacyjnych.</w:t>
      </w:r>
    </w:p>
    <w:p w14:paraId="06D972DB" w14:textId="77777777" w:rsidR="00BC528D" w:rsidRPr="00705980" w:rsidRDefault="00BC528D" w:rsidP="00BC528D">
      <w:pPr>
        <w:ind w:left="992"/>
        <w:rPr>
          <w:color w:val="000000" w:themeColor="text1"/>
          <w:sz w:val="32"/>
          <w:szCs w:val="32"/>
          <w:lang w:val="pl-PL"/>
        </w:rPr>
      </w:pPr>
    </w:p>
    <w:p w14:paraId="790D2B3A"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t>ApartmentController</w:t>
      </w:r>
    </w:p>
    <w:p w14:paraId="09404EB4" w14:textId="77777777" w:rsidR="00BC528D" w:rsidRPr="00BC528D" w:rsidRDefault="00BC528D" w:rsidP="00BC528D">
      <w:pPr>
        <w:ind w:left="992"/>
        <w:rPr>
          <w:color w:val="000000" w:themeColor="text1"/>
          <w:sz w:val="32"/>
          <w:szCs w:val="32"/>
        </w:rPr>
      </w:pPr>
      <w:r w:rsidRPr="00BC528D">
        <w:rPr>
          <w:color w:val="000000" w:themeColor="text1"/>
          <w:sz w:val="32"/>
          <w:szCs w:val="32"/>
        </w:rPr>
        <w:t>Jeden z dwóch kluczowych kontrolerów biznesowych. Występuje w dwóch wariantach:</w:t>
      </w:r>
    </w:p>
    <w:p w14:paraId="031801F9" w14:textId="77777777" w:rsidR="00BC528D" w:rsidRPr="00BC528D" w:rsidRDefault="00BC528D" w:rsidP="00BC528D">
      <w:pPr>
        <w:numPr>
          <w:ilvl w:val="0"/>
          <w:numId w:val="31"/>
        </w:numPr>
        <w:tabs>
          <w:tab w:val="num" w:pos="720"/>
        </w:tabs>
        <w:rPr>
          <w:color w:val="000000" w:themeColor="text1"/>
          <w:sz w:val="32"/>
          <w:szCs w:val="32"/>
        </w:rPr>
      </w:pPr>
      <w:r w:rsidRPr="00BC528D">
        <w:rPr>
          <w:color w:val="000000" w:themeColor="text1"/>
          <w:sz w:val="32"/>
          <w:szCs w:val="32"/>
        </w:rPr>
        <w:t>W wersji publicznej użytkownicy mogą przeglądać dostępne apartamenty, korzystać z opcji filtrowania oraz wyświetlać szczegóły ofert.</w:t>
      </w:r>
    </w:p>
    <w:p w14:paraId="4B1051DF" w14:textId="77777777" w:rsidR="00BC528D" w:rsidRPr="00BC528D" w:rsidRDefault="00BC528D" w:rsidP="00BC528D">
      <w:pPr>
        <w:numPr>
          <w:ilvl w:val="0"/>
          <w:numId w:val="31"/>
        </w:numPr>
        <w:tabs>
          <w:tab w:val="num" w:pos="720"/>
        </w:tabs>
        <w:rPr>
          <w:color w:val="000000" w:themeColor="text1"/>
          <w:sz w:val="32"/>
          <w:szCs w:val="32"/>
        </w:rPr>
      </w:pPr>
      <w:r w:rsidRPr="00BC528D">
        <w:rPr>
          <w:color w:val="000000" w:themeColor="text1"/>
          <w:sz w:val="32"/>
          <w:szCs w:val="32"/>
        </w:rPr>
        <w:t>W wersji administracyjnej (obsługiwanej w Area Administrator) użytkownicy z rolą administratora mają dodatkowy dostęp do tworzenia, edytowania i usuwania apartamentów oraz podglądu powiązanych rezerwacji.</w:t>
      </w:r>
    </w:p>
    <w:p w14:paraId="4C21BC7E" w14:textId="77777777" w:rsidR="00BC528D" w:rsidRPr="00705980" w:rsidRDefault="00BC528D" w:rsidP="00BC528D">
      <w:pPr>
        <w:ind w:left="992"/>
        <w:rPr>
          <w:color w:val="000000" w:themeColor="text1"/>
          <w:sz w:val="32"/>
          <w:szCs w:val="32"/>
          <w:lang w:val="pl-PL"/>
        </w:rPr>
      </w:pPr>
      <w:r w:rsidRPr="00BC528D">
        <w:rPr>
          <w:color w:val="000000" w:themeColor="text1"/>
          <w:sz w:val="32"/>
          <w:szCs w:val="32"/>
        </w:rPr>
        <w:t>System filtrowania apartamentów jest wspólny dla obu wariantów i opiera się na dynamicznym generowaniu zapytań LINQ.</w:t>
      </w:r>
    </w:p>
    <w:p w14:paraId="758CFD98" w14:textId="77777777" w:rsidR="00BC528D" w:rsidRPr="00705980" w:rsidRDefault="00BC528D" w:rsidP="00BC528D">
      <w:pPr>
        <w:ind w:left="992"/>
        <w:rPr>
          <w:color w:val="000000" w:themeColor="text1"/>
          <w:sz w:val="32"/>
          <w:szCs w:val="32"/>
          <w:lang w:val="pl-PL"/>
        </w:rPr>
      </w:pPr>
    </w:p>
    <w:p w14:paraId="6830FE4C" w14:textId="77777777" w:rsidR="00BC528D" w:rsidRPr="00705980" w:rsidRDefault="00BC528D" w:rsidP="00BC528D">
      <w:pPr>
        <w:ind w:left="992"/>
        <w:rPr>
          <w:color w:val="000000" w:themeColor="text1"/>
          <w:sz w:val="32"/>
          <w:szCs w:val="32"/>
          <w:lang w:val="pl-PL"/>
        </w:rPr>
      </w:pPr>
    </w:p>
    <w:p w14:paraId="35BB2C9D" w14:textId="77777777" w:rsidR="00BC528D" w:rsidRPr="00705980" w:rsidRDefault="00BC528D" w:rsidP="00BC528D">
      <w:pPr>
        <w:ind w:left="992"/>
        <w:rPr>
          <w:color w:val="000000" w:themeColor="text1"/>
          <w:sz w:val="32"/>
          <w:szCs w:val="32"/>
          <w:lang w:val="pl-PL"/>
        </w:rPr>
      </w:pPr>
    </w:p>
    <w:p w14:paraId="45490E82" w14:textId="5F17F913" w:rsidR="00BC528D" w:rsidRPr="00BC528D" w:rsidRDefault="00BC528D" w:rsidP="00BC528D">
      <w:pPr>
        <w:ind w:left="992"/>
        <w:rPr>
          <w:b/>
          <w:bCs/>
          <w:color w:val="000000" w:themeColor="text1"/>
          <w:sz w:val="32"/>
          <w:szCs w:val="32"/>
        </w:rPr>
      </w:pPr>
      <w:r w:rsidRPr="00BC528D">
        <w:rPr>
          <w:b/>
          <w:bCs/>
          <w:color w:val="000000" w:themeColor="text1"/>
          <w:sz w:val="32"/>
          <w:szCs w:val="32"/>
        </w:rPr>
        <w:t>ReservationController</w:t>
      </w:r>
    </w:p>
    <w:p w14:paraId="1EBE57D0" w14:textId="77777777" w:rsidR="00BC528D" w:rsidRPr="00BC528D" w:rsidRDefault="00BC528D" w:rsidP="00BC528D">
      <w:pPr>
        <w:ind w:left="992"/>
        <w:rPr>
          <w:color w:val="000000" w:themeColor="text1"/>
          <w:sz w:val="32"/>
          <w:szCs w:val="32"/>
        </w:rPr>
      </w:pPr>
      <w:r w:rsidRPr="00BC528D">
        <w:rPr>
          <w:color w:val="000000" w:themeColor="text1"/>
          <w:sz w:val="32"/>
          <w:szCs w:val="32"/>
        </w:rPr>
        <w:t>Drugi z głównych kontrolerów domenowych, również dostępny w dwóch wersjach:</w:t>
      </w:r>
    </w:p>
    <w:p w14:paraId="073B7E17" w14:textId="77777777" w:rsidR="00BC528D" w:rsidRPr="00BC528D" w:rsidRDefault="00BC528D" w:rsidP="00BC528D">
      <w:pPr>
        <w:numPr>
          <w:ilvl w:val="0"/>
          <w:numId w:val="32"/>
        </w:numPr>
        <w:tabs>
          <w:tab w:val="num" w:pos="720"/>
        </w:tabs>
        <w:rPr>
          <w:color w:val="000000" w:themeColor="text1"/>
          <w:sz w:val="32"/>
          <w:szCs w:val="32"/>
        </w:rPr>
      </w:pPr>
      <w:r w:rsidRPr="00BC528D">
        <w:rPr>
          <w:color w:val="000000" w:themeColor="text1"/>
          <w:sz w:val="32"/>
          <w:szCs w:val="32"/>
        </w:rPr>
        <w:t>W trybie użytkownika końcowego kontroler umożliwia tworzenie nowych rezerwacji (np. z poziomu widoku apartamentu), przeglądanie własnych rezerwacji (zakładka "My Reservations"), a także zarządzanie nimi – w tym możliwość anulowania rezerwacji oraz opłacenia jej.</w:t>
      </w:r>
      <w:r w:rsidRPr="00BC528D">
        <w:rPr>
          <w:color w:val="000000" w:themeColor="text1"/>
          <w:sz w:val="32"/>
          <w:szCs w:val="32"/>
        </w:rPr>
        <w:br/>
        <w:t xml:space="preserve">Zastosowano tutaj również mechanizm </w:t>
      </w:r>
      <w:r w:rsidRPr="00BC528D">
        <w:rPr>
          <w:i/>
          <w:iCs/>
          <w:color w:val="000000" w:themeColor="text1"/>
          <w:sz w:val="32"/>
          <w:szCs w:val="32"/>
        </w:rPr>
        <w:t>Remote Validation</w:t>
      </w:r>
      <w:r w:rsidRPr="00BC528D">
        <w:rPr>
          <w:color w:val="000000" w:themeColor="text1"/>
          <w:sz w:val="32"/>
          <w:szCs w:val="32"/>
        </w:rPr>
        <w:t>, który służy do sprawdzania dostępności dat na etapie tworzenia rezerwacji. Walidacja odbywa się asynchronicznie z poziomu przeglądarki, za pomocą atrybutu [Remote] i integracji z jQuery Validate.</w:t>
      </w:r>
    </w:p>
    <w:p w14:paraId="1060DC53" w14:textId="77777777" w:rsidR="00BC528D" w:rsidRDefault="00BC528D" w:rsidP="00BC528D">
      <w:pPr>
        <w:numPr>
          <w:ilvl w:val="0"/>
          <w:numId w:val="32"/>
        </w:numPr>
        <w:tabs>
          <w:tab w:val="num" w:pos="720"/>
        </w:tabs>
        <w:rPr>
          <w:color w:val="000000" w:themeColor="text1"/>
          <w:sz w:val="32"/>
          <w:szCs w:val="32"/>
        </w:rPr>
      </w:pPr>
      <w:r w:rsidRPr="00BC528D">
        <w:rPr>
          <w:color w:val="000000" w:themeColor="text1"/>
          <w:sz w:val="32"/>
          <w:szCs w:val="32"/>
        </w:rPr>
        <w:t>W wersji administracyjnej możliwe jest przeglądanie rezerwacji wszystkich użytkowników. Administratorzy mogą również anulować rezerwacje lub przeprowadzać akcje check-in oraz check-out.</w:t>
      </w:r>
    </w:p>
    <w:p w14:paraId="04554219" w14:textId="77777777" w:rsidR="00BC528D" w:rsidRPr="00BC528D" w:rsidRDefault="00BC528D" w:rsidP="00BC528D">
      <w:pPr>
        <w:ind w:left="1352"/>
        <w:rPr>
          <w:color w:val="000000" w:themeColor="text1"/>
          <w:sz w:val="32"/>
          <w:szCs w:val="32"/>
        </w:rPr>
      </w:pPr>
    </w:p>
    <w:p w14:paraId="6EF116D2"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t>PricingController</w:t>
      </w:r>
    </w:p>
    <w:p w14:paraId="320558BF" w14:textId="7B8ADE76" w:rsidR="00BC528D" w:rsidRDefault="00BC528D" w:rsidP="00BC528D">
      <w:pPr>
        <w:ind w:left="992"/>
        <w:rPr>
          <w:color w:val="000000" w:themeColor="text1"/>
          <w:sz w:val="32"/>
          <w:szCs w:val="32"/>
        </w:rPr>
      </w:pPr>
      <w:r w:rsidRPr="00BC528D">
        <w:rPr>
          <w:color w:val="000000" w:themeColor="text1"/>
          <w:sz w:val="32"/>
          <w:szCs w:val="32"/>
        </w:rPr>
        <w:t>Ten kontroler udostępnia prosty interfejs API, który pozwala dynamicznie obliczyć cenę rezerwacji na podstawie daty, liczby gości i wybranego apartamentu. Jest wykorzystywany przy tworzeniu rezerwacji</w:t>
      </w:r>
      <w:r>
        <w:rPr>
          <w:color w:val="000000" w:themeColor="text1"/>
          <w:sz w:val="32"/>
          <w:szCs w:val="32"/>
        </w:rPr>
        <w:t>.</w:t>
      </w:r>
    </w:p>
    <w:p w14:paraId="2C4E1794" w14:textId="77777777" w:rsidR="00BC528D" w:rsidRDefault="00BC528D" w:rsidP="00BC528D">
      <w:pPr>
        <w:ind w:left="992"/>
        <w:rPr>
          <w:color w:val="000000" w:themeColor="text1"/>
          <w:sz w:val="32"/>
          <w:szCs w:val="32"/>
        </w:rPr>
      </w:pPr>
    </w:p>
    <w:p w14:paraId="13AC1513" w14:textId="6380C5F7" w:rsidR="00BC528D" w:rsidRPr="007C0F82" w:rsidRDefault="00BC528D" w:rsidP="00BC528D">
      <w:pPr>
        <w:pStyle w:val="2"/>
        <w:ind w:left="272" w:firstLine="720"/>
        <w:rPr>
          <w:rFonts w:ascii="Times New Roman" w:hAnsi="Times New Roman" w:cs="Times New Roman"/>
          <w:b/>
          <w:bCs/>
        </w:rPr>
      </w:pPr>
      <w:bookmarkStart w:id="10" w:name="_Toc201999285"/>
      <w:r>
        <w:rPr>
          <w:rFonts w:ascii="Times New Roman" w:hAnsi="Times New Roman" w:cs="Times New Roman"/>
          <w:b/>
          <w:bCs/>
        </w:rPr>
        <w:t>Serwisy aplikacyjne</w:t>
      </w:r>
      <w:bookmarkEnd w:id="10"/>
    </w:p>
    <w:p w14:paraId="47BC39B4" w14:textId="77777777" w:rsidR="00BC528D" w:rsidRDefault="00BC528D" w:rsidP="00BC528D">
      <w:pPr>
        <w:ind w:left="992"/>
        <w:rPr>
          <w:color w:val="000000" w:themeColor="text1"/>
          <w:sz w:val="32"/>
          <w:szCs w:val="32"/>
        </w:rPr>
      </w:pPr>
      <w:r w:rsidRPr="00BC528D">
        <w:rPr>
          <w:color w:val="000000" w:themeColor="text1"/>
          <w:sz w:val="32"/>
          <w:szCs w:val="32"/>
        </w:rPr>
        <w:t>Logika biznesowa aplikacji została zorganizowana w dedykowanych serwisach, które izolują ją od kontrolerów oraz operacji dostępowych do danych.</w:t>
      </w:r>
    </w:p>
    <w:p w14:paraId="10F29932" w14:textId="77777777" w:rsidR="00BC528D" w:rsidRPr="00BC528D" w:rsidRDefault="00BC528D" w:rsidP="00BC528D">
      <w:pPr>
        <w:ind w:left="992"/>
        <w:rPr>
          <w:color w:val="000000" w:themeColor="text1"/>
          <w:sz w:val="32"/>
          <w:szCs w:val="32"/>
        </w:rPr>
      </w:pPr>
    </w:p>
    <w:p w14:paraId="1AFE853C"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t>ApartmentService</w:t>
      </w:r>
    </w:p>
    <w:p w14:paraId="314A1648" w14:textId="77777777" w:rsidR="00BC528D" w:rsidRDefault="00BC528D" w:rsidP="00BC528D">
      <w:pPr>
        <w:ind w:left="992"/>
        <w:rPr>
          <w:color w:val="000000" w:themeColor="text1"/>
          <w:sz w:val="32"/>
          <w:szCs w:val="32"/>
        </w:rPr>
      </w:pPr>
      <w:r w:rsidRPr="00BC528D">
        <w:rPr>
          <w:color w:val="000000" w:themeColor="text1"/>
          <w:sz w:val="32"/>
          <w:szCs w:val="32"/>
        </w:rPr>
        <w:t>Zawiera podstawowe operacje CRUD związane z apartamentami. Odpowiada za tworzenie, edycję, usuwanie i pobieranie danych apartamentów. Współpracuje z systemem filtrowania w celu zwracania tylko tych obiektów, które spełniają określone kryteria użytkownika.</w:t>
      </w:r>
    </w:p>
    <w:p w14:paraId="01C00CCA" w14:textId="77777777" w:rsidR="00BC528D" w:rsidRPr="00BC528D" w:rsidRDefault="00BC528D" w:rsidP="00BC528D">
      <w:pPr>
        <w:ind w:left="992"/>
        <w:rPr>
          <w:color w:val="000000" w:themeColor="text1"/>
          <w:sz w:val="32"/>
          <w:szCs w:val="32"/>
        </w:rPr>
      </w:pPr>
    </w:p>
    <w:p w14:paraId="02458693"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t>ReservationService</w:t>
      </w:r>
    </w:p>
    <w:p w14:paraId="404874A4" w14:textId="230CE073" w:rsidR="00BC528D" w:rsidRDefault="00BC528D" w:rsidP="00BC528D">
      <w:pPr>
        <w:ind w:left="992"/>
        <w:rPr>
          <w:color w:val="000000" w:themeColor="text1"/>
          <w:sz w:val="32"/>
          <w:szCs w:val="32"/>
        </w:rPr>
      </w:pPr>
      <w:r w:rsidRPr="00BC528D">
        <w:rPr>
          <w:color w:val="000000" w:themeColor="text1"/>
          <w:sz w:val="32"/>
          <w:szCs w:val="32"/>
        </w:rPr>
        <w:t>Podobnie jak serwis apartamentów, oferuje pełen zestaw operacji CRUD, lecz posiada również bardziej zaawansowane metody specyficzne dla domeny rezerwacji – takie jak CancelReservation, CheckIn</w:t>
      </w:r>
      <w:r>
        <w:rPr>
          <w:color w:val="000000" w:themeColor="text1"/>
          <w:sz w:val="32"/>
          <w:szCs w:val="32"/>
        </w:rPr>
        <w:t>Reservation</w:t>
      </w:r>
      <w:r w:rsidRPr="00BC528D">
        <w:rPr>
          <w:color w:val="000000" w:themeColor="text1"/>
          <w:sz w:val="32"/>
          <w:szCs w:val="32"/>
        </w:rPr>
        <w:t>, CheckOut</w:t>
      </w:r>
      <w:r>
        <w:rPr>
          <w:color w:val="000000" w:themeColor="text1"/>
          <w:sz w:val="32"/>
          <w:szCs w:val="32"/>
        </w:rPr>
        <w:t>Reservation</w:t>
      </w:r>
      <w:r w:rsidRPr="00BC528D">
        <w:rPr>
          <w:color w:val="000000" w:themeColor="text1"/>
          <w:sz w:val="32"/>
          <w:szCs w:val="32"/>
        </w:rPr>
        <w:t xml:space="preserve">, </w:t>
      </w:r>
      <w:r>
        <w:rPr>
          <w:color w:val="000000" w:themeColor="text1"/>
          <w:sz w:val="32"/>
          <w:szCs w:val="32"/>
        </w:rPr>
        <w:t>ProcessPayment</w:t>
      </w:r>
      <w:r w:rsidRPr="00BC528D">
        <w:rPr>
          <w:color w:val="000000" w:themeColor="text1"/>
          <w:sz w:val="32"/>
          <w:szCs w:val="32"/>
        </w:rPr>
        <w:t>. Serwis uwzględnia walidację dostępności dat oraz statusów rezerwacji.</w:t>
      </w:r>
    </w:p>
    <w:p w14:paraId="0FBDC1D4" w14:textId="77777777" w:rsidR="00BC528D" w:rsidRPr="00BC528D" w:rsidRDefault="00BC528D" w:rsidP="00BC528D">
      <w:pPr>
        <w:ind w:left="992"/>
        <w:rPr>
          <w:color w:val="000000" w:themeColor="text1"/>
          <w:sz w:val="32"/>
          <w:szCs w:val="32"/>
        </w:rPr>
      </w:pPr>
    </w:p>
    <w:p w14:paraId="36AF9D1C"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lastRenderedPageBreak/>
        <w:t>PricingService</w:t>
      </w:r>
    </w:p>
    <w:p w14:paraId="0A2B0A60" w14:textId="77777777" w:rsidR="00BC528D" w:rsidRDefault="00BC528D" w:rsidP="00BC528D">
      <w:pPr>
        <w:ind w:left="992"/>
        <w:rPr>
          <w:color w:val="000000" w:themeColor="text1"/>
          <w:sz w:val="32"/>
          <w:szCs w:val="32"/>
        </w:rPr>
      </w:pPr>
      <w:r w:rsidRPr="00BC528D">
        <w:rPr>
          <w:color w:val="000000" w:themeColor="text1"/>
          <w:sz w:val="32"/>
          <w:szCs w:val="32"/>
        </w:rPr>
        <w:t>Realizuje jedno zadanie – oblicza całkowity koszt rezerwacji. Wykorzystywany jest w PricingController do dynamicznych kalkulacji oraz wewnętrznie w ReservationService, aby przypisać odpowiednią cenę przy tworzeniu rezerwacji.</w:t>
      </w:r>
    </w:p>
    <w:p w14:paraId="06B632C5" w14:textId="77777777" w:rsidR="00BC528D" w:rsidRPr="00BC528D" w:rsidRDefault="00BC528D" w:rsidP="00BC528D">
      <w:pPr>
        <w:ind w:left="992"/>
        <w:rPr>
          <w:color w:val="000000" w:themeColor="text1"/>
          <w:sz w:val="32"/>
          <w:szCs w:val="32"/>
        </w:rPr>
      </w:pPr>
    </w:p>
    <w:p w14:paraId="3039B821" w14:textId="77777777" w:rsidR="00BC528D" w:rsidRPr="00BC528D" w:rsidRDefault="00BC528D" w:rsidP="00BC528D">
      <w:pPr>
        <w:ind w:left="992"/>
        <w:rPr>
          <w:b/>
          <w:bCs/>
          <w:color w:val="000000" w:themeColor="text1"/>
          <w:sz w:val="32"/>
          <w:szCs w:val="32"/>
        </w:rPr>
      </w:pPr>
      <w:r w:rsidRPr="00BC528D">
        <w:rPr>
          <w:b/>
          <w:bCs/>
          <w:color w:val="000000" w:themeColor="text1"/>
          <w:sz w:val="32"/>
          <w:szCs w:val="32"/>
        </w:rPr>
        <w:t>EmailSenderService</w:t>
      </w:r>
    </w:p>
    <w:p w14:paraId="315986C2" w14:textId="77777777" w:rsidR="00BC528D" w:rsidRDefault="00BC528D" w:rsidP="00BC528D">
      <w:pPr>
        <w:ind w:left="992"/>
        <w:rPr>
          <w:color w:val="000000" w:themeColor="text1"/>
          <w:sz w:val="32"/>
          <w:szCs w:val="32"/>
        </w:rPr>
      </w:pPr>
      <w:r w:rsidRPr="00BC528D">
        <w:rPr>
          <w:color w:val="000000" w:themeColor="text1"/>
          <w:sz w:val="32"/>
          <w:szCs w:val="32"/>
        </w:rPr>
        <w:t>Odpowiada za wysyłanie wiadomości e-mail, w tym potwierdzeń rezerwacji. Integruje się z zewnętrznym serwerem SMTP (np. SendGrid), a także jest wykorzystywany przez system zdarzeń (dispatcher).</w:t>
      </w:r>
    </w:p>
    <w:p w14:paraId="517C8991" w14:textId="77777777" w:rsidR="00BC528D" w:rsidRDefault="00BC528D" w:rsidP="00BC528D">
      <w:pPr>
        <w:ind w:left="992"/>
        <w:rPr>
          <w:color w:val="000000" w:themeColor="text1"/>
          <w:sz w:val="32"/>
          <w:szCs w:val="32"/>
        </w:rPr>
      </w:pPr>
    </w:p>
    <w:p w14:paraId="5D8548AE" w14:textId="360BF4CF" w:rsidR="00BC528D" w:rsidRPr="007C0F82" w:rsidRDefault="00BC528D" w:rsidP="00BC528D">
      <w:pPr>
        <w:pStyle w:val="2"/>
        <w:ind w:left="272" w:firstLine="720"/>
        <w:rPr>
          <w:rFonts w:ascii="Times New Roman" w:hAnsi="Times New Roman" w:cs="Times New Roman"/>
          <w:b/>
          <w:bCs/>
        </w:rPr>
      </w:pPr>
      <w:bookmarkStart w:id="11" w:name="_Toc201999286"/>
      <w:r>
        <w:rPr>
          <w:rFonts w:ascii="Times New Roman" w:hAnsi="Times New Roman" w:cs="Times New Roman"/>
          <w:b/>
          <w:bCs/>
        </w:rPr>
        <w:t>System filtrowania</w:t>
      </w:r>
      <w:bookmarkEnd w:id="11"/>
    </w:p>
    <w:p w14:paraId="22E3D580" w14:textId="6861B487" w:rsidR="00BC528D" w:rsidRDefault="00BC528D" w:rsidP="00BC528D">
      <w:pPr>
        <w:ind w:left="992"/>
        <w:rPr>
          <w:i/>
          <w:iCs/>
          <w:color w:val="000000" w:themeColor="text1"/>
          <w:sz w:val="32"/>
          <w:szCs w:val="32"/>
        </w:rPr>
      </w:pPr>
      <w:r w:rsidRPr="00BC528D">
        <w:rPr>
          <w:color w:val="000000" w:themeColor="text1"/>
          <w:sz w:val="32"/>
          <w:szCs w:val="32"/>
        </w:rPr>
        <w:t>Aby zapewnić elastyczne i dynamiczne filtrowanie danych, zaprojektowano dedykowane komponenty</w:t>
      </w:r>
      <w:r>
        <w:rPr>
          <w:color w:val="000000" w:themeColor="text1"/>
          <w:sz w:val="32"/>
          <w:szCs w:val="32"/>
        </w:rPr>
        <w:t xml:space="preserve"> </w:t>
      </w:r>
      <w:r w:rsidRPr="00BC528D">
        <w:rPr>
          <w:color w:val="000000" w:themeColor="text1"/>
          <w:sz w:val="32"/>
          <w:szCs w:val="32"/>
          <w:lang w:val="pl-PL"/>
        </w:rPr>
        <w:t>I</w:t>
      </w:r>
      <w:r>
        <w:rPr>
          <w:color w:val="000000" w:themeColor="text1"/>
          <w:sz w:val="32"/>
          <w:szCs w:val="32"/>
          <w:lang w:val="pl-PL"/>
        </w:rPr>
        <w:t xml:space="preserve">QueryBuilder, IFilterRule, QueryOptions. Z tych komponentów korzystają i ich implementują komponenty </w:t>
      </w:r>
      <w:r w:rsidRPr="00BC528D">
        <w:rPr>
          <w:i/>
          <w:iCs/>
          <w:color w:val="000000" w:themeColor="text1"/>
          <w:sz w:val="32"/>
          <w:szCs w:val="32"/>
        </w:rPr>
        <w:t>ApartmentQueryBuilder oraz ReservationQueryBuilder</w:t>
      </w:r>
      <w:r>
        <w:rPr>
          <w:i/>
          <w:iCs/>
          <w:color w:val="000000" w:themeColor="text1"/>
          <w:sz w:val="32"/>
          <w:szCs w:val="32"/>
        </w:rPr>
        <w:t>:</w:t>
      </w:r>
    </w:p>
    <w:p w14:paraId="4499A72F" w14:textId="77777777" w:rsidR="00BC528D" w:rsidRPr="00BC528D" w:rsidRDefault="00BC528D" w:rsidP="00BC528D">
      <w:pPr>
        <w:ind w:left="992"/>
        <w:rPr>
          <w:color w:val="000000" w:themeColor="text1"/>
          <w:sz w:val="32"/>
          <w:szCs w:val="32"/>
          <w:lang w:val="pl-PL"/>
        </w:rPr>
      </w:pPr>
    </w:p>
    <w:p w14:paraId="13F4EE32" w14:textId="77777777" w:rsidR="00BC528D" w:rsidRDefault="00BC528D" w:rsidP="00BC528D">
      <w:pPr>
        <w:ind w:left="992"/>
        <w:rPr>
          <w:color w:val="000000" w:themeColor="text1"/>
          <w:sz w:val="32"/>
          <w:szCs w:val="32"/>
        </w:rPr>
      </w:pPr>
      <w:r w:rsidRPr="00BC528D">
        <w:rPr>
          <w:color w:val="000000" w:themeColor="text1"/>
          <w:sz w:val="32"/>
          <w:szCs w:val="32"/>
        </w:rPr>
        <w:t xml:space="preserve">Oba komponenty przyjmują DTO z wybranymi opcjami filtrowania, a następnie generują dynamiczne zapytania LINQ na podstawie dostarczonych parametrów. Dzięki zastosowaniu biblioteki </w:t>
      </w:r>
      <w:r w:rsidRPr="00BC528D">
        <w:rPr>
          <w:i/>
          <w:iCs/>
          <w:color w:val="000000" w:themeColor="text1"/>
          <w:sz w:val="32"/>
          <w:szCs w:val="32"/>
        </w:rPr>
        <w:t>LinqKit</w:t>
      </w:r>
      <w:r w:rsidRPr="00BC528D">
        <w:rPr>
          <w:color w:val="000000" w:themeColor="text1"/>
          <w:sz w:val="32"/>
          <w:szCs w:val="32"/>
        </w:rPr>
        <w:t>, możliwe jest konstruowanie złożonych wyrażeń logicznych (Expression&lt;Func&lt;T, bool&gt;&gt;) w czasie wykonania.</w:t>
      </w:r>
    </w:p>
    <w:p w14:paraId="036C9D3E" w14:textId="77777777" w:rsidR="00BC528D" w:rsidRDefault="00BC528D" w:rsidP="00BC528D">
      <w:pPr>
        <w:ind w:left="992"/>
        <w:rPr>
          <w:color w:val="000000" w:themeColor="text1"/>
          <w:sz w:val="32"/>
          <w:szCs w:val="32"/>
        </w:rPr>
      </w:pPr>
    </w:p>
    <w:p w14:paraId="19825123" w14:textId="3662B2A8" w:rsidR="00BC528D" w:rsidRPr="00BC528D" w:rsidRDefault="00BC528D" w:rsidP="00BC528D">
      <w:pPr>
        <w:ind w:left="992"/>
        <w:rPr>
          <w:color w:val="000000" w:themeColor="text1"/>
          <w:sz w:val="32"/>
          <w:szCs w:val="32"/>
        </w:rPr>
      </w:pPr>
      <w:r w:rsidRPr="00BC528D">
        <w:rPr>
          <w:color w:val="000000" w:themeColor="text1"/>
          <w:sz w:val="32"/>
          <w:szCs w:val="32"/>
        </w:rPr>
        <w:t>Zwracany jest obiekt QueryOptions, który zawiera:</w:t>
      </w:r>
    </w:p>
    <w:p w14:paraId="376F5C0B" w14:textId="77777777" w:rsidR="00BC528D" w:rsidRPr="00BC528D" w:rsidRDefault="00BC528D" w:rsidP="00BC528D">
      <w:pPr>
        <w:numPr>
          <w:ilvl w:val="0"/>
          <w:numId w:val="33"/>
        </w:numPr>
        <w:tabs>
          <w:tab w:val="num" w:pos="720"/>
        </w:tabs>
        <w:rPr>
          <w:color w:val="000000" w:themeColor="text1"/>
          <w:sz w:val="32"/>
          <w:szCs w:val="32"/>
        </w:rPr>
      </w:pPr>
      <w:r w:rsidRPr="00BC528D">
        <w:rPr>
          <w:color w:val="000000" w:themeColor="text1"/>
          <w:sz w:val="32"/>
          <w:szCs w:val="32"/>
        </w:rPr>
        <w:t>wyrażenie filtrujące (FilterExpression),</w:t>
      </w:r>
    </w:p>
    <w:p w14:paraId="462AF1E7" w14:textId="77777777" w:rsidR="00BC528D" w:rsidRPr="00BC528D" w:rsidRDefault="00BC528D" w:rsidP="00BC528D">
      <w:pPr>
        <w:numPr>
          <w:ilvl w:val="0"/>
          <w:numId w:val="33"/>
        </w:numPr>
        <w:tabs>
          <w:tab w:val="num" w:pos="720"/>
        </w:tabs>
        <w:rPr>
          <w:color w:val="000000" w:themeColor="text1"/>
          <w:sz w:val="32"/>
          <w:szCs w:val="32"/>
        </w:rPr>
      </w:pPr>
      <w:r w:rsidRPr="00BC528D">
        <w:rPr>
          <w:color w:val="000000" w:themeColor="text1"/>
          <w:sz w:val="32"/>
          <w:szCs w:val="32"/>
        </w:rPr>
        <w:t>wyrażenie sortujące (SortExpression),</w:t>
      </w:r>
    </w:p>
    <w:p w14:paraId="070F67DC" w14:textId="581F39EA" w:rsidR="00BC528D" w:rsidRDefault="00BC528D" w:rsidP="00BC528D">
      <w:pPr>
        <w:numPr>
          <w:ilvl w:val="0"/>
          <w:numId w:val="33"/>
        </w:numPr>
        <w:tabs>
          <w:tab w:val="num" w:pos="720"/>
        </w:tabs>
        <w:rPr>
          <w:color w:val="000000" w:themeColor="text1"/>
          <w:sz w:val="32"/>
          <w:szCs w:val="32"/>
        </w:rPr>
      </w:pPr>
      <w:r w:rsidRPr="00BC528D">
        <w:rPr>
          <w:color w:val="000000" w:themeColor="text1"/>
          <w:sz w:val="32"/>
          <w:szCs w:val="32"/>
        </w:rPr>
        <w:t>parametry paginacji.</w:t>
      </w:r>
    </w:p>
    <w:p w14:paraId="4FC16BDF" w14:textId="77777777" w:rsidR="00BC528D" w:rsidRDefault="00BC528D" w:rsidP="00BC528D">
      <w:pPr>
        <w:ind w:left="1352"/>
        <w:rPr>
          <w:color w:val="000000" w:themeColor="text1"/>
          <w:sz w:val="32"/>
          <w:szCs w:val="32"/>
        </w:rPr>
      </w:pPr>
    </w:p>
    <w:p w14:paraId="588A78BA" w14:textId="7C44EEE4" w:rsidR="00BC528D" w:rsidRDefault="00BC528D" w:rsidP="00BC528D">
      <w:pPr>
        <w:pStyle w:val="2"/>
        <w:ind w:left="272" w:firstLine="720"/>
        <w:rPr>
          <w:rFonts w:ascii="Times New Roman" w:hAnsi="Times New Roman" w:cs="Times New Roman"/>
          <w:b/>
          <w:bCs/>
          <w:lang w:val="ru-RU"/>
        </w:rPr>
      </w:pPr>
      <w:bookmarkStart w:id="12" w:name="_Toc201999287"/>
      <w:r>
        <w:rPr>
          <w:rFonts w:ascii="Times New Roman" w:hAnsi="Times New Roman" w:cs="Times New Roman"/>
          <w:b/>
          <w:bCs/>
        </w:rPr>
        <w:t>Repozytoria</w:t>
      </w:r>
      <w:bookmarkEnd w:id="12"/>
    </w:p>
    <w:p w14:paraId="3A2D7C8B" w14:textId="3F5219C6" w:rsidR="003F6F11" w:rsidRPr="003F6F11" w:rsidRDefault="00BC528D" w:rsidP="003F6F11">
      <w:pPr>
        <w:ind w:left="992"/>
        <w:rPr>
          <w:color w:val="000000" w:themeColor="text1"/>
          <w:sz w:val="32"/>
          <w:szCs w:val="32"/>
          <w:lang w:val="pl-PL"/>
        </w:rPr>
      </w:pPr>
      <w:r w:rsidRPr="00BC528D">
        <w:rPr>
          <w:color w:val="000000" w:themeColor="text1"/>
          <w:sz w:val="32"/>
          <w:szCs w:val="32"/>
        </w:rPr>
        <w:t>Repozytoria odpowiadają za bezpośredni dostęp do danych</w:t>
      </w:r>
      <w:r w:rsidRPr="00BC528D">
        <w:rPr>
          <w:color w:val="000000" w:themeColor="text1"/>
          <w:sz w:val="32"/>
          <w:szCs w:val="32"/>
          <w:lang w:val="pl-PL"/>
        </w:rPr>
        <w:t xml:space="preserve"> za</w:t>
      </w:r>
      <w:r>
        <w:rPr>
          <w:color w:val="000000" w:themeColor="text1"/>
          <w:sz w:val="32"/>
          <w:szCs w:val="32"/>
          <w:lang w:val="pl-PL"/>
        </w:rPr>
        <w:t xml:space="preserve"> pośrednictwem</w:t>
      </w:r>
      <w:r w:rsidR="000F5B42">
        <w:rPr>
          <w:color w:val="000000" w:themeColor="text1"/>
          <w:sz w:val="32"/>
          <w:szCs w:val="32"/>
          <w:lang w:val="pl-PL"/>
        </w:rPr>
        <w:t xml:space="preserve"> Entity Framework Core</w:t>
      </w:r>
      <w:r w:rsidRPr="00BC528D">
        <w:rPr>
          <w:color w:val="000000" w:themeColor="text1"/>
          <w:sz w:val="32"/>
          <w:szCs w:val="32"/>
        </w:rPr>
        <w:t xml:space="preserve"> i korzystają z utworzonych wcześniej QueryOptions. Dzięki temu logika zapytań nie jest osadzona w kontrolerach ani w serwisach, lecz pozostaje czysta i modularna. Repozytoria</w:t>
      </w:r>
      <w:r w:rsidR="000F5B42">
        <w:rPr>
          <w:color w:val="000000" w:themeColor="text1"/>
          <w:sz w:val="32"/>
          <w:szCs w:val="32"/>
        </w:rPr>
        <w:t xml:space="preserve"> ApartmentRepository oraz ReservationRepository</w:t>
      </w:r>
      <w:r w:rsidRPr="00BC528D">
        <w:rPr>
          <w:color w:val="000000" w:themeColor="text1"/>
          <w:sz w:val="32"/>
          <w:szCs w:val="32"/>
        </w:rPr>
        <w:t xml:space="preserve"> zawierają metody CRUD i potrafią dynamicznie </w:t>
      </w:r>
      <w:proofErr w:type="spellStart"/>
      <w:r w:rsidRPr="00BC528D">
        <w:rPr>
          <w:color w:val="000000" w:themeColor="text1"/>
          <w:sz w:val="32"/>
          <w:szCs w:val="32"/>
        </w:rPr>
        <w:t>filtrować</w:t>
      </w:r>
      <w:proofErr w:type="spellEnd"/>
      <w:r w:rsidRPr="00BC528D">
        <w:rPr>
          <w:color w:val="000000" w:themeColor="text1"/>
          <w:sz w:val="32"/>
          <w:szCs w:val="32"/>
        </w:rPr>
        <w:t xml:space="preserve"> </w:t>
      </w:r>
      <w:proofErr w:type="spellStart"/>
      <w:r w:rsidRPr="00BC528D">
        <w:rPr>
          <w:color w:val="000000" w:themeColor="text1"/>
          <w:sz w:val="32"/>
          <w:szCs w:val="32"/>
        </w:rPr>
        <w:t>dane</w:t>
      </w:r>
      <w:proofErr w:type="spellEnd"/>
      <w:r w:rsidRPr="00BC528D">
        <w:rPr>
          <w:color w:val="000000" w:themeColor="text1"/>
          <w:sz w:val="32"/>
          <w:szCs w:val="32"/>
        </w:rPr>
        <w:t xml:space="preserve"> w </w:t>
      </w:r>
      <w:proofErr w:type="spellStart"/>
      <w:r w:rsidRPr="00BC528D">
        <w:rPr>
          <w:color w:val="000000" w:themeColor="text1"/>
          <w:sz w:val="32"/>
          <w:szCs w:val="32"/>
        </w:rPr>
        <w:t>oparciu</w:t>
      </w:r>
      <w:proofErr w:type="spellEnd"/>
      <w:r w:rsidRPr="00BC528D">
        <w:rPr>
          <w:color w:val="000000" w:themeColor="text1"/>
          <w:sz w:val="32"/>
          <w:szCs w:val="32"/>
        </w:rPr>
        <w:t xml:space="preserve"> o </w:t>
      </w:r>
      <w:proofErr w:type="spellStart"/>
      <w:r w:rsidRPr="00BC528D">
        <w:rPr>
          <w:color w:val="000000" w:themeColor="text1"/>
          <w:sz w:val="32"/>
          <w:szCs w:val="32"/>
        </w:rPr>
        <w:t>wcześniej</w:t>
      </w:r>
      <w:proofErr w:type="spellEnd"/>
      <w:r w:rsidRPr="00BC528D">
        <w:rPr>
          <w:color w:val="000000" w:themeColor="text1"/>
          <w:sz w:val="32"/>
          <w:szCs w:val="32"/>
        </w:rPr>
        <w:t xml:space="preserve"> </w:t>
      </w:r>
      <w:proofErr w:type="spellStart"/>
      <w:r w:rsidRPr="00BC528D">
        <w:rPr>
          <w:color w:val="000000" w:themeColor="text1"/>
          <w:sz w:val="32"/>
          <w:szCs w:val="32"/>
        </w:rPr>
        <w:t>wygenerowane</w:t>
      </w:r>
      <w:proofErr w:type="spellEnd"/>
      <w:r w:rsidRPr="00BC528D">
        <w:rPr>
          <w:color w:val="000000" w:themeColor="text1"/>
          <w:sz w:val="32"/>
          <w:szCs w:val="32"/>
        </w:rPr>
        <w:t xml:space="preserve"> </w:t>
      </w:r>
      <w:proofErr w:type="spellStart"/>
      <w:r w:rsidRPr="00BC528D">
        <w:rPr>
          <w:color w:val="000000" w:themeColor="text1"/>
          <w:sz w:val="32"/>
          <w:szCs w:val="32"/>
        </w:rPr>
        <w:t>warunki</w:t>
      </w:r>
      <w:proofErr w:type="spellEnd"/>
      <w:r w:rsidRPr="00BC528D">
        <w:rPr>
          <w:color w:val="000000" w:themeColor="text1"/>
          <w:sz w:val="32"/>
          <w:szCs w:val="32"/>
        </w:rPr>
        <w:t>.</w:t>
      </w:r>
      <w:r w:rsidR="003F6F11">
        <w:rPr>
          <w:color w:val="000000" w:themeColor="text1"/>
          <w:sz w:val="32"/>
          <w:szCs w:val="32"/>
        </w:rPr>
        <w:t xml:space="preserve"> </w:t>
      </w:r>
      <w:proofErr w:type="spellStart"/>
      <w:r w:rsidR="003F6F11">
        <w:rPr>
          <w:color w:val="000000" w:themeColor="text1"/>
          <w:sz w:val="32"/>
          <w:szCs w:val="32"/>
        </w:rPr>
        <w:t>Tak</w:t>
      </w:r>
      <w:proofErr w:type="spellEnd"/>
      <w:r w:rsidR="003F6F11">
        <w:rPr>
          <w:color w:val="000000" w:themeColor="text1"/>
          <w:sz w:val="32"/>
          <w:szCs w:val="32"/>
          <w:lang w:val="pl-PL"/>
        </w:rPr>
        <w:t>że, dla encji rezerwacji na poziome kontekstu bazy danych został dodany query filter, który uniemożliwia otrzymanie rezerwacji innego użytkownika, jeżeli obecny użytkownik nie jest w roli Administratora.</w:t>
      </w:r>
    </w:p>
    <w:p w14:paraId="190B5477" w14:textId="77777777" w:rsidR="000F5B42" w:rsidRDefault="000F5B42" w:rsidP="000F5B42">
      <w:pPr>
        <w:ind w:left="992"/>
        <w:rPr>
          <w:color w:val="000000" w:themeColor="text1"/>
          <w:sz w:val="32"/>
          <w:szCs w:val="32"/>
        </w:rPr>
      </w:pPr>
    </w:p>
    <w:p w14:paraId="32ACDD9D" w14:textId="58A4B0C6" w:rsidR="000F5B42" w:rsidRPr="000F5B42" w:rsidRDefault="000F5B42" w:rsidP="000F5B42">
      <w:pPr>
        <w:pStyle w:val="2"/>
        <w:ind w:left="272" w:firstLine="720"/>
        <w:rPr>
          <w:rFonts w:ascii="Times New Roman" w:hAnsi="Times New Roman" w:cs="Times New Roman"/>
          <w:b/>
          <w:bCs/>
          <w:lang w:val="pl-PL"/>
        </w:rPr>
      </w:pPr>
      <w:bookmarkStart w:id="13" w:name="_Toc201999288"/>
      <w:r>
        <w:rPr>
          <w:rFonts w:ascii="Times New Roman" w:hAnsi="Times New Roman" w:cs="Times New Roman"/>
          <w:b/>
          <w:bCs/>
        </w:rPr>
        <w:lastRenderedPageBreak/>
        <w:t>Obsługa zdarzeń</w:t>
      </w:r>
      <w:bookmarkEnd w:id="13"/>
    </w:p>
    <w:p w14:paraId="2674B40C" w14:textId="2BC47A04" w:rsidR="000F5B42" w:rsidRDefault="000F5B42" w:rsidP="000F5B42">
      <w:pPr>
        <w:ind w:left="992"/>
        <w:rPr>
          <w:color w:val="000000" w:themeColor="text1"/>
          <w:sz w:val="32"/>
          <w:szCs w:val="32"/>
        </w:rPr>
      </w:pPr>
      <w:r w:rsidRPr="000F5B42">
        <w:rPr>
          <w:color w:val="000000" w:themeColor="text1"/>
          <w:sz w:val="32"/>
          <w:szCs w:val="32"/>
        </w:rPr>
        <w:t xml:space="preserve">W aplikacji zaimplementowano prosty, ale elastyczny system dystrybucji zdarzeń inspirowany wzorcem </w:t>
      </w:r>
      <w:r w:rsidRPr="000F5B42">
        <w:rPr>
          <w:i/>
          <w:iCs/>
          <w:color w:val="000000" w:themeColor="text1"/>
          <w:sz w:val="32"/>
          <w:szCs w:val="32"/>
        </w:rPr>
        <w:t>Mediator</w:t>
      </w:r>
      <w:r w:rsidRPr="000F5B42">
        <w:rPr>
          <w:color w:val="000000" w:themeColor="text1"/>
          <w:sz w:val="32"/>
          <w:szCs w:val="32"/>
        </w:rPr>
        <w:t>. Obiekt typu I</w:t>
      </w:r>
      <w:r>
        <w:rPr>
          <w:color w:val="000000" w:themeColor="text1"/>
          <w:sz w:val="32"/>
          <w:szCs w:val="32"/>
        </w:rPr>
        <w:t>Domain</w:t>
      </w:r>
      <w:r w:rsidRPr="000F5B42">
        <w:rPr>
          <w:color w:val="000000" w:themeColor="text1"/>
          <w:sz w:val="32"/>
          <w:szCs w:val="32"/>
        </w:rPr>
        <w:t xml:space="preserve">Event przekazywany jest do komponentu </w:t>
      </w:r>
      <w:r>
        <w:rPr>
          <w:color w:val="000000" w:themeColor="text1"/>
          <w:sz w:val="32"/>
          <w:szCs w:val="32"/>
        </w:rPr>
        <w:t>Domain</w:t>
      </w:r>
      <w:r w:rsidRPr="000F5B42">
        <w:rPr>
          <w:color w:val="000000" w:themeColor="text1"/>
          <w:sz w:val="32"/>
          <w:szCs w:val="32"/>
        </w:rPr>
        <w:t>EventDispatcher, który wyszukuje wszystkie zarejestrowane handlery obsługujące dany typ zdarzenia i wywołuje ich metody HandleAsync.</w:t>
      </w:r>
    </w:p>
    <w:p w14:paraId="5EAD8810" w14:textId="77777777" w:rsidR="000F5B42" w:rsidRPr="000F5B42" w:rsidRDefault="000F5B42" w:rsidP="000F5B42">
      <w:pPr>
        <w:ind w:left="992"/>
        <w:rPr>
          <w:color w:val="000000" w:themeColor="text1"/>
          <w:sz w:val="32"/>
          <w:szCs w:val="32"/>
        </w:rPr>
      </w:pPr>
    </w:p>
    <w:p w14:paraId="662C02A1" w14:textId="566FF2D7" w:rsidR="000F5B42" w:rsidRPr="00705980" w:rsidRDefault="000F5B42" w:rsidP="000F5B42">
      <w:pPr>
        <w:ind w:left="992"/>
        <w:rPr>
          <w:color w:val="000000" w:themeColor="text1"/>
          <w:sz w:val="32"/>
          <w:szCs w:val="32"/>
          <w:lang w:val="pl-PL"/>
        </w:rPr>
      </w:pPr>
      <w:r w:rsidRPr="000F5B42">
        <w:rPr>
          <w:color w:val="000000" w:themeColor="text1"/>
          <w:sz w:val="32"/>
          <w:szCs w:val="32"/>
        </w:rPr>
        <w:t>System pozwala na podłączenie wielu handlerów do jednego zdarzenia i wykonywanie ich w tle przez BackgroundService. Obecnie handler'y obsługują wysyłkę wiadomości e-mail, ale architektura umożliwia łatwe rozszerzenie o inne działania (np. powiadomienia push, logowanie operacji, synchronizacja z systemami zewnętrznymi).</w:t>
      </w:r>
    </w:p>
    <w:p w14:paraId="30AD6595" w14:textId="77777777" w:rsidR="0031265F" w:rsidRPr="00705980" w:rsidRDefault="0031265F" w:rsidP="000F5B42">
      <w:pPr>
        <w:ind w:left="992"/>
        <w:rPr>
          <w:color w:val="000000" w:themeColor="text1"/>
          <w:sz w:val="32"/>
          <w:szCs w:val="32"/>
          <w:lang w:val="pl-PL"/>
        </w:rPr>
      </w:pPr>
    </w:p>
    <w:p w14:paraId="451AB040" w14:textId="6BF25E37" w:rsidR="0031265F" w:rsidRPr="000F5B42" w:rsidRDefault="0031265F" w:rsidP="000F5B42">
      <w:pPr>
        <w:ind w:left="992"/>
        <w:rPr>
          <w:color w:val="000000" w:themeColor="text1"/>
          <w:sz w:val="32"/>
          <w:szCs w:val="32"/>
          <w:lang w:val="pl-PL"/>
        </w:rPr>
      </w:pPr>
      <w:r w:rsidRPr="0031265F">
        <w:rPr>
          <w:color w:val="000000" w:themeColor="text1"/>
          <w:sz w:val="32"/>
          <w:szCs w:val="32"/>
          <w:lang w:val="pl-PL"/>
        </w:rPr>
        <w:t>Obecnie po k</w:t>
      </w:r>
      <w:r>
        <w:rPr>
          <w:color w:val="000000" w:themeColor="text1"/>
          <w:sz w:val="32"/>
          <w:szCs w:val="32"/>
          <w:lang w:val="pl-PL"/>
        </w:rPr>
        <w:t xml:space="preserve">ażdej istotnej akcji nad rezerwacją, jest wysyłany event do </w:t>
      </w:r>
      <w:r>
        <w:rPr>
          <w:color w:val="000000" w:themeColor="text1"/>
          <w:sz w:val="32"/>
          <w:szCs w:val="32"/>
        </w:rPr>
        <w:t>Domain</w:t>
      </w:r>
      <w:r w:rsidRPr="000F5B42">
        <w:rPr>
          <w:color w:val="000000" w:themeColor="text1"/>
          <w:sz w:val="32"/>
          <w:szCs w:val="32"/>
        </w:rPr>
        <w:t>EventDispatcher</w:t>
      </w:r>
      <w:r>
        <w:rPr>
          <w:color w:val="000000" w:themeColor="text1"/>
          <w:sz w:val="32"/>
          <w:szCs w:val="32"/>
        </w:rPr>
        <w:t>, co powoduje do wysyłki maila do użytkownika.</w:t>
      </w:r>
    </w:p>
    <w:p w14:paraId="3188FFB8" w14:textId="77777777" w:rsidR="000F5B42" w:rsidRDefault="000F5B42" w:rsidP="000F5B42">
      <w:pPr>
        <w:ind w:left="992"/>
        <w:rPr>
          <w:color w:val="000000" w:themeColor="text1"/>
          <w:sz w:val="32"/>
          <w:szCs w:val="32"/>
        </w:rPr>
      </w:pPr>
    </w:p>
    <w:p w14:paraId="3BF3BF56" w14:textId="02755637" w:rsidR="000F5B42" w:rsidRPr="0031265F" w:rsidRDefault="000F5B42" w:rsidP="000F5B42">
      <w:pPr>
        <w:pStyle w:val="2"/>
        <w:ind w:left="272" w:firstLine="720"/>
        <w:rPr>
          <w:rFonts w:ascii="Times New Roman" w:hAnsi="Times New Roman" w:cs="Times New Roman"/>
          <w:b/>
          <w:bCs/>
          <w:lang w:val="pl-PL"/>
        </w:rPr>
      </w:pPr>
      <w:bookmarkStart w:id="14" w:name="_Toc201999289"/>
      <w:r>
        <w:rPr>
          <w:rFonts w:ascii="Times New Roman" w:hAnsi="Times New Roman" w:cs="Times New Roman"/>
          <w:b/>
          <w:bCs/>
        </w:rPr>
        <w:t>Walidacja danych</w:t>
      </w:r>
      <w:bookmarkEnd w:id="14"/>
    </w:p>
    <w:p w14:paraId="3B9931CB" w14:textId="77777777" w:rsidR="000F5B42" w:rsidRPr="000F5B42" w:rsidRDefault="000F5B42" w:rsidP="000F5B42">
      <w:pPr>
        <w:ind w:left="992"/>
        <w:rPr>
          <w:color w:val="000000" w:themeColor="text1"/>
          <w:sz w:val="32"/>
          <w:szCs w:val="32"/>
        </w:rPr>
      </w:pPr>
      <w:r w:rsidRPr="000F5B42">
        <w:rPr>
          <w:color w:val="000000" w:themeColor="text1"/>
          <w:sz w:val="32"/>
          <w:szCs w:val="32"/>
        </w:rPr>
        <w:t xml:space="preserve">Aplikacja korzysta z wbudowanego systemu walidacji ASP.NET, który pozwala stosować zarówno standardowe atrybuty ([Required], [Range], [EmailAddress]), jak i własne rozszerzenia. Szczególnie istotne jest wsparcie dla </w:t>
      </w:r>
      <w:r w:rsidRPr="000F5B42">
        <w:rPr>
          <w:i/>
          <w:iCs/>
          <w:color w:val="000000" w:themeColor="text1"/>
          <w:sz w:val="32"/>
          <w:szCs w:val="32"/>
        </w:rPr>
        <w:t>Remote Validation</w:t>
      </w:r>
      <w:r w:rsidRPr="000F5B42">
        <w:rPr>
          <w:color w:val="000000" w:themeColor="text1"/>
          <w:sz w:val="32"/>
          <w:szCs w:val="32"/>
        </w:rPr>
        <w:t>, które umożliwia wykonywanie walidacji asynchronicznej po stronie serwera z użyciem jQuery.</w:t>
      </w:r>
    </w:p>
    <w:p w14:paraId="7F181654" w14:textId="77777777" w:rsidR="000F5B42" w:rsidRPr="00705980" w:rsidRDefault="000F5B42" w:rsidP="000F5B42">
      <w:pPr>
        <w:ind w:left="992"/>
        <w:rPr>
          <w:color w:val="000000" w:themeColor="text1"/>
          <w:sz w:val="32"/>
          <w:szCs w:val="32"/>
          <w:lang w:val="pl-PL"/>
        </w:rPr>
      </w:pPr>
      <w:r w:rsidRPr="000F5B42">
        <w:rPr>
          <w:color w:val="000000" w:themeColor="text1"/>
          <w:sz w:val="32"/>
          <w:szCs w:val="32"/>
        </w:rPr>
        <w:t>Dzięki integracji z jQuery Unobtrusive Validation, formularze na froncie automatycznie korzystają z reguł walidacyjnych zdefiniowanych w modelach, co upraszcza utrzymanie spójności pomiędzy backendem a frontendem.</w:t>
      </w:r>
    </w:p>
    <w:p w14:paraId="0DFC3FAC" w14:textId="7FCFF02F" w:rsidR="0031265F" w:rsidRDefault="0031265F" w:rsidP="0031265F">
      <w:pPr>
        <w:pStyle w:val="10"/>
        <w:pageBreakBefore/>
        <w:ind w:left="272" w:firstLine="720"/>
        <w:rPr>
          <w:rFonts w:ascii="Times New Roman" w:hAnsi="Times New Roman" w:cs="Times New Roman"/>
          <w:b/>
          <w:bCs/>
          <w:sz w:val="44"/>
          <w:szCs w:val="44"/>
          <w:lang w:val="pl-PL"/>
        </w:rPr>
      </w:pPr>
      <w:bookmarkStart w:id="15" w:name="_Toc201999290"/>
      <w:r w:rsidRPr="0031265F">
        <w:rPr>
          <w:rFonts w:ascii="Times New Roman" w:hAnsi="Times New Roman" w:cs="Times New Roman"/>
          <w:b/>
          <w:bCs/>
          <w:sz w:val="44"/>
          <w:szCs w:val="44"/>
          <w:lang w:val="pl-PL"/>
        </w:rPr>
        <w:lastRenderedPageBreak/>
        <w:t>Opis przypadk</w:t>
      </w:r>
      <w:r>
        <w:rPr>
          <w:rFonts w:ascii="Times New Roman" w:hAnsi="Times New Roman" w:cs="Times New Roman"/>
          <w:b/>
          <w:bCs/>
          <w:sz w:val="44"/>
          <w:szCs w:val="44"/>
          <w:lang w:val="pl-PL"/>
        </w:rPr>
        <w:t>ów testowych</w:t>
      </w:r>
      <w:bookmarkEnd w:id="15"/>
    </w:p>
    <w:p w14:paraId="264AD294" w14:textId="77777777" w:rsidR="00705980" w:rsidRPr="00705980" w:rsidRDefault="00705980" w:rsidP="00705980">
      <w:pPr>
        <w:rPr>
          <w:lang w:val="pl-PL"/>
        </w:rPr>
      </w:pPr>
    </w:p>
    <w:p w14:paraId="2FA5FD89" w14:textId="525CA795" w:rsidR="0031265F" w:rsidRPr="00705980" w:rsidRDefault="0031265F" w:rsidP="000F5B42">
      <w:pPr>
        <w:ind w:left="992"/>
        <w:rPr>
          <w:b/>
          <w:bCs/>
          <w:color w:val="000000" w:themeColor="text1"/>
          <w:sz w:val="32"/>
          <w:szCs w:val="32"/>
          <w:lang w:val="pl-PL"/>
        </w:rPr>
      </w:pPr>
      <w:r w:rsidRPr="0031265F">
        <w:rPr>
          <w:b/>
          <w:bCs/>
          <w:color w:val="000000" w:themeColor="text1"/>
          <w:sz w:val="32"/>
          <w:szCs w:val="32"/>
        </w:rPr>
        <w:t>Feature: Tworzenie rezerwacji (Użytkownik)</w:t>
      </w:r>
    </w:p>
    <w:p w14:paraId="2A23DA0B" w14:textId="77777777" w:rsidR="0031265F" w:rsidRPr="00705980" w:rsidRDefault="0031265F" w:rsidP="000F5B42">
      <w:pPr>
        <w:ind w:left="992"/>
        <w:rPr>
          <w:color w:val="000000" w:themeColor="text1"/>
          <w:sz w:val="32"/>
          <w:szCs w:val="32"/>
          <w:lang w:val="pl-PL"/>
        </w:rPr>
      </w:pPr>
    </w:p>
    <w:p w14:paraId="4C51643E"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Scenario: Prawidłowe utworzenie rezerwacji</w:t>
      </w:r>
    </w:p>
    <w:p w14:paraId="697F79DC"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Given użytkownik wprowadza poprawne dane rezerwacji</w:t>
      </w:r>
    </w:p>
    <w:p w14:paraId="5A72D6DF" w14:textId="4234A61D"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When użytkownik klika "</w:t>
      </w:r>
      <w:r w:rsidR="00701AA6">
        <w:rPr>
          <w:color w:val="000000" w:themeColor="text1"/>
          <w:sz w:val="32"/>
          <w:szCs w:val="32"/>
          <w:lang w:val="pl-PL"/>
        </w:rPr>
        <w:t>Reserve now</w:t>
      </w:r>
      <w:r w:rsidRPr="0031265F">
        <w:rPr>
          <w:color w:val="000000" w:themeColor="text1"/>
          <w:sz w:val="32"/>
          <w:szCs w:val="32"/>
          <w:lang w:val="pl-PL"/>
        </w:rPr>
        <w:t>"</w:t>
      </w:r>
    </w:p>
    <w:p w14:paraId="02A9FCB6" w14:textId="3A1E0BCC"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Then system tworzy rezerwację i przenosi użytkownika do </w:t>
      </w:r>
      <w:r w:rsidR="00701AA6">
        <w:rPr>
          <w:color w:val="000000" w:themeColor="text1"/>
          <w:sz w:val="32"/>
          <w:szCs w:val="32"/>
          <w:lang w:val="pl-PL"/>
        </w:rPr>
        <w:t>szczegółów rezerwacji</w:t>
      </w:r>
    </w:p>
    <w:p w14:paraId="5C88A65D" w14:textId="4E508179" w:rsidR="0031265F" w:rsidRPr="00701AA6" w:rsidRDefault="0031265F" w:rsidP="0031265F">
      <w:pPr>
        <w:ind w:left="992"/>
        <w:rPr>
          <w:color w:val="000000" w:themeColor="text1"/>
          <w:sz w:val="32"/>
          <w:szCs w:val="32"/>
          <w:lang w:val="pl-PL"/>
        </w:rPr>
      </w:pPr>
      <w:r w:rsidRPr="0031265F">
        <w:rPr>
          <w:color w:val="000000" w:themeColor="text1"/>
          <w:sz w:val="32"/>
          <w:szCs w:val="32"/>
          <w:lang w:val="pl-PL"/>
        </w:rPr>
        <w:t xml:space="preserve">  And system wysyła wiadomość e-mail z potwierdzeniem rezerwacji</w:t>
      </w:r>
    </w:p>
    <w:p w14:paraId="2E497C49" w14:textId="77777777" w:rsidR="0031265F" w:rsidRPr="00701AA6" w:rsidRDefault="0031265F" w:rsidP="0031265F">
      <w:pPr>
        <w:ind w:left="992"/>
        <w:rPr>
          <w:color w:val="000000" w:themeColor="text1"/>
          <w:sz w:val="32"/>
          <w:szCs w:val="32"/>
          <w:lang w:val="pl-PL"/>
        </w:rPr>
      </w:pPr>
    </w:p>
    <w:p w14:paraId="61C7FA01"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Scenario: Próba stworzenia rezerwacji w zajętym terminie</w:t>
      </w:r>
    </w:p>
    <w:p w14:paraId="4FCEF232"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Given użytkownik wybiera apartament</w:t>
      </w:r>
    </w:p>
    <w:p w14:paraId="512E4F57"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And istnieje już aktywna rezerwacja dla tego apartamentu w tych samych datach</w:t>
      </w:r>
    </w:p>
    <w:p w14:paraId="78A69B03" w14:textId="74486170"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When użytkownik klika "</w:t>
      </w:r>
      <w:r w:rsidR="00701AA6">
        <w:rPr>
          <w:color w:val="000000" w:themeColor="text1"/>
          <w:sz w:val="32"/>
          <w:szCs w:val="32"/>
          <w:lang w:val="pl-PL"/>
        </w:rPr>
        <w:t>Reserve now</w:t>
      </w:r>
      <w:r w:rsidRPr="0031265F">
        <w:rPr>
          <w:color w:val="000000" w:themeColor="text1"/>
          <w:sz w:val="32"/>
          <w:szCs w:val="32"/>
          <w:lang w:val="pl-PL"/>
        </w:rPr>
        <w:t>"</w:t>
      </w:r>
    </w:p>
    <w:p w14:paraId="2A95BD33"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Then system nie pozwala utworzyć rezerwacji</w:t>
      </w:r>
    </w:p>
    <w:p w14:paraId="4D8811C9"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And użytkownik otrzymuje komunikat o niedostępnych datach</w:t>
      </w:r>
    </w:p>
    <w:p w14:paraId="781F3810"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And rezerwacja nie jest zapisana w bazie</w:t>
      </w:r>
    </w:p>
    <w:p w14:paraId="1361997C" w14:textId="60B6BB2A"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And żaden e-mail nie jest wysłany</w:t>
      </w:r>
    </w:p>
    <w:p w14:paraId="3F7FAA68" w14:textId="77777777" w:rsidR="0031265F" w:rsidRDefault="0031265F" w:rsidP="0031265F">
      <w:pPr>
        <w:ind w:left="992"/>
        <w:rPr>
          <w:color w:val="000000" w:themeColor="text1"/>
          <w:sz w:val="32"/>
          <w:szCs w:val="32"/>
          <w:lang w:val="pl-PL"/>
        </w:rPr>
      </w:pPr>
    </w:p>
    <w:p w14:paraId="210197CB" w14:textId="4AE4D9BD" w:rsidR="0031265F" w:rsidRPr="00705980" w:rsidRDefault="0031265F" w:rsidP="0031265F">
      <w:pPr>
        <w:ind w:left="992"/>
        <w:rPr>
          <w:b/>
          <w:bCs/>
          <w:color w:val="000000" w:themeColor="text1"/>
          <w:sz w:val="32"/>
          <w:szCs w:val="32"/>
          <w:lang w:val="pl-PL"/>
        </w:rPr>
      </w:pPr>
      <w:r w:rsidRPr="0031265F">
        <w:rPr>
          <w:b/>
          <w:bCs/>
          <w:color w:val="000000" w:themeColor="text1"/>
          <w:sz w:val="32"/>
          <w:szCs w:val="32"/>
        </w:rPr>
        <w:t>Feature: Zarządzanie rezerwacjami (Użytkownik)</w:t>
      </w:r>
    </w:p>
    <w:p w14:paraId="45E56425" w14:textId="77777777" w:rsidR="0031265F" w:rsidRPr="00705980" w:rsidRDefault="0031265F" w:rsidP="0031265F">
      <w:pPr>
        <w:ind w:left="992"/>
        <w:rPr>
          <w:b/>
          <w:bCs/>
          <w:color w:val="000000" w:themeColor="text1"/>
          <w:sz w:val="32"/>
          <w:szCs w:val="32"/>
          <w:lang w:val="pl-PL"/>
        </w:rPr>
      </w:pPr>
    </w:p>
    <w:p w14:paraId="0EC81680" w14:textId="77777777" w:rsidR="0031265F" w:rsidRPr="0031265F" w:rsidRDefault="0031265F" w:rsidP="0031265F">
      <w:pPr>
        <w:ind w:left="992"/>
        <w:rPr>
          <w:color w:val="000000" w:themeColor="text1"/>
          <w:sz w:val="32"/>
          <w:szCs w:val="32"/>
        </w:rPr>
      </w:pPr>
      <w:r w:rsidRPr="0031265F">
        <w:rPr>
          <w:color w:val="000000" w:themeColor="text1"/>
          <w:sz w:val="32"/>
          <w:szCs w:val="32"/>
        </w:rPr>
        <w:t>Scenario: Anulowanie aktywnej rezerwacji</w:t>
      </w:r>
    </w:p>
    <w:p w14:paraId="2D13F64E" w14:textId="77777777" w:rsidR="0031265F" w:rsidRPr="0031265F" w:rsidRDefault="0031265F" w:rsidP="0031265F">
      <w:pPr>
        <w:ind w:left="992"/>
        <w:rPr>
          <w:color w:val="000000" w:themeColor="text1"/>
          <w:sz w:val="32"/>
          <w:szCs w:val="32"/>
        </w:rPr>
      </w:pPr>
      <w:r w:rsidRPr="0031265F">
        <w:rPr>
          <w:color w:val="000000" w:themeColor="text1"/>
          <w:sz w:val="32"/>
          <w:szCs w:val="32"/>
        </w:rPr>
        <w:t xml:space="preserve">  Given użytkownik widzi listę swoich rezerwacji</w:t>
      </w:r>
    </w:p>
    <w:p w14:paraId="71DCE4F3" w14:textId="394925D5" w:rsidR="0031265F" w:rsidRPr="0031265F" w:rsidRDefault="0031265F" w:rsidP="0031265F">
      <w:pPr>
        <w:ind w:left="992"/>
        <w:rPr>
          <w:color w:val="000000" w:themeColor="text1"/>
          <w:sz w:val="32"/>
          <w:szCs w:val="32"/>
        </w:rPr>
      </w:pPr>
      <w:r w:rsidRPr="0031265F">
        <w:rPr>
          <w:color w:val="000000" w:themeColor="text1"/>
          <w:sz w:val="32"/>
          <w:szCs w:val="32"/>
        </w:rPr>
        <w:t xml:space="preserve">  When użytkownik klika "</w:t>
      </w:r>
      <w:r w:rsidR="00701AA6">
        <w:rPr>
          <w:color w:val="000000" w:themeColor="text1"/>
          <w:sz w:val="32"/>
          <w:szCs w:val="32"/>
        </w:rPr>
        <w:t>Cancel</w:t>
      </w:r>
      <w:r w:rsidRPr="0031265F">
        <w:rPr>
          <w:color w:val="000000" w:themeColor="text1"/>
          <w:sz w:val="32"/>
          <w:szCs w:val="32"/>
        </w:rPr>
        <w:t>" przy aktywnej rezerwacji</w:t>
      </w:r>
    </w:p>
    <w:p w14:paraId="42483D95" w14:textId="7A61E6AC" w:rsidR="0031265F" w:rsidRPr="0031265F" w:rsidRDefault="0031265F" w:rsidP="0031265F">
      <w:pPr>
        <w:ind w:left="992"/>
        <w:rPr>
          <w:color w:val="000000" w:themeColor="text1"/>
          <w:sz w:val="32"/>
          <w:szCs w:val="32"/>
        </w:rPr>
      </w:pPr>
      <w:r w:rsidRPr="0031265F">
        <w:rPr>
          <w:color w:val="000000" w:themeColor="text1"/>
          <w:sz w:val="32"/>
          <w:szCs w:val="32"/>
        </w:rPr>
        <w:t xml:space="preserve">  Then status rezerwacji zmienia się na "</w:t>
      </w:r>
      <w:r w:rsidR="00701AA6">
        <w:rPr>
          <w:color w:val="000000" w:themeColor="text1"/>
          <w:sz w:val="32"/>
          <w:szCs w:val="32"/>
        </w:rPr>
        <w:t>Cancelled</w:t>
      </w:r>
      <w:r w:rsidRPr="0031265F">
        <w:rPr>
          <w:color w:val="000000" w:themeColor="text1"/>
          <w:sz w:val="32"/>
          <w:szCs w:val="32"/>
        </w:rPr>
        <w:t>"</w:t>
      </w:r>
    </w:p>
    <w:p w14:paraId="686F47FB" w14:textId="77777777" w:rsidR="0031265F" w:rsidRPr="00705980" w:rsidRDefault="0031265F" w:rsidP="0031265F">
      <w:pPr>
        <w:ind w:left="992"/>
        <w:rPr>
          <w:color w:val="000000" w:themeColor="text1"/>
          <w:sz w:val="32"/>
          <w:szCs w:val="32"/>
          <w:lang w:val="pl-PL"/>
        </w:rPr>
      </w:pPr>
      <w:r w:rsidRPr="0031265F">
        <w:rPr>
          <w:color w:val="000000" w:themeColor="text1"/>
          <w:sz w:val="32"/>
          <w:szCs w:val="32"/>
        </w:rPr>
        <w:t xml:space="preserve">  And system wysyła wiadomość e-mail z potwierdzeniem anulowania</w:t>
      </w:r>
    </w:p>
    <w:p w14:paraId="037493AD" w14:textId="77777777" w:rsidR="0031265F" w:rsidRPr="00705980" w:rsidRDefault="0031265F" w:rsidP="0031265F">
      <w:pPr>
        <w:ind w:left="992"/>
        <w:rPr>
          <w:color w:val="000000" w:themeColor="text1"/>
          <w:sz w:val="32"/>
          <w:szCs w:val="32"/>
          <w:lang w:val="pl-PL"/>
        </w:rPr>
      </w:pPr>
    </w:p>
    <w:p w14:paraId="1385AD05"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Scenario: Użytkownik próbuje anulować opłaconą rezerwację</w:t>
      </w:r>
    </w:p>
    <w:p w14:paraId="0A4B56C9" w14:textId="5DF8AE76"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Given użytkownik widzi swoją rezerwację ze statusem "</w:t>
      </w:r>
      <w:r w:rsidR="00701AA6">
        <w:rPr>
          <w:color w:val="000000" w:themeColor="text1"/>
          <w:sz w:val="32"/>
          <w:szCs w:val="32"/>
          <w:lang w:val="pl-PL"/>
        </w:rPr>
        <w:t>Confirmed</w:t>
      </w:r>
      <w:r w:rsidRPr="0031265F">
        <w:rPr>
          <w:color w:val="000000" w:themeColor="text1"/>
          <w:sz w:val="32"/>
          <w:szCs w:val="32"/>
          <w:lang w:val="pl-PL"/>
        </w:rPr>
        <w:t>"</w:t>
      </w:r>
    </w:p>
    <w:p w14:paraId="074D18D1" w14:textId="5AB6EFCF"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When użytkownik klika "</w:t>
      </w:r>
      <w:r w:rsidR="00701AA6">
        <w:rPr>
          <w:color w:val="000000" w:themeColor="text1"/>
          <w:sz w:val="32"/>
          <w:szCs w:val="32"/>
          <w:lang w:val="pl-PL"/>
        </w:rPr>
        <w:t>Cancel</w:t>
      </w:r>
      <w:r w:rsidRPr="0031265F">
        <w:rPr>
          <w:color w:val="000000" w:themeColor="text1"/>
          <w:sz w:val="32"/>
          <w:szCs w:val="32"/>
          <w:lang w:val="pl-PL"/>
        </w:rPr>
        <w:t>"</w:t>
      </w:r>
    </w:p>
    <w:p w14:paraId="33BDBB74" w14:textId="1593339C"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Then system wyświetla błąd.</w:t>
      </w:r>
    </w:p>
    <w:p w14:paraId="10CD2D75"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And status rezerwacji pozostaje bez zmian</w:t>
      </w:r>
    </w:p>
    <w:p w14:paraId="29F5358C" w14:textId="2A558C9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And żaden e-mail nie jest wysłany</w:t>
      </w:r>
    </w:p>
    <w:p w14:paraId="102953A2" w14:textId="77777777" w:rsidR="0031265F" w:rsidRPr="0031265F" w:rsidRDefault="0031265F" w:rsidP="0031265F">
      <w:pPr>
        <w:ind w:left="992"/>
        <w:rPr>
          <w:color w:val="000000" w:themeColor="text1"/>
          <w:sz w:val="32"/>
          <w:szCs w:val="32"/>
        </w:rPr>
      </w:pPr>
    </w:p>
    <w:p w14:paraId="1C7A3376" w14:textId="77777777" w:rsidR="0031265F" w:rsidRPr="0031265F" w:rsidRDefault="0031265F" w:rsidP="0031265F">
      <w:pPr>
        <w:ind w:left="992"/>
        <w:rPr>
          <w:color w:val="000000" w:themeColor="text1"/>
          <w:sz w:val="32"/>
          <w:szCs w:val="32"/>
        </w:rPr>
      </w:pPr>
      <w:r w:rsidRPr="0031265F">
        <w:rPr>
          <w:color w:val="000000" w:themeColor="text1"/>
          <w:sz w:val="32"/>
          <w:szCs w:val="32"/>
        </w:rPr>
        <w:t>Scenario: Opłacenie rezerwacji</w:t>
      </w:r>
    </w:p>
    <w:p w14:paraId="171505E5" w14:textId="77777777" w:rsidR="0031265F" w:rsidRPr="0031265F" w:rsidRDefault="0031265F" w:rsidP="0031265F">
      <w:pPr>
        <w:ind w:left="992"/>
        <w:rPr>
          <w:color w:val="000000" w:themeColor="text1"/>
          <w:sz w:val="32"/>
          <w:szCs w:val="32"/>
        </w:rPr>
      </w:pPr>
      <w:r w:rsidRPr="0031265F">
        <w:rPr>
          <w:color w:val="000000" w:themeColor="text1"/>
          <w:sz w:val="32"/>
          <w:szCs w:val="32"/>
        </w:rPr>
        <w:t xml:space="preserve">  Given użytkownik ma nieopłaconą rezerwację</w:t>
      </w:r>
    </w:p>
    <w:p w14:paraId="1C8FD55F" w14:textId="719DDBB6" w:rsidR="0031265F" w:rsidRPr="0031265F" w:rsidRDefault="0031265F" w:rsidP="0031265F">
      <w:pPr>
        <w:ind w:left="992"/>
        <w:rPr>
          <w:color w:val="000000" w:themeColor="text1"/>
          <w:sz w:val="32"/>
          <w:szCs w:val="32"/>
        </w:rPr>
      </w:pPr>
      <w:r w:rsidRPr="0031265F">
        <w:rPr>
          <w:color w:val="000000" w:themeColor="text1"/>
          <w:sz w:val="32"/>
          <w:szCs w:val="32"/>
        </w:rPr>
        <w:t xml:space="preserve">  When użytkownik klika </w:t>
      </w:r>
      <w:r>
        <w:rPr>
          <w:color w:val="000000" w:themeColor="text1"/>
          <w:sz w:val="32"/>
          <w:szCs w:val="32"/>
        </w:rPr>
        <w:t xml:space="preserve">na jednu z opcji </w:t>
      </w:r>
      <w:r w:rsidRPr="0031265F">
        <w:rPr>
          <w:color w:val="000000" w:themeColor="text1"/>
          <w:sz w:val="32"/>
          <w:szCs w:val="32"/>
        </w:rPr>
        <w:t>"</w:t>
      </w:r>
      <w:r w:rsidR="00701AA6">
        <w:rPr>
          <w:color w:val="000000" w:themeColor="text1"/>
          <w:sz w:val="32"/>
          <w:szCs w:val="32"/>
        </w:rPr>
        <w:t>Pay with ...</w:t>
      </w:r>
      <w:r w:rsidRPr="0031265F">
        <w:rPr>
          <w:color w:val="000000" w:themeColor="text1"/>
          <w:sz w:val="32"/>
          <w:szCs w:val="32"/>
        </w:rPr>
        <w:t>"</w:t>
      </w:r>
    </w:p>
    <w:p w14:paraId="54F9534F" w14:textId="05771BDA" w:rsidR="0031265F" w:rsidRPr="0031265F" w:rsidRDefault="0031265F" w:rsidP="0031265F">
      <w:pPr>
        <w:ind w:left="992"/>
        <w:rPr>
          <w:color w:val="000000" w:themeColor="text1"/>
          <w:sz w:val="32"/>
          <w:szCs w:val="32"/>
        </w:rPr>
      </w:pPr>
      <w:r w:rsidRPr="0031265F">
        <w:rPr>
          <w:color w:val="000000" w:themeColor="text1"/>
          <w:sz w:val="32"/>
          <w:szCs w:val="32"/>
        </w:rPr>
        <w:lastRenderedPageBreak/>
        <w:t xml:space="preserve">  Then rezerwacja zostaje oznaczona jako opłacona</w:t>
      </w:r>
      <w:r w:rsidR="00701AA6">
        <w:rPr>
          <w:color w:val="000000" w:themeColor="text1"/>
          <w:sz w:val="32"/>
          <w:szCs w:val="32"/>
        </w:rPr>
        <w:t xml:space="preserve"> “Confirmed”</w:t>
      </w:r>
    </w:p>
    <w:p w14:paraId="3B5D9354" w14:textId="7BFDE792" w:rsidR="000F5B42" w:rsidRDefault="0031265F" w:rsidP="0031265F">
      <w:pPr>
        <w:ind w:left="992"/>
        <w:rPr>
          <w:color w:val="000000" w:themeColor="text1"/>
          <w:sz w:val="32"/>
          <w:szCs w:val="32"/>
        </w:rPr>
      </w:pPr>
      <w:r w:rsidRPr="0031265F">
        <w:rPr>
          <w:color w:val="000000" w:themeColor="text1"/>
          <w:sz w:val="32"/>
          <w:szCs w:val="32"/>
        </w:rPr>
        <w:t xml:space="preserve">  And system wysyła wiadomość e-mail z potwierdzeniem płatności</w:t>
      </w:r>
    </w:p>
    <w:p w14:paraId="35F46F6F" w14:textId="77777777" w:rsidR="0031265F" w:rsidRDefault="0031265F" w:rsidP="0031265F">
      <w:pPr>
        <w:ind w:left="992"/>
        <w:rPr>
          <w:color w:val="000000" w:themeColor="text1"/>
          <w:sz w:val="32"/>
          <w:szCs w:val="32"/>
        </w:rPr>
      </w:pPr>
    </w:p>
    <w:p w14:paraId="7917EF8A" w14:textId="718DF855" w:rsidR="0031265F" w:rsidRPr="00705980" w:rsidRDefault="0031265F" w:rsidP="0031265F">
      <w:pPr>
        <w:ind w:left="992"/>
        <w:rPr>
          <w:b/>
          <w:bCs/>
          <w:color w:val="000000" w:themeColor="text1"/>
          <w:sz w:val="32"/>
          <w:szCs w:val="32"/>
          <w:lang w:val="pl-PL"/>
        </w:rPr>
      </w:pPr>
      <w:r w:rsidRPr="0031265F">
        <w:rPr>
          <w:b/>
          <w:bCs/>
          <w:color w:val="000000" w:themeColor="text1"/>
          <w:sz w:val="32"/>
          <w:szCs w:val="32"/>
        </w:rPr>
        <w:t>Feature: Zarządzanie rezerwacjami użytkowników (Administrator)</w:t>
      </w:r>
    </w:p>
    <w:p w14:paraId="003CA5FE" w14:textId="77777777" w:rsidR="0031265F" w:rsidRPr="00705980" w:rsidRDefault="0031265F" w:rsidP="0031265F">
      <w:pPr>
        <w:ind w:left="992"/>
        <w:rPr>
          <w:b/>
          <w:bCs/>
          <w:color w:val="000000" w:themeColor="text1"/>
          <w:sz w:val="32"/>
          <w:szCs w:val="32"/>
          <w:lang w:val="pl-PL"/>
        </w:rPr>
      </w:pPr>
    </w:p>
    <w:p w14:paraId="16A269F7" w14:textId="77777777" w:rsidR="0031265F" w:rsidRPr="0031265F" w:rsidRDefault="0031265F" w:rsidP="0031265F">
      <w:pPr>
        <w:ind w:left="992"/>
        <w:rPr>
          <w:color w:val="000000" w:themeColor="text1"/>
          <w:sz w:val="32"/>
          <w:szCs w:val="32"/>
        </w:rPr>
      </w:pPr>
      <w:r w:rsidRPr="0031265F">
        <w:rPr>
          <w:color w:val="000000" w:themeColor="text1"/>
          <w:sz w:val="32"/>
          <w:szCs w:val="32"/>
        </w:rPr>
        <w:t>Scenario: Wykonanie check-in w poprawnym terminie</w:t>
      </w:r>
    </w:p>
    <w:p w14:paraId="6FC7EA97" w14:textId="77777777" w:rsidR="0031265F" w:rsidRPr="0031265F" w:rsidRDefault="0031265F" w:rsidP="0031265F">
      <w:pPr>
        <w:ind w:left="992"/>
        <w:rPr>
          <w:color w:val="000000" w:themeColor="text1"/>
          <w:sz w:val="32"/>
          <w:szCs w:val="32"/>
        </w:rPr>
      </w:pPr>
      <w:r w:rsidRPr="0031265F">
        <w:rPr>
          <w:color w:val="000000" w:themeColor="text1"/>
          <w:sz w:val="32"/>
          <w:szCs w:val="32"/>
        </w:rPr>
        <w:t xml:space="preserve">  Given administrator widzi rezerwację z datą zameldowania równą dzisiejszej</w:t>
      </w:r>
    </w:p>
    <w:p w14:paraId="637F9618" w14:textId="7F19DD8D" w:rsidR="0031265F" w:rsidRPr="0031265F" w:rsidRDefault="0031265F" w:rsidP="0031265F">
      <w:pPr>
        <w:ind w:left="992"/>
        <w:rPr>
          <w:color w:val="000000" w:themeColor="text1"/>
          <w:sz w:val="32"/>
          <w:szCs w:val="32"/>
        </w:rPr>
      </w:pPr>
      <w:r w:rsidRPr="0031265F">
        <w:rPr>
          <w:color w:val="000000" w:themeColor="text1"/>
          <w:sz w:val="32"/>
          <w:szCs w:val="32"/>
        </w:rPr>
        <w:t xml:space="preserve">  When administrator klika "Check</w:t>
      </w:r>
      <w:r w:rsidR="00701AA6">
        <w:rPr>
          <w:color w:val="000000" w:themeColor="text1"/>
          <w:sz w:val="32"/>
          <w:szCs w:val="32"/>
        </w:rPr>
        <w:t xml:space="preserve"> I</w:t>
      </w:r>
      <w:r w:rsidRPr="0031265F">
        <w:rPr>
          <w:color w:val="000000" w:themeColor="text1"/>
          <w:sz w:val="32"/>
          <w:szCs w:val="32"/>
        </w:rPr>
        <w:t>n"</w:t>
      </w:r>
    </w:p>
    <w:p w14:paraId="30ADFEA5" w14:textId="655902D3" w:rsidR="0031265F" w:rsidRPr="0031265F" w:rsidRDefault="0031265F" w:rsidP="0031265F">
      <w:pPr>
        <w:ind w:left="992"/>
        <w:rPr>
          <w:color w:val="000000" w:themeColor="text1"/>
          <w:sz w:val="32"/>
          <w:szCs w:val="32"/>
        </w:rPr>
      </w:pPr>
      <w:r w:rsidRPr="0031265F">
        <w:rPr>
          <w:color w:val="000000" w:themeColor="text1"/>
          <w:sz w:val="32"/>
          <w:szCs w:val="32"/>
        </w:rPr>
        <w:t xml:space="preserve">  Then status rezerwacji zmienia się na "</w:t>
      </w:r>
      <w:r w:rsidR="00701AA6">
        <w:rPr>
          <w:color w:val="000000" w:themeColor="text1"/>
          <w:sz w:val="32"/>
          <w:szCs w:val="32"/>
        </w:rPr>
        <w:t>Checked In</w:t>
      </w:r>
      <w:r w:rsidRPr="0031265F">
        <w:rPr>
          <w:color w:val="000000" w:themeColor="text1"/>
          <w:sz w:val="32"/>
          <w:szCs w:val="32"/>
        </w:rPr>
        <w:t>"</w:t>
      </w:r>
    </w:p>
    <w:p w14:paraId="1E0ED74F" w14:textId="77777777" w:rsidR="0031265F" w:rsidRDefault="0031265F" w:rsidP="0031265F">
      <w:pPr>
        <w:ind w:left="992"/>
        <w:rPr>
          <w:color w:val="000000" w:themeColor="text1"/>
          <w:sz w:val="32"/>
          <w:szCs w:val="32"/>
        </w:rPr>
      </w:pPr>
      <w:r w:rsidRPr="0031265F">
        <w:rPr>
          <w:color w:val="000000" w:themeColor="text1"/>
          <w:sz w:val="32"/>
          <w:szCs w:val="32"/>
        </w:rPr>
        <w:t xml:space="preserve">  And system wysyła wiadomość e-mail potwierdzającą zameldowanie</w:t>
      </w:r>
    </w:p>
    <w:p w14:paraId="2225175F" w14:textId="77777777" w:rsidR="0031265F" w:rsidRDefault="0031265F" w:rsidP="0031265F">
      <w:pPr>
        <w:ind w:left="992"/>
        <w:rPr>
          <w:color w:val="000000" w:themeColor="text1"/>
          <w:sz w:val="32"/>
          <w:szCs w:val="32"/>
        </w:rPr>
      </w:pPr>
    </w:p>
    <w:p w14:paraId="73695A7C" w14:textId="35E44C71" w:rsidR="0031265F" w:rsidRPr="0031265F" w:rsidRDefault="0031265F" w:rsidP="0031265F">
      <w:pPr>
        <w:ind w:left="992"/>
        <w:rPr>
          <w:color w:val="000000" w:themeColor="text1"/>
          <w:sz w:val="32"/>
          <w:szCs w:val="32"/>
        </w:rPr>
      </w:pPr>
      <w:r w:rsidRPr="0031265F">
        <w:rPr>
          <w:color w:val="000000" w:themeColor="text1"/>
          <w:sz w:val="32"/>
          <w:szCs w:val="32"/>
        </w:rPr>
        <w:t>Scenario: Wykonanie check-</w:t>
      </w:r>
      <w:r w:rsidR="00701AA6">
        <w:rPr>
          <w:color w:val="000000" w:themeColor="text1"/>
          <w:sz w:val="32"/>
          <w:szCs w:val="32"/>
        </w:rPr>
        <w:t>out</w:t>
      </w:r>
      <w:r w:rsidRPr="0031265F">
        <w:rPr>
          <w:color w:val="000000" w:themeColor="text1"/>
          <w:sz w:val="32"/>
          <w:szCs w:val="32"/>
        </w:rPr>
        <w:t xml:space="preserve"> w poprawnym terminie</w:t>
      </w:r>
    </w:p>
    <w:p w14:paraId="2BC13FE8" w14:textId="4F5E7615" w:rsidR="0031265F" w:rsidRPr="0031265F" w:rsidRDefault="0031265F" w:rsidP="0031265F">
      <w:pPr>
        <w:ind w:left="992"/>
        <w:rPr>
          <w:color w:val="000000" w:themeColor="text1"/>
          <w:sz w:val="32"/>
          <w:szCs w:val="32"/>
        </w:rPr>
      </w:pPr>
      <w:r w:rsidRPr="0031265F">
        <w:rPr>
          <w:color w:val="000000" w:themeColor="text1"/>
          <w:sz w:val="32"/>
          <w:szCs w:val="32"/>
        </w:rPr>
        <w:t xml:space="preserve">  Given administrator widzi rezerwację z datą </w:t>
      </w:r>
      <w:r w:rsidR="00701AA6">
        <w:rPr>
          <w:color w:val="000000" w:themeColor="text1"/>
          <w:sz w:val="32"/>
          <w:szCs w:val="32"/>
        </w:rPr>
        <w:t>wy</w:t>
      </w:r>
      <w:r w:rsidRPr="0031265F">
        <w:rPr>
          <w:color w:val="000000" w:themeColor="text1"/>
          <w:sz w:val="32"/>
          <w:szCs w:val="32"/>
        </w:rPr>
        <w:t>meldowania równą dzisiejszej</w:t>
      </w:r>
    </w:p>
    <w:p w14:paraId="2FBD80AC" w14:textId="09C8265F" w:rsidR="0031265F" w:rsidRPr="0031265F" w:rsidRDefault="0031265F" w:rsidP="0031265F">
      <w:pPr>
        <w:ind w:left="992"/>
        <w:rPr>
          <w:color w:val="000000" w:themeColor="text1"/>
          <w:sz w:val="32"/>
          <w:szCs w:val="32"/>
        </w:rPr>
      </w:pPr>
      <w:r w:rsidRPr="0031265F">
        <w:rPr>
          <w:color w:val="000000" w:themeColor="text1"/>
          <w:sz w:val="32"/>
          <w:szCs w:val="32"/>
        </w:rPr>
        <w:t xml:space="preserve">  When administrator klika "Check-</w:t>
      </w:r>
      <w:r>
        <w:rPr>
          <w:color w:val="000000" w:themeColor="text1"/>
          <w:sz w:val="32"/>
          <w:szCs w:val="32"/>
        </w:rPr>
        <w:t>out</w:t>
      </w:r>
      <w:r w:rsidRPr="0031265F">
        <w:rPr>
          <w:color w:val="000000" w:themeColor="text1"/>
          <w:sz w:val="32"/>
          <w:szCs w:val="32"/>
        </w:rPr>
        <w:t>"</w:t>
      </w:r>
    </w:p>
    <w:p w14:paraId="13FE14B6" w14:textId="5E1EF9ED" w:rsidR="0031265F" w:rsidRPr="0031265F" w:rsidRDefault="0031265F" w:rsidP="0031265F">
      <w:pPr>
        <w:ind w:left="992"/>
        <w:rPr>
          <w:color w:val="000000" w:themeColor="text1"/>
          <w:sz w:val="32"/>
          <w:szCs w:val="32"/>
        </w:rPr>
      </w:pPr>
      <w:r w:rsidRPr="0031265F">
        <w:rPr>
          <w:color w:val="000000" w:themeColor="text1"/>
          <w:sz w:val="32"/>
          <w:szCs w:val="32"/>
        </w:rPr>
        <w:t xml:space="preserve">  Then status rezerwacji zmienia się na "</w:t>
      </w:r>
      <w:r w:rsidR="00701AA6">
        <w:rPr>
          <w:color w:val="000000" w:themeColor="text1"/>
          <w:sz w:val="32"/>
          <w:szCs w:val="32"/>
        </w:rPr>
        <w:t>Checked Out</w:t>
      </w:r>
      <w:r w:rsidRPr="0031265F">
        <w:rPr>
          <w:color w:val="000000" w:themeColor="text1"/>
          <w:sz w:val="32"/>
          <w:szCs w:val="32"/>
        </w:rPr>
        <w:t>"</w:t>
      </w:r>
    </w:p>
    <w:p w14:paraId="5249C723" w14:textId="018A054C" w:rsidR="0031265F" w:rsidRDefault="0031265F" w:rsidP="0031265F">
      <w:pPr>
        <w:ind w:left="992"/>
        <w:rPr>
          <w:color w:val="000000" w:themeColor="text1"/>
          <w:sz w:val="32"/>
          <w:szCs w:val="32"/>
        </w:rPr>
      </w:pPr>
      <w:r w:rsidRPr="0031265F">
        <w:rPr>
          <w:color w:val="000000" w:themeColor="text1"/>
          <w:sz w:val="32"/>
          <w:szCs w:val="32"/>
        </w:rPr>
        <w:t xml:space="preserve">  And system wysyła wiadomość e-mail potwierdzającą </w:t>
      </w:r>
      <w:r w:rsidR="00701AA6">
        <w:rPr>
          <w:color w:val="000000" w:themeColor="text1"/>
          <w:sz w:val="32"/>
          <w:szCs w:val="32"/>
        </w:rPr>
        <w:t>wy</w:t>
      </w:r>
      <w:r w:rsidRPr="0031265F">
        <w:rPr>
          <w:color w:val="000000" w:themeColor="text1"/>
          <w:sz w:val="32"/>
          <w:szCs w:val="32"/>
        </w:rPr>
        <w:t>meldowanie</w:t>
      </w:r>
    </w:p>
    <w:p w14:paraId="5DA17E8D" w14:textId="77777777" w:rsidR="0031265F" w:rsidRDefault="0031265F" w:rsidP="0031265F">
      <w:pPr>
        <w:ind w:left="992"/>
        <w:rPr>
          <w:color w:val="000000" w:themeColor="text1"/>
          <w:sz w:val="32"/>
          <w:szCs w:val="32"/>
        </w:rPr>
      </w:pPr>
    </w:p>
    <w:p w14:paraId="158ED484" w14:textId="77777777" w:rsidR="0031265F" w:rsidRPr="0031265F" w:rsidRDefault="0031265F" w:rsidP="0031265F">
      <w:pPr>
        <w:ind w:left="992"/>
        <w:rPr>
          <w:color w:val="000000" w:themeColor="text1"/>
          <w:sz w:val="32"/>
          <w:szCs w:val="32"/>
        </w:rPr>
      </w:pPr>
      <w:r w:rsidRPr="0031265F">
        <w:rPr>
          <w:color w:val="000000" w:themeColor="text1"/>
          <w:sz w:val="32"/>
          <w:szCs w:val="32"/>
        </w:rPr>
        <w:t>Scenario: Próba wykonania check-in przed datą rozpoczęcia</w:t>
      </w:r>
    </w:p>
    <w:p w14:paraId="237B8F64" w14:textId="77777777" w:rsidR="0031265F" w:rsidRPr="0031265F" w:rsidRDefault="0031265F" w:rsidP="0031265F">
      <w:pPr>
        <w:ind w:left="992"/>
        <w:rPr>
          <w:color w:val="000000" w:themeColor="text1"/>
          <w:sz w:val="32"/>
          <w:szCs w:val="32"/>
        </w:rPr>
      </w:pPr>
      <w:r w:rsidRPr="0031265F">
        <w:rPr>
          <w:color w:val="000000" w:themeColor="text1"/>
          <w:sz w:val="32"/>
          <w:szCs w:val="32"/>
        </w:rPr>
        <w:t xml:space="preserve">  Given administrator przegląda rezerwację z datą zameldowania w przyszłości</w:t>
      </w:r>
    </w:p>
    <w:p w14:paraId="5638B516" w14:textId="230257D4" w:rsidR="0031265F" w:rsidRPr="0031265F" w:rsidRDefault="0031265F" w:rsidP="0031265F">
      <w:pPr>
        <w:ind w:left="992"/>
        <w:rPr>
          <w:color w:val="000000" w:themeColor="text1"/>
          <w:sz w:val="32"/>
          <w:szCs w:val="32"/>
        </w:rPr>
      </w:pPr>
      <w:r w:rsidRPr="0031265F">
        <w:rPr>
          <w:color w:val="000000" w:themeColor="text1"/>
          <w:sz w:val="32"/>
          <w:szCs w:val="32"/>
        </w:rPr>
        <w:t xml:space="preserve">  Then przycisk "Check</w:t>
      </w:r>
      <w:r w:rsidR="00701AA6">
        <w:rPr>
          <w:color w:val="000000" w:themeColor="text1"/>
          <w:sz w:val="32"/>
          <w:szCs w:val="32"/>
        </w:rPr>
        <w:t xml:space="preserve"> I</w:t>
      </w:r>
      <w:r w:rsidRPr="0031265F">
        <w:rPr>
          <w:color w:val="000000" w:themeColor="text1"/>
          <w:sz w:val="32"/>
          <w:szCs w:val="32"/>
        </w:rPr>
        <w:t>n" jest nieaktywny</w:t>
      </w:r>
    </w:p>
    <w:p w14:paraId="5887EAF3" w14:textId="77777777" w:rsidR="0031265F" w:rsidRPr="0031265F" w:rsidRDefault="0031265F" w:rsidP="0031265F">
      <w:pPr>
        <w:ind w:left="992"/>
        <w:rPr>
          <w:color w:val="000000" w:themeColor="text1"/>
          <w:sz w:val="32"/>
          <w:szCs w:val="32"/>
        </w:rPr>
      </w:pPr>
      <w:r w:rsidRPr="0031265F">
        <w:rPr>
          <w:color w:val="000000" w:themeColor="text1"/>
          <w:sz w:val="32"/>
          <w:szCs w:val="32"/>
        </w:rPr>
        <w:t xml:space="preserve">  And system nie pozwala wykonać tej akcji</w:t>
      </w:r>
    </w:p>
    <w:p w14:paraId="714D63EF" w14:textId="77777777" w:rsidR="0031265F" w:rsidRPr="0031265F" w:rsidRDefault="0031265F" w:rsidP="0031265F">
      <w:pPr>
        <w:ind w:left="992"/>
        <w:rPr>
          <w:color w:val="000000" w:themeColor="text1"/>
          <w:sz w:val="32"/>
          <w:szCs w:val="32"/>
        </w:rPr>
      </w:pPr>
    </w:p>
    <w:p w14:paraId="40FFCB19" w14:textId="77777777" w:rsidR="0031265F" w:rsidRPr="0031265F" w:rsidRDefault="0031265F" w:rsidP="0031265F">
      <w:pPr>
        <w:ind w:left="992"/>
        <w:rPr>
          <w:color w:val="000000" w:themeColor="text1"/>
          <w:sz w:val="32"/>
          <w:szCs w:val="32"/>
        </w:rPr>
      </w:pPr>
      <w:r w:rsidRPr="0031265F">
        <w:rPr>
          <w:color w:val="000000" w:themeColor="text1"/>
          <w:sz w:val="32"/>
          <w:szCs w:val="32"/>
        </w:rPr>
        <w:t>Scenario: Próba wykonania check-out przed datą wymeldowania</w:t>
      </w:r>
    </w:p>
    <w:p w14:paraId="301F60EA" w14:textId="77777777" w:rsidR="0031265F" w:rsidRPr="0031265F" w:rsidRDefault="0031265F" w:rsidP="0031265F">
      <w:pPr>
        <w:ind w:left="992"/>
        <w:rPr>
          <w:color w:val="000000" w:themeColor="text1"/>
          <w:sz w:val="32"/>
          <w:szCs w:val="32"/>
        </w:rPr>
      </w:pPr>
      <w:r w:rsidRPr="0031265F">
        <w:rPr>
          <w:color w:val="000000" w:themeColor="text1"/>
          <w:sz w:val="32"/>
          <w:szCs w:val="32"/>
        </w:rPr>
        <w:t xml:space="preserve">  Given administrator przegląda rezerwację z datą wymeldowania w przyszłości</w:t>
      </w:r>
    </w:p>
    <w:p w14:paraId="3ED5BAE3" w14:textId="1C8D01D2" w:rsidR="0031265F" w:rsidRPr="0031265F" w:rsidRDefault="0031265F" w:rsidP="0031265F">
      <w:pPr>
        <w:ind w:left="992"/>
        <w:rPr>
          <w:color w:val="000000" w:themeColor="text1"/>
          <w:sz w:val="32"/>
          <w:szCs w:val="32"/>
        </w:rPr>
      </w:pPr>
      <w:r w:rsidRPr="0031265F">
        <w:rPr>
          <w:color w:val="000000" w:themeColor="text1"/>
          <w:sz w:val="32"/>
          <w:szCs w:val="32"/>
        </w:rPr>
        <w:t xml:space="preserve">  Then przycisk "Check</w:t>
      </w:r>
      <w:r w:rsidR="00701AA6">
        <w:rPr>
          <w:color w:val="000000" w:themeColor="text1"/>
          <w:sz w:val="32"/>
          <w:szCs w:val="32"/>
        </w:rPr>
        <w:t xml:space="preserve"> O</w:t>
      </w:r>
      <w:r w:rsidRPr="0031265F">
        <w:rPr>
          <w:color w:val="000000" w:themeColor="text1"/>
          <w:sz w:val="32"/>
          <w:szCs w:val="32"/>
        </w:rPr>
        <w:t>ut" jest nieaktywny</w:t>
      </w:r>
    </w:p>
    <w:p w14:paraId="441ED618" w14:textId="286F740D" w:rsidR="0031265F" w:rsidRPr="0031265F" w:rsidRDefault="0031265F" w:rsidP="0031265F">
      <w:pPr>
        <w:ind w:left="992"/>
        <w:rPr>
          <w:color w:val="000000" w:themeColor="text1"/>
          <w:sz w:val="32"/>
          <w:szCs w:val="32"/>
        </w:rPr>
      </w:pPr>
      <w:r w:rsidRPr="0031265F">
        <w:rPr>
          <w:color w:val="000000" w:themeColor="text1"/>
          <w:sz w:val="32"/>
          <w:szCs w:val="32"/>
        </w:rPr>
        <w:t xml:space="preserve">  And system nie pozwala wykonać tej akcji</w:t>
      </w:r>
    </w:p>
    <w:p w14:paraId="3A66C399" w14:textId="77777777" w:rsidR="0031265F" w:rsidRPr="0031265F" w:rsidRDefault="0031265F" w:rsidP="0031265F">
      <w:pPr>
        <w:ind w:left="992"/>
        <w:rPr>
          <w:color w:val="000000" w:themeColor="text1"/>
          <w:sz w:val="32"/>
          <w:szCs w:val="32"/>
        </w:rPr>
      </w:pPr>
    </w:p>
    <w:p w14:paraId="136A8C84" w14:textId="6386FEAE" w:rsidR="0031265F" w:rsidRPr="0031265F" w:rsidRDefault="0031265F" w:rsidP="0031265F">
      <w:pPr>
        <w:ind w:left="992"/>
        <w:rPr>
          <w:color w:val="000000" w:themeColor="text1"/>
          <w:sz w:val="32"/>
          <w:szCs w:val="32"/>
        </w:rPr>
      </w:pPr>
      <w:r w:rsidRPr="0031265F">
        <w:rPr>
          <w:color w:val="000000" w:themeColor="text1"/>
          <w:sz w:val="32"/>
          <w:szCs w:val="32"/>
        </w:rPr>
        <w:t xml:space="preserve">Scenario: Anulowanie </w:t>
      </w:r>
      <w:r w:rsidRPr="0031265F">
        <w:rPr>
          <w:color w:val="000000" w:themeColor="text1"/>
          <w:sz w:val="32"/>
          <w:szCs w:val="32"/>
          <w:lang w:val="pl-PL"/>
        </w:rPr>
        <w:t>nieo</w:t>
      </w:r>
      <w:r>
        <w:rPr>
          <w:color w:val="000000" w:themeColor="text1"/>
          <w:sz w:val="32"/>
          <w:szCs w:val="32"/>
          <w:lang w:val="pl-PL"/>
        </w:rPr>
        <w:t>płaconej</w:t>
      </w:r>
      <w:r w:rsidRPr="0031265F">
        <w:rPr>
          <w:color w:val="000000" w:themeColor="text1"/>
          <w:sz w:val="32"/>
          <w:szCs w:val="32"/>
        </w:rPr>
        <w:t xml:space="preserve"> rezerwacji</w:t>
      </w:r>
      <w:r w:rsidRPr="0031265F">
        <w:rPr>
          <w:color w:val="000000" w:themeColor="text1"/>
          <w:sz w:val="32"/>
          <w:szCs w:val="32"/>
          <w:lang w:val="pl-PL"/>
        </w:rPr>
        <w:t xml:space="preserve"> </w:t>
      </w:r>
      <w:r w:rsidRPr="0031265F">
        <w:rPr>
          <w:color w:val="000000" w:themeColor="text1"/>
          <w:sz w:val="32"/>
          <w:szCs w:val="32"/>
        </w:rPr>
        <w:t>klienta przez administratora</w:t>
      </w:r>
    </w:p>
    <w:p w14:paraId="799D65D0" w14:textId="77777777" w:rsidR="0031265F" w:rsidRPr="0031265F" w:rsidRDefault="0031265F" w:rsidP="0031265F">
      <w:pPr>
        <w:ind w:left="992"/>
        <w:rPr>
          <w:color w:val="000000" w:themeColor="text1"/>
          <w:sz w:val="32"/>
          <w:szCs w:val="32"/>
        </w:rPr>
      </w:pPr>
      <w:r w:rsidRPr="0031265F">
        <w:rPr>
          <w:color w:val="000000" w:themeColor="text1"/>
          <w:sz w:val="32"/>
          <w:szCs w:val="32"/>
        </w:rPr>
        <w:t xml:space="preserve">  Given administrator widzi aktywną rezerwację użytkownika</w:t>
      </w:r>
    </w:p>
    <w:p w14:paraId="2657CFCE" w14:textId="6B433815" w:rsidR="0031265F" w:rsidRPr="0031265F" w:rsidRDefault="0031265F" w:rsidP="0031265F">
      <w:pPr>
        <w:ind w:left="992"/>
        <w:rPr>
          <w:color w:val="000000" w:themeColor="text1"/>
          <w:sz w:val="32"/>
          <w:szCs w:val="32"/>
        </w:rPr>
      </w:pPr>
      <w:r w:rsidRPr="0031265F">
        <w:rPr>
          <w:color w:val="000000" w:themeColor="text1"/>
          <w:sz w:val="32"/>
          <w:szCs w:val="32"/>
        </w:rPr>
        <w:t xml:space="preserve">  When administrator klika "</w:t>
      </w:r>
      <w:r w:rsidR="00701AA6">
        <w:rPr>
          <w:color w:val="000000" w:themeColor="text1"/>
          <w:sz w:val="32"/>
          <w:szCs w:val="32"/>
        </w:rPr>
        <w:t>Cancel</w:t>
      </w:r>
      <w:r w:rsidRPr="0031265F">
        <w:rPr>
          <w:color w:val="000000" w:themeColor="text1"/>
          <w:sz w:val="32"/>
          <w:szCs w:val="32"/>
        </w:rPr>
        <w:t>"</w:t>
      </w:r>
    </w:p>
    <w:p w14:paraId="11CBD367" w14:textId="4EE80415" w:rsidR="0031265F" w:rsidRPr="0031265F" w:rsidRDefault="0031265F" w:rsidP="0031265F">
      <w:pPr>
        <w:ind w:left="992"/>
        <w:rPr>
          <w:color w:val="000000" w:themeColor="text1"/>
          <w:sz w:val="32"/>
          <w:szCs w:val="32"/>
        </w:rPr>
      </w:pPr>
      <w:r w:rsidRPr="0031265F">
        <w:rPr>
          <w:color w:val="000000" w:themeColor="text1"/>
          <w:sz w:val="32"/>
          <w:szCs w:val="32"/>
        </w:rPr>
        <w:t xml:space="preserve">  Then status rezerwacji zmienia się na "</w:t>
      </w:r>
      <w:r w:rsidR="00701AA6">
        <w:rPr>
          <w:color w:val="000000" w:themeColor="text1"/>
          <w:sz w:val="32"/>
          <w:szCs w:val="32"/>
        </w:rPr>
        <w:t>Cancelled</w:t>
      </w:r>
      <w:r w:rsidRPr="0031265F">
        <w:rPr>
          <w:color w:val="000000" w:themeColor="text1"/>
          <w:sz w:val="32"/>
          <w:szCs w:val="32"/>
        </w:rPr>
        <w:t>"</w:t>
      </w:r>
    </w:p>
    <w:p w14:paraId="34AA204D" w14:textId="5379C76C" w:rsidR="0031265F" w:rsidRPr="00705980" w:rsidRDefault="0031265F" w:rsidP="0031265F">
      <w:pPr>
        <w:ind w:left="992"/>
        <w:rPr>
          <w:color w:val="000000" w:themeColor="text1"/>
          <w:sz w:val="32"/>
          <w:szCs w:val="32"/>
          <w:lang w:val="pl-PL"/>
        </w:rPr>
      </w:pPr>
      <w:r w:rsidRPr="0031265F">
        <w:rPr>
          <w:color w:val="000000" w:themeColor="text1"/>
          <w:sz w:val="32"/>
          <w:szCs w:val="32"/>
        </w:rPr>
        <w:t xml:space="preserve">  And system wysyła wiadomość e-mail z informacją o anulowaniu</w:t>
      </w:r>
    </w:p>
    <w:p w14:paraId="162EB919" w14:textId="77777777" w:rsidR="0031265F" w:rsidRPr="00705980" w:rsidRDefault="0031265F" w:rsidP="0031265F">
      <w:pPr>
        <w:ind w:left="992"/>
        <w:rPr>
          <w:color w:val="000000" w:themeColor="text1"/>
          <w:sz w:val="32"/>
          <w:szCs w:val="32"/>
          <w:lang w:val="pl-PL"/>
        </w:rPr>
      </w:pPr>
    </w:p>
    <w:p w14:paraId="7338C616"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Scenario: Administrator próbuje anulować opłaconą rezerwację</w:t>
      </w:r>
    </w:p>
    <w:p w14:paraId="64143ED7" w14:textId="3AE6C9A6"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Given administrator widzi rezerwację użytkownika ze statusem "</w:t>
      </w:r>
      <w:r w:rsidR="00701AA6">
        <w:rPr>
          <w:color w:val="000000" w:themeColor="text1"/>
          <w:sz w:val="32"/>
          <w:szCs w:val="32"/>
          <w:lang w:val="pl-PL"/>
        </w:rPr>
        <w:t>Confirmed</w:t>
      </w:r>
      <w:r w:rsidRPr="0031265F">
        <w:rPr>
          <w:color w:val="000000" w:themeColor="text1"/>
          <w:sz w:val="32"/>
          <w:szCs w:val="32"/>
          <w:lang w:val="pl-PL"/>
        </w:rPr>
        <w:t>"</w:t>
      </w:r>
    </w:p>
    <w:p w14:paraId="77BB99E4" w14:textId="0E22CE72"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When administrator klika "</w:t>
      </w:r>
      <w:r w:rsidR="00701AA6">
        <w:rPr>
          <w:color w:val="000000" w:themeColor="text1"/>
          <w:sz w:val="32"/>
          <w:szCs w:val="32"/>
          <w:lang w:val="pl-PL"/>
        </w:rPr>
        <w:t>Cancel</w:t>
      </w:r>
      <w:r w:rsidRPr="0031265F">
        <w:rPr>
          <w:color w:val="000000" w:themeColor="text1"/>
          <w:sz w:val="32"/>
          <w:szCs w:val="32"/>
          <w:lang w:val="pl-PL"/>
        </w:rPr>
        <w:t>"</w:t>
      </w:r>
    </w:p>
    <w:p w14:paraId="730BAD38" w14:textId="239D11D4"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Then system wyświetla błąd</w:t>
      </w:r>
    </w:p>
    <w:p w14:paraId="2201450B" w14:textId="77777777" w:rsidR="0031265F" w:rsidRPr="0031265F" w:rsidRDefault="0031265F" w:rsidP="0031265F">
      <w:pPr>
        <w:ind w:left="992"/>
        <w:rPr>
          <w:color w:val="000000" w:themeColor="text1"/>
          <w:sz w:val="32"/>
          <w:szCs w:val="32"/>
          <w:lang w:val="pl-PL"/>
        </w:rPr>
      </w:pPr>
      <w:r w:rsidRPr="0031265F">
        <w:rPr>
          <w:color w:val="000000" w:themeColor="text1"/>
          <w:sz w:val="32"/>
          <w:szCs w:val="32"/>
          <w:lang w:val="pl-PL"/>
        </w:rPr>
        <w:t xml:space="preserve">  And status rezerwacji pozostaje bez zmian</w:t>
      </w:r>
    </w:p>
    <w:p w14:paraId="27EC1C41" w14:textId="1F7D3775" w:rsidR="00BC528D" w:rsidRPr="00705980" w:rsidRDefault="0031265F" w:rsidP="00705980">
      <w:pPr>
        <w:ind w:left="992"/>
        <w:rPr>
          <w:color w:val="000000" w:themeColor="text1"/>
          <w:sz w:val="32"/>
          <w:szCs w:val="32"/>
          <w:lang w:val="pl-PL"/>
        </w:rPr>
      </w:pPr>
      <w:r w:rsidRPr="0031265F">
        <w:rPr>
          <w:color w:val="000000" w:themeColor="text1"/>
          <w:sz w:val="32"/>
          <w:szCs w:val="32"/>
          <w:lang w:val="pl-PL"/>
        </w:rPr>
        <w:t xml:space="preserve">  And żaden e-mail nie jest wysłany</w:t>
      </w:r>
    </w:p>
    <w:p w14:paraId="49EF63AE" w14:textId="71D5BD8A" w:rsidR="00705980" w:rsidRPr="00705980" w:rsidRDefault="00705980" w:rsidP="00705980">
      <w:pPr>
        <w:pStyle w:val="10"/>
        <w:pageBreakBefore/>
        <w:ind w:left="272" w:firstLine="720"/>
        <w:rPr>
          <w:rFonts w:ascii="Times New Roman" w:hAnsi="Times New Roman" w:cs="Times New Roman"/>
          <w:b/>
          <w:bCs/>
          <w:sz w:val="44"/>
          <w:szCs w:val="44"/>
          <w:lang w:val="pl-PL"/>
        </w:rPr>
      </w:pPr>
      <w:bookmarkStart w:id="16" w:name="_Toc201999291"/>
      <w:r w:rsidRPr="00705980">
        <w:rPr>
          <w:rFonts w:ascii="Times New Roman" w:hAnsi="Times New Roman" w:cs="Times New Roman"/>
          <w:b/>
          <w:bCs/>
          <w:sz w:val="44"/>
          <w:szCs w:val="44"/>
          <w:lang w:val="pl-PL"/>
        </w:rPr>
        <w:lastRenderedPageBreak/>
        <w:t>Literatura</w:t>
      </w:r>
      <w:bookmarkEnd w:id="16"/>
    </w:p>
    <w:p w14:paraId="5F3A3EDC" w14:textId="77777777" w:rsidR="00BC528D" w:rsidRPr="00BC528D" w:rsidRDefault="00BC528D" w:rsidP="00705980">
      <w:pPr>
        <w:rPr>
          <w:color w:val="000000" w:themeColor="text1"/>
          <w:sz w:val="32"/>
          <w:szCs w:val="32"/>
        </w:rPr>
      </w:pPr>
    </w:p>
    <w:p w14:paraId="7069EFA0" w14:textId="3EB57BC1" w:rsidR="00705980" w:rsidRPr="00705980" w:rsidRDefault="00705980" w:rsidP="00705980">
      <w:pPr>
        <w:ind w:left="992"/>
        <w:rPr>
          <w:color w:val="000000" w:themeColor="text1"/>
          <w:sz w:val="32"/>
          <w:szCs w:val="32"/>
        </w:rPr>
      </w:pPr>
      <w:r>
        <w:rPr>
          <w:color w:val="000000" w:themeColor="text1"/>
          <w:sz w:val="32"/>
          <w:szCs w:val="32"/>
        </w:rPr>
        <w:t>1.</w:t>
      </w:r>
      <w:r w:rsidRPr="00705980">
        <w:rPr>
          <w:color w:val="000000" w:themeColor="text1"/>
          <w:sz w:val="32"/>
          <w:szCs w:val="32"/>
        </w:rPr>
        <w:t xml:space="preserve">  Microsoft Docs: </w:t>
      </w:r>
      <w:hyperlink r:id="rId9" w:tgtFrame="_new" w:history="1">
        <w:r w:rsidRPr="00705980">
          <w:rPr>
            <w:rStyle w:val="ac"/>
            <w:sz w:val="32"/>
            <w:szCs w:val="32"/>
          </w:rPr>
          <w:t>ASP.NET Core MVC</w:t>
        </w:r>
      </w:hyperlink>
      <w:r w:rsidRPr="00705980">
        <w:rPr>
          <w:color w:val="000000" w:themeColor="text1"/>
          <w:sz w:val="32"/>
          <w:szCs w:val="32"/>
        </w:rPr>
        <w:t xml:space="preserve"> — oficjalna dokumentacja frameworka ASP.NET Core, używanego do budowy warstwy backendowej aplikacji.</w:t>
      </w:r>
    </w:p>
    <w:p w14:paraId="2B1AC443" w14:textId="4AE70DCA" w:rsidR="00705980" w:rsidRPr="00705980" w:rsidRDefault="00705980" w:rsidP="00705980">
      <w:pPr>
        <w:ind w:left="992"/>
        <w:rPr>
          <w:color w:val="000000" w:themeColor="text1"/>
          <w:sz w:val="32"/>
          <w:szCs w:val="32"/>
        </w:rPr>
      </w:pPr>
      <w:r>
        <w:rPr>
          <w:color w:val="000000" w:themeColor="text1"/>
          <w:sz w:val="32"/>
          <w:szCs w:val="32"/>
        </w:rPr>
        <w:t>2.</w:t>
      </w:r>
      <w:r w:rsidRPr="00705980">
        <w:rPr>
          <w:color w:val="000000" w:themeColor="text1"/>
          <w:sz w:val="32"/>
          <w:szCs w:val="32"/>
        </w:rPr>
        <w:t xml:space="preserve">  Microsoft Docs: </w:t>
      </w:r>
      <w:hyperlink r:id="rId10" w:tgtFrame="_new" w:history="1">
        <w:r w:rsidRPr="00705980">
          <w:rPr>
            <w:rStyle w:val="ac"/>
            <w:sz w:val="32"/>
            <w:szCs w:val="32"/>
          </w:rPr>
          <w:t>Entity Framework Core</w:t>
        </w:r>
      </w:hyperlink>
      <w:r w:rsidRPr="00705980">
        <w:rPr>
          <w:color w:val="000000" w:themeColor="text1"/>
          <w:sz w:val="32"/>
          <w:szCs w:val="32"/>
        </w:rPr>
        <w:t xml:space="preserve"> — źródło wiedzy na temat używanego ORM-u, sposobu zarządzania migracjami oraz podejścia Code First.</w:t>
      </w:r>
    </w:p>
    <w:p w14:paraId="3CE810FC" w14:textId="2A2C8850" w:rsidR="00705980" w:rsidRPr="00705980" w:rsidRDefault="00705980" w:rsidP="00705980">
      <w:pPr>
        <w:ind w:left="992"/>
        <w:rPr>
          <w:color w:val="000000" w:themeColor="text1"/>
          <w:sz w:val="32"/>
          <w:szCs w:val="32"/>
        </w:rPr>
      </w:pPr>
      <w:r>
        <w:rPr>
          <w:color w:val="000000" w:themeColor="text1"/>
          <w:sz w:val="32"/>
          <w:szCs w:val="32"/>
        </w:rPr>
        <w:t>3.</w:t>
      </w:r>
      <w:r w:rsidRPr="00705980">
        <w:rPr>
          <w:color w:val="000000" w:themeColor="text1"/>
          <w:sz w:val="32"/>
          <w:szCs w:val="32"/>
        </w:rPr>
        <w:t xml:space="preserve">  Microsoft Docs: </w:t>
      </w:r>
      <w:hyperlink r:id="rId11" w:tgtFrame="_new" w:history="1">
        <w:r w:rsidRPr="00705980">
          <w:rPr>
            <w:rStyle w:val="ac"/>
            <w:sz w:val="32"/>
            <w:szCs w:val="32"/>
          </w:rPr>
          <w:t>ASP.NET Identity</w:t>
        </w:r>
      </w:hyperlink>
      <w:r w:rsidRPr="00705980">
        <w:rPr>
          <w:color w:val="000000" w:themeColor="text1"/>
          <w:sz w:val="32"/>
          <w:szCs w:val="32"/>
        </w:rPr>
        <w:t xml:space="preserve"> — dokumentacja systemu zarządzania tożsamością użytkownika, używanego w aplikacji do logowania i autoryzacji.</w:t>
      </w:r>
    </w:p>
    <w:p w14:paraId="2DE07ACD" w14:textId="6C89AE8A" w:rsidR="00705980" w:rsidRPr="00705980" w:rsidRDefault="00705980" w:rsidP="00705980">
      <w:pPr>
        <w:ind w:left="992"/>
        <w:rPr>
          <w:color w:val="000000" w:themeColor="text1"/>
          <w:sz w:val="32"/>
          <w:szCs w:val="32"/>
        </w:rPr>
      </w:pPr>
      <w:r>
        <w:rPr>
          <w:color w:val="000000" w:themeColor="text1"/>
          <w:sz w:val="32"/>
          <w:szCs w:val="32"/>
        </w:rPr>
        <w:t>4.</w:t>
      </w:r>
      <w:r w:rsidRPr="00705980">
        <w:rPr>
          <w:color w:val="000000" w:themeColor="text1"/>
          <w:sz w:val="32"/>
          <w:szCs w:val="32"/>
        </w:rPr>
        <w:t xml:space="preserve">  LinqKit Documentation: </w:t>
      </w:r>
      <w:hyperlink r:id="rId12" w:tgtFrame="_new" w:history="1">
        <w:r w:rsidRPr="00705980">
          <w:rPr>
            <w:rStyle w:val="ac"/>
            <w:sz w:val="32"/>
            <w:szCs w:val="32"/>
          </w:rPr>
          <w:t>https://github.com/scottksmith95/LINQKit</w:t>
        </w:r>
      </w:hyperlink>
      <w:r w:rsidRPr="00705980">
        <w:rPr>
          <w:color w:val="000000" w:themeColor="text1"/>
          <w:sz w:val="32"/>
          <w:szCs w:val="32"/>
        </w:rPr>
        <w:t xml:space="preserve"> — biblioteka używana do dynamicznego budowania zapytań filtrowania danych przy pomocy wyrażeń Expression.</w:t>
      </w:r>
    </w:p>
    <w:p w14:paraId="17D3C97D" w14:textId="3561073F" w:rsidR="00705980" w:rsidRPr="00705980" w:rsidRDefault="00705980" w:rsidP="00705980">
      <w:pPr>
        <w:ind w:left="992"/>
        <w:rPr>
          <w:color w:val="000000" w:themeColor="text1"/>
          <w:sz w:val="32"/>
          <w:szCs w:val="32"/>
        </w:rPr>
      </w:pPr>
      <w:r>
        <w:rPr>
          <w:color w:val="000000" w:themeColor="text1"/>
          <w:sz w:val="32"/>
          <w:szCs w:val="32"/>
        </w:rPr>
        <w:t>5.</w:t>
      </w:r>
      <w:r w:rsidRPr="00705980">
        <w:rPr>
          <w:color w:val="000000" w:themeColor="text1"/>
          <w:sz w:val="32"/>
          <w:szCs w:val="32"/>
        </w:rPr>
        <w:t xml:space="preserve">  SendGrid Docs: </w:t>
      </w:r>
      <w:hyperlink r:id="rId13" w:history="1">
        <w:r w:rsidRPr="00705980">
          <w:rPr>
            <w:rStyle w:val="ac"/>
            <w:sz w:val="32"/>
            <w:szCs w:val="32"/>
          </w:rPr>
          <w:t>https://docs.sendgrid.com</w:t>
        </w:r>
      </w:hyperlink>
      <w:r w:rsidRPr="00705980">
        <w:rPr>
          <w:color w:val="000000" w:themeColor="text1"/>
          <w:sz w:val="32"/>
          <w:szCs w:val="32"/>
        </w:rPr>
        <w:t xml:space="preserve"> — dokumentacja usługi wysyłania wiadomości e-mail, użytej w projekcie do potwierdzeń rezerwacji.</w:t>
      </w:r>
    </w:p>
    <w:p w14:paraId="32E59109" w14:textId="3706436C" w:rsidR="00705980" w:rsidRPr="00705980" w:rsidRDefault="00705980" w:rsidP="00705980">
      <w:pPr>
        <w:ind w:left="992"/>
        <w:rPr>
          <w:color w:val="000000" w:themeColor="text1"/>
          <w:sz w:val="32"/>
          <w:szCs w:val="32"/>
        </w:rPr>
      </w:pPr>
      <w:r>
        <w:rPr>
          <w:color w:val="000000" w:themeColor="text1"/>
          <w:sz w:val="32"/>
          <w:szCs w:val="32"/>
        </w:rPr>
        <w:t>6.</w:t>
      </w:r>
      <w:r w:rsidRPr="00705980">
        <w:rPr>
          <w:color w:val="000000" w:themeColor="text1"/>
          <w:sz w:val="32"/>
          <w:szCs w:val="32"/>
        </w:rPr>
        <w:t xml:space="preserve">  Gherkin Syntax: </w:t>
      </w:r>
      <w:hyperlink r:id="rId14" w:history="1">
        <w:r w:rsidRPr="00705980">
          <w:rPr>
            <w:rStyle w:val="ac"/>
            <w:sz w:val="32"/>
            <w:szCs w:val="32"/>
          </w:rPr>
          <w:t>https://cucumber.io/docs/gherkin/</w:t>
        </w:r>
      </w:hyperlink>
      <w:r w:rsidRPr="00705980">
        <w:rPr>
          <w:color w:val="000000" w:themeColor="text1"/>
          <w:sz w:val="32"/>
          <w:szCs w:val="32"/>
        </w:rPr>
        <w:t xml:space="preserve"> — opis składni języka Gherkin, używanego do definiowania przypadków testowych w formacie Given–When–Then.</w:t>
      </w:r>
    </w:p>
    <w:p w14:paraId="3D7D98A4" w14:textId="77777777" w:rsidR="00BC528D" w:rsidRPr="00BC528D" w:rsidRDefault="00BC528D" w:rsidP="00BC528D">
      <w:pPr>
        <w:ind w:left="992"/>
        <w:rPr>
          <w:color w:val="000000" w:themeColor="text1"/>
          <w:sz w:val="32"/>
          <w:szCs w:val="32"/>
        </w:rPr>
      </w:pPr>
    </w:p>
    <w:p w14:paraId="41F39456" w14:textId="77777777" w:rsidR="00BC528D" w:rsidRPr="00BC528D" w:rsidRDefault="00BC528D" w:rsidP="00BC528D">
      <w:pPr>
        <w:ind w:left="992"/>
        <w:rPr>
          <w:color w:val="000000" w:themeColor="text1"/>
          <w:sz w:val="32"/>
          <w:szCs w:val="32"/>
        </w:rPr>
      </w:pPr>
    </w:p>
    <w:p w14:paraId="37F18E9F" w14:textId="77777777" w:rsidR="00BC528D" w:rsidRPr="00456860" w:rsidRDefault="00BC528D" w:rsidP="00456860">
      <w:pPr>
        <w:ind w:left="992"/>
        <w:rPr>
          <w:color w:val="000000" w:themeColor="text1"/>
          <w:sz w:val="32"/>
          <w:szCs w:val="32"/>
        </w:rPr>
      </w:pPr>
    </w:p>
    <w:p w14:paraId="7E911BC0" w14:textId="77777777" w:rsidR="00456860" w:rsidRPr="00456860" w:rsidRDefault="00456860" w:rsidP="00456860"/>
    <w:sectPr w:rsidR="00456860" w:rsidRPr="00456860" w:rsidSect="00853369">
      <w:pgSz w:w="11906" w:h="16838"/>
      <w:pgMar w:top="1134" w:right="566" w:bottom="1134"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CB9"/>
    <w:multiLevelType w:val="multilevel"/>
    <w:tmpl w:val="F038568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 w15:restartNumberingAfterBreak="0">
    <w:nsid w:val="09B81725"/>
    <w:multiLevelType w:val="multilevel"/>
    <w:tmpl w:val="5BAC3C0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 w15:restartNumberingAfterBreak="0">
    <w:nsid w:val="0E4D45F2"/>
    <w:multiLevelType w:val="multilevel"/>
    <w:tmpl w:val="3516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3C17"/>
    <w:multiLevelType w:val="hybridMultilevel"/>
    <w:tmpl w:val="D6E6EE9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 w15:restartNumberingAfterBreak="0">
    <w:nsid w:val="128C3D0F"/>
    <w:multiLevelType w:val="hybridMultilevel"/>
    <w:tmpl w:val="F3E42516"/>
    <w:lvl w:ilvl="0" w:tplc="92B22404">
      <w:start w:val="1"/>
      <w:numFmt w:val="lowerLetter"/>
      <w:lvlText w:val="%1."/>
      <w:lvlJc w:val="left"/>
      <w:pPr>
        <w:ind w:left="1352" w:hanging="360"/>
      </w:pPr>
      <w:rPr>
        <w:rFonts w:hint="default"/>
      </w:rPr>
    </w:lvl>
    <w:lvl w:ilvl="1" w:tplc="0C000019" w:tentative="1">
      <w:start w:val="1"/>
      <w:numFmt w:val="lowerLetter"/>
      <w:lvlText w:val="%2."/>
      <w:lvlJc w:val="left"/>
      <w:pPr>
        <w:ind w:left="2072" w:hanging="360"/>
      </w:pPr>
    </w:lvl>
    <w:lvl w:ilvl="2" w:tplc="0C00001B" w:tentative="1">
      <w:start w:val="1"/>
      <w:numFmt w:val="lowerRoman"/>
      <w:lvlText w:val="%3."/>
      <w:lvlJc w:val="right"/>
      <w:pPr>
        <w:ind w:left="2792" w:hanging="180"/>
      </w:pPr>
    </w:lvl>
    <w:lvl w:ilvl="3" w:tplc="0C00000F" w:tentative="1">
      <w:start w:val="1"/>
      <w:numFmt w:val="decimal"/>
      <w:lvlText w:val="%4."/>
      <w:lvlJc w:val="left"/>
      <w:pPr>
        <w:ind w:left="3512" w:hanging="360"/>
      </w:pPr>
    </w:lvl>
    <w:lvl w:ilvl="4" w:tplc="0C000019" w:tentative="1">
      <w:start w:val="1"/>
      <w:numFmt w:val="lowerLetter"/>
      <w:lvlText w:val="%5."/>
      <w:lvlJc w:val="left"/>
      <w:pPr>
        <w:ind w:left="4232" w:hanging="360"/>
      </w:pPr>
    </w:lvl>
    <w:lvl w:ilvl="5" w:tplc="0C00001B" w:tentative="1">
      <w:start w:val="1"/>
      <w:numFmt w:val="lowerRoman"/>
      <w:lvlText w:val="%6."/>
      <w:lvlJc w:val="right"/>
      <w:pPr>
        <w:ind w:left="4952" w:hanging="180"/>
      </w:pPr>
    </w:lvl>
    <w:lvl w:ilvl="6" w:tplc="0C00000F" w:tentative="1">
      <w:start w:val="1"/>
      <w:numFmt w:val="decimal"/>
      <w:lvlText w:val="%7."/>
      <w:lvlJc w:val="left"/>
      <w:pPr>
        <w:ind w:left="5672" w:hanging="360"/>
      </w:pPr>
    </w:lvl>
    <w:lvl w:ilvl="7" w:tplc="0C000019" w:tentative="1">
      <w:start w:val="1"/>
      <w:numFmt w:val="lowerLetter"/>
      <w:lvlText w:val="%8."/>
      <w:lvlJc w:val="left"/>
      <w:pPr>
        <w:ind w:left="6392" w:hanging="360"/>
      </w:pPr>
    </w:lvl>
    <w:lvl w:ilvl="8" w:tplc="0C00001B" w:tentative="1">
      <w:start w:val="1"/>
      <w:numFmt w:val="lowerRoman"/>
      <w:lvlText w:val="%9."/>
      <w:lvlJc w:val="right"/>
      <w:pPr>
        <w:ind w:left="7112" w:hanging="180"/>
      </w:pPr>
    </w:lvl>
  </w:abstractNum>
  <w:abstractNum w:abstractNumId="5" w15:restartNumberingAfterBreak="0">
    <w:nsid w:val="12950506"/>
    <w:multiLevelType w:val="hybridMultilevel"/>
    <w:tmpl w:val="F0929112"/>
    <w:lvl w:ilvl="0" w:tplc="4C1886C0">
      <w:start w:val="1"/>
      <w:numFmt w:val="decimal"/>
      <w:lvlText w:val="%1."/>
      <w:lvlJc w:val="left"/>
      <w:pPr>
        <w:ind w:left="1353" w:hanging="360"/>
      </w:pPr>
      <w:rPr>
        <w:rFonts w:hint="default"/>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6" w15:restartNumberingAfterBreak="0">
    <w:nsid w:val="13BA0D06"/>
    <w:multiLevelType w:val="multilevel"/>
    <w:tmpl w:val="86FC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213EC"/>
    <w:multiLevelType w:val="hybridMultilevel"/>
    <w:tmpl w:val="10B41C58"/>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 w15:restartNumberingAfterBreak="0">
    <w:nsid w:val="17BD5222"/>
    <w:multiLevelType w:val="multilevel"/>
    <w:tmpl w:val="236A0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268FB"/>
    <w:multiLevelType w:val="multilevel"/>
    <w:tmpl w:val="714A853C"/>
    <w:lvl w:ilvl="0">
      <w:start w:val="1"/>
      <w:numFmt w:val="decimal"/>
      <w:lvlText w:val="%1."/>
      <w:lvlJc w:val="left"/>
      <w:pPr>
        <w:tabs>
          <w:tab w:val="num" w:pos="1353"/>
        </w:tabs>
        <w:ind w:left="1353" w:hanging="360"/>
      </w:pPr>
      <w:rPr>
        <w:rFonts w:ascii="Times New Roman" w:eastAsia="Times New Roman" w:hAnsi="Times New Roman" w:cs="Times New Roman"/>
        <w:sz w:val="32"/>
        <w:szCs w:val="32"/>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0" w15:restartNumberingAfterBreak="0">
    <w:nsid w:val="2C50439C"/>
    <w:multiLevelType w:val="multilevel"/>
    <w:tmpl w:val="D6F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D4EA8"/>
    <w:multiLevelType w:val="multilevel"/>
    <w:tmpl w:val="B446563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 w15:restartNumberingAfterBreak="0">
    <w:nsid w:val="337553C8"/>
    <w:multiLevelType w:val="multilevel"/>
    <w:tmpl w:val="D668089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3" w15:restartNumberingAfterBreak="0">
    <w:nsid w:val="33B743E5"/>
    <w:multiLevelType w:val="hybridMultilevel"/>
    <w:tmpl w:val="88D24F34"/>
    <w:lvl w:ilvl="0" w:tplc="84568070">
      <w:start w:val="1"/>
      <w:numFmt w:val="decimal"/>
      <w:lvlText w:val="%1."/>
      <w:lvlJc w:val="left"/>
      <w:pPr>
        <w:ind w:left="1353" w:hanging="360"/>
      </w:pPr>
      <w:rPr>
        <w:rFonts w:hint="default"/>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14" w15:restartNumberingAfterBreak="0">
    <w:nsid w:val="35EA11D4"/>
    <w:multiLevelType w:val="multilevel"/>
    <w:tmpl w:val="276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113B6"/>
    <w:multiLevelType w:val="hybridMultilevel"/>
    <w:tmpl w:val="134C8FE2"/>
    <w:lvl w:ilvl="0" w:tplc="7D5CA234">
      <w:start w:val="1"/>
      <w:numFmt w:val="decimal"/>
      <w:lvlText w:val="%1."/>
      <w:lvlJc w:val="left"/>
      <w:pPr>
        <w:ind w:left="1353" w:hanging="360"/>
      </w:pPr>
      <w:rPr>
        <w:rFonts w:hint="default"/>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16" w15:restartNumberingAfterBreak="0">
    <w:nsid w:val="36EE0955"/>
    <w:multiLevelType w:val="hybridMultilevel"/>
    <w:tmpl w:val="1AF45334"/>
    <w:lvl w:ilvl="0" w:tplc="1F94C662">
      <w:start w:val="1"/>
      <w:numFmt w:val="decimal"/>
      <w:lvlText w:val="%1."/>
      <w:lvlJc w:val="left"/>
      <w:pPr>
        <w:ind w:left="1353" w:hanging="360"/>
      </w:pPr>
      <w:rPr>
        <w:rFonts w:hint="default"/>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17" w15:restartNumberingAfterBreak="0">
    <w:nsid w:val="3B0571BA"/>
    <w:multiLevelType w:val="multilevel"/>
    <w:tmpl w:val="236A0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1654F"/>
    <w:multiLevelType w:val="hybridMultilevel"/>
    <w:tmpl w:val="3140D04C"/>
    <w:lvl w:ilvl="0" w:tplc="847604FC">
      <w:start w:val="1"/>
      <w:numFmt w:val="decimal"/>
      <w:lvlText w:val="%1."/>
      <w:lvlJc w:val="left"/>
      <w:pPr>
        <w:ind w:left="1353" w:hanging="360"/>
      </w:pPr>
      <w:rPr>
        <w:rFonts w:hint="default"/>
        <w:i w:val="0"/>
        <w:iCs/>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19" w15:restartNumberingAfterBreak="0">
    <w:nsid w:val="57AB7C02"/>
    <w:multiLevelType w:val="hybridMultilevel"/>
    <w:tmpl w:val="1D2222F0"/>
    <w:lvl w:ilvl="0" w:tplc="C496647C">
      <w:start w:val="1"/>
      <w:numFmt w:val="decimal"/>
      <w:lvlText w:val="%1."/>
      <w:lvlJc w:val="left"/>
      <w:pPr>
        <w:ind w:left="1353" w:hanging="360"/>
      </w:pPr>
      <w:rPr>
        <w:rFonts w:hint="default"/>
        <w:i w:val="0"/>
        <w:iCs/>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20" w15:restartNumberingAfterBreak="0">
    <w:nsid w:val="5A6C3588"/>
    <w:multiLevelType w:val="multilevel"/>
    <w:tmpl w:val="DBAE66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AB33B57"/>
    <w:multiLevelType w:val="multilevel"/>
    <w:tmpl w:val="63682536"/>
    <w:lvl w:ilvl="0">
      <w:start w:val="1"/>
      <w:numFmt w:val="decimal"/>
      <w:lvlText w:val="%1."/>
      <w:lvlJc w:val="left"/>
      <w:pPr>
        <w:tabs>
          <w:tab w:val="num" w:pos="1353"/>
        </w:tabs>
        <w:ind w:left="1353" w:hanging="360"/>
      </w:pPr>
      <w:rPr>
        <w:rFonts w:hint="default"/>
        <w:i w:val="0"/>
        <w:iCs/>
        <w:sz w:val="32"/>
        <w:szCs w:val="32"/>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2" w15:restartNumberingAfterBreak="0">
    <w:nsid w:val="5D501F63"/>
    <w:multiLevelType w:val="hybridMultilevel"/>
    <w:tmpl w:val="03506988"/>
    <w:lvl w:ilvl="0" w:tplc="E6DC0BBA">
      <w:start w:val="2"/>
      <w:numFmt w:val="bullet"/>
      <w:lvlText w:val="-"/>
      <w:lvlJc w:val="left"/>
      <w:pPr>
        <w:ind w:left="1353" w:hanging="360"/>
      </w:pPr>
      <w:rPr>
        <w:rFonts w:ascii="Times New Roman" w:eastAsia="Times New Roman" w:hAnsi="Times New Roman" w:cs="Times New Roman" w:hint="default"/>
        <w:i w:val="0"/>
        <w:iCs/>
      </w:rPr>
    </w:lvl>
    <w:lvl w:ilvl="1" w:tplc="0C000003" w:tentative="1">
      <w:start w:val="1"/>
      <w:numFmt w:val="bullet"/>
      <w:lvlText w:val="o"/>
      <w:lvlJc w:val="left"/>
      <w:pPr>
        <w:ind w:left="2073" w:hanging="360"/>
      </w:pPr>
      <w:rPr>
        <w:rFonts w:ascii="Courier New" w:hAnsi="Courier New" w:cs="Courier New" w:hint="default"/>
      </w:rPr>
    </w:lvl>
    <w:lvl w:ilvl="2" w:tplc="0C000005" w:tentative="1">
      <w:start w:val="1"/>
      <w:numFmt w:val="bullet"/>
      <w:lvlText w:val=""/>
      <w:lvlJc w:val="left"/>
      <w:pPr>
        <w:ind w:left="2793" w:hanging="360"/>
      </w:pPr>
      <w:rPr>
        <w:rFonts w:ascii="Wingdings" w:hAnsi="Wingdings" w:hint="default"/>
      </w:rPr>
    </w:lvl>
    <w:lvl w:ilvl="3" w:tplc="0C000001" w:tentative="1">
      <w:start w:val="1"/>
      <w:numFmt w:val="bullet"/>
      <w:lvlText w:val=""/>
      <w:lvlJc w:val="left"/>
      <w:pPr>
        <w:ind w:left="3513" w:hanging="360"/>
      </w:pPr>
      <w:rPr>
        <w:rFonts w:ascii="Symbol" w:hAnsi="Symbol" w:hint="default"/>
      </w:rPr>
    </w:lvl>
    <w:lvl w:ilvl="4" w:tplc="0C000003" w:tentative="1">
      <w:start w:val="1"/>
      <w:numFmt w:val="bullet"/>
      <w:lvlText w:val="o"/>
      <w:lvlJc w:val="left"/>
      <w:pPr>
        <w:ind w:left="4233" w:hanging="360"/>
      </w:pPr>
      <w:rPr>
        <w:rFonts w:ascii="Courier New" w:hAnsi="Courier New" w:cs="Courier New" w:hint="default"/>
      </w:rPr>
    </w:lvl>
    <w:lvl w:ilvl="5" w:tplc="0C000005" w:tentative="1">
      <w:start w:val="1"/>
      <w:numFmt w:val="bullet"/>
      <w:lvlText w:val=""/>
      <w:lvlJc w:val="left"/>
      <w:pPr>
        <w:ind w:left="4953" w:hanging="360"/>
      </w:pPr>
      <w:rPr>
        <w:rFonts w:ascii="Wingdings" w:hAnsi="Wingdings" w:hint="default"/>
      </w:rPr>
    </w:lvl>
    <w:lvl w:ilvl="6" w:tplc="0C000001" w:tentative="1">
      <w:start w:val="1"/>
      <w:numFmt w:val="bullet"/>
      <w:lvlText w:val=""/>
      <w:lvlJc w:val="left"/>
      <w:pPr>
        <w:ind w:left="5673" w:hanging="360"/>
      </w:pPr>
      <w:rPr>
        <w:rFonts w:ascii="Symbol" w:hAnsi="Symbol" w:hint="default"/>
      </w:rPr>
    </w:lvl>
    <w:lvl w:ilvl="7" w:tplc="0C000003" w:tentative="1">
      <w:start w:val="1"/>
      <w:numFmt w:val="bullet"/>
      <w:lvlText w:val="o"/>
      <w:lvlJc w:val="left"/>
      <w:pPr>
        <w:ind w:left="6393" w:hanging="360"/>
      </w:pPr>
      <w:rPr>
        <w:rFonts w:ascii="Courier New" w:hAnsi="Courier New" w:cs="Courier New" w:hint="default"/>
      </w:rPr>
    </w:lvl>
    <w:lvl w:ilvl="8" w:tplc="0C000005" w:tentative="1">
      <w:start w:val="1"/>
      <w:numFmt w:val="bullet"/>
      <w:lvlText w:val=""/>
      <w:lvlJc w:val="left"/>
      <w:pPr>
        <w:ind w:left="7113" w:hanging="360"/>
      </w:pPr>
      <w:rPr>
        <w:rFonts w:ascii="Wingdings" w:hAnsi="Wingdings" w:hint="default"/>
      </w:rPr>
    </w:lvl>
  </w:abstractNum>
  <w:abstractNum w:abstractNumId="23" w15:restartNumberingAfterBreak="0">
    <w:nsid w:val="5F260596"/>
    <w:multiLevelType w:val="multilevel"/>
    <w:tmpl w:val="D33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37B05"/>
    <w:multiLevelType w:val="multilevel"/>
    <w:tmpl w:val="821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40F7B"/>
    <w:multiLevelType w:val="multilevel"/>
    <w:tmpl w:val="63682536"/>
    <w:lvl w:ilvl="0">
      <w:start w:val="1"/>
      <w:numFmt w:val="decimal"/>
      <w:lvlText w:val="%1."/>
      <w:lvlJc w:val="left"/>
      <w:pPr>
        <w:tabs>
          <w:tab w:val="num" w:pos="1353"/>
        </w:tabs>
        <w:ind w:left="1353" w:hanging="360"/>
      </w:pPr>
      <w:rPr>
        <w:rFonts w:hint="default"/>
        <w:i w:val="0"/>
        <w:iCs/>
        <w:sz w:val="32"/>
        <w:szCs w:val="32"/>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6" w15:restartNumberingAfterBreak="0">
    <w:nsid w:val="653A33E7"/>
    <w:multiLevelType w:val="multilevel"/>
    <w:tmpl w:val="555E8E6E"/>
    <w:styleLink w:val="1"/>
    <w:lvl w:ilvl="0">
      <w:start w:val="1"/>
      <w:numFmt w:val="decimal"/>
      <w:lvlText w:val="%1."/>
      <w:lvlJc w:val="left"/>
      <w:pPr>
        <w:ind w:left="1353" w:hanging="360"/>
      </w:pPr>
      <w:rPr>
        <w:rFonts w:hint="default"/>
      </w:r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27" w15:restartNumberingAfterBreak="0">
    <w:nsid w:val="66A46158"/>
    <w:multiLevelType w:val="hybridMultilevel"/>
    <w:tmpl w:val="5E6CCBCA"/>
    <w:lvl w:ilvl="0" w:tplc="A2064674">
      <w:start w:val="1"/>
      <w:numFmt w:val="decimal"/>
      <w:lvlText w:val="%1."/>
      <w:lvlJc w:val="left"/>
      <w:pPr>
        <w:ind w:left="1353" w:hanging="360"/>
      </w:pPr>
      <w:rPr>
        <w:rFonts w:hint="default"/>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28" w15:restartNumberingAfterBreak="0">
    <w:nsid w:val="67D40123"/>
    <w:multiLevelType w:val="hybridMultilevel"/>
    <w:tmpl w:val="555E8E6E"/>
    <w:lvl w:ilvl="0" w:tplc="6A0017D2">
      <w:start w:val="1"/>
      <w:numFmt w:val="decimal"/>
      <w:lvlText w:val="%1."/>
      <w:lvlJc w:val="left"/>
      <w:pPr>
        <w:ind w:left="1353" w:hanging="360"/>
      </w:pPr>
      <w:rPr>
        <w:rFonts w:hint="default"/>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29" w15:restartNumberingAfterBreak="0">
    <w:nsid w:val="69E010E8"/>
    <w:multiLevelType w:val="hybridMultilevel"/>
    <w:tmpl w:val="BAEEB75E"/>
    <w:lvl w:ilvl="0" w:tplc="84568070">
      <w:start w:val="1"/>
      <w:numFmt w:val="decimal"/>
      <w:lvlText w:val="%1."/>
      <w:lvlJc w:val="left"/>
      <w:pPr>
        <w:ind w:left="1353" w:hanging="360"/>
      </w:pPr>
      <w:rPr>
        <w:rFonts w:hint="default"/>
      </w:rPr>
    </w:lvl>
    <w:lvl w:ilvl="1" w:tplc="0C000019" w:tentative="1">
      <w:start w:val="1"/>
      <w:numFmt w:val="lowerLetter"/>
      <w:lvlText w:val="%2."/>
      <w:lvlJc w:val="left"/>
      <w:pPr>
        <w:ind w:left="2073" w:hanging="360"/>
      </w:pPr>
    </w:lvl>
    <w:lvl w:ilvl="2" w:tplc="0C00001B" w:tentative="1">
      <w:start w:val="1"/>
      <w:numFmt w:val="lowerRoman"/>
      <w:lvlText w:val="%3."/>
      <w:lvlJc w:val="right"/>
      <w:pPr>
        <w:ind w:left="2793" w:hanging="180"/>
      </w:pPr>
    </w:lvl>
    <w:lvl w:ilvl="3" w:tplc="0C00000F" w:tentative="1">
      <w:start w:val="1"/>
      <w:numFmt w:val="decimal"/>
      <w:lvlText w:val="%4."/>
      <w:lvlJc w:val="left"/>
      <w:pPr>
        <w:ind w:left="3513" w:hanging="360"/>
      </w:pPr>
    </w:lvl>
    <w:lvl w:ilvl="4" w:tplc="0C000019" w:tentative="1">
      <w:start w:val="1"/>
      <w:numFmt w:val="lowerLetter"/>
      <w:lvlText w:val="%5."/>
      <w:lvlJc w:val="left"/>
      <w:pPr>
        <w:ind w:left="4233" w:hanging="360"/>
      </w:pPr>
    </w:lvl>
    <w:lvl w:ilvl="5" w:tplc="0C00001B" w:tentative="1">
      <w:start w:val="1"/>
      <w:numFmt w:val="lowerRoman"/>
      <w:lvlText w:val="%6."/>
      <w:lvlJc w:val="right"/>
      <w:pPr>
        <w:ind w:left="4953" w:hanging="180"/>
      </w:pPr>
    </w:lvl>
    <w:lvl w:ilvl="6" w:tplc="0C00000F" w:tentative="1">
      <w:start w:val="1"/>
      <w:numFmt w:val="decimal"/>
      <w:lvlText w:val="%7."/>
      <w:lvlJc w:val="left"/>
      <w:pPr>
        <w:ind w:left="5673" w:hanging="360"/>
      </w:pPr>
    </w:lvl>
    <w:lvl w:ilvl="7" w:tplc="0C000019" w:tentative="1">
      <w:start w:val="1"/>
      <w:numFmt w:val="lowerLetter"/>
      <w:lvlText w:val="%8."/>
      <w:lvlJc w:val="left"/>
      <w:pPr>
        <w:ind w:left="6393" w:hanging="360"/>
      </w:pPr>
    </w:lvl>
    <w:lvl w:ilvl="8" w:tplc="0C00001B" w:tentative="1">
      <w:start w:val="1"/>
      <w:numFmt w:val="lowerRoman"/>
      <w:lvlText w:val="%9."/>
      <w:lvlJc w:val="right"/>
      <w:pPr>
        <w:ind w:left="7113" w:hanging="180"/>
      </w:pPr>
    </w:lvl>
  </w:abstractNum>
  <w:abstractNum w:abstractNumId="30" w15:restartNumberingAfterBreak="0">
    <w:nsid w:val="6CE853B0"/>
    <w:multiLevelType w:val="multilevel"/>
    <w:tmpl w:val="3A2C3838"/>
    <w:lvl w:ilvl="0">
      <w:start w:val="1"/>
      <w:numFmt w:val="decimal"/>
      <w:lvlText w:val="%1."/>
      <w:lvlJc w:val="left"/>
      <w:pPr>
        <w:tabs>
          <w:tab w:val="num" w:pos="1353"/>
        </w:tabs>
        <w:ind w:left="1353" w:hanging="360"/>
      </w:pPr>
      <w:rPr>
        <w:rFonts w:ascii="Times New Roman" w:eastAsia="Times New Roman" w:hAnsi="Times New Roman" w:cs="Times New Roman"/>
        <w:sz w:val="32"/>
        <w:szCs w:val="32"/>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1" w15:restartNumberingAfterBreak="0">
    <w:nsid w:val="70AE1F0C"/>
    <w:multiLevelType w:val="multilevel"/>
    <w:tmpl w:val="9B14D30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2" w15:restartNumberingAfterBreak="0">
    <w:nsid w:val="7F4711CA"/>
    <w:multiLevelType w:val="multilevel"/>
    <w:tmpl w:val="66B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6849">
    <w:abstractNumId w:val="28"/>
  </w:num>
  <w:num w:numId="2" w16cid:durableId="511648407">
    <w:abstractNumId w:val="5"/>
  </w:num>
  <w:num w:numId="3" w16cid:durableId="379285358">
    <w:abstractNumId w:val="16"/>
  </w:num>
  <w:num w:numId="4" w16cid:durableId="1819031143">
    <w:abstractNumId w:val="26"/>
  </w:num>
  <w:num w:numId="5" w16cid:durableId="1270310693">
    <w:abstractNumId w:val="27"/>
  </w:num>
  <w:num w:numId="6" w16cid:durableId="320158920">
    <w:abstractNumId w:val="24"/>
  </w:num>
  <w:num w:numId="7" w16cid:durableId="254481343">
    <w:abstractNumId w:val="29"/>
  </w:num>
  <w:num w:numId="8" w16cid:durableId="7871322">
    <w:abstractNumId w:val="17"/>
  </w:num>
  <w:num w:numId="9" w16cid:durableId="48042175">
    <w:abstractNumId w:val="8"/>
  </w:num>
  <w:num w:numId="10" w16cid:durableId="14431912">
    <w:abstractNumId w:val="3"/>
  </w:num>
  <w:num w:numId="11" w16cid:durableId="1264873429">
    <w:abstractNumId w:val="7"/>
  </w:num>
  <w:num w:numId="12" w16cid:durableId="1306281583">
    <w:abstractNumId w:val="13"/>
  </w:num>
  <w:num w:numId="13" w16cid:durableId="1122845328">
    <w:abstractNumId w:val="19"/>
  </w:num>
  <w:num w:numId="14" w16cid:durableId="134756799">
    <w:abstractNumId w:val="21"/>
  </w:num>
  <w:num w:numId="15" w16cid:durableId="767697603">
    <w:abstractNumId w:val="25"/>
  </w:num>
  <w:num w:numId="16" w16cid:durableId="1974750676">
    <w:abstractNumId w:val="18"/>
  </w:num>
  <w:num w:numId="17" w16cid:durableId="1757480518">
    <w:abstractNumId w:val="10"/>
  </w:num>
  <w:num w:numId="18" w16cid:durableId="651519132">
    <w:abstractNumId w:val="22"/>
  </w:num>
  <w:num w:numId="19" w16cid:durableId="2098017417">
    <w:abstractNumId w:val="32"/>
  </w:num>
  <w:num w:numId="20" w16cid:durableId="709065324">
    <w:abstractNumId w:val="6"/>
  </w:num>
  <w:num w:numId="21" w16cid:durableId="1072116850">
    <w:abstractNumId w:val="15"/>
  </w:num>
  <w:num w:numId="22" w16cid:durableId="1397317377">
    <w:abstractNumId w:val="9"/>
  </w:num>
  <w:num w:numId="23" w16cid:durableId="1167675416">
    <w:abstractNumId w:val="30"/>
  </w:num>
  <w:num w:numId="24" w16cid:durableId="925647811">
    <w:abstractNumId w:val="20"/>
  </w:num>
  <w:num w:numId="25" w16cid:durableId="1509633431">
    <w:abstractNumId w:val="23"/>
  </w:num>
  <w:num w:numId="26" w16cid:durableId="1949584395">
    <w:abstractNumId w:val="14"/>
  </w:num>
  <w:num w:numId="27" w16cid:durableId="256065374">
    <w:abstractNumId w:val="11"/>
  </w:num>
  <w:num w:numId="28" w16cid:durableId="12810272">
    <w:abstractNumId w:val="12"/>
  </w:num>
  <w:num w:numId="29" w16cid:durableId="1752653283">
    <w:abstractNumId w:val="2"/>
  </w:num>
  <w:num w:numId="30" w16cid:durableId="1898012973">
    <w:abstractNumId w:val="4"/>
  </w:num>
  <w:num w:numId="31" w16cid:durableId="1426338474">
    <w:abstractNumId w:val="0"/>
  </w:num>
  <w:num w:numId="32" w16cid:durableId="1722053529">
    <w:abstractNumId w:val="31"/>
  </w:num>
  <w:num w:numId="33" w16cid:durableId="1240215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DC"/>
    <w:rsid w:val="00007FA6"/>
    <w:rsid w:val="000607A1"/>
    <w:rsid w:val="0008691D"/>
    <w:rsid w:val="00087CCF"/>
    <w:rsid w:val="00094DDB"/>
    <w:rsid w:val="000A1167"/>
    <w:rsid w:val="000D41A6"/>
    <w:rsid w:val="000F5B42"/>
    <w:rsid w:val="0011750F"/>
    <w:rsid w:val="00117C61"/>
    <w:rsid w:val="00136A25"/>
    <w:rsid w:val="001B5D43"/>
    <w:rsid w:val="001B6E23"/>
    <w:rsid w:val="001C0D1D"/>
    <w:rsid w:val="001E6D1B"/>
    <w:rsid w:val="002241E0"/>
    <w:rsid w:val="00225CCA"/>
    <w:rsid w:val="002359D7"/>
    <w:rsid w:val="0031265F"/>
    <w:rsid w:val="00315319"/>
    <w:rsid w:val="003322F5"/>
    <w:rsid w:val="00341A32"/>
    <w:rsid w:val="0034370B"/>
    <w:rsid w:val="003D69F0"/>
    <w:rsid w:val="003F6F11"/>
    <w:rsid w:val="00402F7C"/>
    <w:rsid w:val="00404BDD"/>
    <w:rsid w:val="00405B8E"/>
    <w:rsid w:val="00456860"/>
    <w:rsid w:val="004F6241"/>
    <w:rsid w:val="00523F46"/>
    <w:rsid w:val="00552418"/>
    <w:rsid w:val="00581700"/>
    <w:rsid w:val="00640EAC"/>
    <w:rsid w:val="00670A5A"/>
    <w:rsid w:val="006E1D9C"/>
    <w:rsid w:val="006E5828"/>
    <w:rsid w:val="00701AA6"/>
    <w:rsid w:val="00705980"/>
    <w:rsid w:val="00725338"/>
    <w:rsid w:val="007342E7"/>
    <w:rsid w:val="00765540"/>
    <w:rsid w:val="0076781D"/>
    <w:rsid w:val="007B5B77"/>
    <w:rsid w:val="007C0F82"/>
    <w:rsid w:val="007E1051"/>
    <w:rsid w:val="007E2BAF"/>
    <w:rsid w:val="007E4D56"/>
    <w:rsid w:val="00853369"/>
    <w:rsid w:val="008B3043"/>
    <w:rsid w:val="008C195F"/>
    <w:rsid w:val="00924FD9"/>
    <w:rsid w:val="00932C7B"/>
    <w:rsid w:val="00940D8C"/>
    <w:rsid w:val="009B322E"/>
    <w:rsid w:val="009D1C6A"/>
    <w:rsid w:val="009E4B23"/>
    <w:rsid w:val="00AA70E0"/>
    <w:rsid w:val="00AB4A85"/>
    <w:rsid w:val="00AE3084"/>
    <w:rsid w:val="00AE56A0"/>
    <w:rsid w:val="00B166AA"/>
    <w:rsid w:val="00B21D43"/>
    <w:rsid w:val="00B54B89"/>
    <w:rsid w:val="00B91DFA"/>
    <w:rsid w:val="00BA518D"/>
    <w:rsid w:val="00BC528D"/>
    <w:rsid w:val="00BE117B"/>
    <w:rsid w:val="00C56F26"/>
    <w:rsid w:val="00C7203B"/>
    <w:rsid w:val="00C97F6F"/>
    <w:rsid w:val="00CA4843"/>
    <w:rsid w:val="00CE1427"/>
    <w:rsid w:val="00CF28C3"/>
    <w:rsid w:val="00CF7860"/>
    <w:rsid w:val="00D06703"/>
    <w:rsid w:val="00D1762E"/>
    <w:rsid w:val="00D72975"/>
    <w:rsid w:val="00DC1822"/>
    <w:rsid w:val="00DF1FDC"/>
    <w:rsid w:val="00DF3ED4"/>
    <w:rsid w:val="00E17AAD"/>
    <w:rsid w:val="00E55A51"/>
    <w:rsid w:val="00E76F12"/>
    <w:rsid w:val="00E83C32"/>
    <w:rsid w:val="00E876EA"/>
    <w:rsid w:val="00EF0E95"/>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B937"/>
  <w15:chartTrackingRefBased/>
  <w15:docId w15:val="{5B899581-746A-4390-BA0C-2860E423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3369"/>
    <w:pPr>
      <w:spacing w:after="0" w:line="240" w:lineRule="auto"/>
    </w:pPr>
    <w:rPr>
      <w:rFonts w:ascii="Times New Roman" w:eastAsia="Times New Roman" w:hAnsi="Times New Roman" w:cs="Times New Roman"/>
      <w:kern w:val="0"/>
      <w:lang w:eastAsia="pl-PL"/>
      <w14:ligatures w14:val="none"/>
    </w:rPr>
  </w:style>
  <w:style w:type="paragraph" w:styleId="10">
    <w:name w:val="heading 1"/>
    <w:basedOn w:val="a"/>
    <w:next w:val="a"/>
    <w:link w:val="11"/>
    <w:uiPriority w:val="9"/>
    <w:qFormat/>
    <w:rsid w:val="00DF1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F1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F1F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F1F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F1F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F1FD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1FD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1FD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1FD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DF1FD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F1FD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F1FD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F1FD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F1FD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F1FD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F1FDC"/>
    <w:rPr>
      <w:rFonts w:eastAsiaTheme="majorEastAsia" w:cstheme="majorBidi"/>
      <w:color w:val="595959" w:themeColor="text1" w:themeTint="A6"/>
    </w:rPr>
  </w:style>
  <w:style w:type="character" w:customStyle="1" w:styleId="80">
    <w:name w:val="Заголовок 8 Знак"/>
    <w:basedOn w:val="a0"/>
    <w:link w:val="8"/>
    <w:uiPriority w:val="9"/>
    <w:semiHidden/>
    <w:rsid w:val="00DF1FD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F1FDC"/>
    <w:rPr>
      <w:rFonts w:eastAsiaTheme="majorEastAsia" w:cstheme="majorBidi"/>
      <w:color w:val="272727" w:themeColor="text1" w:themeTint="D8"/>
    </w:rPr>
  </w:style>
  <w:style w:type="paragraph" w:styleId="a3">
    <w:name w:val="Title"/>
    <w:basedOn w:val="a"/>
    <w:next w:val="a"/>
    <w:link w:val="a4"/>
    <w:uiPriority w:val="10"/>
    <w:qFormat/>
    <w:rsid w:val="00DF1FD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1F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1FD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F1FD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F1FDC"/>
    <w:pPr>
      <w:spacing w:before="160"/>
      <w:jc w:val="center"/>
    </w:pPr>
    <w:rPr>
      <w:i/>
      <w:iCs/>
      <w:color w:val="404040" w:themeColor="text1" w:themeTint="BF"/>
    </w:rPr>
  </w:style>
  <w:style w:type="character" w:customStyle="1" w:styleId="22">
    <w:name w:val="Цитата 2 Знак"/>
    <w:basedOn w:val="a0"/>
    <w:link w:val="21"/>
    <w:uiPriority w:val="29"/>
    <w:rsid w:val="00DF1FDC"/>
    <w:rPr>
      <w:i/>
      <w:iCs/>
      <w:color w:val="404040" w:themeColor="text1" w:themeTint="BF"/>
    </w:rPr>
  </w:style>
  <w:style w:type="paragraph" w:styleId="a7">
    <w:name w:val="List Paragraph"/>
    <w:basedOn w:val="a"/>
    <w:uiPriority w:val="34"/>
    <w:qFormat/>
    <w:rsid w:val="00DF1FDC"/>
    <w:pPr>
      <w:ind w:left="720"/>
      <w:contextualSpacing/>
    </w:pPr>
  </w:style>
  <w:style w:type="character" w:styleId="a8">
    <w:name w:val="Intense Emphasis"/>
    <w:basedOn w:val="a0"/>
    <w:uiPriority w:val="21"/>
    <w:qFormat/>
    <w:rsid w:val="00DF1FDC"/>
    <w:rPr>
      <w:i/>
      <w:iCs/>
      <w:color w:val="0F4761" w:themeColor="accent1" w:themeShade="BF"/>
    </w:rPr>
  </w:style>
  <w:style w:type="paragraph" w:styleId="a9">
    <w:name w:val="Intense Quote"/>
    <w:basedOn w:val="a"/>
    <w:next w:val="a"/>
    <w:link w:val="aa"/>
    <w:uiPriority w:val="30"/>
    <w:qFormat/>
    <w:rsid w:val="00DF1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F1FDC"/>
    <w:rPr>
      <w:i/>
      <w:iCs/>
      <w:color w:val="0F4761" w:themeColor="accent1" w:themeShade="BF"/>
    </w:rPr>
  </w:style>
  <w:style w:type="character" w:styleId="ab">
    <w:name w:val="Intense Reference"/>
    <w:basedOn w:val="a0"/>
    <w:uiPriority w:val="32"/>
    <w:qFormat/>
    <w:rsid w:val="00DF1FDC"/>
    <w:rPr>
      <w:b/>
      <w:bCs/>
      <w:smallCaps/>
      <w:color w:val="0F4761" w:themeColor="accent1" w:themeShade="BF"/>
      <w:spacing w:val="5"/>
    </w:rPr>
  </w:style>
  <w:style w:type="numbering" w:customStyle="1" w:styleId="1">
    <w:name w:val="Текущий список1"/>
    <w:uiPriority w:val="99"/>
    <w:rsid w:val="0034370B"/>
    <w:pPr>
      <w:numPr>
        <w:numId w:val="4"/>
      </w:numPr>
    </w:pPr>
  </w:style>
  <w:style w:type="character" w:styleId="ac">
    <w:name w:val="Hyperlink"/>
    <w:basedOn w:val="a0"/>
    <w:uiPriority w:val="99"/>
    <w:unhideWhenUsed/>
    <w:rsid w:val="00225CCA"/>
    <w:rPr>
      <w:color w:val="467886" w:themeColor="hyperlink"/>
      <w:u w:val="single"/>
    </w:rPr>
  </w:style>
  <w:style w:type="character" w:styleId="ad">
    <w:name w:val="Unresolved Mention"/>
    <w:basedOn w:val="a0"/>
    <w:uiPriority w:val="99"/>
    <w:semiHidden/>
    <w:unhideWhenUsed/>
    <w:rsid w:val="00225CCA"/>
    <w:rPr>
      <w:color w:val="605E5C"/>
      <w:shd w:val="clear" w:color="auto" w:fill="E1DFDD"/>
    </w:rPr>
  </w:style>
  <w:style w:type="paragraph" w:styleId="ae">
    <w:name w:val="TOC Heading"/>
    <w:basedOn w:val="10"/>
    <w:next w:val="a"/>
    <w:uiPriority w:val="39"/>
    <w:unhideWhenUsed/>
    <w:qFormat/>
    <w:rsid w:val="00552418"/>
    <w:pPr>
      <w:spacing w:before="240" w:after="0" w:line="259" w:lineRule="auto"/>
      <w:outlineLvl w:val="9"/>
    </w:pPr>
    <w:rPr>
      <w:sz w:val="32"/>
      <w:szCs w:val="32"/>
      <w:lang w:eastAsia="ru-UA"/>
    </w:rPr>
  </w:style>
  <w:style w:type="paragraph" w:styleId="12">
    <w:name w:val="toc 1"/>
    <w:basedOn w:val="a"/>
    <w:next w:val="a"/>
    <w:autoRedefine/>
    <w:uiPriority w:val="39"/>
    <w:unhideWhenUsed/>
    <w:rsid w:val="00CF28C3"/>
    <w:pPr>
      <w:tabs>
        <w:tab w:val="right" w:leader="dot" w:pos="11330"/>
      </w:tabs>
      <w:spacing w:after="100"/>
    </w:pPr>
  </w:style>
  <w:style w:type="paragraph" w:styleId="23">
    <w:name w:val="toc 2"/>
    <w:basedOn w:val="a"/>
    <w:next w:val="a"/>
    <w:autoRedefine/>
    <w:uiPriority w:val="39"/>
    <w:unhideWhenUsed/>
    <w:rsid w:val="00552418"/>
    <w:pPr>
      <w:spacing w:after="100"/>
      <w:ind w:left="240"/>
    </w:pPr>
  </w:style>
  <w:style w:type="character" w:styleId="af">
    <w:name w:val="FollowedHyperlink"/>
    <w:basedOn w:val="a0"/>
    <w:uiPriority w:val="99"/>
    <w:semiHidden/>
    <w:unhideWhenUsed/>
    <w:rsid w:val="007059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6273">
      <w:bodyDiv w:val="1"/>
      <w:marLeft w:val="0"/>
      <w:marRight w:val="0"/>
      <w:marTop w:val="0"/>
      <w:marBottom w:val="0"/>
      <w:divBdr>
        <w:top w:val="none" w:sz="0" w:space="0" w:color="auto"/>
        <w:left w:val="none" w:sz="0" w:space="0" w:color="auto"/>
        <w:bottom w:val="none" w:sz="0" w:space="0" w:color="auto"/>
        <w:right w:val="none" w:sz="0" w:space="0" w:color="auto"/>
      </w:divBdr>
    </w:div>
    <w:div w:id="15665595">
      <w:bodyDiv w:val="1"/>
      <w:marLeft w:val="0"/>
      <w:marRight w:val="0"/>
      <w:marTop w:val="0"/>
      <w:marBottom w:val="0"/>
      <w:divBdr>
        <w:top w:val="none" w:sz="0" w:space="0" w:color="auto"/>
        <w:left w:val="none" w:sz="0" w:space="0" w:color="auto"/>
        <w:bottom w:val="none" w:sz="0" w:space="0" w:color="auto"/>
        <w:right w:val="none" w:sz="0" w:space="0" w:color="auto"/>
      </w:divBdr>
    </w:div>
    <w:div w:id="49614203">
      <w:bodyDiv w:val="1"/>
      <w:marLeft w:val="0"/>
      <w:marRight w:val="0"/>
      <w:marTop w:val="0"/>
      <w:marBottom w:val="0"/>
      <w:divBdr>
        <w:top w:val="none" w:sz="0" w:space="0" w:color="auto"/>
        <w:left w:val="none" w:sz="0" w:space="0" w:color="auto"/>
        <w:bottom w:val="none" w:sz="0" w:space="0" w:color="auto"/>
        <w:right w:val="none" w:sz="0" w:space="0" w:color="auto"/>
      </w:divBdr>
    </w:div>
    <w:div w:id="52432491">
      <w:bodyDiv w:val="1"/>
      <w:marLeft w:val="0"/>
      <w:marRight w:val="0"/>
      <w:marTop w:val="0"/>
      <w:marBottom w:val="0"/>
      <w:divBdr>
        <w:top w:val="none" w:sz="0" w:space="0" w:color="auto"/>
        <w:left w:val="none" w:sz="0" w:space="0" w:color="auto"/>
        <w:bottom w:val="none" w:sz="0" w:space="0" w:color="auto"/>
        <w:right w:val="none" w:sz="0" w:space="0" w:color="auto"/>
      </w:divBdr>
    </w:div>
    <w:div w:id="64227283">
      <w:bodyDiv w:val="1"/>
      <w:marLeft w:val="0"/>
      <w:marRight w:val="0"/>
      <w:marTop w:val="0"/>
      <w:marBottom w:val="0"/>
      <w:divBdr>
        <w:top w:val="none" w:sz="0" w:space="0" w:color="auto"/>
        <w:left w:val="none" w:sz="0" w:space="0" w:color="auto"/>
        <w:bottom w:val="none" w:sz="0" w:space="0" w:color="auto"/>
        <w:right w:val="none" w:sz="0" w:space="0" w:color="auto"/>
      </w:divBdr>
    </w:div>
    <w:div w:id="93475434">
      <w:bodyDiv w:val="1"/>
      <w:marLeft w:val="0"/>
      <w:marRight w:val="0"/>
      <w:marTop w:val="0"/>
      <w:marBottom w:val="0"/>
      <w:divBdr>
        <w:top w:val="none" w:sz="0" w:space="0" w:color="auto"/>
        <w:left w:val="none" w:sz="0" w:space="0" w:color="auto"/>
        <w:bottom w:val="none" w:sz="0" w:space="0" w:color="auto"/>
        <w:right w:val="none" w:sz="0" w:space="0" w:color="auto"/>
      </w:divBdr>
      <w:divsChild>
        <w:div w:id="347299159">
          <w:marLeft w:val="0"/>
          <w:marRight w:val="0"/>
          <w:marTop w:val="0"/>
          <w:marBottom w:val="0"/>
          <w:divBdr>
            <w:top w:val="none" w:sz="0" w:space="0" w:color="auto"/>
            <w:left w:val="none" w:sz="0" w:space="0" w:color="auto"/>
            <w:bottom w:val="none" w:sz="0" w:space="0" w:color="auto"/>
            <w:right w:val="none" w:sz="0" w:space="0" w:color="auto"/>
          </w:divBdr>
        </w:div>
      </w:divsChild>
    </w:div>
    <w:div w:id="120609448">
      <w:bodyDiv w:val="1"/>
      <w:marLeft w:val="0"/>
      <w:marRight w:val="0"/>
      <w:marTop w:val="0"/>
      <w:marBottom w:val="0"/>
      <w:divBdr>
        <w:top w:val="none" w:sz="0" w:space="0" w:color="auto"/>
        <w:left w:val="none" w:sz="0" w:space="0" w:color="auto"/>
        <w:bottom w:val="none" w:sz="0" w:space="0" w:color="auto"/>
        <w:right w:val="none" w:sz="0" w:space="0" w:color="auto"/>
      </w:divBdr>
    </w:div>
    <w:div w:id="127282350">
      <w:bodyDiv w:val="1"/>
      <w:marLeft w:val="0"/>
      <w:marRight w:val="0"/>
      <w:marTop w:val="0"/>
      <w:marBottom w:val="0"/>
      <w:divBdr>
        <w:top w:val="none" w:sz="0" w:space="0" w:color="auto"/>
        <w:left w:val="none" w:sz="0" w:space="0" w:color="auto"/>
        <w:bottom w:val="none" w:sz="0" w:space="0" w:color="auto"/>
        <w:right w:val="none" w:sz="0" w:space="0" w:color="auto"/>
      </w:divBdr>
    </w:div>
    <w:div w:id="148911354">
      <w:bodyDiv w:val="1"/>
      <w:marLeft w:val="0"/>
      <w:marRight w:val="0"/>
      <w:marTop w:val="0"/>
      <w:marBottom w:val="0"/>
      <w:divBdr>
        <w:top w:val="none" w:sz="0" w:space="0" w:color="auto"/>
        <w:left w:val="none" w:sz="0" w:space="0" w:color="auto"/>
        <w:bottom w:val="none" w:sz="0" w:space="0" w:color="auto"/>
        <w:right w:val="none" w:sz="0" w:space="0" w:color="auto"/>
      </w:divBdr>
    </w:div>
    <w:div w:id="253829668">
      <w:bodyDiv w:val="1"/>
      <w:marLeft w:val="0"/>
      <w:marRight w:val="0"/>
      <w:marTop w:val="0"/>
      <w:marBottom w:val="0"/>
      <w:divBdr>
        <w:top w:val="none" w:sz="0" w:space="0" w:color="auto"/>
        <w:left w:val="none" w:sz="0" w:space="0" w:color="auto"/>
        <w:bottom w:val="none" w:sz="0" w:space="0" w:color="auto"/>
        <w:right w:val="none" w:sz="0" w:space="0" w:color="auto"/>
      </w:divBdr>
    </w:div>
    <w:div w:id="266161171">
      <w:bodyDiv w:val="1"/>
      <w:marLeft w:val="0"/>
      <w:marRight w:val="0"/>
      <w:marTop w:val="0"/>
      <w:marBottom w:val="0"/>
      <w:divBdr>
        <w:top w:val="none" w:sz="0" w:space="0" w:color="auto"/>
        <w:left w:val="none" w:sz="0" w:space="0" w:color="auto"/>
        <w:bottom w:val="none" w:sz="0" w:space="0" w:color="auto"/>
        <w:right w:val="none" w:sz="0" w:space="0" w:color="auto"/>
      </w:divBdr>
    </w:div>
    <w:div w:id="269315906">
      <w:bodyDiv w:val="1"/>
      <w:marLeft w:val="0"/>
      <w:marRight w:val="0"/>
      <w:marTop w:val="0"/>
      <w:marBottom w:val="0"/>
      <w:divBdr>
        <w:top w:val="none" w:sz="0" w:space="0" w:color="auto"/>
        <w:left w:val="none" w:sz="0" w:space="0" w:color="auto"/>
        <w:bottom w:val="none" w:sz="0" w:space="0" w:color="auto"/>
        <w:right w:val="none" w:sz="0" w:space="0" w:color="auto"/>
      </w:divBdr>
    </w:div>
    <w:div w:id="282003019">
      <w:bodyDiv w:val="1"/>
      <w:marLeft w:val="0"/>
      <w:marRight w:val="0"/>
      <w:marTop w:val="0"/>
      <w:marBottom w:val="0"/>
      <w:divBdr>
        <w:top w:val="none" w:sz="0" w:space="0" w:color="auto"/>
        <w:left w:val="none" w:sz="0" w:space="0" w:color="auto"/>
        <w:bottom w:val="none" w:sz="0" w:space="0" w:color="auto"/>
        <w:right w:val="none" w:sz="0" w:space="0" w:color="auto"/>
      </w:divBdr>
    </w:div>
    <w:div w:id="283344073">
      <w:bodyDiv w:val="1"/>
      <w:marLeft w:val="0"/>
      <w:marRight w:val="0"/>
      <w:marTop w:val="0"/>
      <w:marBottom w:val="0"/>
      <w:divBdr>
        <w:top w:val="none" w:sz="0" w:space="0" w:color="auto"/>
        <w:left w:val="none" w:sz="0" w:space="0" w:color="auto"/>
        <w:bottom w:val="none" w:sz="0" w:space="0" w:color="auto"/>
        <w:right w:val="none" w:sz="0" w:space="0" w:color="auto"/>
      </w:divBdr>
    </w:div>
    <w:div w:id="310718500">
      <w:bodyDiv w:val="1"/>
      <w:marLeft w:val="0"/>
      <w:marRight w:val="0"/>
      <w:marTop w:val="0"/>
      <w:marBottom w:val="0"/>
      <w:divBdr>
        <w:top w:val="none" w:sz="0" w:space="0" w:color="auto"/>
        <w:left w:val="none" w:sz="0" w:space="0" w:color="auto"/>
        <w:bottom w:val="none" w:sz="0" w:space="0" w:color="auto"/>
        <w:right w:val="none" w:sz="0" w:space="0" w:color="auto"/>
      </w:divBdr>
    </w:div>
    <w:div w:id="312299186">
      <w:bodyDiv w:val="1"/>
      <w:marLeft w:val="0"/>
      <w:marRight w:val="0"/>
      <w:marTop w:val="0"/>
      <w:marBottom w:val="0"/>
      <w:divBdr>
        <w:top w:val="none" w:sz="0" w:space="0" w:color="auto"/>
        <w:left w:val="none" w:sz="0" w:space="0" w:color="auto"/>
        <w:bottom w:val="none" w:sz="0" w:space="0" w:color="auto"/>
        <w:right w:val="none" w:sz="0" w:space="0" w:color="auto"/>
      </w:divBdr>
    </w:div>
    <w:div w:id="314145765">
      <w:bodyDiv w:val="1"/>
      <w:marLeft w:val="0"/>
      <w:marRight w:val="0"/>
      <w:marTop w:val="0"/>
      <w:marBottom w:val="0"/>
      <w:divBdr>
        <w:top w:val="none" w:sz="0" w:space="0" w:color="auto"/>
        <w:left w:val="none" w:sz="0" w:space="0" w:color="auto"/>
        <w:bottom w:val="none" w:sz="0" w:space="0" w:color="auto"/>
        <w:right w:val="none" w:sz="0" w:space="0" w:color="auto"/>
      </w:divBdr>
      <w:divsChild>
        <w:div w:id="29574326">
          <w:marLeft w:val="0"/>
          <w:marRight w:val="0"/>
          <w:marTop w:val="0"/>
          <w:marBottom w:val="0"/>
          <w:divBdr>
            <w:top w:val="none" w:sz="0" w:space="0" w:color="auto"/>
            <w:left w:val="none" w:sz="0" w:space="0" w:color="auto"/>
            <w:bottom w:val="none" w:sz="0" w:space="0" w:color="auto"/>
            <w:right w:val="none" w:sz="0" w:space="0" w:color="auto"/>
          </w:divBdr>
        </w:div>
      </w:divsChild>
    </w:div>
    <w:div w:id="360400139">
      <w:bodyDiv w:val="1"/>
      <w:marLeft w:val="0"/>
      <w:marRight w:val="0"/>
      <w:marTop w:val="0"/>
      <w:marBottom w:val="0"/>
      <w:divBdr>
        <w:top w:val="none" w:sz="0" w:space="0" w:color="auto"/>
        <w:left w:val="none" w:sz="0" w:space="0" w:color="auto"/>
        <w:bottom w:val="none" w:sz="0" w:space="0" w:color="auto"/>
        <w:right w:val="none" w:sz="0" w:space="0" w:color="auto"/>
      </w:divBdr>
    </w:div>
    <w:div w:id="370767571">
      <w:bodyDiv w:val="1"/>
      <w:marLeft w:val="0"/>
      <w:marRight w:val="0"/>
      <w:marTop w:val="0"/>
      <w:marBottom w:val="0"/>
      <w:divBdr>
        <w:top w:val="none" w:sz="0" w:space="0" w:color="auto"/>
        <w:left w:val="none" w:sz="0" w:space="0" w:color="auto"/>
        <w:bottom w:val="none" w:sz="0" w:space="0" w:color="auto"/>
        <w:right w:val="none" w:sz="0" w:space="0" w:color="auto"/>
      </w:divBdr>
    </w:div>
    <w:div w:id="383144929">
      <w:bodyDiv w:val="1"/>
      <w:marLeft w:val="0"/>
      <w:marRight w:val="0"/>
      <w:marTop w:val="0"/>
      <w:marBottom w:val="0"/>
      <w:divBdr>
        <w:top w:val="none" w:sz="0" w:space="0" w:color="auto"/>
        <w:left w:val="none" w:sz="0" w:space="0" w:color="auto"/>
        <w:bottom w:val="none" w:sz="0" w:space="0" w:color="auto"/>
        <w:right w:val="none" w:sz="0" w:space="0" w:color="auto"/>
      </w:divBdr>
    </w:div>
    <w:div w:id="449132711">
      <w:bodyDiv w:val="1"/>
      <w:marLeft w:val="0"/>
      <w:marRight w:val="0"/>
      <w:marTop w:val="0"/>
      <w:marBottom w:val="0"/>
      <w:divBdr>
        <w:top w:val="none" w:sz="0" w:space="0" w:color="auto"/>
        <w:left w:val="none" w:sz="0" w:space="0" w:color="auto"/>
        <w:bottom w:val="none" w:sz="0" w:space="0" w:color="auto"/>
        <w:right w:val="none" w:sz="0" w:space="0" w:color="auto"/>
      </w:divBdr>
    </w:div>
    <w:div w:id="457266346">
      <w:bodyDiv w:val="1"/>
      <w:marLeft w:val="0"/>
      <w:marRight w:val="0"/>
      <w:marTop w:val="0"/>
      <w:marBottom w:val="0"/>
      <w:divBdr>
        <w:top w:val="none" w:sz="0" w:space="0" w:color="auto"/>
        <w:left w:val="none" w:sz="0" w:space="0" w:color="auto"/>
        <w:bottom w:val="none" w:sz="0" w:space="0" w:color="auto"/>
        <w:right w:val="none" w:sz="0" w:space="0" w:color="auto"/>
      </w:divBdr>
    </w:div>
    <w:div w:id="491988420">
      <w:bodyDiv w:val="1"/>
      <w:marLeft w:val="0"/>
      <w:marRight w:val="0"/>
      <w:marTop w:val="0"/>
      <w:marBottom w:val="0"/>
      <w:divBdr>
        <w:top w:val="none" w:sz="0" w:space="0" w:color="auto"/>
        <w:left w:val="none" w:sz="0" w:space="0" w:color="auto"/>
        <w:bottom w:val="none" w:sz="0" w:space="0" w:color="auto"/>
        <w:right w:val="none" w:sz="0" w:space="0" w:color="auto"/>
      </w:divBdr>
    </w:div>
    <w:div w:id="492064706">
      <w:bodyDiv w:val="1"/>
      <w:marLeft w:val="0"/>
      <w:marRight w:val="0"/>
      <w:marTop w:val="0"/>
      <w:marBottom w:val="0"/>
      <w:divBdr>
        <w:top w:val="none" w:sz="0" w:space="0" w:color="auto"/>
        <w:left w:val="none" w:sz="0" w:space="0" w:color="auto"/>
        <w:bottom w:val="none" w:sz="0" w:space="0" w:color="auto"/>
        <w:right w:val="none" w:sz="0" w:space="0" w:color="auto"/>
      </w:divBdr>
    </w:div>
    <w:div w:id="541213374">
      <w:bodyDiv w:val="1"/>
      <w:marLeft w:val="0"/>
      <w:marRight w:val="0"/>
      <w:marTop w:val="0"/>
      <w:marBottom w:val="0"/>
      <w:divBdr>
        <w:top w:val="none" w:sz="0" w:space="0" w:color="auto"/>
        <w:left w:val="none" w:sz="0" w:space="0" w:color="auto"/>
        <w:bottom w:val="none" w:sz="0" w:space="0" w:color="auto"/>
        <w:right w:val="none" w:sz="0" w:space="0" w:color="auto"/>
      </w:divBdr>
    </w:div>
    <w:div w:id="551964704">
      <w:bodyDiv w:val="1"/>
      <w:marLeft w:val="0"/>
      <w:marRight w:val="0"/>
      <w:marTop w:val="0"/>
      <w:marBottom w:val="0"/>
      <w:divBdr>
        <w:top w:val="none" w:sz="0" w:space="0" w:color="auto"/>
        <w:left w:val="none" w:sz="0" w:space="0" w:color="auto"/>
        <w:bottom w:val="none" w:sz="0" w:space="0" w:color="auto"/>
        <w:right w:val="none" w:sz="0" w:space="0" w:color="auto"/>
      </w:divBdr>
    </w:div>
    <w:div w:id="565920608">
      <w:bodyDiv w:val="1"/>
      <w:marLeft w:val="0"/>
      <w:marRight w:val="0"/>
      <w:marTop w:val="0"/>
      <w:marBottom w:val="0"/>
      <w:divBdr>
        <w:top w:val="none" w:sz="0" w:space="0" w:color="auto"/>
        <w:left w:val="none" w:sz="0" w:space="0" w:color="auto"/>
        <w:bottom w:val="none" w:sz="0" w:space="0" w:color="auto"/>
        <w:right w:val="none" w:sz="0" w:space="0" w:color="auto"/>
      </w:divBdr>
    </w:div>
    <w:div w:id="571430439">
      <w:bodyDiv w:val="1"/>
      <w:marLeft w:val="0"/>
      <w:marRight w:val="0"/>
      <w:marTop w:val="0"/>
      <w:marBottom w:val="0"/>
      <w:divBdr>
        <w:top w:val="none" w:sz="0" w:space="0" w:color="auto"/>
        <w:left w:val="none" w:sz="0" w:space="0" w:color="auto"/>
        <w:bottom w:val="none" w:sz="0" w:space="0" w:color="auto"/>
        <w:right w:val="none" w:sz="0" w:space="0" w:color="auto"/>
      </w:divBdr>
    </w:div>
    <w:div w:id="580872135">
      <w:bodyDiv w:val="1"/>
      <w:marLeft w:val="0"/>
      <w:marRight w:val="0"/>
      <w:marTop w:val="0"/>
      <w:marBottom w:val="0"/>
      <w:divBdr>
        <w:top w:val="none" w:sz="0" w:space="0" w:color="auto"/>
        <w:left w:val="none" w:sz="0" w:space="0" w:color="auto"/>
        <w:bottom w:val="none" w:sz="0" w:space="0" w:color="auto"/>
        <w:right w:val="none" w:sz="0" w:space="0" w:color="auto"/>
      </w:divBdr>
    </w:div>
    <w:div w:id="591476358">
      <w:bodyDiv w:val="1"/>
      <w:marLeft w:val="0"/>
      <w:marRight w:val="0"/>
      <w:marTop w:val="0"/>
      <w:marBottom w:val="0"/>
      <w:divBdr>
        <w:top w:val="none" w:sz="0" w:space="0" w:color="auto"/>
        <w:left w:val="none" w:sz="0" w:space="0" w:color="auto"/>
        <w:bottom w:val="none" w:sz="0" w:space="0" w:color="auto"/>
        <w:right w:val="none" w:sz="0" w:space="0" w:color="auto"/>
      </w:divBdr>
    </w:div>
    <w:div w:id="598753869">
      <w:bodyDiv w:val="1"/>
      <w:marLeft w:val="0"/>
      <w:marRight w:val="0"/>
      <w:marTop w:val="0"/>
      <w:marBottom w:val="0"/>
      <w:divBdr>
        <w:top w:val="none" w:sz="0" w:space="0" w:color="auto"/>
        <w:left w:val="none" w:sz="0" w:space="0" w:color="auto"/>
        <w:bottom w:val="none" w:sz="0" w:space="0" w:color="auto"/>
        <w:right w:val="none" w:sz="0" w:space="0" w:color="auto"/>
      </w:divBdr>
      <w:divsChild>
        <w:div w:id="451025289">
          <w:marLeft w:val="0"/>
          <w:marRight w:val="0"/>
          <w:marTop w:val="0"/>
          <w:marBottom w:val="0"/>
          <w:divBdr>
            <w:top w:val="none" w:sz="0" w:space="0" w:color="auto"/>
            <w:left w:val="none" w:sz="0" w:space="0" w:color="auto"/>
            <w:bottom w:val="none" w:sz="0" w:space="0" w:color="auto"/>
            <w:right w:val="none" w:sz="0" w:space="0" w:color="auto"/>
          </w:divBdr>
          <w:divsChild>
            <w:div w:id="565536604">
              <w:marLeft w:val="0"/>
              <w:marRight w:val="0"/>
              <w:marTop w:val="0"/>
              <w:marBottom w:val="0"/>
              <w:divBdr>
                <w:top w:val="none" w:sz="0" w:space="0" w:color="auto"/>
                <w:left w:val="none" w:sz="0" w:space="0" w:color="auto"/>
                <w:bottom w:val="none" w:sz="0" w:space="0" w:color="auto"/>
                <w:right w:val="none" w:sz="0" w:space="0" w:color="auto"/>
              </w:divBdr>
            </w:div>
            <w:div w:id="1589268823">
              <w:marLeft w:val="0"/>
              <w:marRight w:val="0"/>
              <w:marTop w:val="0"/>
              <w:marBottom w:val="0"/>
              <w:divBdr>
                <w:top w:val="none" w:sz="0" w:space="0" w:color="auto"/>
                <w:left w:val="none" w:sz="0" w:space="0" w:color="auto"/>
                <w:bottom w:val="none" w:sz="0" w:space="0" w:color="auto"/>
                <w:right w:val="none" w:sz="0" w:space="0" w:color="auto"/>
              </w:divBdr>
            </w:div>
            <w:div w:id="1986738252">
              <w:marLeft w:val="0"/>
              <w:marRight w:val="0"/>
              <w:marTop w:val="0"/>
              <w:marBottom w:val="0"/>
              <w:divBdr>
                <w:top w:val="none" w:sz="0" w:space="0" w:color="auto"/>
                <w:left w:val="none" w:sz="0" w:space="0" w:color="auto"/>
                <w:bottom w:val="none" w:sz="0" w:space="0" w:color="auto"/>
                <w:right w:val="none" w:sz="0" w:space="0" w:color="auto"/>
              </w:divBdr>
              <w:divsChild>
                <w:div w:id="421605769">
                  <w:marLeft w:val="0"/>
                  <w:marRight w:val="0"/>
                  <w:marTop w:val="0"/>
                  <w:marBottom w:val="0"/>
                  <w:divBdr>
                    <w:top w:val="none" w:sz="0" w:space="0" w:color="auto"/>
                    <w:left w:val="none" w:sz="0" w:space="0" w:color="auto"/>
                    <w:bottom w:val="none" w:sz="0" w:space="0" w:color="auto"/>
                    <w:right w:val="none" w:sz="0" w:space="0" w:color="auto"/>
                  </w:divBdr>
                  <w:divsChild>
                    <w:div w:id="17042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643529">
      <w:bodyDiv w:val="1"/>
      <w:marLeft w:val="0"/>
      <w:marRight w:val="0"/>
      <w:marTop w:val="0"/>
      <w:marBottom w:val="0"/>
      <w:divBdr>
        <w:top w:val="none" w:sz="0" w:space="0" w:color="auto"/>
        <w:left w:val="none" w:sz="0" w:space="0" w:color="auto"/>
        <w:bottom w:val="none" w:sz="0" w:space="0" w:color="auto"/>
        <w:right w:val="none" w:sz="0" w:space="0" w:color="auto"/>
      </w:divBdr>
    </w:div>
    <w:div w:id="671447667">
      <w:bodyDiv w:val="1"/>
      <w:marLeft w:val="0"/>
      <w:marRight w:val="0"/>
      <w:marTop w:val="0"/>
      <w:marBottom w:val="0"/>
      <w:divBdr>
        <w:top w:val="none" w:sz="0" w:space="0" w:color="auto"/>
        <w:left w:val="none" w:sz="0" w:space="0" w:color="auto"/>
        <w:bottom w:val="none" w:sz="0" w:space="0" w:color="auto"/>
        <w:right w:val="none" w:sz="0" w:space="0" w:color="auto"/>
      </w:divBdr>
    </w:div>
    <w:div w:id="709184993">
      <w:bodyDiv w:val="1"/>
      <w:marLeft w:val="0"/>
      <w:marRight w:val="0"/>
      <w:marTop w:val="0"/>
      <w:marBottom w:val="0"/>
      <w:divBdr>
        <w:top w:val="none" w:sz="0" w:space="0" w:color="auto"/>
        <w:left w:val="none" w:sz="0" w:space="0" w:color="auto"/>
        <w:bottom w:val="none" w:sz="0" w:space="0" w:color="auto"/>
        <w:right w:val="none" w:sz="0" w:space="0" w:color="auto"/>
      </w:divBdr>
    </w:div>
    <w:div w:id="724526566">
      <w:bodyDiv w:val="1"/>
      <w:marLeft w:val="0"/>
      <w:marRight w:val="0"/>
      <w:marTop w:val="0"/>
      <w:marBottom w:val="0"/>
      <w:divBdr>
        <w:top w:val="none" w:sz="0" w:space="0" w:color="auto"/>
        <w:left w:val="none" w:sz="0" w:space="0" w:color="auto"/>
        <w:bottom w:val="none" w:sz="0" w:space="0" w:color="auto"/>
        <w:right w:val="none" w:sz="0" w:space="0" w:color="auto"/>
      </w:divBdr>
    </w:div>
    <w:div w:id="724909672">
      <w:bodyDiv w:val="1"/>
      <w:marLeft w:val="0"/>
      <w:marRight w:val="0"/>
      <w:marTop w:val="0"/>
      <w:marBottom w:val="0"/>
      <w:divBdr>
        <w:top w:val="none" w:sz="0" w:space="0" w:color="auto"/>
        <w:left w:val="none" w:sz="0" w:space="0" w:color="auto"/>
        <w:bottom w:val="none" w:sz="0" w:space="0" w:color="auto"/>
        <w:right w:val="none" w:sz="0" w:space="0" w:color="auto"/>
      </w:divBdr>
    </w:div>
    <w:div w:id="732506572">
      <w:bodyDiv w:val="1"/>
      <w:marLeft w:val="0"/>
      <w:marRight w:val="0"/>
      <w:marTop w:val="0"/>
      <w:marBottom w:val="0"/>
      <w:divBdr>
        <w:top w:val="none" w:sz="0" w:space="0" w:color="auto"/>
        <w:left w:val="none" w:sz="0" w:space="0" w:color="auto"/>
        <w:bottom w:val="none" w:sz="0" w:space="0" w:color="auto"/>
        <w:right w:val="none" w:sz="0" w:space="0" w:color="auto"/>
      </w:divBdr>
    </w:div>
    <w:div w:id="741295759">
      <w:bodyDiv w:val="1"/>
      <w:marLeft w:val="0"/>
      <w:marRight w:val="0"/>
      <w:marTop w:val="0"/>
      <w:marBottom w:val="0"/>
      <w:divBdr>
        <w:top w:val="none" w:sz="0" w:space="0" w:color="auto"/>
        <w:left w:val="none" w:sz="0" w:space="0" w:color="auto"/>
        <w:bottom w:val="none" w:sz="0" w:space="0" w:color="auto"/>
        <w:right w:val="none" w:sz="0" w:space="0" w:color="auto"/>
      </w:divBdr>
    </w:div>
    <w:div w:id="816996523">
      <w:bodyDiv w:val="1"/>
      <w:marLeft w:val="0"/>
      <w:marRight w:val="0"/>
      <w:marTop w:val="0"/>
      <w:marBottom w:val="0"/>
      <w:divBdr>
        <w:top w:val="none" w:sz="0" w:space="0" w:color="auto"/>
        <w:left w:val="none" w:sz="0" w:space="0" w:color="auto"/>
        <w:bottom w:val="none" w:sz="0" w:space="0" w:color="auto"/>
        <w:right w:val="none" w:sz="0" w:space="0" w:color="auto"/>
      </w:divBdr>
    </w:div>
    <w:div w:id="826938415">
      <w:bodyDiv w:val="1"/>
      <w:marLeft w:val="0"/>
      <w:marRight w:val="0"/>
      <w:marTop w:val="0"/>
      <w:marBottom w:val="0"/>
      <w:divBdr>
        <w:top w:val="none" w:sz="0" w:space="0" w:color="auto"/>
        <w:left w:val="none" w:sz="0" w:space="0" w:color="auto"/>
        <w:bottom w:val="none" w:sz="0" w:space="0" w:color="auto"/>
        <w:right w:val="none" w:sz="0" w:space="0" w:color="auto"/>
      </w:divBdr>
    </w:div>
    <w:div w:id="837430181">
      <w:bodyDiv w:val="1"/>
      <w:marLeft w:val="0"/>
      <w:marRight w:val="0"/>
      <w:marTop w:val="0"/>
      <w:marBottom w:val="0"/>
      <w:divBdr>
        <w:top w:val="none" w:sz="0" w:space="0" w:color="auto"/>
        <w:left w:val="none" w:sz="0" w:space="0" w:color="auto"/>
        <w:bottom w:val="none" w:sz="0" w:space="0" w:color="auto"/>
        <w:right w:val="none" w:sz="0" w:space="0" w:color="auto"/>
      </w:divBdr>
    </w:div>
    <w:div w:id="847016280">
      <w:bodyDiv w:val="1"/>
      <w:marLeft w:val="0"/>
      <w:marRight w:val="0"/>
      <w:marTop w:val="0"/>
      <w:marBottom w:val="0"/>
      <w:divBdr>
        <w:top w:val="none" w:sz="0" w:space="0" w:color="auto"/>
        <w:left w:val="none" w:sz="0" w:space="0" w:color="auto"/>
        <w:bottom w:val="none" w:sz="0" w:space="0" w:color="auto"/>
        <w:right w:val="none" w:sz="0" w:space="0" w:color="auto"/>
      </w:divBdr>
    </w:div>
    <w:div w:id="859006713">
      <w:bodyDiv w:val="1"/>
      <w:marLeft w:val="0"/>
      <w:marRight w:val="0"/>
      <w:marTop w:val="0"/>
      <w:marBottom w:val="0"/>
      <w:divBdr>
        <w:top w:val="none" w:sz="0" w:space="0" w:color="auto"/>
        <w:left w:val="none" w:sz="0" w:space="0" w:color="auto"/>
        <w:bottom w:val="none" w:sz="0" w:space="0" w:color="auto"/>
        <w:right w:val="none" w:sz="0" w:space="0" w:color="auto"/>
      </w:divBdr>
    </w:div>
    <w:div w:id="897125901">
      <w:bodyDiv w:val="1"/>
      <w:marLeft w:val="0"/>
      <w:marRight w:val="0"/>
      <w:marTop w:val="0"/>
      <w:marBottom w:val="0"/>
      <w:divBdr>
        <w:top w:val="none" w:sz="0" w:space="0" w:color="auto"/>
        <w:left w:val="none" w:sz="0" w:space="0" w:color="auto"/>
        <w:bottom w:val="none" w:sz="0" w:space="0" w:color="auto"/>
        <w:right w:val="none" w:sz="0" w:space="0" w:color="auto"/>
      </w:divBdr>
    </w:div>
    <w:div w:id="974867157">
      <w:bodyDiv w:val="1"/>
      <w:marLeft w:val="0"/>
      <w:marRight w:val="0"/>
      <w:marTop w:val="0"/>
      <w:marBottom w:val="0"/>
      <w:divBdr>
        <w:top w:val="none" w:sz="0" w:space="0" w:color="auto"/>
        <w:left w:val="none" w:sz="0" w:space="0" w:color="auto"/>
        <w:bottom w:val="none" w:sz="0" w:space="0" w:color="auto"/>
        <w:right w:val="none" w:sz="0" w:space="0" w:color="auto"/>
      </w:divBdr>
    </w:div>
    <w:div w:id="977806885">
      <w:bodyDiv w:val="1"/>
      <w:marLeft w:val="0"/>
      <w:marRight w:val="0"/>
      <w:marTop w:val="0"/>
      <w:marBottom w:val="0"/>
      <w:divBdr>
        <w:top w:val="none" w:sz="0" w:space="0" w:color="auto"/>
        <w:left w:val="none" w:sz="0" w:space="0" w:color="auto"/>
        <w:bottom w:val="none" w:sz="0" w:space="0" w:color="auto"/>
        <w:right w:val="none" w:sz="0" w:space="0" w:color="auto"/>
      </w:divBdr>
    </w:div>
    <w:div w:id="983506250">
      <w:bodyDiv w:val="1"/>
      <w:marLeft w:val="0"/>
      <w:marRight w:val="0"/>
      <w:marTop w:val="0"/>
      <w:marBottom w:val="0"/>
      <w:divBdr>
        <w:top w:val="none" w:sz="0" w:space="0" w:color="auto"/>
        <w:left w:val="none" w:sz="0" w:space="0" w:color="auto"/>
        <w:bottom w:val="none" w:sz="0" w:space="0" w:color="auto"/>
        <w:right w:val="none" w:sz="0" w:space="0" w:color="auto"/>
      </w:divBdr>
    </w:div>
    <w:div w:id="987325219">
      <w:bodyDiv w:val="1"/>
      <w:marLeft w:val="0"/>
      <w:marRight w:val="0"/>
      <w:marTop w:val="0"/>
      <w:marBottom w:val="0"/>
      <w:divBdr>
        <w:top w:val="none" w:sz="0" w:space="0" w:color="auto"/>
        <w:left w:val="none" w:sz="0" w:space="0" w:color="auto"/>
        <w:bottom w:val="none" w:sz="0" w:space="0" w:color="auto"/>
        <w:right w:val="none" w:sz="0" w:space="0" w:color="auto"/>
      </w:divBdr>
      <w:divsChild>
        <w:div w:id="1916089022">
          <w:marLeft w:val="0"/>
          <w:marRight w:val="0"/>
          <w:marTop w:val="0"/>
          <w:marBottom w:val="0"/>
          <w:divBdr>
            <w:top w:val="none" w:sz="0" w:space="0" w:color="auto"/>
            <w:left w:val="none" w:sz="0" w:space="0" w:color="auto"/>
            <w:bottom w:val="none" w:sz="0" w:space="0" w:color="auto"/>
            <w:right w:val="none" w:sz="0" w:space="0" w:color="auto"/>
          </w:divBdr>
          <w:divsChild>
            <w:div w:id="265045480">
              <w:marLeft w:val="0"/>
              <w:marRight w:val="0"/>
              <w:marTop w:val="0"/>
              <w:marBottom w:val="0"/>
              <w:divBdr>
                <w:top w:val="none" w:sz="0" w:space="0" w:color="auto"/>
                <w:left w:val="none" w:sz="0" w:space="0" w:color="auto"/>
                <w:bottom w:val="none" w:sz="0" w:space="0" w:color="auto"/>
                <w:right w:val="none" w:sz="0" w:space="0" w:color="auto"/>
              </w:divBdr>
            </w:div>
            <w:div w:id="1483932426">
              <w:marLeft w:val="0"/>
              <w:marRight w:val="0"/>
              <w:marTop w:val="0"/>
              <w:marBottom w:val="0"/>
              <w:divBdr>
                <w:top w:val="none" w:sz="0" w:space="0" w:color="auto"/>
                <w:left w:val="none" w:sz="0" w:space="0" w:color="auto"/>
                <w:bottom w:val="none" w:sz="0" w:space="0" w:color="auto"/>
                <w:right w:val="none" w:sz="0" w:space="0" w:color="auto"/>
              </w:divBdr>
              <w:divsChild>
                <w:div w:id="1340698390">
                  <w:marLeft w:val="0"/>
                  <w:marRight w:val="0"/>
                  <w:marTop w:val="0"/>
                  <w:marBottom w:val="0"/>
                  <w:divBdr>
                    <w:top w:val="none" w:sz="0" w:space="0" w:color="auto"/>
                    <w:left w:val="none" w:sz="0" w:space="0" w:color="auto"/>
                    <w:bottom w:val="none" w:sz="0" w:space="0" w:color="auto"/>
                    <w:right w:val="none" w:sz="0" w:space="0" w:color="auto"/>
                  </w:divBdr>
                  <w:divsChild>
                    <w:div w:id="36818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20396">
      <w:bodyDiv w:val="1"/>
      <w:marLeft w:val="0"/>
      <w:marRight w:val="0"/>
      <w:marTop w:val="0"/>
      <w:marBottom w:val="0"/>
      <w:divBdr>
        <w:top w:val="none" w:sz="0" w:space="0" w:color="auto"/>
        <w:left w:val="none" w:sz="0" w:space="0" w:color="auto"/>
        <w:bottom w:val="none" w:sz="0" w:space="0" w:color="auto"/>
        <w:right w:val="none" w:sz="0" w:space="0" w:color="auto"/>
      </w:divBdr>
    </w:div>
    <w:div w:id="1027172802">
      <w:bodyDiv w:val="1"/>
      <w:marLeft w:val="0"/>
      <w:marRight w:val="0"/>
      <w:marTop w:val="0"/>
      <w:marBottom w:val="0"/>
      <w:divBdr>
        <w:top w:val="none" w:sz="0" w:space="0" w:color="auto"/>
        <w:left w:val="none" w:sz="0" w:space="0" w:color="auto"/>
        <w:bottom w:val="none" w:sz="0" w:space="0" w:color="auto"/>
        <w:right w:val="none" w:sz="0" w:space="0" w:color="auto"/>
      </w:divBdr>
    </w:div>
    <w:div w:id="1074279276">
      <w:bodyDiv w:val="1"/>
      <w:marLeft w:val="0"/>
      <w:marRight w:val="0"/>
      <w:marTop w:val="0"/>
      <w:marBottom w:val="0"/>
      <w:divBdr>
        <w:top w:val="none" w:sz="0" w:space="0" w:color="auto"/>
        <w:left w:val="none" w:sz="0" w:space="0" w:color="auto"/>
        <w:bottom w:val="none" w:sz="0" w:space="0" w:color="auto"/>
        <w:right w:val="none" w:sz="0" w:space="0" w:color="auto"/>
      </w:divBdr>
    </w:div>
    <w:div w:id="1103575841">
      <w:bodyDiv w:val="1"/>
      <w:marLeft w:val="0"/>
      <w:marRight w:val="0"/>
      <w:marTop w:val="0"/>
      <w:marBottom w:val="0"/>
      <w:divBdr>
        <w:top w:val="none" w:sz="0" w:space="0" w:color="auto"/>
        <w:left w:val="none" w:sz="0" w:space="0" w:color="auto"/>
        <w:bottom w:val="none" w:sz="0" w:space="0" w:color="auto"/>
        <w:right w:val="none" w:sz="0" w:space="0" w:color="auto"/>
      </w:divBdr>
    </w:div>
    <w:div w:id="1111434232">
      <w:bodyDiv w:val="1"/>
      <w:marLeft w:val="0"/>
      <w:marRight w:val="0"/>
      <w:marTop w:val="0"/>
      <w:marBottom w:val="0"/>
      <w:divBdr>
        <w:top w:val="none" w:sz="0" w:space="0" w:color="auto"/>
        <w:left w:val="none" w:sz="0" w:space="0" w:color="auto"/>
        <w:bottom w:val="none" w:sz="0" w:space="0" w:color="auto"/>
        <w:right w:val="none" w:sz="0" w:space="0" w:color="auto"/>
      </w:divBdr>
    </w:div>
    <w:div w:id="1115367087">
      <w:bodyDiv w:val="1"/>
      <w:marLeft w:val="0"/>
      <w:marRight w:val="0"/>
      <w:marTop w:val="0"/>
      <w:marBottom w:val="0"/>
      <w:divBdr>
        <w:top w:val="none" w:sz="0" w:space="0" w:color="auto"/>
        <w:left w:val="none" w:sz="0" w:space="0" w:color="auto"/>
        <w:bottom w:val="none" w:sz="0" w:space="0" w:color="auto"/>
        <w:right w:val="none" w:sz="0" w:space="0" w:color="auto"/>
      </w:divBdr>
      <w:divsChild>
        <w:div w:id="2057074474">
          <w:marLeft w:val="0"/>
          <w:marRight w:val="0"/>
          <w:marTop w:val="0"/>
          <w:marBottom w:val="0"/>
          <w:divBdr>
            <w:top w:val="none" w:sz="0" w:space="0" w:color="auto"/>
            <w:left w:val="none" w:sz="0" w:space="0" w:color="auto"/>
            <w:bottom w:val="none" w:sz="0" w:space="0" w:color="auto"/>
            <w:right w:val="none" w:sz="0" w:space="0" w:color="auto"/>
          </w:divBdr>
        </w:div>
      </w:divsChild>
    </w:div>
    <w:div w:id="1174371542">
      <w:bodyDiv w:val="1"/>
      <w:marLeft w:val="0"/>
      <w:marRight w:val="0"/>
      <w:marTop w:val="0"/>
      <w:marBottom w:val="0"/>
      <w:divBdr>
        <w:top w:val="none" w:sz="0" w:space="0" w:color="auto"/>
        <w:left w:val="none" w:sz="0" w:space="0" w:color="auto"/>
        <w:bottom w:val="none" w:sz="0" w:space="0" w:color="auto"/>
        <w:right w:val="none" w:sz="0" w:space="0" w:color="auto"/>
      </w:divBdr>
    </w:div>
    <w:div w:id="1213075891">
      <w:bodyDiv w:val="1"/>
      <w:marLeft w:val="0"/>
      <w:marRight w:val="0"/>
      <w:marTop w:val="0"/>
      <w:marBottom w:val="0"/>
      <w:divBdr>
        <w:top w:val="none" w:sz="0" w:space="0" w:color="auto"/>
        <w:left w:val="none" w:sz="0" w:space="0" w:color="auto"/>
        <w:bottom w:val="none" w:sz="0" w:space="0" w:color="auto"/>
        <w:right w:val="none" w:sz="0" w:space="0" w:color="auto"/>
      </w:divBdr>
    </w:div>
    <w:div w:id="1213079579">
      <w:bodyDiv w:val="1"/>
      <w:marLeft w:val="0"/>
      <w:marRight w:val="0"/>
      <w:marTop w:val="0"/>
      <w:marBottom w:val="0"/>
      <w:divBdr>
        <w:top w:val="none" w:sz="0" w:space="0" w:color="auto"/>
        <w:left w:val="none" w:sz="0" w:space="0" w:color="auto"/>
        <w:bottom w:val="none" w:sz="0" w:space="0" w:color="auto"/>
        <w:right w:val="none" w:sz="0" w:space="0" w:color="auto"/>
      </w:divBdr>
    </w:div>
    <w:div w:id="1265768598">
      <w:bodyDiv w:val="1"/>
      <w:marLeft w:val="0"/>
      <w:marRight w:val="0"/>
      <w:marTop w:val="0"/>
      <w:marBottom w:val="0"/>
      <w:divBdr>
        <w:top w:val="none" w:sz="0" w:space="0" w:color="auto"/>
        <w:left w:val="none" w:sz="0" w:space="0" w:color="auto"/>
        <w:bottom w:val="none" w:sz="0" w:space="0" w:color="auto"/>
        <w:right w:val="none" w:sz="0" w:space="0" w:color="auto"/>
      </w:divBdr>
    </w:div>
    <w:div w:id="1275747145">
      <w:bodyDiv w:val="1"/>
      <w:marLeft w:val="0"/>
      <w:marRight w:val="0"/>
      <w:marTop w:val="0"/>
      <w:marBottom w:val="0"/>
      <w:divBdr>
        <w:top w:val="none" w:sz="0" w:space="0" w:color="auto"/>
        <w:left w:val="none" w:sz="0" w:space="0" w:color="auto"/>
        <w:bottom w:val="none" w:sz="0" w:space="0" w:color="auto"/>
        <w:right w:val="none" w:sz="0" w:space="0" w:color="auto"/>
      </w:divBdr>
    </w:div>
    <w:div w:id="1311246789">
      <w:bodyDiv w:val="1"/>
      <w:marLeft w:val="0"/>
      <w:marRight w:val="0"/>
      <w:marTop w:val="0"/>
      <w:marBottom w:val="0"/>
      <w:divBdr>
        <w:top w:val="none" w:sz="0" w:space="0" w:color="auto"/>
        <w:left w:val="none" w:sz="0" w:space="0" w:color="auto"/>
        <w:bottom w:val="none" w:sz="0" w:space="0" w:color="auto"/>
        <w:right w:val="none" w:sz="0" w:space="0" w:color="auto"/>
      </w:divBdr>
    </w:div>
    <w:div w:id="1356341697">
      <w:bodyDiv w:val="1"/>
      <w:marLeft w:val="0"/>
      <w:marRight w:val="0"/>
      <w:marTop w:val="0"/>
      <w:marBottom w:val="0"/>
      <w:divBdr>
        <w:top w:val="none" w:sz="0" w:space="0" w:color="auto"/>
        <w:left w:val="none" w:sz="0" w:space="0" w:color="auto"/>
        <w:bottom w:val="none" w:sz="0" w:space="0" w:color="auto"/>
        <w:right w:val="none" w:sz="0" w:space="0" w:color="auto"/>
      </w:divBdr>
    </w:div>
    <w:div w:id="1367368346">
      <w:bodyDiv w:val="1"/>
      <w:marLeft w:val="0"/>
      <w:marRight w:val="0"/>
      <w:marTop w:val="0"/>
      <w:marBottom w:val="0"/>
      <w:divBdr>
        <w:top w:val="none" w:sz="0" w:space="0" w:color="auto"/>
        <w:left w:val="none" w:sz="0" w:space="0" w:color="auto"/>
        <w:bottom w:val="none" w:sz="0" w:space="0" w:color="auto"/>
        <w:right w:val="none" w:sz="0" w:space="0" w:color="auto"/>
      </w:divBdr>
    </w:div>
    <w:div w:id="1386836842">
      <w:bodyDiv w:val="1"/>
      <w:marLeft w:val="0"/>
      <w:marRight w:val="0"/>
      <w:marTop w:val="0"/>
      <w:marBottom w:val="0"/>
      <w:divBdr>
        <w:top w:val="none" w:sz="0" w:space="0" w:color="auto"/>
        <w:left w:val="none" w:sz="0" w:space="0" w:color="auto"/>
        <w:bottom w:val="none" w:sz="0" w:space="0" w:color="auto"/>
        <w:right w:val="none" w:sz="0" w:space="0" w:color="auto"/>
      </w:divBdr>
    </w:div>
    <w:div w:id="1389306454">
      <w:bodyDiv w:val="1"/>
      <w:marLeft w:val="0"/>
      <w:marRight w:val="0"/>
      <w:marTop w:val="0"/>
      <w:marBottom w:val="0"/>
      <w:divBdr>
        <w:top w:val="none" w:sz="0" w:space="0" w:color="auto"/>
        <w:left w:val="none" w:sz="0" w:space="0" w:color="auto"/>
        <w:bottom w:val="none" w:sz="0" w:space="0" w:color="auto"/>
        <w:right w:val="none" w:sz="0" w:space="0" w:color="auto"/>
      </w:divBdr>
    </w:div>
    <w:div w:id="1410231484">
      <w:bodyDiv w:val="1"/>
      <w:marLeft w:val="0"/>
      <w:marRight w:val="0"/>
      <w:marTop w:val="0"/>
      <w:marBottom w:val="0"/>
      <w:divBdr>
        <w:top w:val="none" w:sz="0" w:space="0" w:color="auto"/>
        <w:left w:val="none" w:sz="0" w:space="0" w:color="auto"/>
        <w:bottom w:val="none" w:sz="0" w:space="0" w:color="auto"/>
        <w:right w:val="none" w:sz="0" w:space="0" w:color="auto"/>
      </w:divBdr>
    </w:div>
    <w:div w:id="1425883047">
      <w:bodyDiv w:val="1"/>
      <w:marLeft w:val="0"/>
      <w:marRight w:val="0"/>
      <w:marTop w:val="0"/>
      <w:marBottom w:val="0"/>
      <w:divBdr>
        <w:top w:val="none" w:sz="0" w:space="0" w:color="auto"/>
        <w:left w:val="none" w:sz="0" w:space="0" w:color="auto"/>
        <w:bottom w:val="none" w:sz="0" w:space="0" w:color="auto"/>
        <w:right w:val="none" w:sz="0" w:space="0" w:color="auto"/>
      </w:divBdr>
    </w:div>
    <w:div w:id="1442645302">
      <w:bodyDiv w:val="1"/>
      <w:marLeft w:val="0"/>
      <w:marRight w:val="0"/>
      <w:marTop w:val="0"/>
      <w:marBottom w:val="0"/>
      <w:divBdr>
        <w:top w:val="none" w:sz="0" w:space="0" w:color="auto"/>
        <w:left w:val="none" w:sz="0" w:space="0" w:color="auto"/>
        <w:bottom w:val="none" w:sz="0" w:space="0" w:color="auto"/>
        <w:right w:val="none" w:sz="0" w:space="0" w:color="auto"/>
      </w:divBdr>
    </w:div>
    <w:div w:id="1445075033">
      <w:bodyDiv w:val="1"/>
      <w:marLeft w:val="0"/>
      <w:marRight w:val="0"/>
      <w:marTop w:val="0"/>
      <w:marBottom w:val="0"/>
      <w:divBdr>
        <w:top w:val="none" w:sz="0" w:space="0" w:color="auto"/>
        <w:left w:val="none" w:sz="0" w:space="0" w:color="auto"/>
        <w:bottom w:val="none" w:sz="0" w:space="0" w:color="auto"/>
        <w:right w:val="none" w:sz="0" w:space="0" w:color="auto"/>
      </w:divBdr>
    </w:div>
    <w:div w:id="1469591053">
      <w:bodyDiv w:val="1"/>
      <w:marLeft w:val="0"/>
      <w:marRight w:val="0"/>
      <w:marTop w:val="0"/>
      <w:marBottom w:val="0"/>
      <w:divBdr>
        <w:top w:val="none" w:sz="0" w:space="0" w:color="auto"/>
        <w:left w:val="none" w:sz="0" w:space="0" w:color="auto"/>
        <w:bottom w:val="none" w:sz="0" w:space="0" w:color="auto"/>
        <w:right w:val="none" w:sz="0" w:space="0" w:color="auto"/>
      </w:divBdr>
    </w:div>
    <w:div w:id="1495342844">
      <w:bodyDiv w:val="1"/>
      <w:marLeft w:val="0"/>
      <w:marRight w:val="0"/>
      <w:marTop w:val="0"/>
      <w:marBottom w:val="0"/>
      <w:divBdr>
        <w:top w:val="none" w:sz="0" w:space="0" w:color="auto"/>
        <w:left w:val="none" w:sz="0" w:space="0" w:color="auto"/>
        <w:bottom w:val="none" w:sz="0" w:space="0" w:color="auto"/>
        <w:right w:val="none" w:sz="0" w:space="0" w:color="auto"/>
      </w:divBdr>
      <w:divsChild>
        <w:div w:id="724177900">
          <w:marLeft w:val="0"/>
          <w:marRight w:val="0"/>
          <w:marTop w:val="0"/>
          <w:marBottom w:val="0"/>
          <w:divBdr>
            <w:top w:val="none" w:sz="0" w:space="0" w:color="auto"/>
            <w:left w:val="none" w:sz="0" w:space="0" w:color="auto"/>
            <w:bottom w:val="none" w:sz="0" w:space="0" w:color="auto"/>
            <w:right w:val="none" w:sz="0" w:space="0" w:color="auto"/>
          </w:divBdr>
        </w:div>
      </w:divsChild>
    </w:div>
    <w:div w:id="1548029856">
      <w:bodyDiv w:val="1"/>
      <w:marLeft w:val="0"/>
      <w:marRight w:val="0"/>
      <w:marTop w:val="0"/>
      <w:marBottom w:val="0"/>
      <w:divBdr>
        <w:top w:val="none" w:sz="0" w:space="0" w:color="auto"/>
        <w:left w:val="none" w:sz="0" w:space="0" w:color="auto"/>
        <w:bottom w:val="none" w:sz="0" w:space="0" w:color="auto"/>
        <w:right w:val="none" w:sz="0" w:space="0" w:color="auto"/>
      </w:divBdr>
    </w:div>
    <w:div w:id="1549141985">
      <w:bodyDiv w:val="1"/>
      <w:marLeft w:val="0"/>
      <w:marRight w:val="0"/>
      <w:marTop w:val="0"/>
      <w:marBottom w:val="0"/>
      <w:divBdr>
        <w:top w:val="none" w:sz="0" w:space="0" w:color="auto"/>
        <w:left w:val="none" w:sz="0" w:space="0" w:color="auto"/>
        <w:bottom w:val="none" w:sz="0" w:space="0" w:color="auto"/>
        <w:right w:val="none" w:sz="0" w:space="0" w:color="auto"/>
      </w:divBdr>
    </w:div>
    <w:div w:id="1551962766">
      <w:bodyDiv w:val="1"/>
      <w:marLeft w:val="0"/>
      <w:marRight w:val="0"/>
      <w:marTop w:val="0"/>
      <w:marBottom w:val="0"/>
      <w:divBdr>
        <w:top w:val="none" w:sz="0" w:space="0" w:color="auto"/>
        <w:left w:val="none" w:sz="0" w:space="0" w:color="auto"/>
        <w:bottom w:val="none" w:sz="0" w:space="0" w:color="auto"/>
        <w:right w:val="none" w:sz="0" w:space="0" w:color="auto"/>
      </w:divBdr>
    </w:div>
    <w:div w:id="1650742040">
      <w:bodyDiv w:val="1"/>
      <w:marLeft w:val="0"/>
      <w:marRight w:val="0"/>
      <w:marTop w:val="0"/>
      <w:marBottom w:val="0"/>
      <w:divBdr>
        <w:top w:val="none" w:sz="0" w:space="0" w:color="auto"/>
        <w:left w:val="none" w:sz="0" w:space="0" w:color="auto"/>
        <w:bottom w:val="none" w:sz="0" w:space="0" w:color="auto"/>
        <w:right w:val="none" w:sz="0" w:space="0" w:color="auto"/>
      </w:divBdr>
    </w:div>
    <w:div w:id="1652632451">
      <w:bodyDiv w:val="1"/>
      <w:marLeft w:val="0"/>
      <w:marRight w:val="0"/>
      <w:marTop w:val="0"/>
      <w:marBottom w:val="0"/>
      <w:divBdr>
        <w:top w:val="none" w:sz="0" w:space="0" w:color="auto"/>
        <w:left w:val="none" w:sz="0" w:space="0" w:color="auto"/>
        <w:bottom w:val="none" w:sz="0" w:space="0" w:color="auto"/>
        <w:right w:val="none" w:sz="0" w:space="0" w:color="auto"/>
      </w:divBdr>
    </w:div>
    <w:div w:id="1662468372">
      <w:bodyDiv w:val="1"/>
      <w:marLeft w:val="0"/>
      <w:marRight w:val="0"/>
      <w:marTop w:val="0"/>
      <w:marBottom w:val="0"/>
      <w:divBdr>
        <w:top w:val="none" w:sz="0" w:space="0" w:color="auto"/>
        <w:left w:val="none" w:sz="0" w:space="0" w:color="auto"/>
        <w:bottom w:val="none" w:sz="0" w:space="0" w:color="auto"/>
        <w:right w:val="none" w:sz="0" w:space="0" w:color="auto"/>
      </w:divBdr>
    </w:div>
    <w:div w:id="1697728994">
      <w:bodyDiv w:val="1"/>
      <w:marLeft w:val="0"/>
      <w:marRight w:val="0"/>
      <w:marTop w:val="0"/>
      <w:marBottom w:val="0"/>
      <w:divBdr>
        <w:top w:val="none" w:sz="0" w:space="0" w:color="auto"/>
        <w:left w:val="none" w:sz="0" w:space="0" w:color="auto"/>
        <w:bottom w:val="none" w:sz="0" w:space="0" w:color="auto"/>
        <w:right w:val="none" w:sz="0" w:space="0" w:color="auto"/>
      </w:divBdr>
    </w:div>
    <w:div w:id="1717267627">
      <w:bodyDiv w:val="1"/>
      <w:marLeft w:val="0"/>
      <w:marRight w:val="0"/>
      <w:marTop w:val="0"/>
      <w:marBottom w:val="0"/>
      <w:divBdr>
        <w:top w:val="none" w:sz="0" w:space="0" w:color="auto"/>
        <w:left w:val="none" w:sz="0" w:space="0" w:color="auto"/>
        <w:bottom w:val="none" w:sz="0" w:space="0" w:color="auto"/>
        <w:right w:val="none" w:sz="0" w:space="0" w:color="auto"/>
      </w:divBdr>
    </w:div>
    <w:div w:id="1717967946">
      <w:bodyDiv w:val="1"/>
      <w:marLeft w:val="0"/>
      <w:marRight w:val="0"/>
      <w:marTop w:val="0"/>
      <w:marBottom w:val="0"/>
      <w:divBdr>
        <w:top w:val="none" w:sz="0" w:space="0" w:color="auto"/>
        <w:left w:val="none" w:sz="0" w:space="0" w:color="auto"/>
        <w:bottom w:val="none" w:sz="0" w:space="0" w:color="auto"/>
        <w:right w:val="none" w:sz="0" w:space="0" w:color="auto"/>
      </w:divBdr>
    </w:div>
    <w:div w:id="1736127919">
      <w:bodyDiv w:val="1"/>
      <w:marLeft w:val="0"/>
      <w:marRight w:val="0"/>
      <w:marTop w:val="0"/>
      <w:marBottom w:val="0"/>
      <w:divBdr>
        <w:top w:val="none" w:sz="0" w:space="0" w:color="auto"/>
        <w:left w:val="none" w:sz="0" w:space="0" w:color="auto"/>
        <w:bottom w:val="none" w:sz="0" w:space="0" w:color="auto"/>
        <w:right w:val="none" w:sz="0" w:space="0" w:color="auto"/>
      </w:divBdr>
    </w:div>
    <w:div w:id="1737435132">
      <w:bodyDiv w:val="1"/>
      <w:marLeft w:val="0"/>
      <w:marRight w:val="0"/>
      <w:marTop w:val="0"/>
      <w:marBottom w:val="0"/>
      <w:divBdr>
        <w:top w:val="none" w:sz="0" w:space="0" w:color="auto"/>
        <w:left w:val="none" w:sz="0" w:space="0" w:color="auto"/>
        <w:bottom w:val="none" w:sz="0" w:space="0" w:color="auto"/>
        <w:right w:val="none" w:sz="0" w:space="0" w:color="auto"/>
      </w:divBdr>
    </w:div>
    <w:div w:id="1747871660">
      <w:bodyDiv w:val="1"/>
      <w:marLeft w:val="0"/>
      <w:marRight w:val="0"/>
      <w:marTop w:val="0"/>
      <w:marBottom w:val="0"/>
      <w:divBdr>
        <w:top w:val="none" w:sz="0" w:space="0" w:color="auto"/>
        <w:left w:val="none" w:sz="0" w:space="0" w:color="auto"/>
        <w:bottom w:val="none" w:sz="0" w:space="0" w:color="auto"/>
        <w:right w:val="none" w:sz="0" w:space="0" w:color="auto"/>
      </w:divBdr>
    </w:div>
    <w:div w:id="1755978255">
      <w:bodyDiv w:val="1"/>
      <w:marLeft w:val="0"/>
      <w:marRight w:val="0"/>
      <w:marTop w:val="0"/>
      <w:marBottom w:val="0"/>
      <w:divBdr>
        <w:top w:val="none" w:sz="0" w:space="0" w:color="auto"/>
        <w:left w:val="none" w:sz="0" w:space="0" w:color="auto"/>
        <w:bottom w:val="none" w:sz="0" w:space="0" w:color="auto"/>
        <w:right w:val="none" w:sz="0" w:space="0" w:color="auto"/>
      </w:divBdr>
    </w:div>
    <w:div w:id="1790007504">
      <w:bodyDiv w:val="1"/>
      <w:marLeft w:val="0"/>
      <w:marRight w:val="0"/>
      <w:marTop w:val="0"/>
      <w:marBottom w:val="0"/>
      <w:divBdr>
        <w:top w:val="none" w:sz="0" w:space="0" w:color="auto"/>
        <w:left w:val="none" w:sz="0" w:space="0" w:color="auto"/>
        <w:bottom w:val="none" w:sz="0" w:space="0" w:color="auto"/>
        <w:right w:val="none" w:sz="0" w:space="0" w:color="auto"/>
      </w:divBdr>
    </w:div>
    <w:div w:id="1817182475">
      <w:bodyDiv w:val="1"/>
      <w:marLeft w:val="0"/>
      <w:marRight w:val="0"/>
      <w:marTop w:val="0"/>
      <w:marBottom w:val="0"/>
      <w:divBdr>
        <w:top w:val="none" w:sz="0" w:space="0" w:color="auto"/>
        <w:left w:val="none" w:sz="0" w:space="0" w:color="auto"/>
        <w:bottom w:val="none" w:sz="0" w:space="0" w:color="auto"/>
        <w:right w:val="none" w:sz="0" w:space="0" w:color="auto"/>
      </w:divBdr>
    </w:div>
    <w:div w:id="1878928773">
      <w:bodyDiv w:val="1"/>
      <w:marLeft w:val="0"/>
      <w:marRight w:val="0"/>
      <w:marTop w:val="0"/>
      <w:marBottom w:val="0"/>
      <w:divBdr>
        <w:top w:val="none" w:sz="0" w:space="0" w:color="auto"/>
        <w:left w:val="none" w:sz="0" w:space="0" w:color="auto"/>
        <w:bottom w:val="none" w:sz="0" w:space="0" w:color="auto"/>
        <w:right w:val="none" w:sz="0" w:space="0" w:color="auto"/>
      </w:divBdr>
    </w:div>
    <w:div w:id="1881086316">
      <w:bodyDiv w:val="1"/>
      <w:marLeft w:val="0"/>
      <w:marRight w:val="0"/>
      <w:marTop w:val="0"/>
      <w:marBottom w:val="0"/>
      <w:divBdr>
        <w:top w:val="none" w:sz="0" w:space="0" w:color="auto"/>
        <w:left w:val="none" w:sz="0" w:space="0" w:color="auto"/>
        <w:bottom w:val="none" w:sz="0" w:space="0" w:color="auto"/>
        <w:right w:val="none" w:sz="0" w:space="0" w:color="auto"/>
      </w:divBdr>
    </w:div>
    <w:div w:id="1932425619">
      <w:bodyDiv w:val="1"/>
      <w:marLeft w:val="0"/>
      <w:marRight w:val="0"/>
      <w:marTop w:val="0"/>
      <w:marBottom w:val="0"/>
      <w:divBdr>
        <w:top w:val="none" w:sz="0" w:space="0" w:color="auto"/>
        <w:left w:val="none" w:sz="0" w:space="0" w:color="auto"/>
        <w:bottom w:val="none" w:sz="0" w:space="0" w:color="auto"/>
        <w:right w:val="none" w:sz="0" w:space="0" w:color="auto"/>
      </w:divBdr>
    </w:div>
    <w:div w:id="1935093854">
      <w:bodyDiv w:val="1"/>
      <w:marLeft w:val="0"/>
      <w:marRight w:val="0"/>
      <w:marTop w:val="0"/>
      <w:marBottom w:val="0"/>
      <w:divBdr>
        <w:top w:val="none" w:sz="0" w:space="0" w:color="auto"/>
        <w:left w:val="none" w:sz="0" w:space="0" w:color="auto"/>
        <w:bottom w:val="none" w:sz="0" w:space="0" w:color="auto"/>
        <w:right w:val="none" w:sz="0" w:space="0" w:color="auto"/>
      </w:divBdr>
    </w:div>
    <w:div w:id="1945530454">
      <w:bodyDiv w:val="1"/>
      <w:marLeft w:val="0"/>
      <w:marRight w:val="0"/>
      <w:marTop w:val="0"/>
      <w:marBottom w:val="0"/>
      <w:divBdr>
        <w:top w:val="none" w:sz="0" w:space="0" w:color="auto"/>
        <w:left w:val="none" w:sz="0" w:space="0" w:color="auto"/>
        <w:bottom w:val="none" w:sz="0" w:space="0" w:color="auto"/>
        <w:right w:val="none" w:sz="0" w:space="0" w:color="auto"/>
      </w:divBdr>
    </w:div>
    <w:div w:id="1952514262">
      <w:bodyDiv w:val="1"/>
      <w:marLeft w:val="0"/>
      <w:marRight w:val="0"/>
      <w:marTop w:val="0"/>
      <w:marBottom w:val="0"/>
      <w:divBdr>
        <w:top w:val="none" w:sz="0" w:space="0" w:color="auto"/>
        <w:left w:val="none" w:sz="0" w:space="0" w:color="auto"/>
        <w:bottom w:val="none" w:sz="0" w:space="0" w:color="auto"/>
        <w:right w:val="none" w:sz="0" w:space="0" w:color="auto"/>
      </w:divBdr>
    </w:div>
    <w:div w:id="1959604052">
      <w:bodyDiv w:val="1"/>
      <w:marLeft w:val="0"/>
      <w:marRight w:val="0"/>
      <w:marTop w:val="0"/>
      <w:marBottom w:val="0"/>
      <w:divBdr>
        <w:top w:val="none" w:sz="0" w:space="0" w:color="auto"/>
        <w:left w:val="none" w:sz="0" w:space="0" w:color="auto"/>
        <w:bottom w:val="none" w:sz="0" w:space="0" w:color="auto"/>
        <w:right w:val="none" w:sz="0" w:space="0" w:color="auto"/>
      </w:divBdr>
    </w:div>
    <w:div w:id="1965228943">
      <w:bodyDiv w:val="1"/>
      <w:marLeft w:val="0"/>
      <w:marRight w:val="0"/>
      <w:marTop w:val="0"/>
      <w:marBottom w:val="0"/>
      <w:divBdr>
        <w:top w:val="none" w:sz="0" w:space="0" w:color="auto"/>
        <w:left w:val="none" w:sz="0" w:space="0" w:color="auto"/>
        <w:bottom w:val="none" w:sz="0" w:space="0" w:color="auto"/>
        <w:right w:val="none" w:sz="0" w:space="0" w:color="auto"/>
      </w:divBdr>
    </w:div>
    <w:div w:id="1977366777">
      <w:bodyDiv w:val="1"/>
      <w:marLeft w:val="0"/>
      <w:marRight w:val="0"/>
      <w:marTop w:val="0"/>
      <w:marBottom w:val="0"/>
      <w:divBdr>
        <w:top w:val="none" w:sz="0" w:space="0" w:color="auto"/>
        <w:left w:val="none" w:sz="0" w:space="0" w:color="auto"/>
        <w:bottom w:val="none" w:sz="0" w:space="0" w:color="auto"/>
        <w:right w:val="none" w:sz="0" w:space="0" w:color="auto"/>
      </w:divBdr>
    </w:div>
    <w:div w:id="2006014636">
      <w:bodyDiv w:val="1"/>
      <w:marLeft w:val="0"/>
      <w:marRight w:val="0"/>
      <w:marTop w:val="0"/>
      <w:marBottom w:val="0"/>
      <w:divBdr>
        <w:top w:val="none" w:sz="0" w:space="0" w:color="auto"/>
        <w:left w:val="none" w:sz="0" w:space="0" w:color="auto"/>
        <w:bottom w:val="none" w:sz="0" w:space="0" w:color="auto"/>
        <w:right w:val="none" w:sz="0" w:space="0" w:color="auto"/>
      </w:divBdr>
    </w:div>
    <w:div w:id="2014450546">
      <w:bodyDiv w:val="1"/>
      <w:marLeft w:val="0"/>
      <w:marRight w:val="0"/>
      <w:marTop w:val="0"/>
      <w:marBottom w:val="0"/>
      <w:divBdr>
        <w:top w:val="none" w:sz="0" w:space="0" w:color="auto"/>
        <w:left w:val="none" w:sz="0" w:space="0" w:color="auto"/>
        <w:bottom w:val="none" w:sz="0" w:space="0" w:color="auto"/>
        <w:right w:val="none" w:sz="0" w:space="0" w:color="auto"/>
      </w:divBdr>
    </w:div>
    <w:div w:id="2017880085">
      <w:bodyDiv w:val="1"/>
      <w:marLeft w:val="0"/>
      <w:marRight w:val="0"/>
      <w:marTop w:val="0"/>
      <w:marBottom w:val="0"/>
      <w:divBdr>
        <w:top w:val="none" w:sz="0" w:space="0" w:color="auto"/>
        <w:left w:val="none" w:sz="0" w:space="0" w:color="auto"/>
        <w:bottom w:val="none" w:sz="0" w:space="0" w:color="auto"/>
        <w:right w:val="none" w:sz="0" w:space="0" w:color="auto"/>
      </w:divBdr>
    </w:div>
    <w:div w:id="2038844726">
      <w:bodyDiv w:val="1"/>
      <w:marLeft w:val="0"/>
      <w:marRight w:val="0"/>
      <w:marTop w:val="0"/>
      <w:marBottom w:val="0"/>
      <w:divBdr>
        <w:top w:val="none" w:sz="0" w:space="0" w:color="auto"/>
        <w:left w:val="none" w:sz="0" w:space="0" w:color="auto"/>
        <w:bottom w:val="none" w:sz="0" w:space="0" w:color="auto"/>
        <w:right w:val="none" w:sz="0" w:space="0" w:color="auto"/>
      </w:divBdr>
    </w:div>
    <w:div w:id="2039769625">
      <w:bodyDiv w:val="1"/>
      <w:marLeft w:val="0"/>
      <w:marRight w:val="0"/>
      <w:marTop w:val="0"/>
      <w:marBottom w:val="0"/>
      <w:divBdr>
        <w:top w:val="none" w:sz="0" w:space="0" w:color="auto"/>
        <w:left w:val="none" w:sz="0" w:space="0" w:color="auto"/>
        <w:bottom w:val="none" w:sz="0" w:space="0" w:color="auto"/>
        <w:right w:val="none" w:sz="0" w:space="0" w:color="auto"/>
      </w:divBdr>
    </w:div>
    <w:div w:id="2055958065">
      <w:bodyDiv w:val="1"/>
      <w:marLeft w:val="0"/>
      <w:marRight w:val="0"/>
      <w:marTop w:val="0"/>
      <w:marBottom w:val="0"/>
      <w:divBdr>
        <w:top w:val="none" w:sz="0" w:space="0" w:color="auto"/>
        <w:left w:val="none" w:sz="0" w:space="0" w:color="auto"/>
        <w:bottom w:val="none" w:sz="0" w:space="0" w:color="auto"/>
        <w:right w:val="none" w:sz="0" w:space="0" w:color="auto"/>
      </w:divBdr>
    </w:div>
    <w:div w:id="2070952449">
      <w:bodyDiv w:val="1"/>
      <w:marLeft w:val="0"/>
      <w:marRight w:val="0"/>
      <w:marTop w:val="0"/>
      <w:marBottom w:val="0"/>
      <w:divBdr>
        <w:top w:val="none" w:sz="0" w:space="0" w:color="auto"/>
        <w:left w:val="none" w:sz="0" w:space="0" w:color="auto"/>
        <w:bottom w:val="none" w:sz="0" w:space="0" w:color="auto"/>
        <w:right w:val="none" w:sz="0" w:space="0" w:color="auto"/>
      </w:divBdr>
    </w:div>
    <w:div w:id="2101097094">
      <w:bodyDiv w:val="1"/>
      <w:marLeft w:val="0"/>
      <w:marRight w:val="0"/>
      <w:marTop w:val="0"/>
      <w:marBottom w:val="0"/>
      <w:divBdr>
        <w:top w:val="none" w:sz="0" w:space="0" w:color="auto"/>
        <w:left w:val="none" w:sz="0" w:space="0" w:color="auto"/>
        <w:bottom w:val="none" w:sz="0" w:space="0" w:color="auto"/>
        <w:right w:val="none" w:sz="0" w:space="0" w:color="auto"/>
      </w:divBdr>
    </w:div>
    <w:div w:id="2106073732">
      <w:bodyDiv w:val="1"/>
      <w:marLeft w:val="0"/>
      <w:marRight w:val="0"/>
      <w:marTop w:val="0"/>
      <w:marBottom w:val="0"/>
      <w:divBdr>
        <w:top w:val="none" w:sz="0" w:space="0" w:color="auto"/>
        <w:left w:val="none" w:sz="0" w:space="0" w:color="auto"/>
        <w:bottom w:val="none" w:sz="0" w:space="0" w:color="auto"/>
        <w:right w:val="none" w:sz="0" w:space="0" w:color="auto"/>
      </w:divBdr>
    </w:div>
    <w:div w:id="2106994726">
      <w:bodyDiv w:val="1"/>
      <w:marLeft w:val="0"/>
      <w:marRight w:val="0"/>
      <w:marTop w:val="0"/>
      <w:marBottom w:val="0"/>
      <w:divBdr>
        <w:top w:val="none" w:sz="0" w:space="0" w:color="auto"/>
        <w:left w:val="none" w:sz="0" w:space="0" w:color="auto"/>
        <w:bottom w:val="none" w:sz="0" w:space="0" w:color="auto"/>
        <w:right w:val="none" w:sz="0" w:space="0" w:color="auto"/>
      </w:divBdr>
    </w:div>
    <w:div w:id="2114664096">
      <w:bodyDiv w:val="1"/>
      <w:marLeft w:val="0"/>
      <w:marRight w:val="0"/>
      <w:marTop w:val="0"/>
      <w:marBottom w:val="0"/>
      <w:divBdr>
        <w:top w:val="none" w:sz="0" w:space="0" w:color="auto"/>
        <w:left w:val="none" w:sz="0" w:space="0" w:color="auto"/>
        <w:bottom w:val="none" w:sz="0" w:space="0" w:color="auto"/>
        <w:right w:val="none" w:sz="0" w:space="0" w:color="auto"/>
      </w:divBdr>
    </w:div>
    <w:div w:id="2126843436">
      <w:bodyDiv w:val="1"/>
      <w:marLeft w:val="0"/>
      <w:marRight w:val="0"/>
      <w:marTop w:val="0"/>
      <w:marBottom w:val="0"/>
      <w:divBdr>
        <w:top w:val="none" w:sz="0" w:space="0" w:color="auto"/>
        <w:left w:val="none" w:sz="0" w:space="0" w:color="auto"/>
        <w:bottom w:val="none" w:sz="0" w:space="0" w:color="auto"/>
        <w:right w:val="none" w:sz="0" w:space="0" w:color="auto"/>
      </w:divBdr>
    </w:div>
    <w:div w:id="2135517738">
      <w:bodyDiv w:val="1"/>
      <w:marLeft w:val="0"/>
      <w:marRight w:val="0"/>
      <w:marTop w:val="0"/>
      <w:marBottom w:val="0"/>
      <w:divBdr>
        <w:top w:val="none" w:sz="0" w:space="0" w:color="auto"/>
        <w:left w:val="none" w:sz="0" w:space="0" w:color="auto"/>
        <w:bottom w:val="none" w:sz="0" w:space="0" w:color="auto"/>
        <w:right w:val="none" w:sz="0" w:space="0" w:color="auto"/>
      </w:divBdr>
    </w:div>
    <w:div w:id="2143888131">
      <w:bodyDiv w:val="1"/>
      <w:marLeft w:val="0"/>
      <w:marRight w:val="0"/>
      <w:marTop w:val="0"/>
      <w:marBottom w:val="0"/>
      <w:divBdr>
        <w:top w:val="none" w:sz="0" w:space="0" w:color="auto"/>
        <w:left w:val="none" w:sz="0" w:space="0" w:color="auto"/>
        <w:bottom w:val="none" w:sz="0" w:space="0" w:color="auto"/>
        <w:right w:val="none" w:sz="0" w:space="0" w:color="auto"/>
      </w:divBdr>
    </w:div>
    <w:div w:id="2147044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sendgrid.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scottksmith95/LINQK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learn.microsoft.com/pl-pl/aspnet/core/security/authentication/ident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arn.microsoft.com/pl-pl/ef/core/" TargetMode="External"/><Relationship Id="rId4" Type="http://schemas.openxmlformats.org/officeDocument/2006/relationships/settings" Target="settings.xml"/><Relationship Id="rId9" Type="http://schemas.openxmlformats.org/officeDocument/2006/relationships/hyperlink" Target="https://learn.microsoft.com/pl-pl/aspnet/core/mvc" TargetMode="External"/><Relationship Id="rId14" Type="http://schemas.openxmlformats.org/officeDocument/2006/relationships/hyperlink" Target="https://cucumber.io/docs/gherki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D40AA-1140-4CCB-96B2-2AA598D7D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1</Pages>
  <Words>3027</Words>
  <Characters>17258</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Ihor Nykolaichuk</dc:creator>
  <cp:keywords/>
  <dc:description/>
  <cp:lastModifiedBy>Ihor Nykolaichuk</cp:lastModifiedBy>
  <cp:revision>7</cp:revision>
  <cp:lastPrinted>2025-06-28T08:59:00Z</cp:lastPrinted>
  <dcterms:created xsi:type="dcterms:W3CDTF">2025-06-14T18:38:00Z</dcterms:created>
  <dcterms:modified xsi:type="dcterms:W3CDTF">2025-06-28T09:11:00Z</dcterms:modified>
</cp:coreProperties>
</file>