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渊学通杭州</w:t>
      </w:r>
    </w:p>
    <w:p>
      <w:pPr>
        <w:pStyle w:val="Heading1"/>
        <w:jc w:val="center"/>
      </w:pPr>
      <w:r>
        <w:t>雅思自学路径系列 · 小红书仿写 5 篇</w:t>
      </w:r>
    </w:p>
    <w:p/>
    <w:p>
      <w:pPr>
        <w:jc w:val="center"/>
      </w:pPr>
      <w:r>
        <w:rPr>
          <w:color w:val="646464"/>
          <w:sz w:val="20"/>
        </w:rPr>
        <w:t>账号：渊学通杭州（小红书认证专业号）</w:t>
        <w:br/>
        <w:t>基于 5 篇雅思赛道高赞爆款做原创仿写</w:t>
      </w:r>
    </w:p>
    <w:p/>
    <w:p>
      <w:pPr>
        <w:jc w:val="left"/>
      </w:pPr>
      <w:r>
        <w:rPr>
          <w:b/>
          <w:sz w:val="18"/>
        </w:rPr>
        <w:t>套路提炼：</w:t>
      </w:r>
      <w:r>
        <w:rPr>
          <w:color w:val="646464"/>
          <w:sz w:val="18"/>
        </w:rPr>
        <w:t>省钱感 · 免费资料 · 路线图 · 低门槛 · 评论领取</w:t>
      </w:r>
    </w:p>
    <w:p/>
    <w:p>
      <w:pPr>
        <w:jc w:val="left"/>
      </w:pPr>
      <w:r>
        <w:rPr>
          <w:b/>
          <w:sz w:val="18"/>
        </w:rPr>
        <w:t>合规基线：</w:t>
      </w:r>
      <w:r>
        <w:rPr>
          <w:color w:val="646464"/>
          <w:sz w:val="18"/>
        </w:rPr>
        <w:t>遵循小红书《社区公约 2.0》（2026.1）。规避"保过 / 包出分 / 7 天逆袭 / 必上岸 / 8 分易如反掌 / 一个月冲 8 / 慈善家"等强营销话术。</w:t>
      </w:r>
    </w:p>
    <w:p>
      <w:r>
        <w:br w:type="page"/>
      </w:r>
    </w:p>
    <w:p>
      <w:pPr>
        <w:pStyle w:val="Heading1"/>
      </w:pPr>
      <w:r>
        <w:t>选题 1｜别再乱买雅思资料了｜5 类就够</w:t>
      </w:r>
    </w:p>
    <w:p>
      <w:r>
        <w:rPr>
          <w:b/>
          <w:sz w:val="20"/>
        </w:rPr>
        <w:t>定位：</w:t>
      </w:r>
      <w:r>
        <w:rPr>
          <w:sz w:val="20"/>
        </w:rPr>
        <w:t>公域流量型（资料筛选）</w:t>
      </w:r>
    </w:p>
    <w:p>
      <w:r>
        <w:rPr>
          <w:b/>
          <w:sz w:val="20"/>
        </w:rPr>
        <w:t>封面文案：</w:t>
      </w:r>
      <w:r>
        <w:rPr>
          <w:color w:val="C83232"/>
          <w:sz w:val="20"/>
        </w:rPr>
        <w:t>雅思资料别乱买｜这 5 类够用了</w:t>
      </w:r>
    </w:p>
    <w:p>
      <w:r>
        <w:rPr>
          <w:b/>
          <w:sz w:val="20"/>
        </w:rPr>
        <w:t>标题：</w:t>
      </w:r>
      <w:r>
        <w:rPr>
          <w:sz w:val="20"/>
        </w:rPr>
        <w:t>别再乱买雅思资料了｜5 类就够，多了反而拖慢节奏</w:t>
      </w:r>
    </w:p>
    <w:p/>
    <w:p>
      <w:r>
        <w:rPr>
          <w:b/>
          <w:color w:val="646464"/>
          <w:sz w:val="20"/>
        </w:rPr>
        <w:t>—— 正文 ——</w:t>
      </w:r>
    </w:p>
    <w:p/>
    <w:p>
      <w:pPr>
        <w:spacing w:after="80"/>
      </w:pPr>
      <w:r>
        <w:t>很多同学一开始备考雅思，第一步不是学，而是买资料。</w:t>
      </w:r>
    </w:p>
    <w:p/>
    <w:p>
      <w:pPr>
        <w:spacing w:after="80"/>
      </w:pPr>
      <w:r>
        <w:t>剑桥真题、词汇书、作文书、口语题库、网课、模板包……桌上堆一堆，真正刷完的没几本。</w:t>
      </w:r>
    </w:p>
    <w:p/>
    <w:p>
      <w:pPr>
        <w:spacing w:after="80"/>
      </w:pPr>
      <w:r>
        <w:t>资料越多越好这件事，雅思赛道里基本不成立。尤其是暑假备考，资料一杂节奏就乱。</w:t>
      </w:r>
    </w:p>
    <w:p/>
    <w:p>
      <w:pPr>
        <w:spacing w:after="80"/>
      </w:pPr>
      <w:r>
        <w:t>按下面 5 类先准备就够了 👇</w:t>
      </w:r>
    </w:p>
    <w:p/>
    <w:p>
      <w:r>
        <w:rPr>
          <w:b/>
          <w:sz w:val="22"/>
        </w:rPr>
        <w:t>1️⃣ 真题类</w:t>
      </w:r>
    </w:p>
    <w:p>
      <w:pPr>
        <w:spacing w:after="80"/>
      </w:pPr>
      <w:r>
        <w:t>优先用来熟悉题型和考试节奏。一上来就猛刷反而浪费题，最近 3 年的剑桥留着做模考。</w:t>
      </w:r>
    </w:p>
    <w:p/>
    <w:p>
      <w:r>
        <w:rPr>
          <w:b/>
          <w:sz w:val="22"/>
        </w:rPr>
        <w:t>2️⃣ 词汇类</w:t>
      </w:r>
    </w:p>
    <w:p>
      <w:pPr>
        <w:spacing w:after="80"/>
      </w:pPr>
      <w:r>
        <w:t>别背大而全的词书，先抓听力、阅读高频场景词。剑桥真题里反复出现的词，先背完再说别的。</w:t>
      </w:r>
    </w:p>
    <w:p/>
    <w:p>
      <w:r>
        <w:rPr>
          <w:b/>
          <w:sz w:val="22"/>
        </w:rPr>
        <w:t>3️⃣ 听力精听表</w:t>
      </w:r>
    </w:p>
    <w:p>
      <w:pPr>
        <w:spacing w:after="80"/>
      </w:pPr>
      <w:r>
        <w:t>每天一小段精听比一次听两小时管用得多。重点是"听到 → 听写 → 对照原文 → 标错因"这个闭环。</w:t>
      </w:r>
    </w:p>
    <w:p/>
    <w:p>
      <w:r>
        <w:rPr>
          <w:b/>
          <w:sz w:val="22"/>
        </w:rPr>
        <w:t>4️⃣ 写作自查表</w:t>
      </w:r>
    </w:p>
    <w:p>
      <w:pPr>
        <w:spacing w:after="80"/>
      </w:pPr>
      <w:r>
        <w:t>比背模板更重要的是知道自己哪里扣分。一张自查表能帮你看到结构、用词、论证里的固定毛病。</w:t>
      </w:r>
    </w:p>
    <w:p/>
    <w:p>
      <w:r>
        <w:rPr>
          <w:b/>
          <w:sz w:val="22"/>
        </w:rPr>
        <w:t>5️⃣ 口语话题归类表</w:t>
      </w:r>
    </w:p>
    <w:p>
      <w:pPr>
        <w:spacing w:after="80"/>
      </w:pPr>
      <w:r>
        <w:t>不要一个题背一篇。先学会把题目归类、串素材，题库一换才不会崩。</w:t>
      </w:r>
    </w:p>
    <w:p/>
    <w:p>
      <w:pPr>
        <w:spacing w:after="80"/>
      </w:pPr>
      <w:r>
        <w:t>如果你现在桌上资料一堆但不知道从哪开始，先做一张"资料优先级表"——按"在用 / 待用 / 闲置"分三栏，一目了然。</w:t>
      </w:r>
    </w:p>
    <w:p/>
    <w:p>
      <w:pPr>
        <w:spacing w:after="80"/>
      </w:pPr>
      <w:r>
        <w:t>评论区打【资料】，发你一份我们整理的雅思备考资料清单。</w:t>
      </w:r>
    </w:p>
    <w:p/>
    <w:p/>
    <w:p>
      <w:r>
        <w:rPr>
          <w:b/>
          <w:sz w:val="18"/>
        </w:rPr>
        <w:t>标签：</w:t>
      </w:r>
      <w:r>
        <w:rPr>
          <w:color w:val="3264C8"/>
          <w:sz w:val="18"/>
        </w:rPr>
        <w:t>#雅思 #雅思备考 #雅思资料 #雅思自学 #雅思暑期班 #杭州雅思 #留学规划</w:t>
      </w:r>
    </w:p>
    <w:p/>
    <w:p>
      <w:r>
        <w:br w:type="page"/>
      </w:r>
    </w:p>
    <w:p>
      <w:pPr>
        <w:pStyle w:val="Heading1"/>
      </w:pPr>
      <w:r>
        <w:t>选题 2｜暑假 30 天雅思怎么学｜每天学什么有表</w:t>
      </w:r>
    </w:p>
    <w:p>
      <w:r>
        <w:rPr>
          <w:b/>
          <w:sz w:val="20"/>
        </w:rPr>
        <w:t>定位：</w:t>
      </w:r>
      <w:r>
        <w:rPr>
          <w:sz w:val="20"/>
        </w:rPr>
        <w:t>高收藏型（路线图）</w:t>
      </w:r>
    </w:p>
    <w:p>
      <w:r>
        <w:rPr>
          <w:b/>
          <w:sz w:val="20"/>
        </w:rPr>
        <w:t>封面文案：</w:t>
      </w:r>
      <w:r>
        <w:rPr>
          <w:color w:val="C83232"/>
          <w:sz w:val="20"/>
        </w:rPr>
        <w:t>30 天雅思备考表｜每天学什么</w:t>
      </w:r>
    </w:p>
    <w:p>
      <w:r>
        <w:rPr>
          <w:b/>
          <w:sz w:val="20"/>
        </w:rPr>
        <w:t>标题：</w:t>
      </w:r>
      <w:r>
        <w:rPr>
          <w:sz w:val="20"/>
        </w:rPr>
        <w:t>暑假 30 天雅思怎么学？每天学什么直接给你排好</w:t>
      </w:r>
    </w:p>
    <w:p/>
    <w:p>
      <w:r>
        <w:rPr>
          <w:b/>
          <w:color w:val="646464"/>
          <w:sz w:val="20"/>
        </w:rPr>
        <w:t>—— 正文 ——</w:t>
      </w:r>
    </w:p>
    <w:p/>
    <w:p>
      <w:pPr>
        <w:spacing w:after="80"/>
      </w:pPr>
      <w:r>
        <w:t>暑假备考雅思，最大的坑往往不在时间不够，而在每天都在"重新计划"。</w:t>
      </w:r>
    </w:p>
    <w:p/>
    <w:p>
      <w:pPr>
        <w:spacing w:after="80"/>
      </w:pPr>
      <w:r>
        <w:t>今天背单词，明天刷阅读，后天看口语题库。看起来很努力，四科都没形成闭环。</w:t>
      </w:r>
    </w:p>
    <w:p/>
    <w:p>
      <w:pPr>
        <w:spacing w:after="80"/>
      </w:pPr>
      <w:r>
        <w:t>如果你只有 30 天，可以照下面这版排 👇</w:t>
      </w:r>
    </w:p>
    <w:p/>
    <w:p>
      <w:r>
        <w:rPr>
          <w:b/>
          <w:sz w:val="22"/>
        </w:rPr>
        <w:t>📅 第 1–3 天｜先测水平</w:t>
      </w:r>
    </w:p>
    <w:p>
      <w:pPr>
        <w:spacing w:after="80"/>
      </w:pPr>
      <w:r>
        <w:t>别急着报班，也别急着刷题。先看听说读写哪一科最拖后腿。</w:t>
      </w:r>
    </w:p>
    <w:p>
      <w:pPr>
        <w:spacing w:after="80"/>
      </w:pPr>
      <w:r>
        <w:t>诊断没做，后面再努力都是低效。</w:t>
      </w:r>
    </w:p>
    <w:p/>
    <w:p>
      <w:r>
        <w:rPr>
          <w:b/>
          <w:sz w:val="22"/>
        </w:rPr>
        <w:t>📅 第 4–10 天｜建立题型方法</w:t>
      </w:r>
    </w:p>
    <w:p>
      <w:pPr>
        <w:pStyle w:val="ListBullet"/>
        <w:spacing w:after="40"/>
      </w:pPr>
      <w:r>
        <w:t>阅读：抓定位</w:t>
      </w:r>
    </w:p>
    <w:p>
      <w:pPr>
        <w:pStyle w:val="ListBullet"/>
        <w:spacing w:after="40"/>
      </w:pPr>
      <w:r>
        <w:t>听力：抓场景</w:t>
      </w:r>
    </w:p>
    <w:p>
      <w:pPr>
        <w:pStyle w:val="ListBullet"/>
        <w:spacing w:after="40"/>
      </w:pPr>
      <w:r>
        <w:t>写作：抓结构</w:t>
      </w:r>
    </w:p>
    <w:p>
      <w:pPr>
        <w:pStyle w:val="ListBullet"/>
        <w:spacing w:after="40"/>
      </w:pPr>
      <w:r>
        <w:t>口语：抓表达框架</w:t>
      </w:r>
    </w:p>
    <w:p>
      <w:pPr>
        <w:spacing w:after="80"/>
      </w:pPr>
      <w:r>
        <w:t>方法没建立之前，刷题等于浪费题。</w:t>
      </w:r>
    </w:p>
    <w:p/>
    <w:p>
      <w:r>
        <w:rPr>
          <w:b/>
          <w:sz w:val="22"/>
        </w:rPr>
        <w:t>📅 第 11–20 天｜专项突破</w:t>
      </w:r>
    </w:p>
    <w:p>
      <w:pPr>
        <w:spacing w:after="80"/>
      </w:pPr>
      <w:r>
        <w:t>每天固定一科主攻 + 一科辅助，不要四科平均用力。</w:t>
      </w:r>
    </w:p>
    <w:p>
      <w:pPr>
        <w:spacing w:after="80"/>
      </w:pPr>
      <w:r>
        <w:t>拖后腿的那科要拿到一半时间。</w:t>
      </w:r>
    </w:p>
    <w:p/>
    <w:p>
      <w:r>
        <w:rPr>
          <w:b/>
          <w:sz w:val="22"/>
        </w:rPr>
        <w:t>📅 第 21–27 天｜整套模考</w:t>
      </w:r>
    </w:p>
    <w:p>
      <w:pPr>
        <w:spacing w:after="80"/>
      </w:pPr>
      <w:r>
        <w:t>重点不在分数，看时间分配和错题类型。</w:t>
      </w:r>
    </w:p>
    <w:p>
      <w:pPr>
        <w:spacing w:after="80"/>
      </w:pPr>
      <w:r>
        <w:t>模考一定要按真实考试时间走，别中途停。</w:t>
      </w:r>
    </w:p>
    <w:p/>
    <w:p>
      <w:r>
        <w:rPr>
          <w:b/>
          <w:sz w:val="22"/>
        </w:rPr>
        <w:t>📅 第 28–30 天｜复盘弱项</w:t>
      </w:r>
    </w:p>
    <w:p>
      <w:pPr>
        <w:spacing w:after="80"/>
      </w:pPr>
      <w:r>
        <w:t>最后几天别再加新资料，回头处理反复错的题。</w:t>
      </w:r>
    </w:p>
    <w:p>
      <w:pPr>
        <w:spacing w:after="80"/>
      </w:pPr>
      <w:r>
        <w:t>口语提前一周开始稳输出节奏。</w:t>
      </w:r>
    </w:p>
    <w:p/>
    <w:p>
      <w:pPr>
        <w:spacing w:after="80"/>
      </w:pPr>
      <w:r>
        <w:t>暑假适合集中训练，但不适合盲目硬学。</w:t>
      </w:r>
    </w:p>
    <w:p>
      <w:pPr>
        <w:spacing w:after="80"/>
      </w:pPr>
      <w:r>
        <w:t>评论区打【暑假】，发你一版 30 天雅思备考安排表。</w:t>
      </w:r>
    </w:p>
    <w:p/>
    <w:p/>
    <w:p>
      <w:r>
        <w:rPr>
          <w:b/>
          <w:sz w:val="18"/>
        </w:rPr>
        <w:t>标签：</w:t>
      </w:r>
      <w:r>
        <w:rPr>
          <w:color w:val="3264C8"/>
          <w:sz w:val="18"/>
        </w:rPr>
        <w:t>#雅思 #雅思备考 #雅思暑假备考 #雅思学习计划 #雅思封闭营 #国际生</w:t>
      </w:r>
    </w:p>
    <w:p/>
    <w:p>
      <w:r>
        <w:br w:type="page"/>
      </w:r>
    </w:p>
    <w:p>
      <w:pPr>
        <w:pStyle w:val="Heading1"/>
      </w:pPr>
      <w:r>
        <w:t>选题 3｜雅思口语 P2 别一题一背｜学会串题更省力</w:t>
      </w:r>
    </w:p>
    <w:p>
      <w:r>
        <w:rPr>
          <w:b/>
          <w:sz w:val="20"/>
        </w:rPr>
        <w:t>定位：</w:t>
      </w:r>
      <w:r>
        <w:rPr>
          <w:sz w:val="20"/>
        </w:rPr>
        <w:t>高收藏型（口语方法）</w:t>
      </w:r>
    </w:p>
    <w:p>
      <w:r>
        <w:rPr>
          <w:b/>
          <w:sz w:val="20"/>
        </w:rPr>
        <w:t>封面文案：</w:t>
      </w:r>
      <w:r>
        <w:rPr>
          <w:color w:val="C83232"/>
          <w:sz w:val="20"/>
        </w:rPr>
        <w:t>口语 P2 串题地图｜别再硬背</w:t>
      </w:r>
    </w:p>
    <w:p>
      <w:r>
        <w:rPr>
          <w:b/>
          <w:sz w:val="20"/>
        </w:rPr>
        <w:t>标题：</w:t>
      </w:r>
      <w:r>
        <w:rPr>
          <w:sz w:val="20"/>
        </w:rPr>
        <w:t>雅思口语 P2 别一题一背｜串题地图省一半时间</w:t>
      </w:r>
    </w:p>
    <w:p/>
    <w:p>
      <w:r>
        <w:rPr>
          <w:b/>
          <w:color w:val="646464"/>
          <w:sz w:val="20"/>
        </w:rPr>
        <w:t>—— 正文 ——</w:t>
      </w:r>
    </w:p>
    <w:p/>
    <w:p>
      <w:pPr>
        <w:spacing w:after="80"/>
      </w:pPr>
      <w:r>
        <w:t>很多同学准备雅思口语 P2，最大的问题就一个——一个题背一篇。</w:t>
      </w:r>
    </w:p>
    <w:p/>
    <w:p>
      <w:pPr>
        <w:spacing w:after="80"/>
      </w:pPr>
      <w:r>
        <w:t>题库一换，人直接崩。</w:t>
      </w:r>
    </w:p>
    <w:p/>
    <w:p>
      <w:pPr>
        <w:spacing w:after="80"/>
      </w:pPr>
      <w:r>
        <w:t>P2 真正要练的，是把题目归类。归完类你会发现，看似不同的题目其实可以共用一套素材。</w:t>
      </w:r>
    </w:p>
    <w:p/>
    <w:p>
      <w:pPr>
        <w:spacing w:after="80"/>
      </w:pPr>
      <w:r>
        <w:t>下面 5 类是高频可串题方向 👇</w:t>
      </w:r>
    </w:p>
    <w:p/>
    <w:p>
      <w:r>
        <w:rPr>
          <w:b/>
          <w:sz w:val="22"/>
        </w:rPr>
        <w:t>1️⃣ 人物类</w:t>
      </w:r>
    </w:p>
    <w:p>
      <w:pPr>
        <w:spacing w:after="80"/>
      </w:pPr>
      <w:r>
        <w:t>老师、朋友、家人、榜样、对你影响大的人……</w:t>
      </w:r>
    </w:p>
    <w:p>
      <w:pPr>
        <w:spacing w:after="80"/>
      </w:pPr>
      <w:r>
        <w:t>共用素材：性格 + 关键事件 + 影响。</w:t>
      </w:r>
    </w:p>
    <w:p/>
    <w:p>
      <w:r>
        <w:rPr>
          <w:b/>
          <w:sz w:val="22"/>
        </w:rPr>
        <w:t>2️⃣ 经历类</w:t>
      </w:r>
    </w:p>
    <w:p>
      <w:pPr>
        <w:spacing w:after="80"/>
      </w:pPr>
      <w:r>
        <w:t>一次旅行、一次挑战、一次迟到、一次帮助别人……</w:t>
      </w:r>
    </w:p>
    <w:p>
      <w:pPr>
        <w:spacing w:after="80"/>
      </w:pPr>
      <w:r>
        <w:t>本质都是故事线：起因 + 经过 + 收获。</w:t>
      </w:r>
    </w:p>
    <w:p/>
    <w:p>
      <w:r>
        <w:rPr>
          <w:b/>
          <w:sz w:val="22"/>
        </w:rPr>
        <w:t>3️⃣ 物品类</w:t>
      </w:r>
    </w:p>
    <w:p>
      <w:pPr>
        <w:spacing w:after="80"/>
      </w:pPr>
      <w:r>
        <w:t>礼物、科技产品、一本书、一个有用的东西……</w:t>
      </w:r>
    </w:p>
    <w:p>
      <w:pPr>
        <w:spacing w:after="80"/>
      </w:pPr>
      <w:r>
        <w:t>共用描述逻辑：来源 + 外观 + 用途 + 感受。</w:t>
      </w:r>
    </w:p>
    <w:p/>
    <w:p>
      <w:r>
        <w:rPr>
          <w:b/>
          <w:sz w:val="22"/>
        </w:rPr>
        <w:t>4️⃣ 地点类</w:t>
      </w:r>
    </w:p>
    <w:p>
      <w:pPr>
        <w:spacing w:after="80"/>
      </w:pPr>
      <w:r>
        <w:t>城市、咖啡馆、学校、图书馆、放松的地方……</w:t>
      </w:r>
    </w:p>
    <w:p>
      <w:pPr>
        <w:spacing w:after="80"/>
      </w:pPr>
      <w:r>
        <w:t>重点是空间描述 + 个人感受 + 一段小故事。</w:t>
      </w:r>
    </w:p>
    <w:p/>
    <w:p>
      <w:r>
        <w:rPr>
          <w:b/>
          <w:sz w:val="22"/>
        </w:rPr>
        <w:t>5️⃣ 观点类</w:t>
      </w:r>
    </w:p>
    <w:p>
      <w:pPr>
        <w:spacing w:after="80"/>
      </w:pPr>
      <w:r>
        <w:t>环保、学习、科技、健康、媒体……</w:t>
      </w:r>
    </w:p>
    <w:p>
      <w:pPr>
        <w:spacing w:after="80"/>
      </w:pPr>
      <w:r>
        <w:t>提前准备 3–5 个常用论点，可以反复套用。</w:t>
      </w:r>
    </w:p>
    <w:p/>
    <w:p>
      <w:pPr>
        <w:spacing w:after="80"/>
      </w:pPr>
      <w:r>
        <w:t>口语稳不稳，看的不是背了多少篇，而是素材能不能被灵活调起来。</w:t>
      </w:r>
    </w:p>
    <w:p/>
    <w:p>
      <w:pPr>
        <w:spacing w:after="80"/>
      </w:pPr>
      <w:r>
        <w:t>评论区打【口语】，发你一张 P2 话题串题表。</w:t>
      </w:r>
    </w:p>
    <w:p/>
    <w:p/>
    <w:p>
      <w:r>
        <w:rPr>
          <w:b/>
          <w:sz w:val="18"/>
        </w:rPr>
        <w:t>标签：</w:t>
      </w:r>
      <w:r>
        <w:rPr>
          <w:color w:val="3264C8"/>
          <w:sz w:val="18"/>
        </w:rPr>
        <w:t>#雅思口语 #雅思口语题库 #雅思备考 #雅思资料 #留学生 #国际课程</w:t>
      </w:r>
    </w:p>
    <w:p/>
    <w:p>
      <w:r>
        <w:br w:type="page"/>
      </w:r>
    </w:p>
    <w:p>
      <w:pPr>
        <w:pStyle w:val="Heading1"/>
      </w:pPr>
      <w:r>
        <w:t>选题 4｜雅思写作别背万能模板｜先做这 5 件事自查</w:t>
      </w:r>
    </w:p>
    <w:p>
      <w:r>
        <w:rPr>
          <w:b/>
          <w:sz w:val="20"/>
        </w:rPr>
        <w:t>定位：</w:t>
      </w:r>
      <w:r>
        <w:rPr>
          <w:sz w:val="20"/>
        </w:rPr>
        <w:t>高收藏型（写作方法）</w:t>
      </w:r>
    </w:p>
    <w:p>
      <w:r>
        <w:rPr>
          <w:b/>
          <w:sz w:val="20"/>
        </w:rPr>
        <w:t>封面文案：</w:t>
      </w:r>
      <w:r>
        <w:rPr>
          <w:color w:val="C83232"/>
          <w:sz w:val="20"/>
        </w:rPr>
        <w:t>写作自查表｜模板救不了你</w:t>
      </w:r>
    </w:p>
    <w:p>
      <w:r>
        <w:rPr>
          <w:b/>
          <w:sz w:val="20"/>
        </w:rPr>
        <w:t>标题：</w:t>
      </w:r>
      <w:r>
        <w:rPr>
          <w:sz w:val="20"/>
        </w:rPr>
        <w:t>雅思写作别背万能模板｜先做这 5 件事自查</w:t>
      </w:r>
    </w:p>
    <w:p/>
    <w:p>
      <w:r>
        <w:rPr>
          <w:b/>
          <w:color w:val="646464"/>
          <w:sz w:val="20"/>
        </w:rPr>
        <w:t>—— 正文 ——</w:t>
      </w:r>
    </w:p>
    <w:p/>
    <w:p>
      <w:pPr>
        <w:spacing w:after="80"/>
      </w:pPr>
      <w:r>
        <w:t>雅思写作最容易踩的坑，就是疯狂背模板。</w:t>
      </w:r>
    </w:p>
    <w:p/>
    <w:p>
      <w:pPr>
        <w:spacing w:after="80"/>
      </w:pPr>
      <w:r>
        <w:t>开头模板、让步模板、结尾模板都背了，最后分数还是卡在 5.5–6。</w:t>
      </w:r>
    </w:p>
    <w:p/>
    <w:p>
      <w:pPr>
        <w:spacing w:after="80"/>
      </w:pPr>
      <w:r>
        <w:t>考官真正在看什么？看的不是高级句型，看的是逻辑展开够不够清楚。</w:t>
      </w:r>
    </w:p>
    <w:p/>
    <w:p>
      <w:pPr>
        <w:spacing w:after="80"/>
      </w:pPr>
      <w:r>
        <w:t>写作想提分，先自查这 5 件事 👇</w:t>
      </w:r>
    </w:p>
    <w:p/>
    <w:p>
      <w:r>
        <w:rPr>
          <w:b/>
          <w:sz w:val="22"/>
        </w:rPr>
        <w:t>1️⃣ 观点有没有正面回答题目</w:t>
      </w:r>
    </w:p>
    <w:p>
      <w:pPr>
        <w:spacing w:after="80"/>
      </w:pPr>
      <w:r>
        <w:t>写得多没用，要先看回应到不到位。题目是 agree or disagree，第一段就得明确。</w:t>
      </w:r>
    </w:p>
    <w:p/>
    <w:p>
      <w:r>
        <w:rPr>
          <w:b/>
          <w:sz w:val="22"/>
        </w:rPr>
        <w:t>2️⃣ 每段有没有一个核心观点</w:t>
      </w:r>
    </w:p>
    <w:p>
      <w:pPr>
        <w:spacing w:after="80"/>
      </w:pPr>
      <w:r>
        <w:t>一段塞太多想法，整篇会乱。一段一个 main idea，是基本盘。</w:t>
      </w:r>
    </w:p>
    <w:p/>
    <w:p>
      <w:r>
        <w:rPr>
          <w:b/>
          <w:sz w:val="22"/>
        </w:rPr>
        <w:t>3️⃣ 例子有没有解释清楚</w:t>
      </w:r>
    </w:p>
    <w:p>
      <w:pPr>
        <w:spacing w:after="80"/>
      </w:pPr>
      <w:r>
        <w:t>不要只甩 "for example"，例子后面要说清它怎么支撑论点。</w:t>
      </w:r>
    </w:p>
    <w:p>
      <w:pPr>
        <w:spacing w:after="80"/>
      </w:pPr>
      <w:r>
        <w:t>例子 ≠ 论证。</w:t>
      </w:r>
    </w:p>
    <w:p/>
    <w:p>
      <w:r>
        <w:rPr>
          <w:b/>
          <w:sz w:val="22"/>
        </w:rPr>
        <w:t>4️⃣ 句子有没有可读性</w:t>
      </w:r>
    </w:p>
    <w:p>
      <w:pPr>
        <w:spacing w:after="80"/>
      </w:pPr>
      <w:r>
        <w:t>长难句不是越长越好。考官读起来顺，比花式套句型重要得多。</w:t>
      </w:r>
    </w:p>
    <w:p/>
    <w:p>
      <w:r>
        <w:rPr>
          <w:b/>
          <w:sz w:val="22"/>
        </w:rPr>
        <w:t>5️⃣ 小作文有没有抓主趋势</w:t>
      </w:r>
    </w:p>
    <w:p>
      <w:pPr>
        <w:spacing w:after="80"/>
      </w:pPr>
      <w:r>
        <w:t>不要把每个数据都抄一遍。</w:t>
      </w:r>
    </w:p>
    <w:p>
      <w:pPr>
        <w:spacing w:after="80"/>
      </w:pPr>
      <w:r>
        <w:t>先说整体变化 + 关键对比，再补细节。</w:t>
      </w:r>
    </w:p>
    <w:p/>
    <w:p>
      <w:pPr>
        <w:spacing w:after="80"/>
      </w:pPr>
      <w:r>
        <w:t>写作真正要练的，是"检查能力"。能挑出自己哪里写偏，提分速度才会起来。</w:t>
      </w:r>
    </w:p>
    <w:p/>
    <w:p>
      <w:pPr>
        <w:spacing w:after="80"/>
      </w:pPr>
      <w:r>
        <w:t>评论区打【写作】，发你一份雅思写作自查表。</w:t>
      </w:r>
    </w:p>
    <w:p/>
    <w:p/>
    <w:p>
      <w:r>
        <w:rPr>
          <w:b/>
          <w:sz w:val="18"/>
        </w:rPr>
        <w:t>标签：</w:t>
      </w:r>
      <w:r>
        <w:rPr>
          <w:color w:val="3264C8"/>
          <w:sz w:val="18"/>
        </w:rPr>
        <w:t>#雅思写作 #雅思大作文 #雅思小作文 #雅思备考 #雅思资料 #杭州雅思</w:t>
      </w:r>
    </w:p>
    <w:p/>
    <w:p>
      <w:r>
        <w:br w:type="page"/>
      </w:r>
    </w:p>
    <w:p>
      <w:pPr>
        <w:pStyle w:val="Heading1"/>
      </w:pPr>
      <w:r>
        <w:t>发布顺序建议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顺序</w:t>
            </w:r>
          </w:p>
        </w:tc>
        <w:tc>
          <w:tcPr>
            <w:tcW w:type="dxa" w:w="3135"/>
          </w:tcPr>
          <w:p>
            <w:r>
              <w:t>选题</w:t>
            </w:r>
          </w:p>
        </w:tc>
        <w:tc>
          <w:tcPr>
            <w:tcW w:type="dxa" w:w="3135"/>
          </w:tcPr>
          <w:p>
            <w:r>
              <w:t>目的</w:t>
            </w:r>
          </w:p>
        </w:tc>
      </w:tr>
      <w:tr>
        <w:tc>
          <w:tcPr>
            <w:tcW w:type="dxa" w:w="3135"/>
          </w:tcPr>
          <w:p>
            <w:r>
              <w:t>第 1 周 · 周一</w:t>
            </w:r>
          </w:p>
        </w:tc>
        <w:tc>
          <w:tcPr>
            <w:tcW w:type="dxa" w:w="3135"/>
          </w:tcPr>
          <w:p>
            <w:r>
              <w:t>选题 1（资料）</w:t>
            </w:r>
          </w:p>
        </w:tc>
        <w:tc>
          <w:tcPr>
            <w:tcW w:type="dxa" w:w="3135"/>
          </w:tcPr>
          <w:p>
            <w:r>
              <w:t>吃公域流量，账号曝光起量</w:t>
            </w:r>
          </w:p>
        </w:tc>
      </w:tr>
      <w:tr>
        <w:tc>
          <w:tcPr>
            <w:tcW w:type="dxa" w:w="3135"/>
          </w:tcPr>
          <w:p>
            <w:r>
              <w:t>第 1 周 · 周四</w:t>
            </w:r>
          </w:p>
        </w:tc>
        <w:tc>
          <w:tcPr>
            <w:tcW w:type="dxa" w:w="3135"/>
          </w:tcPr>
          <w:p>
            <w:r>
              <w:t>选题 5（零基础诊断）</w:t>
            </w:r>
          </w:p>
        </w:tc>
        <w:tc>
          <w:tcPr>
            <w:tcW w:type="dxa" w:w="3135"/>
          </w:tcPr>
          <w:p>
            <w:r>
              <w:t>把流量接到诊断 / 课程咨询</w:t>
            </w:r>
          </w:p>
        </w:tc>
      </w:tr>
      <w:tr>
        <w:tc>
          <w:tcPr>
            <w:tcW w:type="dxa" w:w="3135"/>
          </w:tcPr>
          <w:p>
            <w:r>
              <w:t>第 2 周 · 周一</w:t>
            </w:r>
          </w:p>
        </w:tc>
        <w:tc>
          <w:tcPr>
            <w:tcW w:type="dxa" w:w="3135"/>
          </w:tcPr>
          <w:p>
            <w:r>
              <w:t>选题 2（30 天路线图）</w:t>
            </w:r>
          </w:p>
        </w:tc>
        <w:tc>
          <w:tcPr>
            <w:tcW w:type="dxa" w:w="3135"/>
          </w:tcPr>
          <w:p>
            <w:r>
              <w:t>高收藏型，账号沉淀</w:t>
            </w:r>
          </w:p>
        </w:tc>
      </w:tr>
      <w:tr>
        <w:tc>
          <w:tcPr>
            <w:tcW w:type="dxa" w:w="3135"/>
          </w:tcPr>
          <w:p>
            <w:r>
              <w:t>第 2 周 · 周四</w:t>
            </w:r>
          </w:p>
        </w:tc>
        <w:tc>
          <w:tcPr>
            <w:tcW w:type="dxa" w:w="3135"/>
          </w:tcPr>
          <w:p>
            <w:r>
              <w:t>选题 3（口语串题）</w:t>
            </w:r>
          </w:p>
        </w:tc>
        <w:tc>
          <w:tcPr>
            <w:tcW w:type="dxa" w:w="3135"/>
          </w:tcPr>
          <w:p>
            <w:r>
              <w:t>垂直深度，建立专业信任</w:t>
            </w:r>
          </w:p>
        </w:tc>
      </w:tr>
      <w:tr>
        <w:tc>
          <w:tcPr>
            <w:tcW w:type="dxa" w:w="3135"/>
          </w:tcPr>
          <w:p>
            <w:r>
              <w:t>第 2 周 · 周日</w:t>
            </w:r>
          </w:p>
        </w:tc>
        <w:tc>
          <w:tcPr>
            <w:tcW w:type="dxa" w:w="3135"/>
          </w:tcPr>
          <w:p>
            <w:r>
              <w:t>选题 4（写作自查）</w:t>
            </w:r>
          </w:p>
        </w:tc>
        <w:tc>
          <w:tcPr>
            <w:tcW w:type="dxa" w:w="3135"/>
          </w:tcPr>
          <w:p>
            <w:r>
              <w:t>同上，覆盖写作人群</w:t>
            </w:r>
          </w:p>
        </w:tc>
      </w:tr>
    </w:tbl>
    <w:p/>
    <w:p>
      <w:pPr>
        <w:pStyle w:val="Heading1"/>
      </w:pPr>
      <w:r>
        <w:t>合规自查清单（发布前过一遍）</w:t>
      </w:r>
    </w:p>
    <w:p>
      <w:pPr>
        <w:spacing w:after="80"/>
      </w:pPr>
      <w:r>
        <w:t>☐ 全文未出现：保过 / 包出分 / 必上岸 / 7 天逆袭 / 8 分易如反掌 / 一个月 X 分 / 名师押题 / 命题组</w:t>
      </w:r>
    </w:p>
    <w:p>
      <w:pPr>
        <w:spacing w:after="80"/>
      </w:pPr>
      <w:r>
        <w:t>☐ 评论区领取话术不带"包过 / 一定能 / 免费送几万资料"等措辞</w:t>
      </w:r>
    </w:p>
    <w:p>
      <w:pPr>
        <w:spacing w:after="80"/>
      </w:pPr>
      <w:r>
        <w:t>☐ 涉及对比时未点名贬低同行</w:t>
      </w:r>
    </w:p>
    <w:p>
      <w:pPr>
        <w:spacing w:after="80"/>
      </w:pPr>
      <w:r>
        <w:t>☐ 涉及价格时未做夸张低价引流</w:t>
      </w:r>
    </w:p>
    <w:p>
      <w:pPr>
        <w:spacing w:after="80"/>
      </w:pPr>
      <w:r>
        <w:t>☐ AI 辅助创作（如有）已在文末或图中标注</w:t>
      </w:r>
    </w:p>
    <w:p>
      <w:pPr>
        <w:spacing w:after="80"/>
      </w:pPr>
      <w:r>
        <w:t>☐ 未涉及未成年人具体身份信息（姓名 / 学校 / 成绩单截图露脸）</w:t>
      </w:r>
    </w:p>
    <w:p>
      <w:pPr>
        <w:spacing w:after="80"/>
      </w:pPr>
      <w:r>
        <w:t>☐ 评论区领取需通过私信发资料，避免在评论里直接放外链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