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4CD2" w14:textId="77777777" w:rsidR="00782340" w:rsidRPr="00782340" w:rsidRDefault="00782340" w:rsidP="00782340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782340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Code editors</w:t>
      </w:r>
    </w:p>
    <w:p w14:paraId="23990A01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 code editor is the place where programmers spend most of their time.</w:t>
      </w:r>
    </w:p>
    <w:p w14:paraId="412189A0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two main types of code editors: IDEs and lightweight editors. Many people use one tool of each type.</w:t>
      </w:r>
    </w:p>
    <w:bookmarkStart w:id="0" w:name="ide"/>
    <w:p w14:paraId="3EA9A0FB" w14:textId="77777777" w:rsidR="00782340" w:rsidRPr="00782340" w:rsidRDefault="00782340" w:rsidP="0078234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"https://javascript.info/code-editors" \l "ide" </w:instrText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78234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IDE</w:t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0"/>
    </w:p>
    <w:p w14:paraId="0C919F91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term </w:t>
      </w:r>
      <w:hyperlink r:id="rId5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IDE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(Integrated Development Environment) refers to a powerful editor with many features that usually operates on a “whole project.” As the name suggests, it’s not just an editor, but a full-scale “development environment.”</w:t>
      </w:r>
    </w:p>
    <w:p w14:paraId="49A3441C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An IDE loads the project (which can be many files), allows navigation between files, provides autocompletion based on the whole project (not just the open file), and integrates with a version management system (like </w:t>
      </w:r>
      <w:hyperlink r:id="rId6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git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), a testing environment, and other “project-level” stuff.</w:t>
      </w:r>
    </w:p>
    <w:p w14:paraId="1778B620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If you haven’t selected an IDE yet, consider the following options:</w:t>
      </w:r>
    </w:p>
    <w:p w14:paraId="0CEF95D6" w14:textId="77777777" w:rsidR="00782340" w:rsidRPr="00782340" w:rsidRDefault="00782340" w:rsidP="0078234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7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Visual Studio Code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(cross-platform, free).</w:t>
      </w:r>
    </w:p>
    <w:p w14:paraId="5E53ECA9" w14:textId="77777777" w:rsidR="00782340" w:rsidRPr="00782340" w:rsidRDefault="00782340" w:rsidP="0078234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8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WebStorm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(cross-platform, paid).</w:t>
      </w:r>
    </w:p>
    <w:p w14:paraId="54AAF8E5" w14:textId="77777777" w:rsidR="00782340" w:rsidRPr="00782340" w:rsidRDefault="00782340" w:rsidP="0078234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For Windows, there’s also “Visual Studio”, not to be confused with “Visual Studio Code”. “Visual Studio” is a paid and mighty Windows-only editor, well-suited for the .NET platform. It’s also good at JavaScript. There’s also a free version </w:t>
      </w:r>
      <w:hyperlink r:id="rId9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Visual Studio Community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.</w:t>
      </w:r>
    </w:p>
    <w:p w14:paraId="3E1B3971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Many IDEs are paid, but have a trial period. Their cost is usually negligible compared to a qualified developer’s salary, so just choose the best one for you.</w:t>
      </w:r>
    </w:p>
    <w:bookmarkStart w:id="1" w:name="lightweight-editors"/>
    <w:p w14:paraId="35776C22" w14:textId="77777777" w:rsidR="00782340" w:rsidRPr="00782340" w:rsidRDefault="00782340" w:rsidP="0078234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begin"/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"https://javascript.info/code-editors" \l "lightweight-editors" </w:instrText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78234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Lightweight editors</w:t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1"/>
    </w:p>
    <w:p w14:paraId="417C2427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“Lightweight editors” are not as powerful as IDEs, but they’re fast, elegant and simple.</w:t>
      </w:r>
    </w:p>
    <w:p w14:paraId="5283B0CD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They are mainly used to open and edit a file instantly.</w:t>
      </w:r>
    </w:p>
    <w:p w14:paraId="21229100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The main difference between a “lightweight editor” and an “IDE” is that an IDE works on a project-level, so it loads much more data on start, </w:t>
      </w:r>
      <w:proofErr w:type="spellStart"/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analyzes</w:t>
      </w:r>
      <w:proofErr w:type="spellEnd"/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the project structure if needed and so on. A lightweight editor is much faster if we need only one file.</w:t>
      </w:r>
    </w:p>
    <w:p w14:paraId="46216F63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In practice, lightweight editors may have a lot of plugins including directory-level syntax </w:t>
      </w:r>
      <w:proofErr w:type="spellStart"/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analyzers</w:t>
      </w:r>
      <w:proofErr w:type="spellEnd"/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 xml:space="preserve"> and </w:t>
      </w:r>
      <w:proofErr w:type="spellStart"/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autocompleters</w:t>
      </w:r>
      <w:proofErr w:type="spellEnd"/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, so there’s no strict border between a lightweight editor and an IDE.</w:t>
      </w:r>
    </w:p>
    <w:p w14:paraId="0BBB0043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following options deserve your attention:</w:t>
      </w:r>
    </w:p>
    <w:p w14:paraId="2005AEE8" w14:textId="77777777" w:rsidR="00782340" w:rsidRPr="00782340" w:rsidRDefault="00782340" w:rsidP="0078234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0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Atom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(cross-platform, free).</w:t>
      </w:r>
    </w:p>
    <w:p w14:paraId="1513C656" w14:textId="77777777" w:rsidR="00782340" w:rsidRPr="00782340" w:rsidRDefault="00782340" w:rsidP="0078234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1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Visual Studio Code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(cross-platform, free).</w:t>
      </w:r>
    </w:p>
    <w:p w14:paraId="32AC92BB" w14:textId="77777777" w:rsidR="00782340" w:rsidRPr="00782340" w:rsidRDefault="00782340" w:rsidP="0078234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2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Sublime Text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(cross-platform, shareware).</w:t>
      </w:r>
    </w:p>
    <w:p w14:paraId="2185E055" w14:textId="77777777" w:rsidR="00782340" w:rsidRPr="00782340" w:rsidRDefault="00782340" w:rsidP="0078234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3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Notepad++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(Windows, free).</w:t>
      </w:r>
    </w:p>
    <w:p w14:paraId="27FBF2E6" w14:textId="77777777" w:rsidR="00782340" w:rsidRPr="00782340" w:rsidRDefault="00782340" w:rsidP="0078234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hyperlink r:id="rId14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Vim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and </w:t>
      </w:r>
      <w:hyperlink r:id="rId15" w:history="1">
        <w:r w:rsidRPr="00782340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val="en-KE" w:eastAsia="en-KE"/>
          </w:rPr>
          <w:t>Emacs</w:t>
        </w:r>
      </w:hyperlink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 are also cool if you know how to use them.</w:t>
      </w:r>
    </w:p>
    <w:bookmarkStart w:id="2" w:name="let-s-not-argue"/>
    <w:p w14:paraId="07A2291D" w14:textId="77777777" w:rsidR="00782340" w:rsidRPr="00782340" w:rsidRDefault="00782340" w:rsidP="00782340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</w:pP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lastRenderedPageBreak/>
        <w:fldChar w:fldCharType="begin"/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instrText xml:space="preserve"> HYPERLINK "https://javascript.info/code-editors" \l "let-s-not-argue" </w:instrText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separate"/>
      </w:r>
      <w:r w:rsidRPr="0078234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en-KE" w:eastAsia="en-KE"/>
        </w:rPr>
        <w:t>Let’s not argue</w:t>
      </w:r>
      <w:r w:rsidRPr="00782340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KE" w:eastAsia="en-KE"/>
        </w:rPr>
        <w:fldChar w:fldCharType="end"/>
      </w:r>
      <w:bookmarkEnd w:id="2"/>
    </w:p>
    <w:p w14:paraId="731002EA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editors in the lists above are those that either I or my friends whom I consider good developers have been using for a long time and are happy with.</w:t>
      </w:r>
    </w:p>
    <w:p w14:paraId="484CD2DA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There are other great editors in our big world. Please choose the one you like the most.</w:t>
      </w:r>
    </w:p>
    <w:p w14:paraId="4641DB2C" w14:textId="77777777" w:rsidR="00782340" w:rsidRPr="00782340" w:rsidRDefault="00782340" w:rsidP="0078234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782340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The choice of an editor, like any other tool, is individual and depends on your projects, habits, and personal preferences.</w:t>
      </w:r>
    </w:p>
    <w:p w14:paraId="31F10E37" w14:textId="77777777" w:rsidR="00330E64" w:rsidRDefault="00782340">
      <w:bookmarkStart w:id="3" w:name="_GoBack"/>
      <w:bookmarkEnd w:id="3"/>
    </w:p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E751F"/>
    <w:multiLevelType w:val="multilevel"/>
    <w:tmpl w:val="E3A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2EA2"/>
    <w:multiLevelType w:val="multilevel"/>
    <w:tmpl w:val="598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40"/>
    <w:rsid w:val="000529AF"/>
    <w:rsid w:val="00782340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69F2"/>
  <w15:chartTrackingRefBased/>
  <w15:docId w15:val="{D3D8D4F8-CACA-4B5B-8A2B-8495123B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Heading2">
    <w:name w:val="heading 2"/>
    <w:basedOn w:val="Normal"/>
    <w:link w:val="Heading2Char"/>
    <w:uiPriority w:val="9"/>
    <w:qFormat/>
    <w:rsid w:val="00782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340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782340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78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782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webstorm/" TargetMode="External"/><Relationship Id="rId13" Type="http://schemas.openxmlformats.org/officeDocument/2006/relationships/hyperlink" Target="https://notepad-plus-plu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://www.sublimetex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code.visualstudio.com/" TargetMode="External"/><Relationship Id="rId5" Type="http://schemas.openxmlformats.org/officeDocument/2006/relationships/hyperlink" Target="https://en.wikipedia.org/wiki/Integrated_development_environment" TargetMode="External"/><Relationship Id="rId15" Type="http://schemas.openxmlformats.org/officeDocument/2006/relationships/hyperlink" Target="https://www.gnu.org/software/emacs/" TargetMode="External"/><Relationship Id="rId10" Type="http://schemas.openxmlformats.org/officeDocument/2006/relationships/hyperlink" Target="https://ato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vs/community/" TargetMode="External"/><Relationship Id="rId14" Type="http://schemas.openxmlformats.org/officeDocument/2006/relationships/hyperlink" Target="http://www.vi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2020-02-08T06:50:00Z</dcterms:created>
  <dcterms:modified xsi:type="dcterms:W3CDTF">2020-02-08T06:50:00Z</dcterms:modified>
</cp:coreProperties>
</file>