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9185" w14:textId="77777777" w:rsidR="00235C00" w:rsidRPr="00235C00" w:rsidRDefault="00235C00" w:rsidP="00235C00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</w:pPr>
      <w:bookmarkStart w:id="0" w:name="_GoBack"/>
      <w:bookmarkEnd w:id="0"/>
      <w:r w:rsidRPr="00235C00"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  <w:t>Code structure</w:t>
      </w:r>
    </w:p>
    <w:p w14:paraId="1FF57B60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first thing we’ll study is the building blocks of code.</w:t>
      </w:r>
    </w:p>
    <w:bookmarkStart w:id="1" w:name="statements"/>
    <w:p w14:paraId="278AE679" w14:textId="77777777" w:rsidR="00235C00" w:rsidRPr="00235C00" w:rsidRDefault="00235C00" w:rsidP="00235C00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235C0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235C0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"https://javascript.info/structure" \l "statements" </w:instrText>
      </w:r>
      <w:r w:rsidRPr="00235C0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235C00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Statements</w:t>
      </w:r>
      <w:r w:rsidRPr="00235C0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1"/>
    </w:p>
    <w:p w14:paraId="16B86635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Statements are syntax constructs and commands that perform actions.</w:t>
      </w:r>
    </w:p>
    <w:p w14:paraId="3B35C636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We’ve already seen a statement, </w:t>
      </w:r>
      <w:proofErr w:type="gramStart"/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alert(</w:t>
      </w:r>
      <w:proofErr w:type="gramEnd"/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'Hello, world!')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which shows the message “Hello, world!”.</w:t>
      </w:r>
    </w:p>
    <w:p w14:paraId="1901DFFC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We can have as many statements in our code as we want. Statements can be separated with a semicolon.</w:t>
      </w:r>
    </w:p>
    <w:p w14:paraId="77FA7C44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example, here we split “Hello World” into two alerts:</w:t>
      </w:r>
    </w:p>
    <w:p w14:paraId="5F7E45F8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'Hello'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'World'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0A4F324F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Usually, statements are written on separate lines to make the code more readable:</w:t>
      </w:r>
    </w:p>
    <w:p w14:paraId="1B49B3CE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'Hello'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758394AA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'World'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bookmarkStart w:id="2" w:name="semicolon"/>
    <w:p w14:paraId="53EB2BC0" w14:textId="77777777" w:rsidR="00235C00" w:rsidRPr="00235C00" w:rsidRDefault="00235C00" w:rsidP="00235C00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235C0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235C0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"https://javascript.info/structure" \l "semicolon" </w:instrText>
      </w:r>
      <w:r w:rsidRPr="00235C0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235C00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Semicolons</w:t>
      </w:r>
      <w:r w:rsidRPr="00235C0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2"/>
    </w:p>
    <w:p w14:paraId="7FFA5776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 semicolon may be omitted in most cases when a line break exists.</w:t>
      </w:r>
    </w:p>
    <w:p w14:paraId="41FA4D97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This would also work:</w:t>
      </w:r>
    </w:p>
    <w:p w14:paraId="3A7F8048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'Hello'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</w:p>
    <w:p w14:paraId="48692F9C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'World'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</w:p>
    <w:p w14:paraId="06544B44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Here, JavaScript interprets the line break as an “implicit” semicolon. This is called an </w:t>
      </w:r>
      <w:hyperlink r:id="rId4" w:anchor="sec-automatic-semicolon-insertion" w:history="1">
        <w:r w:rsidRPr="00235C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automatic semicolon insertion</w:t>
        </w:r>
      </w:hyperlink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6AD83024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KE" w:eastAsia="en-KE"/>
        </w:rPr>
        <w:t>In most cases, a newline implies a semicolon. But “in most cases” does not mean “always”!</w:t>
      </w:r>
    </w:p>
    <w:p w14:paraId="02BBB703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There are cases when a newline does not mean a semicolon. For example:</w:t>
      </w:r>
    </w:p>
    <w:p w14:paraId="7668B126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235C00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3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235C00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+</w:t>
      </w:r>
    </w:p>
    <w:p w14:paraId="2960EE74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</w:p>
    <w:p w14:paraId="06A89510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+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235C00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0C6B2DC7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code outputs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6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because JavaScript does not insert semicolons here. It is intuitively obvious that if the line ends with a plus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"+"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then it is an “incomplete expression”, so the semicolon is not required. And in this case that works as intended.</w:t>
      </w:r>
    </w:p>
    <w:p w14:paraId="06C7F028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KE" w:eastAsia="en-KE"/>
        </w:rPr>
        <w:t>But there are situations where JavaScript “fails” to assume a semicolon where it is really needed.</w:t>
      </w:r>
    </w:p>
    <w:p w14:paraId="3F54DF3C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Errors which occur in such cases are quite hard to find and fix.</w:t>
      </w:r>
    </w:p>
    <w:p w14:paraId="3604DD2F" w14:textId="77777777" w:rsidR="00235C00" w:rsidRPr="00235C00" w:rsidRDefault="00235C00" w:rsidP="00235C0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KE" w:eastAsia="en-KE"/>
        </w:rPr>
        <w:t>An example of an error</w:t>
      </w:r>
    </w:p>
    <w:p w14:paraId="73A62C7D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If you’re curious to see a concrete example of such an error, check this code out:</w:t>
      </w:r>
    </w:p>
    <w:p w14:paraId="49059E23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lastRenderedPageBreak/>
        <w:t>[</w:t>
      </w:r>
      <w:r w:rsidRPr="00235C00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,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235C00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</w:t>
      </w:r>
      <w:proofErr w:type="gramStart"/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].</w:t>
      </w:r>
      <w:proofErr w:type="spellStart"/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forEach</w:t>
      </w:r>
      <w:proofErr w:type="spellEnd"/>
      <w:proofErr w:type="gramEnd"/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</w:p>
    <w:p w14:paraId="77907FC0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No need to think about the meaning of the brackets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[]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and </w:t>
      </w:r>
      <w:proofErr w:type="spellStart"/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forEach</w:t>
      </w:r>
      <w:proofErr w:type="spellEnd"/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yet. We’ll study them later. For now, just remember the result of the code: it shows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1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then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2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7D81DD2F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Now, let’s add an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alert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before the code and </w:t>
      </w:r>
      <w:r w:rsidRPr="00235C00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-KE" w:eastAsia="en-KE"/>
        </w:rPr>
        <w:t>not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finish it with a semicolon:</w:t>
      </w:r>
    </w:p>
    <w:p w14:paraId="7A0F5EC3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"There will be an error"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</w:p>
    <w:p w14:paraId="3AB3676F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0F93EC43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[</w:t>
      </w:r>
      <w:r w:rsidRPr="00235C00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,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235C00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</w:t>
      </w:r>
      <w:proofErr w:type="gramStart"/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].</w:t>
      </w:r>
      <w:proofErr w:type="spellStart"/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forEach</w:t>
      </w:r>
      <w:proofErr w:type="spellEnd"/>
      <w:proofErr w:type="gramEnd"/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</w:p>
    <w:p w14:paraId="38DB7F23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Now if we run the code, only the first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alert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shown and then we have an error!</w:t>
      </w:r>
    </w:p>
    <w:p w14:paraId="57A92F6A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But everything is fine again if we add a semicolon after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alert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:</w:t>
      </w:r>
    </w:p>
    <w:p w14:paraId="108CDD36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"All fine now"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070F2315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6AC19486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[</w:t>
      </w:r>
      <w:r w:rsidRPr="00235C00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,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235C00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</w:t>
      </w:r>
      <w:proofErr w:type="gramStart"/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].</w:t>
      </w:r>
      <w:proofErr w:type="spellStart"/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forEach</w:t>
      </w:r>
      <w:proofErr w:type="spellEnd"/>
      <w:proofErr w:type="gramEnd"/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</w:p>
    <w:p w14:paraId="1F6BC5DA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Now we have the “All fine now” message followed by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1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and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2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049208A0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error in the no-semicolon variant occurs because JavaScript does not assume a semicolon before square brackets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[...]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7161A017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So, because the semicolon is not auto-inserted, the code in the first example is treated as a single statement. Here’s how the engine sees it:</w:t>
      </w:r>
    </w:p>
    <w:p w14:paraId="49477483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"There will be an error"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)[</w:t>
      </w:r>
      <w:r w:rsidRPr="00235C00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,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235C00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].</w:t>
      </w:r>
      <w:proofErr w:type="spellStart"/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forEach</w:t>
      </w:r>
      <w:proofErr w:type="spellEnd"/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</w:p>
    <w:p w14:paraId="554D9DA1" w14:textId="77777777" w:rsidR="00235C00" w:rsidRPr="00235C00" w:rsidRDefault="00235C00" w:rsidP="00235C0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But it should be two separate statements, not one. Such a merging in this case is just wrong, hence the error. This can happen in other situations.</w:t>
      </w:r>
    </w:p>
    <w:p w14:paraId="1DA513BD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We recommend putting semicolons between statements even if they are separated by newlines. This rule is widely adopted by the community. Let’s note once again – </w:t>
      </w:r>
      <w:r w:rsidRPr="00235C00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-KE" w:eastAsia="en-KE"/>
        </w:rPr>
        <w:t>it is possible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to leave out semicolons most of the time. But it’s safer – especially for a beginner – to use them.</w:t>
      </w:r>
    </w:p>
    <w:bookmarkStart w:id="3" w:name="code-comments"/>
    <w:p w14:paraId="60F302DD" w14:textId="77777777" w:rsidR="00235C00" w:rsidRPr="00235C00" w:rsidRDefault="00235C00" w:rsidP="00235C00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235C0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235C0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"https://javascript.info/structure" \l "code-comments" </w:instrText>
      </w:r>
      <w:r w:rsidRPr="00235C0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235C00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Comments</w:t>
      </w:r>
      <w:r w:rsidRPr="00235C0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3"/>
    </w:p>
    <w:p w14:paraId="65C1C3E1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As time goes on, programs become more and more complex. It becomes necessary to add </w:t>
      </w:r>
      <w:r w:rsidRPr="00235C00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-KE" w:eastAsia="en-KE"/>
        </w:rPr>
        <w:t>comments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which describe what the code does and why.</w:t>
      </w:r>
    </w:p>
    <w:p w14:paraId="558488A5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Comments can be put into any place of a script. They don’t affect its execution because the engine simply ignores them.</w:t>
      </w:r>
    </w:p>
    <w:p w14:paraId="587B1016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KE" w:eastAsia="en-KE"/>
        </w:rPr>
        <w:t>One-line comments start with two forward slash characters </w:t>
      </w:r>
      <w:r w:rsidRPr="00235C00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KE" w:eastAsia="en-KE"/>
        </w:rPr>
        <w:t>//</w:t>
      </w:r>
      <w:r w:rsidRPr="00235C00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KE" w:eastAsia="en-KE"/>
        </w:rPr>
        <w:t>.</w:t>
      </w:r>
    </w:p>
    <w:p w14:paraId="0424F649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rest of the line is a comment. It may occupy a full line of its own or follow a statement.</w:t>
      </w:r>
    </w:p>
    <w:p w14:paraId="1908FD47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Like here:</w:t>
      </w:r>
    </w:p>
    <w:p w14:paraId="08E94D76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This comment occupies a line of its own</w:t>
      </w:r>
    </w:p>
    <w:p w14:paraId="794D51F9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'Hello'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264EC0CF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364788B6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'World'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235C00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This comment follows the statement</w:t>
      </w:r>
    </w:p>
    <w:p w14:paraId="71547AD7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KE" w:eastAsia="en-KE"/>
        </w:rPr>
        <w:t>Multiline comments start with a forward slash and an asterisk </w:t>
      </w:r>
      <w:r w:rsidRPr="00235C00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KE" w:eastAsia="en-KE"/>
        </w:rPr>
        <w:t>/*</w:t>
      </w:r>
      <w:r w:rsidRPr="00235C00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KE" w:eastAsia="en-KE"/>
        </w:rPr>
        <w:t> and end with an asterisk and a forward slash </w:t>
      </w:r>
      <w:r w:rsidRPr="00235C00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KE" w:eastAsia="en-KE"/>
        </w:rPr>
        <w:t>*/</w:t>
      </w:r>
      <w:r w:rsidRPr="00235C00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KE" w:eastAsia="en-KE"/>
        </w:rPr>
        <w:t>.</w:t>
      </w:r>
    </w:p>
    <w:p w14:paraId="50F98A4F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lastRenderedPageBreak/>
        <w:t>Like this:</w:t>
      </w:r>
    </w:p>
    <w:p w14:paraId="103BCA73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</w:pPr>
      <w:r w:rsidRPr="00235C00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/* An example with two messages.</w:t>
      </w:r>
    </w:p>
    <w:p w14:paraId="60D257C5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</w:pPr>
      <w:r w:rsidRPr="00235C00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This is a multiline comment.</w:t>
      </w:r>
    </w:p>
    <w:p w14:paraId="007E110A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*/</w:t>
      </w:r>
    </w:p>
    <w:p w14:paraId="7F605265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'Hello'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2D45DB83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'World'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6C03087A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content of comments is ignored, so if we put code inside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/* … */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it won’t execute.</w:t>
      </w:r>
    </w:p>
    <w:p w14:paraId="4B6932FF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Sometimes it can be handy to temporarily disable a part of code:</w:t>
      </w:r>
    </w:p>
    <w:p w14:paraId="1DD63216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</w:pPr>
      <w:r w:rsidRPr="00235C00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/* Commenting out the code</w:t>
      </w:r>
    </w:p>
    <w:p w14:paraId="3D4C3A7A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</w:pPr>
      <w:r w:rsidRPr="00235C00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alert('Hello');</w:t>
      </w:r>
    </w:p>
    <w:p w14:paraId="306C34E9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*/</w:t>
      </w:r>
    </w:p>
    <w:p w14:paraId="42369946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'World'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43A2E8F9" w14:textId="77777777" w:rsidR="00235C00" w:rsidRPr="00235C00" w:rsidRDefault="00235C00" w:rsidP="00235C0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KE" w:eastAsia="en-KE"/>
        </w:rPr>
        <w:t>Use hotkeys!</w:t>
      </w:r>
    </w:p>
    <w:p w14:paraId="5BD06A6D" w14:textId="77777777" w:rsidR="00235C00" w:rsidRPr="00235C00" w:rsidRDefault="00235C00" w:rsidP="00235C0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In most editors, a line of code can be commented out by pressing the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  <w:lang w:val="en-KE" w:eastAsia="en-KE"/>
        </w:rPr>
        <w:t>Ctrl</w:t>
      </w:r>
      <w:r w:rsidRPr="00235C00">
        <w:rPr>
          <w:rFonts w:ascii="Consolas" w:eastAsia="Times New Roman" w:hAnsi="Consolas" w:cs="Courier New"/>
          <w:color w:val="B8B7B7"/>
          <w:sz w:val="20"/>
          <w:szCs w:val="20"/>
          <w:bdr w:val="single" w:sz="6" w:space="1" w:color="E8E6E5" w:frame="1"/>
          <w:lang w:val="en-KE" w:eastAsia="en-KE"/>
        </w:rPr>
        <w:t>+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  <w:lang w:val="en-KE" w:eastAsia="en-KE"/>
        </w:rPr>
        <w:t>/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hotkey for a single-line comment and something like </w:t>
      </w:r>
      <w:proofErr w:type="spellStart"/>
      <w:r w:rsidRPr="00235C00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  <w:lang w:val="en-KE" w:eastAsia="en-KE"/>
        </w:rPr>
        <w:t>Ctrl</w:t>
      </w:r>
      <w:r w:rsidRPr="00235C00">
        <w:rPr>
          <w:rFonts w:ascii="Consolas" w:eastAsia="Times New Roman" w:hAnsi="Consolas" w:cs="Courier New"/>
          <w:color w:val="B8B7B7"/>
          <w:sz w:val="20"/>
          <w:szCs w:val="20"/>
          <w:bdr w:val="single" w:sz="6" w:space="1" w:color="E8E6E5" w:frame="1"/>
          <w:lang w:val="en-KE" w:eastAsia="en-KE"/>
        </w:rPr>
        <w:t>+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  <w:lang w:val="en-KE" w:eastAsia="en-KE"/>
        </w:rPr>
        <w:t>Shift</w:t>
      </w:r>
      <w:proofErr w:type="spellEnd"/>
      <w:r w:rsidRPr="00235C00">
        <w:rPr>
          <w:rFonts w:ascii="Consolas" w:eastAsia="Times New Roman" w:hAnsi="Consolas" w:cs="Courier New"/>
          <w:color w:val="B8B7B7"/>
          <w:sz w:val="20"/>
          <w:szCs w:val="20"/>
          <w:bdr w:val="single" w:sz="6" w:space="1" w:color="E8E6E5" w:frame="1"/>
          <w:lang w:val="en-KE" w:eastAsia="en-KE"/>
        </w:rPr>
        <w:t>+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  <w:lang w:val="en-KE" w:eastAsia="en-KE"/>
        </w:rPr>
        <w:t>/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– for multiline comments (select a piece of code and press the hotkey). For Mac, try </w:t>
      </w:r>
      <w:proofErr w:type="spellStart"/>
      <w:r w:rsidRPr="00235C00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  <w:lang w:val="en-KE" w:eastAsia="en-KE"/>
        </w:rPr>
        <w:t>Cmd</w:t>
      </w:r>
      <w:proofErr w:type="spellEnd"/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instead of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  <w:lang w:val="en-KE" w:eastAsia="en-KE"/>
        </w:rPr>
        <w:t>Ctrl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658FCCDC" w14:textId="77777777" w:rsidR="00235C00" w:rsidRPr="00235C00" w:rsidRDefault="00235C00" w:rsidP="00235C0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KE" w:eastAsia="en-KE"/>
        </w:rPr>
        <w:t>Nested comments are not supported!</w:t>
      </w:r>
    </w:p>
    <w:p w14:paraId="58B2F806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There may not be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/*...*/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inside another </w:t>
      </w:r>
      <w:r w:rsidRPr="00235C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/*...*/</w:t>
      </w: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64E1F1CB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Such code will die with an error:</w:t>
      </w:r>
    </w:p>
    <w:p w14:paraId="4B05DD00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</w:pPr>
      <w:r w:rsidRPr="00235C00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/*</w:t>
      </w:r>
    </w:p>
    <w:p w14:paraId="3AFC2430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 xml:space="preserve">  /* nested </w:t>
      </w:r>
      <w:proofErr w:type="gramStart"/>
      <w:r w:rsidRPr="00235C00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comment ?!?</w:t>
      </w:r>
      <w:proofErr w:type="gramEnd"/>
      <w:r w:rsidRPr="00235C00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 xml:space="preserve"> */</w:t>
      </w:r>
    </w:p>
    <w:p w14:paraId="76052172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235C00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*/</w:t>
      </w:r>
    </w:p>
    <w:p w14:paraId="3DE114B7" w14:textId="77777777" w:rsidR="00235C00" w:rsidRPr="00235C00" w:rsidRDefault="00235C00" w:rsidP="00235C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235C00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235C00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World'</w:t>
      </w:r>
      <w:r w:rsidRPr="00235C00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235C00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7EE48585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Please, don’t hesitate to comment your code.</w:t>
      </w:r>
    </w:p>
    <w:p w14:paraId="1FE345BD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Comments increase the overall code footprint, but that’s not a problem at all. There are many tools which minify code before publishing to a production server. They remove comments, so they don’t appear in the working scripts. Therefore, comments do not have negative effects on production at all.</w:t>
      </w:r>
    </w:p>
    <w:p w14:paraId="6CF73867" w14:textId="77777777" w:rsidR="00235C00" w:rsidRPr="00235C00" w:rsidRDefault="00235C00" w:rsidP="00235C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Later in the tutorial there will be a chapter </w:t>
      </w:r>
      <w:hyperlink r:id="rId5" w:history="1">
        <w:r w:rsidRPr="00235C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Code quality</w:t>
        </w:r>
      </w:hyperlink>
      <w:r w:rsidRPr="00235C0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that also explains how to write better comments.</w:t>
      </w:r>
    </w:p>
    <w:p w14:paraId="2B8FF502" w14:textId="77777777" w:rsidR="00330E64" w:rsidRDefault="00235C00"/>
    <w:sectPr w:rsidR="0033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00"/>
    <w:rsid w:val="000529AF"/>
    <w:rsid w:val="00235C00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C1A4"/>
  <w15:chartTrackingRefBased/>
  <w15:docId w15:val="{C4EA58D0-F4C0-4BC4-8E07-0E234E7D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paragraph" w:styleId="Heading2">
    <w:name w:val="heading 2"/>
    <w:basedOn w:val="Normal"/>
    <w:link w:val="Heading2Char"/>
    <w:uiPriority w:val="9"/>
    <w:qFormat/>
    <w:rsid w:val="00235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C00"/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character" w:customStyle="1" w:styleId="Heading2Char">
    <w:name w:val="Heading 2 Char"/>
    <w:basedOn w:val="DefaultParagraphFont"/>
    <w:link w:val="Heading2"/>
    <w:uiPriority w:val="9"/>
    <w:rsid w:val="00235C00"/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23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yperlink">
    <w:name w:val="Hyperlink"/>
    <w:basedOn w:val="DefaultParagraphFont"/>
    <w:uiPriority w:val="99"/>
    <w:semiHidden/>
    <w:unhideWhenUsed/>
    <w:rsid w:val="00235C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5C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C00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styleId="Strong">
    <w:name w:val="Strong"/>
    <w:basedOn w:val="DefaultParagraphFont"/>
    <w:uiPriority w:val="22"/>
    <w:qFormat/>
    <w:rsid w:val="00235C00"/>
    <w:rPr>
      <w:b/>
      <w:bCs/>
    </w:rPr>
  </w:style>
  <w:style w:type="character" w:customStyle="1" w:styleId="importanttype">
    <w:name w:val="important__type"/>
    <w:basedOn w:val="DefaultParagraphFont"/>
    <w:rsid w:val="00235C00"/>
  </w:style>
  <w:style w:type="character" w:styleId="Emphasis">
    <w:name w:val="Emphasis"/>
    <w:basedOn w:val="DefaultParagraphFont"/>
    <w:uiPriority w:val="20"/>
    <w:qFormat/>
    <w:rsid w:val="00235C0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35C00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DefaultParagraphFont"/>
    <w:rsid w:val="0023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27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52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9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9081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86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84862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46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8236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8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4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59113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754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2442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90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39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4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645271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562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4819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956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40210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6070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973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4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08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4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2677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48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51610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44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730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735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104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387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431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724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script.info/code-quality" TargetMode="External"/><Relationship Id="rId4" Type="http://schemas.openxmlformats.org/officeDocument/2006/relationships/hyperlink" Target="https://tc39.github.io/ecma2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lusalamark17@gmail.com</dc:creator>
  <cp:keywords/>
  <dc:description/>
  <cp:lastModifiedBy>lusalamark17@gmail.com</cp:lastModifiedBy>
  <cp:revision>1</cp:revision>
  <dcterms:created xsi:type="dcterms:W3CDTF">2020-02-07T17:15:00Z</dcterms:created>
  <dcterms:modified xsi:type="dcterms:W3CDTF">2020-02-07T17:16:00Z</dcterms:modified>
</cp:coreProperties>
</file>