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59" w:lineRule="auto"/>
        <w:rPr/>
        <w:sectPr>
          <w:footerReference r:id="rId7" w:type="default"/>
          <w:footerReference r:id="rId8" w:type="first"/>
          <w:pgSz w:h="15840" w:w="12240" w:orient="portrait"/>
          <w:pgMar w:bottom="280" w:top="1820" w:left="1440" w:right="1440" w:header="360" w:footer="360"/>
          <w:pgNumType w:start="0"/>
          <w:titlePg w:val="1"/>
        </w:sectPr>
      </w:pPr>
      <w:r w:rsidDel="00000000" w:rsidR="00000000" w:rsidRPr="00000000">
        <w:rPr>
          <w:color w:val="17365d"/>
          <w:rtl w:val="0"/>
        </w:rPr>
        <w:t xml:space="preserve">Documento de 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327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6" w:lineRule="auto"/>
        <w:ind w:left="5" w:right="9" w:firstLine="0"/>
        <w:jc w:val="center"/>
        <w:rPr/>
      </w:pPr>
      <w:r w:rsidDel="00000000" w:rsidR="00000000" w:rsidRPr="00000000">
        <w:rPr>
          <w:color w:val="17365d"/>
          <w:rtl w:val="0"/>
        </w:rPr>
        <w:t xml:space="preserve">Histórico de 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1109"/>
        <w:gridCol w:w="2200"/>
        <w:gridCol w:w="2627"/>
        <w:gridCol w:w="3002"/>
        <w:tblGridChange w:id="0">
          <w:tblGrid>
            <w:gridCol w:w="1109"/>
            <w:gridCol w:w="2200"/>
            <w:gridCol w:w="2627"/>
            <w:gridCol w:w="3002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8"/>
              </w:tabs>
              <w:spacing w:after="0" w:before="36" w:line="240" w:lineRule="auto"/>
              <w:ind w:left="110" w:right="1887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 Data</w:t>
              <w:tab/>
              <w:t xml:space="preserve">Autor (XX.YY) (DD/MMM/YYYY)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3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Criação do documento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020" w:top="1620" w:left="1440" w:right="1440" w:header="914" w:footer="8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93" w:lineRule="auto"/>
        <w:ind w:left="90" w:firstLine="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1f487c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3586920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revisões do Documento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rfi7fybueu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bk7ak173abr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do Documento de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8ubnkpoy6y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Público Alvo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mi5yenaccw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 do Produto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db2q2ua0lq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Situação Atual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7xt4zh5g9b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ron6oyrl5v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Atores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l7wjsddfcjt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u6iiunl2gb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8gph7w7vh7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Requisitos Não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Regras de Negócio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Restrições de Hardware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Restrições de Software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Identificação dos Casos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Diagrama de Casos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Diagrama de Classes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Protótipos de Interface de Usuário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Aprovação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7"/>
          <w:tab w:val="right" w:leader="dot" w:pos="8954"/>
        </w:tabs>
        <w:spacing w:after="0" w:before="96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1020" w:top="1620" w:left="1440" w:right="1440" w:header="914" w:footer="8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colFirst="0" w:colLast="0" w:name="_heading=h.3grfi7fybueu" w:id="0"/>
      <w:bookmarkEnd w:id="0"/>
      <w:r w:rsidDel="00000000" w:rsidR="00000000" w:rsidRPr="00000000">
        <w:rPr>
          <w:color w:val="1f487c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colFirst="0" w:colLast="0" w:name="_heading=h.wbk7ak173abr" w:id="1"/>
      <w:bookmarkEnd w:id="1"/>
      <w:r w:rsidDel="00000000" w:rsidR="00000000" w:rsidRPr="00000000">
        <w:rPr>
          <w:color w:val="003366"/>
          <w:rtl w:val="0"/>
        </w:rPr>
        <w:t xml:space="preserve">Propósito do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 documento tem o objetivo de detalhar os requisitos dos usuários que deverão ser atendidos pelo sistema a ser construído nesse projeto. Ele servirá como base para a construção do sistema por parte dos programadores.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356" w:right="329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Aqui estará presente uma descrição detalhada das funções do produto, de suas interfaces e do comportamento esperado do sistema.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0" w:line="240" w:lineRule="auto"/>
        <w:ind w:left="1220" w:right="0" w:hanging="860"/>
        <w:jc w:val="left"/>
        <w:rPr/>
      </w:pPr>
      <w:bookmarkStart w:colFirst="0" w:colLast="0" w:name="_heading=h.9j8ubnkpoy6y" w:id="2"/>
      <w:bookmarkEnd w:id="2"/>
      <w:r w:rsidDel="00000000" w:rsidR="00000000" w:rsidRPr="00000000">
        <w:rPr>
          <w:color w:val="003366"/>
          <w:rtl w:val="0"/>
        </w:rPr>
        <w:t xml:space="preserve">Público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6.99999999999994" w:lineRule="auto"/>
        <w:ind w:left="356" w:right="340" w:hanging="11.00000000000001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destina-se aos arquitetos de software, engenheiros de software testadores e usuários classificados como usuários fornecedores.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6.99999999999994" w:lineRule="auto"/>
        <w:ind w:left="356" w:right="340" w:hanging="11.000000000000014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colFirst="0" w:colLast="0" w:name="_heading=h.k0mi5yenaccw" w:id="3"/>
      <w:bookmarkEnd w:id="3"/>
      <w:r w:rsidDel="00000000" w:rsidR="00000000" w:rsidRPr="00000000">
        <w:rPr>
          <w:color w:val="1f487c"/>
          <w:rtl w:val="0"/>
        </w:rPr>
        <w:t xml:space="preserve">Descrição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="240" w:lineRule="auto"/>
        <w:ind w:left="360" w:right="36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Este documento contém a especificação de requisitos para o aplicativo mobile, que servirá para os estudantes do curso de ABI - Ciencia da Computação e Inteligencia Artificial gerenciarem treinos, informações importantes e times da atletica Lorde.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0" w:line="240" w:lineRule="auto"/>
        <w:ind w:left="1220" w:right="0" w:hanging="860"/>
        <w:jc w:val="left"/>
        <w:rPr/>
      </w:pPr>
      <w:bookmarkStart w:colFirst="0" w:colLast="0" w:name="_heading=h.m4db2q2ua0lq" w:id="4"/>
      <w:bookmarkEnd w:id="4"/>
      <w:r w:rsidDel="00000000" w:rsidR="00000000" w:rsidRPr="00000000">
        <w:rPr>
          <w:color w:val="003366"/>
          <w:rtl w:val="0"/>
        </w:rPr>
        <w:t xml:space="preserve">Situação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6.99999999999994" w:lineRule="auto"/>
        <w:ind w:left="356" w:right="336" w:hanging="11.00000000000001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O aplicativo está em planejamento conjunto com o NCA, oferecendo um estudante de Ciência da Computação como desenvolvedor, e com a atletica Lorde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No momento </w:t>
      </w:r>
      <w:r w:rsidDel="00000000" w:rsidR="00000000" w:rsidRPr="00000000">
        <w:rPr>
          <w:sz w:val="20"/>
          <w:szCs w:val="20"/>
          <w:rtl w:val="0"/>
        </w:rPr>
        <w:t xml:space="preserve">todo movimento da atletica é organizado por meio de grupos no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WhatsApp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0" w:line="240" w:lineRule="auto"/>
        <w:ind w:left="1220" w:right="0" w:hanging="860"/>
        <w:jc w:val="left"/>
        <w:rPr/>
      </w:pPr>
      <w:bookmarkStart w:colFirst="0" w:colLast="0" w:name="_heading=h.yq7xt4zh5g9b" w:id="5"/>
      <w:bookmarkEnd w:id="5"/>
      <w:r w:rsidDel="00000000" w:rsidR="00000000" w:rsidRPr="00000000">
        <w:rPr>
          <w:color w:val="003366"/>
          <w:rtl w:val="0"/>
        </w:rPr>
        <w:t xml:space="preserve">Escopo</w:t>
      </w:r>
    </w:p>
    <w:p w:rsidR="00000000" w:rsidDel="00000000" w:rsidP="00000000" w:rsidRDefault="00000000" w:rsidRPr="00000000" w14:paraId="0000004E">
      <w:pPr>
        <w:spacing w:before="211" w:line="246.99999999999994" w:lineRule="auto"/>
        <w:ind w:left="356" w:right="336" w:hanging="11.000000000000014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aplicativo irá permitir que atletas do curso se cadastrem, entrem em times da atletica Lorde e confirmem participação em, treinos. Para o administrador será permitido listar eventos, administrar times, marcar treinos e postar avisos. </w:t>
      </w:r>
    </w:p>
    <w:p w:rsidR="00000000" w:rsidDel="00000000" w:rsidP="00000000" w:rsidRDefault="00000000" w:rsidRPr="00000000" w14:paraId="0000004F">
      <w:pPr>
        <w:tabs>
          <w:tab w:val="left" w:leader="none" w:pos="122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91" w:line="240" w:lineRule="auto"/>
        <w:ind w:left="1220" w:right="0" w:hanging="860"/>
        <w:jc w:val="left"/>
        <w:rPr/>
      </w:pPr>
      <w:bookmarkStart w:colFirst="0" w:colLast="0" w:name="_heading=h.yxron6oyrl5v" w:id="6"/>
      <w:bookmarkEnd w:id="6"/>
      <w:r w:rsidDel="00000000" w:rsidR="00000000" w:rsidRPr="00000000">
        <w:rPr>
          <w:color w:val="003366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346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possui dois tipos de atores, são eles: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066"/>
        </w:tabs>
        <w:ind w:left="10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Usuário Administrador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6"/>
        </w:tabs>
        <w:spacing w:after="0" w:before="15" w:line="240" w:lineRule="auto"/>
        <w:ind w:left="10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Usuário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9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504"/>
        <w:gridCol w:w="1882"/>
        <w:gridCol w:w="6253"/>
        <w:tblGridChange w:id="0">
          <w:tblGrid>
            <w:gridCol w:w="504"/>
            <w:gridCol w:w="1882"/>
            <w:gridCol w:w="6253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e Privilégio de Acesso e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59" w:lineRule="auto"/>
              <w:ind w:left="9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Usuário </w:t>
            </w: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Diretoria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59" w:lineRule="auto"/>
              <w:ind w:left="96" w:right="38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Possui acesso as funcionalidades de visualização, cadastro e edição dos dados no sistema.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Usuário </w:t>
            </w: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Possui acesso às funcionalidades de consulta e às funcionalidades relacionadas ao gerenciamento de sua própria conta e participação esportiva.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Usuário Adminstrador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6" w:right="0" w:firstLine="0"/>
              <w:jc w:val="left"/>
              <w:rPr>
                <w:rFonts w:ascii="Tahoma" w:cs="Tahoma" w:eastAsia="Tahoma" w:hAnsi="Tahoma"/>
                <w:sz w:val="21"/>
                <w:szCs w:val="21"/>
              </w:rPr>
            </w:pP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Possui todas as funcionalidades da diretoria e também pode gerenciar outros membros da diretoria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tabs>
          <w:tab w:val="left" w:leader="none" w:pos="791"/>
        </w:tabs>
        <w:spacing w:after="0" w:before="91" w:line="240" w:lineRule="auto"/>
        <w:ind w:left="793" w:right="0" w:firstLine="0"/>
        <w:jc w:val="left"/>
        <w:rPr>
          <w:color w:val="1f487c"/>
        </w:rPr>
      </w:pPr>
      <w:bookmarkStart w:colFirst="0" w:colLast="0" w:name="_heading=h.z98xeybbj7d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colFirst="0" w:colLast="0" w:name="_heading=h.pl7wjsddfcjt" w:id="8"/>
      <w:bookmarkEnd w:id="8"/>
      <w:r w:rsidDel="00000000" w:rsidR="00000000" w:rsidRPr="00000000">
        <w:rPr>
          <w:color w:val="1f487c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1"/>
        </w:numPr>
        <w:tabs>
          <w:tab w:val="left" w:leader="none" w:pos="1076"/>
        </w:tabs>
        <w:spacing w:after="18" w:before="315" w:line="240" w:lineRule="auto"/>
        <w:ind w:left="1076" w:right="0" w:hanging="716"/>
        <w:jc w:val="left"/>
        <w:rPr/>
      </w:pPr>
      <w:bookmarkStart w:colFirst="0" w:colLast="0" w:name="_heading=h.2ju6iiunl2gb" w:id="9"/>
      <w:bookmarkEnd w:id="9"/>
      <w:r w:rsidDel="00000000" w:rsidR="00000000" w:rsidRPr="00000000">
        <w:rPr>
          <w:color w:val="003366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975"/>
        <w:gridCol w:w="1545"/>
        <w:gridCol w:w="1875"/>
        <w:gridCol w:w="4890"/>
        <w:tblGridChange w:id="0">
          <w:tblGrid>
            <w:gridCol w:w="975"/>
            <w:gridCol w:w="1545"/>
            <w:gridCol w:w="1875"/>
            <w:gridCol w:w="4890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1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1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1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9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 01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9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9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9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entre utilizando suas credenciais.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novos usuários criem uma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Alternar Login/Cadastro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alternar entre as telas de login e cadastro.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encerrar sua sessão.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Próximos jogos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os próximos jogos e treinos, com data, horário, local, modalidade e adversário.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Notícias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notícias.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Tags de notícias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categorizar notícias por tags.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 em destaque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times em destaque.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Carrossel de 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navegar entre os times em destaque por meio de um carrossel.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Aba Jogos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listar os jogos programados.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por modalidade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filtrar os jogos por modalidade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do jogo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times, data, horário, local e modalidade do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Aba Placar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os resultados dos jogos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do 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identificar cada resultado como vitória, empate ou derrota.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Listar 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apresentar as modalidades esportivas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Listar 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apresentar os times vinculados a cada modalidade.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.08170572916663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identificar o capitão de cada time.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visualizar o elenco completo de cada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Treinos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informar horário e local dos treinamentos.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apresentar as informações do usuário autenticado.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Estatísticas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apresentar estatísticas relevantes do perfil do usuário, como jogos participados e treinos presentes.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pode acessar e alterar suas configurações.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poder ativar ou desativar notificações.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gerenciar usuários.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cadastrar e editar times, elencos e capitães.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cadastrar, editar e gerenciar jogos.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registrar os resultados dos jogos.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Notícias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criar, editar, publicar e excluir notícias.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before="53" w:line="238" w:lineRule="auto"/>
              <w:ind w:left="10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cadastrar e alterar banners da Home.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before="53" w:line="238" w:lineRule="auto"/>
              <w:ind w:left="10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RF30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53" w:line="238" w:lineRule="auto"/>
              <w:ind w:left="105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Modalidade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Entrar em time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usuario deve poder selecionar o time que quer fazer parte.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before="53" w:line="238" w:lineRule="auto"/>
              <w:ind w:left="10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RF31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before="53" w:line="238" w:lineRule="auto"/>
              <w:ind w:left="10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Participar de jogos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usuario deve poder confirmar participação em jogos e treinos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before="53" w:line="238" w:lineRule="auto"/>
              <w:ind w:left="10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RF32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before="53" w:line="238" w:lineRule="auto"/>
              <w:ind w:left="10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05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Aceitar membro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Administradores devem poder aceitar ou rejeitar a participação de um usuario ao time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tabs>
          <w:tab w:val="left" w:leader="none" w:pos="1220"/>
        </w:tabs>
        <w:spacing w:after="18" w:before="6" w:line="240" w:lineRule="auto"/>
        <w:ind w:right="0" w:firstLine="1220"/>
        <w:jc w:val="left"/>
        <w:rPr>
          <w:color w:val="003366"/>
        </w:rPr>
      </w:pPr>
      <w:bookmarkStart w:colFirst="0" w:colLast="0" w:name="_heading=h.x70dkbc1gv1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tabs>
          <w:tab w:val="left" w:leader="none" w:pos="1220"/>
        </w:tabs>
        <w:spacing w:after="18" w:before="6" w:line="240" w:lineRule="auto"/>
        <w:ind w:left="1220" w:right="0" w:hanging="860"/>
        <w:jc w:val="left"/>
        <w:rPr/>
      </w:pPr>
      <w:bookmarkStart w:colFirst="0" w:colLast="0" w:name="_heading=h.r88gph7w7vh7" w:id="11"/>
      <w:bookmarkEnd w:id="11"/>
      <w:r w:rsidDel="00000000" w:rsidR="00000000" w:rsidRPr="00000000">
        <w:rPr>
          <w:color w:val="003366"/>
          <w:rtl w:val="0"/>
        </w:rPr>
        <w:t xml:space="preserve">Requisitos Não Funcionais</w:t>
      </w:r>
    </w:p>
    <w:p w:rsidR="00000000" w:rsidDel="00000000" w:rsidP="00000000" w:rsidRDefault="00000000" w:rsidRPr="00000000" w14:paraId="000000EE">
      <w:pPr>
        <w:tabs>
          <w:tab w:val="left" w:leader="none" w:pos="1220"/>
        </w:tabs>
        <w:ind w:left="12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38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806"/>
        <w:gridCol w:w="5364"/>
        <w:gridCol w:w="2468"/>
        <w:tblGridChange w:id="0">
          <w:tblGrid>
            <w:gridCol w:w="806"/>
            <w:gridCol w:w="5364"/>
            <w:gridCol w:w="2468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79"/>
              </w:tabs>
              <w:spacing w:after="0" w:before="53" w:line="240" w:lineRule="auto"/>
              <w:ind w:left="11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  <w:tab/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56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uma interface simples, clara, fácil de utilizar e ser responsivo.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fornecer feedback visual para ações como login, filtros, alterações e erros.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RFN03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páginas e funcionalidades principais devem responder rapidamente às ações do usuário.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otimizar imagens, vídeos e demais recursos para reduzir o tempo de carregamento.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suportar múltiplos usuários acessando simultaneamente sem degradação significativa do serviço.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RFN06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credenciais dos usuários devem ser protegidas durante autenticação e armazenamento.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RFN07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restringir funcionalidades administrativas apenas a usuários autorizados.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RFN08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pessoais dos usuários devem ser armazenados e transmitidos de forma segura.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RFN09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como jogos, resultados, jogadores e classificações não devem ser alteradas ou perdidas de forma indevida.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RFN10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mecanismos de backup e recuperação dos dados.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RFN11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uma arquitetura e código organizados, facilitando manutenção e evolução.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RFN12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funcionalidades devem ser organizadas em módulos independentes sempre que possível.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RFN13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inclusão de novas modalidades, times, usuários e funcionalidades sem necessidade de grandes alterações estruturais.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RFN14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estrutura do banco deve suportar o crescimento da quantidade de usuários, jogos, notícias e resultados.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RFN15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páginas públicas relevantes, como notícias e informações das modalidades, devem ser estruturadas para permitir indexação por mecanismos de busca.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RFN16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tratar os dados pessoais dos usuários de acordo com as políticas de privacidade e legislação aplicável.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RFN17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registrar erros e falhas importantes para facilitar diagnóstico e manutenção.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RFN18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10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como jogos, resultados, notícias e elencos devem poder ser atualizadas sem necessidade de alterar o código da interface.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tabs>
          <w:tab w:val="left" w:leader="none" w:pos="791"/>
        </w:tabs>
        <w:spacing w:after="0" w:before="91" w:line="240" w:lineRule="auto"/>
        <w:ind w:left="793" w:right="0" w:firstLine="0"/>
        <w:jc w:val="left"/>
        <w:rPr>
          <w:color w:val="1f48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r w:rsidDel="00000000" w:rsidR="00000000" w:rsidRPr="00000000">
        <w:rPr>
          <w:color w:val="1f487c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09"/>
        <w:gridCol w:w="3338"/>
        <w:gridCol w:w="4497"/>
        <w:tblGridChange w:id="0">
          <w:tblGrid>
            <w:gridCol w:w="809"/>
            <w:gridCol w:w="3338"/>
            <w:gridCol w:w="4497"/>
          </w:tblGrid>
        </w:tblGridChange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Cadastro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 usuário deve possuir uma conta única no sistema, vinculada a um e-mail ou identificador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4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Apenas usuários autenticados podem acessar funcionalidades restritas ao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7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 usuário deve possuir um perfil associado à sua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A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Usuários comuns não podem acessar funcionalidades exclusivas de administradores.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D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Cadastro de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Todo jogo deve estar associado a uma modalidade e possuir data, horário, local e equipes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0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Equipes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 jogo deve possuir duas equipes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3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 jogo pode possuir status como agendado, em andamento, finalizado ou cancelado.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6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resultado só deve ser registrado quando o jogo estiver finalizado.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9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Placar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 jogo finalizado deve possuir o placar das duas equipes.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C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sistema deve determinar automaticamente vitória, empate ou derrota com base no placar.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F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Próximos jogos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Apenas jogos ainda não finalizados devem aparecer na seção de próximos jogos.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2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Ao selecionar uma modalidade, a agenda deve exibir somente jogos relacionados à modalidade escolhida.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5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Vinculação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 time deve estar associado a uma modalidade dentro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8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Capitão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 time deve possuir no máximo um capitão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B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Capitão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capitão deve obrigatoriamente pertencer ao elenco do respectivo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E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Treinamentos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 modalidade/time pode possuir horários e locais de treinamento cadastrados.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1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Apenas notícias publicadas devem ser exibidas para 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4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Uma notícia pode possuir uma ou mais tags para facilitar sua categorização.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7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Somente usuários autorizados podem criar, editar, publicar ou remover notícias.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A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Apenas administradores podem alterar informações oficiais de jogos, times, modalidades, notícias.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D">
            <w:pPr>
              <w:spacing w:before="48" w:lineRule="auto"/>
              <w:ind w:left="107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sistema não deve permitir a exclusão de informações vinculadas a registros importantes sem tratar previamente suas dependências.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0">
            <w:pPr>
              <w:spacing w:before="48" w:lineRule="auto"/>
              <w:ind w:left="10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Solicitação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 atleta não pode solicitar entrada duas vezes no mesmo time enquanto houver solicitação pendente.</w:t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3">
            <w:pPr>
              <w:spacing w:before="48" w:lineRule="auto"/>
              <w:ind w:left="10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Aprovação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 atleta não pode pertencer a um time sem aprovação.</w:t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6">
            <w:pPr>
              <w:spacing w:before="48" w:lineRule="auto"/>
              <w:ind w:left="10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Gerenciamento de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Um administrador pode aceitar ou rejeitar uma solicitação.</w:t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9">
            <w:pPr>
              <w:spacing w:before="48" w:lineRule="auto"/>
              <w:ind w:left="107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RN26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Alteração de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56" w:lineRule="auto"/>
              <w:ind w:left="104" w:right="39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atleta poderá alterar sua confirmação enquanto o período de confirmação estiver aberto, período dado até o início do jogo/treino.</w:t>
            </w:r>
          </w:p>
        </w:tc>
      </w:tr>
    </w:tbl>
    <w:p w:rsidR="00000000" w:rsidDel="00000000" w:rsidP="00000000" w:rsidRDefault="00000000" w:rsidRPr="00000000" w14:paraId="0000017C">
      <w:pPr>
        <w:pStyle w:val="Heading2"/>
        <w:tabs>
          <w:tab w:val="left" w:leader="none" w:pos="1220"/>
        </w:tabs>
        <w:spacing w:after="0" w:before="1" w:line="240" w:lineRule="auto"/>
        <w:ind w:right="0" w:firstLine="122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1" w:line="240" w:lineRule="auto"/>
        <w:ind w:left="1220" w:right="0" w:hanging="860"/>
        <w:jc w:val="left"/>
        <w:rPr/>
      </w:pPr>
      <w:r w:rsidDel="00000000" w:rsidR="00000000" w:rsidRPr="00000000">
        <w:rPr>
          <w:color w:val="003366"/>
          <w:rtl w:val="0"/>
        </w:rPr>
        <w:t xml:space="preserve">Restrições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1220"/>
        </w:tabs>
        <w:ind w:left="122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34.0" w:type="dxa"/>
        <w:jc w:val="left"/>
        <w:tblInd w:w="375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504"/>
        <w:gridCol w:w="8130"/>
        <w:tblGridChange w:id="0">
          <w:tblGrid>
            <w:gridCol w:w="504"/>
            <w:gridCol w:w="8130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Dispositivo com sistema operacional Android 8.0 (API 26) ou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Mínimo de 2GB de RAM disponível para execução do aplicativo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Espaço de armazenamento livre mínimo de 100MB para instalação</w:t>
            </w:r>
          </w:p>
        </w:tc>
      </w:tr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1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Conexão à internet (Wi-Fi ou dados móveis) necessária para a maioria das funcionalidades</w:t>
            </w:r>
          </w:p>
        </w:tc>
      </w:tr>
    </w:tbl>
    <w:p w:rsidR="00000000" w:rsidDel="00000000" w:rsidP="00000000" w:rsidRDefault="00000000" w:rsidRPr="00000000" w14:paraId="00000189">
      <w:pPr>
        <w:pStyle w:val="Heading2"/>
        <w:tabs>
          <w:tab w:val="left" w:leader="none" w:pos="1220"/>
        </w:tabs>
        <w:spacing w:after="0" w:before="1" w:line="240" w:lineRule="auto"/>
        <w:ind w:right="0" w:firstLine="122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1" w:line="240" w:lineRule="auto"/>
        <w:ind w:left="1220" w:right="0" w:hanging="860"/>
        <w:jc w:val="left"/>
        <w:rPr/>
      </w:pPr>
      <w:r w:rsidDel="00000000" w:rsidR="00000000" w:rsidRPr="00000000">
        <w:rPr>
          <w:color w:val="003366"/>
          <w:rtl w:val="0"/>
        </w:rPr>
        <w:t xml:space="preserve">Restrições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39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504"/>
        <w:gridCol w:w="8135"/>
        <w:tblGridChange w:id="0">
          <w:tblGrid>
            <w:gridCol w:w="504"/>
            <w:gridCol w:w="81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1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05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10" w:right="26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poderá ser instalado apenas no sistema Android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05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10" w:right="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Desenvolvido com o framework React Native 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05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10" w:right="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em Node.js, consumido via API REST 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05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10" w:right="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Persistência de dados em banco relacional (PostgreSQL ou MySQL)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05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10" w:right="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 via JWT 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05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10" w:right="2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 push via Firebase Cloud Messaging</w:t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91" w:line="240" w:lineRule="auto"/>
        <w:ind w:left="1220" w:right="0" w:hanging="860"/>
        <w:jc w:val="left"/>
        <w:rPr/>
      </w:pPr>
      <w:r w:rsidDel="00000000" w:rsidR="00000000" w:rsidRPr="00000000">
        <w:rPr>
          <w:color w:val="003366"/>
          <w:rtl w:val="0"/>
        </w:rPr>
        <w:t xml:space="preserve">Identificação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1230"/>
        <w:gridCol w:w="1845"/>
        <w:gridCol w:w="1845"/>
        <w:gridCol w:w="4815"/>
        <w:tblGridChange w:id="0">
          <w:tblGrid>
            <w:gridCol w:w="1230"/>
            <w:gridCol w:w="1845"/>
            <w:gridCol w:w="1845"/>
            <w:gridCol w:w="4815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51"/>
              </w:tabs>
              <w:spacing w:after="0" w:before="58" w:line="240" w:lineRule="auto"/>
              <w:ind w:left="11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9F">
            <w:pPr>
              <w:tabs>
                <w:tab w:val="left" w:leader="none" w:pos="2751"/>
              </w:tabs>
              <w:spacing w:before="58" w:lineRule="auto"/>
              <w:ind w:left="115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A0">
            <w:pPr>
              <w:tabs>
                <w:tab w:val="left" w:leader="none" w:pos="2751"/>
              </w:tabs>
              <w:spacing w:before="58" w:lineRule="auto"/>
              <w:ind w:left="115" w:firstLine="0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próximos jogos, treinos, notícias e times em destaque.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.54166666666663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56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Agenda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56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Consultar jogos programados e suas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Placar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Consultar resultados de jogos já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Consultar Modalidades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modalidades, times, elencos, capitães e treinamentos.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Consultar Notícias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notícias publicadas e suas categorias/tags.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UC06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Cadastrar-se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Criar uma nova conta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UC07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Realizar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Acessar o sistema utilizando suas credenciais.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UC08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Realizar 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Encerrar a sessão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UC09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Consultar dados pessoais e estatísticas do perfil(jogos/treinos participados).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UC10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Alterar 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Consultar e alterar configurações da própria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UC11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before="53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Ativar ou desativar o recebimento de notificações.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UC12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Cadastrar, editar, consultar e gerenciar usuários e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UC13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before="53" w:line="261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Cadastrar e editar times, modalidades, elencos e capitães.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UC14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before="53" w:line="261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Jogos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Cadastrar, editar, alterar status e gerenciar jogos.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UC15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before="53" w:line="261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Registrar 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Registrar o placar de um jogo finalizado e determinar seu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UC16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before="53" w:line="261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Notícias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Criar, editar, categorizar, publicar e excluir notícias.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UC17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before="53" w:line="261" w:lineRule="auto"/>
              <w:ind w:left="110" w:firstLine="0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Banners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Cadastrar, alterar e remover banners exibidos na Home.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UC18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before="53" w:line="261" w:lineRule="auto"/>
              <w:ind w:left="11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Solicitar entrada em time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Solicitar para entrar em um time especifico e fazer parte do elenco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UC19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53" w:line="261" w:lineRule="auto"/>
              <w:ind w:left="11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Atleta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Confirmar participação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Confirmar participação em treinos e jogos</w:t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UC20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53" w:line="261" w:lineRule="auto"/>
              <w:ind w:left="11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Adminstrador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solicitações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61" w:lineRule="auto"/>
              <w:ind w:left="11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Gerenciar solicitações de entradas em times</w:t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tabs>
          <w:tab w:val="left" w:leader="none" w:pos="1205"/>
        </w:tabs>
        <w:spacing w:after="0" w:before="91" w:line="240" w:lineRule="auto"/>
        <w:ind w:right="0" w:firstLine="1220"/>
        <w:jc w:val="left"/>
        <w:rPr>
          <w:color w:val="0033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tabs>
          <w:tab w:val="left" w:leader="none" w:pos="1205"/>
        </w:tabs>
        <w:spacing w:after="0" w:before="91" w:line="240" w:lineRule="auto"/>
        <w:ind w:right="0" w:firstLine="1220"/>
        <w:jc w:val="left"/>
        <w:rPr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numPr>
          <w:ilvl w:val="1"/>
          <w:numId w:val="1"/>
        </w:numPr>
        <w:tabs>
          <w:tab w:val="left" w:leader="none" w:pos="1205"/>
        </w:tabs>
        <w:spacing w:after="0" w:before="91" w:line="240" w:lineRule="auto"/>
        <w:ind w:left="1205" w:right="0" w:hanging="859"/>
        <w:jc w:val="left"/>
        <w:rPr/>
      </w:pPr>
      <w:r w:rsidDel="00000000" w:rsidR="00000000" w:rsidRPr="00000000">
        <w:rPr>
          <w:color w:val="003366"/>
          <w:rtl w:val="0"/>
        </w:rPr>
        <w:t xml:space="preserve">Diagrama de Casos de Uso</w:t>
      </w:r>
    </w:p>
    <w:p w:rsidR="00000000" w:rsidDel="00000000" w:rsidP="00000000" w:rsidRDefault="00000000" w:rsidRPr="00000000" w14:paraId="000001F4">
      <w:pPr>
        <w:tabs>
          <w:tab w:val="left" w:leader="none" w:pos="120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120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3498398" cy="6091238"/>
            <wp:effectExtent b="0" l="0" r="0" t="0"/>
            <wp:docPr id="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398" cy="609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numPr>
          <w:ilvl w:val="1"/>
          <w:numId w:val="1"/>
        </w:numPr>
        <w:tabs>
          <w:tab w:val="left" w:leader="none" w:pos="1205"/>
        </w:tabs>
        <w:spacing w:after="0" w:before="91" w:line="240" w:lineRule="auto"/>
        <w:ind w:left="1205" w:right="0" w:hanging="859"/>
        <w:jc w:val="left"/>
        <w:rPr/>
      </w:pPr>
      <w:r w:rsidDel="00000000" w:rsidR="00000000" w:rsidRPr="00000000">
        <w:rPr>
          <w:color w:val="003366"/>
          <w:rtl w:val="0"/>
        </w:rPr>
        <w:t xml:space="preserve">Diagrama de Classes</w:t>
      </w:r>
    </w:p>
    <w:p w:rsidR="00000000" w:rsidDel="00000000" w:rsidP="00000000" w:rsidRDefault="00000000" w:rsidRPr="00000000" w14:paraId="000001FA">
      <w:pPr>
        <w:tabs>
          <w:tab w:val="left" w:leader="none" w:pos="1205"/>
        </w:tabs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120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1"/>
          <w:numId w:val="1"/>
        </w:numPr>
        <w:tabs>
          <w:tab w:val="left" w:leader="none" w:pos="1205"/>
        </w:tabs>
        <w:ind w:left="1220" w:hanging="860"/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3366"/>
          <w:sz w:val="24"/>
          <w:szCs w:val="24"/>
          <w:rtl w:val="0"/>
        </w:rPr>
        <w:t xml:space="preserve">Arquitetura Técnica</w:t>
      </w:r>
    </w:p>
    <w:p w:rsidR="00000000" w:rsidDel="00000000" w:rsidP="00000000" w:rsidRDefault="00000000" w:rsidRPr="00000000" w14:paraId="000001FD">
      <w:pPr>
        <w:tabs>
          <w:tab w:val="left" w:leader="none" w:pos="1205"/>
        </w:tabs>
        <w:ind w:left="1220" w:firstLine="0"/>
        <w:rPr>
          <w:rFonts w:ascii="Tahoma" w:cs="Tahoma" w:eastAsia="Tahoma" w:hAnsi="Tahoma"/>
          <w:b w:val="1"/>
          <w:bCs w:val="1"/>
          <w:color w:val="003366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8395379"/>
        <w:tag w:val="goog_rdk_0"/>
      </w:sdtPr>
      <w:sdtContent>
        <w:tbl>
          <w:tblPr>
            <w:tblStyle w:val="Table9"/>
            <w:tblW w:w="8130.0" w:type="dxa"/>
            <w:jc w:val="left"/>
            <w:tblInd w:w="12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20"/>
            <w:gridCol w:w="5610"/>
            <w:tblGridChange w:id="0">
              <w:tblGrid>
                <w:gridCol w:w="2520"/>
                <w:gridCol w:w="56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33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Camada</w:t>
                </w:r>
              </w:p>
            </w:tc>
            <w:tc>
              <w:tcPr>
                <w:shd w:fill="0033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Escolha sugerida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Backend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Node.js com Express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Banco de dados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PostgreSQL ou MySQL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Comunicação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API REST, JSON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Autenticação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JWT (token retornado no login; usado nas rotas protegidas)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Recuperação de senha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Fluxo "esqueci minha senha" via e-mail com token temporário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Armazenamento de mídia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Pasta de uploads no servidor, para fotos de perfil e banners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Notificações push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sz w:val="20"/>
                    <w:szCs w:val="20"/>
                    <w:rtl w:val="0"/>
                  </w:rPr>
                  <w:t xml:space="preserve">Firebase Cloud Messaging (FCM), independente do backend escolhido, integrado ao React Native via @react-native-firebase/messaging</w:t>
                </w:r>
              </w:p>
            </w:tc>
          </w:tr>
        </w:tbl>
      </w:sdtContent>
    </w:sdt>
    <w:p w:rsidR="00000000" w:rsidDel="00000000" w:rsidP="00000000" w:rsidRDefault="00000000" w:rsidRPr="00000000" w14:paraId="0000020E">
      <w:pPr>
        <w:tabs>
          <w:tab w:val="left" w:leader="none" w:pos="1205"/>
        </w:tabs>
        <w:ind w:left="1220" w:firstLine="0"/>
        <w:rPr>
          <w:rFonts w:ascii="Tahoma" w:cs="Tahoma" w:eastAsia="Tahoma" w:hAnsi="Tahoma"/>
          <w:b w:val="1"/>
          <w:bCs w:val="1"/>
          <w:color w:val="0033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1205"/>
        </w:tabs>
        <w:ind w:left="1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1205"/>
        </w:tabs>
        <w:ind w:left="12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tabs>
          <w:tab w:val="left" w:leader="none" w:pos="120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120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1205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numPr>
          <w:ilvl w:val="0"/>
          <w:numId w:val="1"/>
        </w:numPr>
        <w:tabs>
          <w:tab w:val="left" w:leader="none" w:pos="777"/>
        </w:tabs>
        <w:spacing w:after="0" w:before="91" w:line="240" w:lineRule="auto"/>
        <w:ind w:left="777" w:right="0" w:hanging="431"/>
        <w:jc w:val="left"/>
        <w:rPr/>
      </w:pPr>
      <w:r w:rsidDel="00000000" w:rsidR="00000000" w:rsidRPr="00000000">
        <w:rPr>
          <w:color w:val="1f487c"/>
          <w:rtl w:val="0"/>
        </w:rPr>
        <w:t xml:space="preserve">Protótipos de Interface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206056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4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4" y="27304"/>
                              </a:lnTo>
                              <a:lnTo>
                                <a:pt x="5523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206056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2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numPr>
          <w:ilvl w:val="0"/>
          <w:numId w:val="1"/>
        </w:numPr>
        <w:tabs>
          <w:tab w:val="left" w:leader="none" w:pos="777"/>
        </w:tabs>
        <w:spacing w:after="0" w:before="0" w:line="240" w:lineRule="auto"/>
        <w:ind w:left="777" w:right="0" w:hanging="431"/>
        <w:jc w:val="left"/>
        <w:rPr/>
      </w:pPr>
      <w:r w:rsidDel="00000000" w:rsidR="00000000" w:rsidRPr="00000000">
        <w:rPr>
          <w:color w:val="1f487c"/>
          <w:rtl w:val="0"/>
        </w:rPr>
        <w:t xml:space="preserve">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206056</wp:posOffset>
                </wp:positionH>
                <wp:positionV relativeFrom="paragraph">
                  <wp:posOffset>155123</wp:posOffset>
                </wp:positionV>
                <wp:extent cx="5533390" cy="3683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4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5523864" y="27305"/>
                              </a:lnTo>
                              <a:lnTo>
                                <a:pt x="5523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206056</wp:posOffset>
                </wp:positionH>
                <wp:positionV relativeFrom="paragraph">
                  <wp:posOffset>155123</wp:posOffset>
                </wp:positionV>
                <wp:extent cx="5533390" cy="36830"/>
                <wp:effectExtent b="0" l="0" r="0" t="0"/>
                <wp:wrapTopAndBottom distB="0" distT="0"/>
                <wp:docPr id="2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A">
      <w:pPr>
        <w:pStyle w:val="Heading1"/>
        <w:spacing w:before="133" w:lineRule="auto"/>
        <w:ind w:left="0" w:right="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15"/>
        </w:tabs>
        <w:spacing w:after="0" w:before="68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20" w:top="1620" w:left="1440" w:right="1440" w:header="914" w:footer="8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spacing w:before="53" w:line="238" w:lineRule="auto"/>
      <w:ind w:left="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</w:t>
    </w:r>
  </w:p>
  <w:p w:rsidR="00000000" w:rsidDel="00000000" w:rsidP="00000000" w:rsidRDefault="00000000" w:rsidRPr="00000000" w14:paraId="000002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tabs>
        <w:tab w:val="left" w:leader="none" w:pos="2915"/>
      </w:tabs>
      <w:spacing w:before="69" w:lineRule="auto"/>
      <w:ind w:left="346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3" w:hanging="433"/>
      </w:pPr>
      <w:rPr>
        <w:rFonts w:ascii="Verdana" w:cs="Verdana" w:eastAsia="Verdana" w:hAnsi="Verdana"/>
        <w:b w:val="1"/>
        <w:bCs w:val="1"/>
        <w:i w:val="0"/>
        <w:iCs w:val="0"/>
        <w:color w:val="1f487c"/>
        <w:sz w:val="32"/>
        <w:szCs w:val="32"/>
      </w:rPr>
    </w:lvl>
    <w:lvl w:ilvl="1">
      <w:start w:val="1"/>
      <w:numFmt w:val="decimal"/>
      <w:lvlText w:val="%1.%2."/>
      <w:lvlJc w:val="left"/>
      <w:pPr>
        <w:ind w:left="1220" w:hanging="860"/>
      </w:pPr>
      <w:rPr>
        <w:rFonts w:ascii="Tahoma" w:cs="Tahoma" w:eastAsia="Tahoma" w:hAnsi="Tahoma"/>
        <w:b w:val="1"/>
        <w:bCs w:val="1"/>
        <w:i w:val="0"/>
        <w:iCs w:val="0"/>
        <w:color w:val="1f487c"/>
        <w:sz w:val="24"/>
        <w:szCs w:val="24"/>
      </w:rPr>
    </w:lvl>
    <w:lvl w:ilvl="2">
      <w:start w:val="0"/>
      <w:numFmt w:val="bullet"/>
      <w:lvlText w:val="•"/>
      <w:lvlJc w:val="left"/>
      <w:pPr>
        <w:ind w:left="1066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1220" w:hanging="360"/>
      </w:pPr>
      <w:rPr/>
    </w:lvl>
    <w:lvl w:ilvl="4">
      <w:start w:val="0"/>
      <w:numFmt w:val="bullet"/>
      <w:lvlText w:val="•"/>
      <w:lvlJc w:val="left"/>
      <w:pPr>
        <w:ind w:left="2382" w:hanging="360"/>
      </w:pPr>
      <w:rPr/>
    </w:lvl>
    <w:lvl w:ilvl="5">
      <w:start w:val="0"/>
      <w:numFmt w:val="bullet"/>
      <w:lvlText w:val="•"/>
      <w:lvlJc w:val="left"/>
      <w:pPr>
        <w:ind w:left="3545" w:hanging="360"/>
      </w:pPr>
      <w:rPr/>
    </w:lvl>
    <w:lvl w:ilvl="6">
      <w:start w:val="0"/>
      <w:numFmt w:val="bullet"/>
      <w:lvlText w:val="•"/>
      <w:lvlJc w:val="left"/>
      <w:pPr>
        <w:ind w:left="4708" w:hanging="360"/>
      </w:pPr>
      <w:rPr/>
    </w:lvl>
    <w:lvl w:ilvl="7">
      <w:start w:val="0"/>
      <w:numFmt w:val="bullet"/>
      <w:lvlText w:val="•"/>
      <w:lvlJc w:val="left"/>
      <w:pPr>
        <w:ind w:left="5871" w:hanging="360"/>
      </w:pPr>
      <w:rPr/>
    </w:lvl>
    <w:lvl w:ilvl="8">
      <w:start w:val="0"/>
      <w:numFmt w:val="bullet"/>
      <w:lvlText w:val="•"/>
      <w:lvlJc w:val="left"/>
      <w:pPr>
        <w:ind w:left="703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1" w:lineRule="auto"/>
      <w:ind w:left="791" w:hanging="431"/>
    </w:pPr>
    <w:rPr>
      <w:rFonts w:ascii="Verdana" w:cs="Verdana" w:eastAsia="Verdana" w:hAnsi="Verdan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91" w:lineRule="auto"/>
      <w:ind w:left="1220" w:hanging="860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" w:lineRule="auto"/>
      <w:ind w:left="1066" w:hanging="360"/>
    </w:pPr>
    <w:rPr>
      <w:rFonts w:ascii="Verdana" w:cs="Verdana" w:eastAsia="Verdana" w:hAnsi="Verdana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458" w:hanging="2205"/>
    </w:pPr>
    <w:rPr>
      <w:rFonts w:ascii="Verdana" w:cs="Verdana" w:eastAsia="Verdana" w:hAnsi="Verdana"/>
      <w:b w:val="1"/>
      <w:bCs w:val="1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01"/>
      <w:ind w:left="797" w:hanging="437"/>
    </w:pPr>
    <w:rPr>
      <w:rFonts w:ascii="Times New Roman" w:cs="Times New Roman" w:eastAsia="Times New Roman" w:hAnsi="Times New Roman"/>
      <w:b w:val="1"/>
      <w:bCs w:val="1"/>
      <w:sz w:val="20"/>
      <w:szCs w:val="20"/>
      <w:lang w:bidi="ar-SA" w:eastAsia="en-US" w:val="pt-PT"/>
    </w:rPr>
  </w:style>
  <w:style w:type="paragraph" w:styleId="TOC2">
    <w:name w:val="TOC 2"/>
    <w:basedOn w:val="Normal"/>
    <w:uiPriority w:val="1"/>
    <w:qFormat w:val="1"/>
    <w:pPr>
      <w:spacing w:before="15"/>
      <w:ind w:left="1224" w:hanging="657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3">
    <w:name w:val="TOC 3"/>
    <w:basedOn w:val="Normal"/>
    <w:uiPriority w:val="1"/>
    <w:qFormat w:val="1"/>
    <w:pPr>
      <w:spacing w:before="178"/>
      <w:ind w:left="1224" w:hanging="657"/>
    </w:pPr>
    <w:rPr>
      <w:rFonts w:ascii="Tahoma" w:cs="Tahoma" w:eastAsia="Tahoma" w:hAnsi="Tahoma"/>
      <w:b w:val="1"/>
      <w:bCs w:val="1"/>
      <w:sz w:val="16"/>
      <w:szCs w:val="16"/>
      <w:lang w:bidi="ar-SA" w:eastAsia="en-US" w:val="pt-PT"/>
    </w:rPr>
  </w:style>
  <w:style w:type="paragraph" w:styleId="TOC4">
    <w:name w:val="TOC 4"/>
    <w:basedOn w:val="Normal"/>
    <w:uiPriority w:val="1"/>
    <w:qFormat w:val="1"/>
    <w:pPr>
      <w:spacing w:before="11"/>
      <w:ind w:left="1644" w:hanging="419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5">
    <w:name w:val="TOC 5"/>
    <w:basedOn w:val="Normal"/>
    <w:uiPriority w:val="1"/>
    <w:qFormat w:val="1"/>
    <w:pPr>
      <w:spacing w:before="3"/>
      <w:ind w:left="1225"/>
    </w:pPr>
    <w:rPr>
      <w:rFonts w:ascii="Times New Roman" w:cs="Times New Roman" w:eastAsia="Times New Roman" w:hAnsi="Times New Roman"/>
      <w:sz w:val="20"/>
      <w:szCs w:val="20"/>
      <w:lang w:bidi="ar-SA" w:eastAsia="en-US" w:val="pt-PT"/>
    </w:rPr>
  </w:style>
  <w:style w:type="paragraph" w:styleId="TOC6">
    <w:name w:val="TOC 6"/>
    <w:basedOn w:val="Normal"/>
    <w:uiPriority w:val="1"/>
    <w:qFormat w:val="1"/>
    <w:pPr>
      <w:spacing w:line="240" w:lineRule="exact"/>
      <w:ind w:left="1776" w:hanging="551"/>
    </w:pPr>
    <w:rPr>
      <w:rFonts w:ascii="Tahoma" w:cs="Tahoma" w:eastAsia="Tahoma" w:hAnsi="Tahoma"/>
      <w:b w:val="1"/>
      <w:bCs w:val="1"/>
      <w:sz w:val="16"/>
      <w:szCs w:val="16"/>
      <w:lang w:bidi="ar-SA" w:eastAsia="en-US" w:val="pt-PT"/>
    </w:rPr>
  </w:style>
  <w:style w:type="paragraph" w:styleId="TOC7">
    <w:name w:val="TOC 7"/>
    <w:basedOn w:val="Normal"/>
    <w:uiPriority w:val="1"/>
    <w:qFormat w:val="1"/>
    <w:pPr>
      <w:spacing w:before="12"/>
      <w:ind w:left="1225"/>
    </w:pPr>
    <w:rPr>
      <w:rFonts w:ascii="Times New Roman" w:cs="Times New Roman" w:eastAsia="Times New Roman" w:hAnsi="Times New Roman"/>
      <w:b w:val="1"/>
      <w:bCs w:val="1"/>
      <w:i w:val="1"/>
      <w:iCs w:val="1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Verdana" w:cs="Verdana" w:eastAsia="Verdana" w:hAnsi="Verdana"/>
      <w:sz w:val="20"/>
      <w:szCs w:val="20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spacing w:before="91"/>
      <w:ind w:left="1220" w:hanging="860"/>
    </w:pPr>
    <w:rPr>
      <w:rFonts w:ascii="Tahoma" w:cs="Tahoma" w:eastAsia="Tahoma" w:hAnsi="Tahoma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>
      <w:spacing w:before="53"/>
      <w:ind w:left="110"/>
    </w:pPr>
    <w:rPr>
      <w:rFonts w:ascii="Verdana" w:cs="Verdana" w:eastAsia="Verdana" w:hAnsi="Verdana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3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5PD9wtpfM2BPrFj4LGRxXid8w==">CgMxLjAaHwoBMBIaChgICVIUChJ0YWJsZS5qZGt1NWM0ZTBnazMyDmguM2dyZmk3ZnlidWV1Mg5oLndiazdhazE3M2FicjIOaC45ajh1Ym5rcG95NnkyDmguazBtaTV5ZW5hY2N3Mg5oLm00ZGIycTJ1YTBscTIOaC55cTd4dDR6aDVnOWIyDmgueXhyb242b3lybDV2Mg5oLno5OHhleWJiajdkaTIOaC5wbDd3anNkZGZjanQyDmguMmp1NmlpdW5sMmdiMg5oLng3MGRrYmMxZ3YxczIOaC5yODhncGg3dzd2aDc4AHIhMU1udVdyaVlkdU1JajNEejRMcm90Ui00VFp2RjRUeU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2026-08-15T14:55:21Z</dcterms:created>
  <dc:creator>Thiago Santos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2019-09-20T00:00:00Z</vt:filetime>
  </property>
  <property fmtid="{D5CDD505-2E9C-101B-9397-08002B2CF9AE}" pid="4" name="Creator">
    <vt:lpwstr>Microsoft® Word para Office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para Office 365</vt:lpwstr>
  </property>
</Properties>
</file>