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A0E" w:rsidRPr="00914A0E" w:rsidRDefault="00914A0E" w:rsidP="00914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914A0E" w:rsidRPr="00914A0E" w:rsidRDefault="00914A0E" w:rsidP="00914A0E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1. C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>reate a new GitHub repository.</w:t>
      </w:r>
    </w:p>
    <w:p w:rsidR="00914A0E" w:rsidRDefault="00914A0E" w:rsidP="00914A0E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>Clone the repository to your local machine using SSH (generate an SSH key if needed, add the public key to your GitHub account).</w:t>
      </w:r>
    </w:p>
    <w:p w:rsidR="00914A0E" w:rsidRPr="00914A0E" w:rsidRDefault="00914A0E" w:rsidP="00914A0E">
      <w:p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noProof/>
          <w:color w:val="000000"/>
          <w:lang w:eastAsia="en-IN" w:bidi="mr-IN"/>
        </w:rPr>
        <w:drawing>
          <wp:inline distT="0" distB="0" distL="0" distR="0">
            <wp:extent cx="5731510" cy="1700062"/>
            <wp:effectExtent l="0" t="0" r="2540" b="0"/>
            <wp:docPr id="1" name="Picture 1" descr="C:\Users\Lonkar\Pictures\Screenshots\1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kar\Pictures\Screenshots\1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0E" w:rsidRDefault="00914A0E" w:rsidP="00914A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Create a new branch named after your username (e.g., </w:t>
      </w:r>
      <w:proofErr w:type="spellStart"/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Tutedude</w:t>
      </w:r>
      <w:proofErr w:type="spellEnd"/>
      <w:r w:rsidRPr="00914A0E">
        <w:rPr>
          <w:rFonts w:ascii="Arial" w:eastAsia="Times New Roman" w:hAnsi="Arial" w:cs="Arial"/>
          <w:color w:val="000000"/>
          <w:lang w:eastAsia="en-IN" w:bidi="mr-IN"/>
        </w:rPr>
        <w:t>).</w:t>
      </w:r>
    </w:p>
    <w:p w:rsidR="00914A0E" w:rsidRPr="00914A0E" w:rsidRDefault="00914A0E" w:rsidP="00914A0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noProof/>
          <w:color w:val="000000"/>
          <w:lang w:eastAsia="en-IN" w:bidi="mr-IN"/>
        </w:rPr>
        <w:drawing>
          <wp:inline distT="0" distB="0" distL="0" distR="0">
            <wp:extent cx="5349240" cy="510540"/>
            <wp:effectExtent l="0" t="0" r="3810" b="3810"/>
            <wp:docPr id="2" name="Picture 2" descr="C:\Users\Lonkar\Pictures\Screenshots\3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kar\Pictures\Screenshots\3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0E" w:rsidRPr="00914A0E" w:rsidRDefault="00914A0E" w:rsidP="00914A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>Add your Flask project files to this branch.</w:t>
      </w:r>
    </w:p>
    <w:p w:rsidR="00914A0E" w:rsidRDefault="00914A0E" w:rsidP="00914A0E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Commit the changes and merge the branch into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main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branch.</w:t>
      </w:r>
    </w:p>
    <w:p w:rsidR="00914A0E" w:rsidRPr="00914A0E" w:rsidRDefault="00914A0E" w:rsidP="00914A0E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noProof/>
          <w:color w:val="000000"/>
          <w:lang w:eastAsia="en-IN" w:bidi="mr-IN"/>
        </w:rPr>
        <w:drawing>
          <wp:inline distT="0" distB="0" distL="0" distR="0">
            <wp:extent cx="5731510" cy="1255120"/>
            <wp:effectExtent l="0" t="0" r="2540" b="2540"/>
            <wp:docPr id="3" name="Picture 3" descr="C:\Users\Lonkar\Pictures\Screenshots\2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kar\Pictures\Screenshots\2tas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0E" w:rsidRPr="00914A0E" w:rsidRDefault="00914A0E" w:rsidP="00914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914A0E" w:rsidRDefault="00914A0E" w:rsidP="00914A0E">
      <w:pPr>
        <w:spacing w:before="240" w:after="0" w:line="0" w:lineRule="auto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2. 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Create a new branch named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&lt;</w:t>
      </w:r>
      <w:proofErr w:type="spellStart"/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your_name</w:t>
      </w:r>
      <w:proofErr w:type="spellEnd"/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&gt;_new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(e.g., </w:t>
      </w:r>
      <w:proofErr w:type="spellStart"/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Tutedude_new</w:t>
      </w:r>
      <w:proofErr w:type="spellEnd"/>
      <w:r w:rsidRPr="00914A0E">
        <w:rPr>
          <w:rFonts w:ascii="Arial" w:eastAsia="Times New Roman" w:hAnsi="Arial" w:cs="Arial"/>
          <w:color w:val="000000"/>
          <w:lang w:eastAsia="en-IN" w:bidi="mr-IN"/>
        </w:rPr>
        <w:t>).</w:t>
      </w:r>
    </w:p>
    <w:p w:rsidR="00914A0E" w:rsidRDefault="00914A0E" w:rsidP="00914A0E">
      <w:pPr>
        <w:spacing w:before="240" w:after="0" w:line="0" w:lineRule="auto"/>
        <w:rPr>
          <w:rFonts w:ascii="Arial" w:eastAsia="Times New Roman" w:hAnsi="Arial" w:cs="Arial"/>
          <w:color w:val="000000"/>
          <w:lang w:eastAsia="en-IN" w:bidi="mr-IN"/>
        </w:rPr>
      </w:pPr>
    </w:p>
    <w:p w:rsidR="00914A0E" w:rsidRPr="00914A0E" w:rsidRDefault="00914A0E" w:rsidP="00914A0E">
      <w:pPr>
        <w:spacing w:before="240" w:after="0" w:line="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4A0E"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  <w:drawing>
          <wp:inline distT="0" distB="0" distL="0" distR="0" wp14:anchorId="2F7D8048" wp14:editId="6B2F0AEF">
            <wp:extent cx="5731510" cy="1087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0E" w:rsidRPr="00914A0E" w:rsidRDefault="00914A0E" w:rsidP="00914A0E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Update the content of the JSON file used for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/</w:t>
      </w:r>
      <w:proofErr w:type="spellStart"/>
      <w:proofErr w:type="gramStart"/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api</w:t>
      </w:r>
      <w:proofErr w:type="spellEnd"/>
      <w:proofErr w:type="gramEnd"/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route in this branch.</w:t>
      </w:r>
    </w:p>
    <w:p w:rsidR="00914A0E" w:rsidRDefault="00914A0E" w:rsidP="00914A0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Merge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&lt;</w:t>
      </w:r>
      <w:proofErr w:type="spellStart"/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your_name</w:t>
      </w:r>
      <w:proofErr w:type="spellEnd"/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&gt;_new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 into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main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branch.</w:t>
      </w:r>
    </w:p>
    <w:p w:rsidR="00914A0E" w:rsidRPr="00914A0E" w:rsidRDefault="00914A0E" w:rsidP="00914A0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lastRenderedPageBreak/>
        <w:drawing>
          <wp:inline distT="0" distB="0" distL="0" distR="0" wp14:anchorId="696A30CA" wp14:editId="2D25E4E5">
            <wp:extent cx="5731510" cy="21012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0E" w:rsidRPr="00914A0E" w:rsidRDefault="00914A0E" w:rsidP="00914A0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If there are conflicts during the merge, resolve them by accepting the changes from </w:t>
      </w:r>
      <w:proofErr w:type="gramStart"/>
      <w:r w:rsidRPr="00914A0E">
        <w:rPr>
          <w:rFonts w:ascii="Arial" w:eastAsia="Times New Roman" w:hAnsi="Arial" w:cs="Arial"/>
          <w:color w:val="000000"/>
          <w:lang w:eastAsia="en-IN" w:bidi="mr-IN"/>
        </w:rPr>
        <w:t>the</w:t>
      </w:r>
      <w:proofErr w:type="gramEnd"/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&lt;</w:t>
      </w:r>
      <w:proofErr w:type="spellStart"/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your_name</w:t>
      </w:r>
      <w:proofErr w:type="spellEnd"/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&gt;_new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branch.</w:t>
      </w:r>
    </w:p>
    <w:p w:rsidR="00914A0E" w:rsidRDefault="00914A0E" w:rsidP="00914A0E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>Add the resolved changes to the staging area, commit them, and push the updates to the remote repository.</w:t>
      </w:r>
    </w:p>
    <w:p w:rsidR="00CA02A9" w:rsidRPr="00914A0E" w:rsidRDefault="00CA02A9" w:rsidP="00CA02A9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CA02A9">
        <w:rPr>
          <w:rFonts w:ascii="Arial" w:eastAsia="Times New Roman" w:hAnsi="Arial" w:cs="Arial"/>
          <w:color w:val="000000"/>
          <w:lang w:eastAsia="en-IN" w:bidi="mr-IN"/>
        </w:rPr>
        <w:drawing>
          <wp:inline distT="0" distB="0" distL="0" distR="0" wp14:anchorId="394F67F1" wp14:editId="38158E06">
            <wp:extent cx="5731510" cy="32143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0E" w:rsidRPr="00914A0E" w:rsidRDefault="00914A0E" w:rsidP="00914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914A0E" w:rsidRPr="00914A0E" w:rsidRDefault="00914A0E" w:rsidP="00914A0E">
      <w:pPr>
        <w:spacing w:before="240" w:after="140" w:line="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3. </w:t>
      </w: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Branch Creation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>:</w:t>
      </w:r>
    </w:p>
    <w:p w:rsidR="00914A0E" w:rsidRDefault="00914A0E" w:rsidP="00914A0E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Create two branches: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master_1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and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master_2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from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main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branch.</w:t>
      </w:r>
    </w:p>
    <w:p w:rsidR="00F55E00" w:rsidRPr="00914A0E" w:rsidRDefault="00F55E00" w:rsidP="00F55E00">
      <w:pPr>
        <w:spacing w:before="24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F55E00">
        <w:rPr>
          <w:rFonts w:ascii="Arial" w:eastAsia="Times New Roman" w:hAnsi="Arial" w:cs="Arial"/>
          <w:color w:val="000000"/>
          <w:lang w:eastAsia="en-IN" w:bidi="mr-IN"/>
        </w:rPr>
        <w:drawing>
          <wp:inline distT="0" distB="0" distL="0" distR="0" wp14:anchorId="6D6C9CAE" wp14:editId="0FBAEEC0">
            <wp:extent cx="5731510" cy="2330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0E" w:rsidRPr="00914A0E" w:rsidRDefault="00914A0E" w:rsidP="00914A0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Feature Development in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master_1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>:</w:t>
      </w:r>
    </w:p>
    <w:p w:rsidR="00914A0E" w:rsidRPr="00914A0E" w:rsidRDefault="00914A0E" w:rsidP="00914A0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In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master_1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branch, create a </w:t>
      </w: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To-Do Page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in the frontend.</w:t>
      </w:r>
    </w:p>
    <w:p w:rsidR="00914A0E" w:rsidRPr="00914A0E" w:rsidRDefault="00914A0E" w:rsidP="00914A0E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>The page should contain a form with the following fields:</w:t>
      </w:r>
    </w:p>
    <w:p w:rsidR="00914A0E" w:rsidRPr="00914A0E" w:rsidRDefault="00914A0E" w:rsidP="00914A0E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Item Name</w:t>
      </w:r>
    </w:p>
    <w:p w:rsidR="00914A0E" w:rsidRPr="00F55E00" w:rsidRDefault="00914A0E" w:rsidP="00914A0E">
      <w:pPr>
        <w:numPr>
          <w:ilvl w:val="2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Item Description</w:t>
      </w:r>
    </w:p>
    <w:p w:rsidR="00F55E00" w:rsidRDefault="00F55E00" w:rsidP="00F55E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F55E00">
        <w:rPr>
          <w:rFonts w:ascii="Arial" w:eastAsia="Times New Roman" w:hAnsi="Arial" w:cs="Arial"/>
          <w:color w:val="000000"/>
          <w:lang w:eastAsia="en-IN" w:bidi="mr-IN"/>
        </w:rPr>
        <w:lastRenderedPageBreak/>
        <w:drawing>
          <wp:inline distT="0" distB="0" distL="0" distR="0" wp14:anchorId="6B35151A" wp14:editId="3C4BB681">
            <wp:extent cx="5731510" cy="760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0" w:rsidRPr="00914A0E" w:rsidRDefault="00F55E00" w:rsidP="00F55E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</w:p>
    <w:p w:rsidR="00914A0E" w:rsidRPr="00914A0E" w:rsidRDefault="00914A0E" w:rsidP="00914A0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Backend API in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master_2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>:</w:t>
      </w:r>
    </w:p>
    <w:p w:rsidR="00914A0E" w:rsidRPr="00914A0E" w:rsidRDefault="00914A0E" w:rsidP="00914A0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In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master_2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branch, create a backend route named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/</w:t>
      </w:r>
      <w:proofErr w:type="spellStart"/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submittodoitem</w:t>
      </w:r>
      <w:proofErr w:type="spellEnd"/>
      <w:r w:rsidRPr="00914A0E">
        <w:rPr>
          <w:rFonts w:ascii="Arial" w:eastAsia="Times New Roman" w:hAnsi="Arial" w:cs="Arial"/>
          <w:color w:val="000000"/>
          <w:lang w:eastAsia="en-IN" w:bidi="mr-IN"/>
        </w:rPr>
        <w:t>.</w:t>
      </w:r>
    </w:p>
    <w:p w:rsidR="00914A0E" w:rsidRPr="00914A0E" w:rsidRDefault="00914A0E" w:rsidP="00914A0E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>This route will:</w:t>
      </w:r>
    </w:p>
    <w:p w:rsidR="00914A0E" w:rsidRPr="00914A0E" w:rsidRDefault="00914A0E" w:rsidP="00914A0E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Accept </w:t>
      </w:r>
      <w:proofErr w:type="spellStart"/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itemName</w:t>
      </w:r>
      <w:proofErr w:type="spellEnd"/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and </w:t>
      </w:r>
      <w:proofErr w:type="spellStart"/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itemDescription</w:t>
      </w:r>
      <w:proofErr w:type="spellEnd"/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via a POST request.</w:t>
      </w:r>
    </w:p>
    <w:p w:rsidR="00914A0E" w:rsidRDefault="00914A0E" w:rsidP="00914A0E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>Store these details in a MongoDB database.</w:t>
      </w:r>
    </w:p>
    <w:p w:rsidR="00D61C8A" w:rsidRDefault="00D61C8A" w:rsidP="00D61C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D61C8A">
        <w:rPr>
          <w:rFonts w:ascii="Arial" w:eastAsia="Times New Roman" w:hAnsi="Arial" w:cs="Arial"/>
          <w:color w:val="000000"/>
          <w:lang w:eastAsia="en-IN" w:bidi="mr-IN"/>
        </w:rPr>
        <w:drawing>
          <wp:inline distT="0" distB="0" distL="0" distR="0" wp14:anchorId="68255218" wp14:editId="47E0C5A3">
            <wp:extent cx="5082980" cy="120406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0" w:rsidRPr="00914A0E" w:rsidRDefault="00F55E00" w:rsidP="00F55E0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</w:p>
    <w:p w:rsidR="00914A0E" w:rsidRPr="00914A0E" w:rsidRDefault="00914A0E" w:rsidP="00914A0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Merging Changes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>:</w:t>
      </w:r>
    </w:p>
    <w:p w:rsidR="00914A0E" w:rsidRDefault="00914A0E" w:rsidP="00914A0E">
      <w:pPr>
        <w:numPr>
          <w:ilvl w:val="0"/>
          <w:numId w:val="1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Merge the changes from both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master_1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and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master_2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into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main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branch.</w:t>
      </w:r>
    </w:p>
    <w:p w:rsidR="00F55E00" w:rsidRPr="00914A0E" w:rsidRDefault="00F55E00" w:rsidP="00F55E00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F55E00">
        <w:rPr>
          <w:rFonts w:ascii="Arial" w:eastAsia="Times New Roman" w:hAnsi="Arial" w:cs="Arial"/>
          <w:color w:val="000000"/>
          <w:lang w:eastAsia="en-IN" w:bidi="mr-IN"/>
        </w:rPr>
        <w:drawing>
          <wp:inline distT="0" distB="0" distL="0" distR="0" wp14:anchorId="2BC4B7B3" wp14:editId="4F72F963">
            <wp:extent cx="5731510" cy="34201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0E" w:rsidRPr="00914A0E" w:rsidRDefault="00914A0E" w:rsidP="00914A0E">
      <w:pPr>
        <w:spacing w:before="240" w:after="140" w:line="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br/>
      </w:r>
      <w:r w:rsidRPr="00914A0E">
        <w:rPr>
          <w:rFonts w:ascii="Arial" w:eastAsia="Times New Roman" w:hAnsi="Arial" w:cs="Arial"/>
          <w:color w:val="000000"/>
          <w:lang w:eastAsia="en-IN" w:bidi="mr-IN"/>
        </w:rPr>
        <w:br/>
      </w:r>
    </w:p>
    <w:p w:rsidR="00914A0E" w:rsidRPr="00914A0E" w:rsidRDefault="00914A0E" w:rsidP="00914A0E">
      <w:pPr>
        <w:spacing w:before="240" w:after="140" w:line="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4. </w:t>
      </w: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Enhancing the To-Do Form in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master_1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>:</w:t>
      </w:r>
    </w:p>
    <w:p w:rsidR="00914A0E" w:rsidRPr="00914A0E" w:rsidRDefault="00914A0E" w:rsidP="00914A0E">
      <w:pPr>
        <w:numPr>
          <w:ilvl w:val="0"/>
          <w:numId w:val="1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In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master_1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branch, add the following fields to the To-Do form:</w:t>
      </w:r>
    </w:p>
    <w:p w:rsidR="00914A0E" w:rsidRPr="00914A0E" w:rsidRDefault="00914A0E" w:rsidP="00914A0E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Item ID</w:t>
      </w:r>
    </w:p>
    <w:p w:rsidR="00914A0E" w:rsidRPr="00914A0E" w:rsidRDefault="00914A0E" w:rsidP="00914A0E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Item UUID</w:t>
      </w:r>
    </w:p>
    <w:p w:rsidR="00914A0E" w:rsidRPr="00914A0E" w:rsidRDefault="00914A0E" w:rsidP="00914A0E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Item Hash</w:t>
      </w:r>
    </w:p>
    <w:p w:rsidR="00914A0E" w:rsidRPr="00914A0E" w:rsidRDefault="00914A0E" w:rsidP="00914A0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Committing in Sequence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>:</w:t>
      </w:r>
    </w:p>
    <w:p w:rsidR="00914A0E" w:rsidRPr="00914A0E" w:rsidRDefault="00914A0E" w:rsidP="00914A0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>Add and commit each field separately in the following order:</w:t>
      </w:r>
    </w:p>
    <w:p w:rsidR="00914A0E" w:rsidRPr="00914A0E" w:rsidRDefault="00914A0E" w:rsidP="00914A0E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First commit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: Add </w:t>
      </w: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Item ID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field.</w:t>
      </w:r>
    </w:p>
    <w:p w:rsidR="00914A0E" w:rsidRPr="00914A0E" w:rsidRDefault="00914A0E" w:rsidP="00914A0E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Second commit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: Add </w:t>
      </w: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Item UUID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field.</w:t>
      </w:r>
    </w:p>
    <w:p w:rsidR="00914A0E" w:rsidRDefault="00914A0E" w:rsidP="00914A0E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lastRenderedPageBreak/>
        <w:t>Third commit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: Add </w:t>
      </w: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Item Hash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field.</w:t>
      </w:r>
    </w:p>
    <w:p w:rsidR="00D61C8A" w:rsidRPr="00914A0E" w:rsidRDefault="00D61C8A" w:rsidP="00D61C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D61C8A">
        <w:rPr>
          <w:rFonts w:ascii="Arial" w:eastAsia="Times New Roman" w:hAnsi="Arial" w:cs="Arial"/>
          <w:color w:val="000000"/>
          <w:lang w:eastAsia="en-IN" w:bidi="mr-IN"/>
        </w:rPr>
        <w:drawing>
          <wp:inline distT="0" distB="0" distL="0" distR="0" wp14:anchorId="064FC347" wp14:editId="7C93624D">
            <wp:extent cx="5387807" cy="3017782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0E" w:rsidRPr="00914A0E" w:rsidRDefault="00914A0E" w:rsidP="00914A0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 xml:space="preserve">Merging to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main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>:</w:t>
      </w:r>
    </w:p>
    <w:p w:rsidR="00914A0E" w:rsidRDefault="00914A0E" w:rsidP="00914A0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Merge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master_1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 into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main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branch.</w:t>
      </w:r>
    </w:p>
    <w:p w:rsidR="00D61C8A" w:rsidRPr="00914A0E" w:rsidRDefault="00D61C8A" w:rsidP="00D61C8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D61C8A">
        <w:rPr>
          <w:rFonts w:ascii="Arial" w:eastAsia="Times New Roman" w:hAnsi="Arial" w:cs="Arial"/>
          <w:color w:val="000000"/>
          <w:lang w:eastAsia="en-IN" w:bidi="mr-IN"/>
        </w:rPr>
        <w:drawing>
          <wp:inline distT="0" distB="0" distL="0" distR="0" wp14:anchorId="783FB339" wp14:editId="40B6D506">
            <wp:extent cx="5731510" cy="5289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0E" w:rsidRPr="00914A0E" w:rsidRDefault="00914A0E" w:rsidP="00914A0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Git Reset and Commit Deletion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>:</w:t>
      </w:r>
    </w:p>
    <w:p w:rsidR="00914A0E" w:rsidRPr="00914A0E" w:rsidRDefault="00914A0E" w:rsidP="00914A0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In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main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branch, use </w:t>
      </w: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Git Reset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to roll back to the commit where only the </w:t>
      </w: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Item ID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field </w:t>
      </w:r>
      <w:proofErr w:type="gramStart"/>
      <w:r w:rsidRPr="00914A0E">
        <w:rPr>
          <w:rFonts w:ascii="Arial" w:eastAsia="Times New Roman" w:hAnsi="Arial" w:cs="Arial"/>
          <w:color w:val="000000"/>
          <w:lang w:eastAsia="en-IN" w:bidi="mr-IN"/>
        </w:rPr>
        <w:t>was added</w:t>
      </w:r>
      <w:proofErr w:type="gramEnd"/>
      <w:r w:rsidRPr="00914A0E">
        <w:rPr>
          <w:rFonts w:ascii="Arial" w:eastAsia="Times New Roman" w:hAnsi="Arial" w:cs="Arial"/>
          <w:color w:val="000000"/>
          <w:lang w:eastAsia="en-IN" w:bidi="mr-IN"/>
        </w:rPr>
        <w:t>.</w:t>
      </w:r>
    </w:p>
    <w:p w:rsidR="00914A0E" w:rsidRDefault="00914A0E" w:rsidP="00914A0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Use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git reset --soft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to ensure changes remain staged.</w:t>
      </w:r>
    </w:p>
    <w:p w:rsidR="00162CCD" w:rsidRPr="00914A0E" w:rsidRDefault="00162CCD" w:rsidP="00162C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162CCD">
        <w:rPr>
          <w:rFonts w:ascii="Arial" w:eastAsia="Times New Roman" w:hAnsi="Arial" w:cs="Arial"/>
          <w:color w:val="000000"/>
          <w:lang w:eastAsia="en-IN" w:bidi="mr-IN"/>
        </w:rPr>
        <w:drawing>
          <wp:inline distT="0" distB="0" distL="0" distR="0" wp14:anchorId="1FC0BEBF" wp14:editId="7A7B5F1A">
            <wp:extent cx="5731510" cy="20605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A0E" w:rsidRPr="00914A0E" w:rsidRDefault="00914A0E" w:rsidP="00914A0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Re-commit this state to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main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branch.</w:t>
      </w:r>
    </w:p>
    <w:p w:rsidR="00914A0E" w:rsidRPr="00914A0E" w:rsidRDefault="00914A0E" w:rsidP="00914A0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Merge this updated state to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main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branch.</w:t>
      </w:r>
    </w:p>
    <w:p w:rsidR="00914A0E" w:rsidRPr="00914A0E" w:rsidRDefault="00914A0E" w:rsidP="00914A0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Rebasing Changes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>:</w:t>
      </w:r>
    </w:p>
    <w:p w:rsidR="00914A0E" w:rsidRPr="00914A0E" w:rsidRDefault="00914A0E" w:rsidP="00914A0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Rebase the updated changes in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main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 to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master_1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branch.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br/>
      </w: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Clarification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>:</w:t>
      </w:r>
    </w:p>
    <w:p w:rsidR="00914A0E" w:rsidRPr="00914A0E" w:rsidRDefault="00914A0E" w:rsidP="00914A0E">
      <w:pPr>
        <w:numPr>
          <w:ilvl w:val="1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During rebasing, </w:t>
      </w:r>
      <w:r w:rsidRPr="00914A0E">
        <w:rPr>
          <w:rFonts w:ascii="Arial" w:eastAsia="Times New Roman" w:hAnsi="Arial" w:cs="Arial"/>
          <w:b/>
          <w:bCs/>
          <w:color w:val="000000"/>
          <w:lang w:eastAsia="en-IN" w:bidi="mr-IN"/>
        </w:rPr>
        <w:t>preserve individual commits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to maintain the commit history for each change (i.e., do not squash commits).</w:t>
      </w:r>
    </w:p>
    <w:p w:rsidR="00914A0E" w:rsidRPr="00914A0E" w:rsidRDefault="00914A0E" w:rsidP="00914A0E">
      <w:pPr>
        <w:numPr>
          <w:ilvl w:val="1"/>
          <w:numId w:val="2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 w:bidi="mr-IN"/>
        </w:rPr>
      </w:pP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Use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git rebase main master_1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to integrate changes from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main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 back into the </w:t>
      </w:r>
      <w:r w:rsidRPr="00914A0E">
        <w:rPr>
          <w:rFonts w:ascii="Courier New" w:eastAsia="Times New Roman" w:hAnsi="Courier New" w:cs="Courier New"/>
          <w:color w:val="188038"/>
          <w:lang w:eastAsia="en-IN" w:bidi="mr-IN"/>
        </w:rPr>
        <w:t>master_1</w:t>
      </w:r>
      <w:r w:rsidRPr="00914A0E">
        <w:rPr>
          <w:rFonts w:ascii="Arial" w:eastAsia="Times New Roman" w:hAnsi="Arial" w:cs="Arial"/>
          <w:color w:val="000000"/>
          <w:lang w:eastAsia="en-IN" w:bidi="mr-IN"/>
        </w:rPr>
        <w:t xml:space="preserve"> branch.</w:t>
      </w:r>
    </w:p>
    <w:p w:rsidR="00914A0E" w:rsidRPr="00914A0E" w:rsidRDefault="00914A0E" w:rsidP="00914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</w:p>
    <w:p w:rsidR="00914A0E" w:rsidRPr="00914A0E" w:rsidRDefault="00914A0E" w:rsidP="00914A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914A0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mr-IN"/>
        </w:rPr>
        <w:lastRenderedPageBreak/>
        <w:t xml:space="preserve">Submission Guidelines -: </w:t>
      </w:r>
      <w:r w:rsidRPr="00914A0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Attach Screenshots or command along with explanation and submit in </w:t>
      </w:r>
      <w:proofErr w:type="gramStart"/>
      <w:r w:rsidRPr="00914A0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doc(</w:t>
      </w:r>
      <w:proofErr w:type="gramEnd"/>
      <w:r w:rsidRPr="00914A0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google doc or </w:t>
      </w:r>
      <w:proofErr w:type="spellStart"/>
      <w:r w:rsidRPr="00914A0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microsoft</w:t>
      </w:r>
      <w:proofErr w:type="spellEnd"/>
      <w:r w:rsidRPr="00914A0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doc) format , also share link of your </w:t>
      </w:r>
      <w:proofErr w:type="spellStart"/>
      <w:r w:rsidRPr="00914A0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>github</w:t>
      </w:r>
      <w:proofErr w:type="spellEnd"/>
      <w:r w:rsidRPr="00914A0E">
        <w:rPr>
          <w:rFonts w:ascii="Arial" w:eastAsia="Times New Roman" w:hAnsi="Arial" w:cs="Arial"/>
          <w:color w:val="000000"/>
          <w:sz w:val="24"/>
          <w:szCs w:val="24"/>
          <w:lang w:eastAsia="en-IN" w:bidi="mr-IN"/>
        </w:rPr>
        <w:t xml:space="preserve"> repo</w:t>
      </w:r>
    </w:p>
    <w:p w:rsidR="00DA0BFD" w:rsidRDefault="00DA0BFD"/>
    <w:sectPr w:rsidR="00DA0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45F"/>
    <w:multiLevelType w:val="multilevel"/>
    <w:tmpl w:val="0574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9014C"/>
    <w:multiLevelType w:val="multilevel"/>
    <w:tmpl w:val="D49C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67DA6"/>
    <w:multiLevelType w:val="multilevel"/>
    <w:tmpl w:val="1C3C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F5A8A"/>
    <w:multiLevelType w:val="multilevel"/>
    <w:tmpl w:val="37C86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FC3A22"/>
    <w:multiLevelType w:val="multilevel"/>
    <w:tmpl w:val="D6A2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0D4438"/>
    <w:multiLevelType w:val="multilevel"/>
    <w:tmpl w:val="ADCC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F1D0D"/>
    <w:multiLevelType w:val="multilevel"/>
    <w:tmpl w:val="8192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83215"/>
    <w:multiLevelType w:val="multilevel"/>
    <w:tmpl w:val="223C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6F38A7"/>
    <w:multiLevelType w:val="multilevel"/>
    <w:tmpl w:val="57C4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D7FB7"/>
    <w:multiLevelType w:val="multilevel"/>
    <w:tmpl w:val="BCCA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153BF5"/>
    <w:multiLevelType w:val="multilevel"/>
    <w:tmpl w:val="E6F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024E0"/>
    <w:multiLevelType w:val="multilevel"/>
    <w:tmpl w:val="DC2A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50FED"/>
    <w:multiLevelType w:val="multilevel"/>
    <w:tmpl w:val="486A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D2152"/>
    <w:multiLevelType w:val="multilevel"/>
    <w:tmpl w:val="DE06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EC7FE1"/>
    <w:multiLevelType w:val="multilevel"/>
    <w:tmpl w:val="4E4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627564"/>
    <w:multiLevelType w:val="multilevel"/>
    <w:tmpl w:val="AE36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8B7AC7"/>
    <w:multiLevelType w:val="multilevel"/>
    <w:tmpl w:val="0EB0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A4AD2"/>
    <w:multiLevelType w:val="multilevel"/>
    <w:tmpl w:val="4BB2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EB4EF9"/>
    <w:multiLevelType w:val="multilevel"/>
    <w:tmpl w:val="CDCE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F6378"/>
    <w:multiLevelType w:val="multilevel"/>
    <w:tmpl w:val="681C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016668"/>
    <w:multiLevelType w:val="multilevel"/>
    <w:tmpl w:val="ED3E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03C54"/>
    <w:multiLevelType w:val="multilevel"/>
    <w:tmpl w:val="5682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AA5D56"/>
    <w:multiLevelType w:val="multilevel"/>
    <w:tmpl w:val="09E62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18"/>
  </w:num>
  <w:num w:numId="4">
    <w:abstractNumId w:val="5"/>
  </w:num>
  <w:num w:numId="5">
    <w:abstractNumId w:val="15"/>
  </w:num>
  <w:num w:numId="6">
    <w:abstractNumId w:val="10"/>
  </w:num>
  <w:num w:numId="7">
    <w:abstractNumId w:val="6"/>
  </w:num>
  <w:num w:numId="8">
    <w:abstractNumId w:val="21"/>
  </w:num>
  <w:num w:numId="9">
    <w:abstractNumId w:val="8"/>
  </w:num>
  <w:num w:numId="10">
    <w:abstractNumId w:val="4"/>
  </w:num>
  <w:num w:numId="11">
    <w:abstractNumId w:val="1"/>
  </w:num>
  <w:num w:numId="12">
    <w:abstractNumId w:val="2"/>
  </w:num>
  <w:num w:numId="13">
    <w:abstractNumId w:val="13"/>
  </w:num>
  <w:num w:numId="14">
    <w:abstractNumId w:val="11"/>
  </w:num>
  <w:num w:numId="15">
    <w:abstractNumId w:val="22"/>
  </w:num>
  <w:num w:numId="16">
    <w:abstractNumId w:val="16"/>
  </w:num>
  <w:num w:numId="17">
    <w:abstractNumId w:val="3"/>
  </w:num>
  <w:num w:numId="18">
    <w:abstractNumId w:val="14"/>
  </w:num>
  <w:num w:numId="19">
    <w:abstractNumId w:val="20"/>
  </w:num>
  <w:num w:numId="20">
    <w:abstractNumId w:val="12"/>
  </w:num>
  <w:num w:numId="21">
    <w:abstractNumId w:val="19"/>
  </w:num>
  <w:num w:numId="22">
    <w:abstractNumId w:val="7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0E"/>
    <w:rsid w:val="00162CCD"/>
    <w:rsid w:val="00914A0E"/>
    <w:rsid w:val="00CA02A9"/>
    <w:rsid w:val="00D61C8A"/>
    <w:rsid w:val="00DA0BFD"/>
    <w:rsid w:val="00F5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3256"/>
  <w15:chartTrackingRefBased/>
  <w15:docId w15:val="{F5D562D0-DDA3-4D16-954A-E43FE35D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4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Lonkar</dc:creator>
  <cp:keywords/>
  <dc:description/>
  <cp:lastModifiedBy>Lonkar</cp:lastModifiedBy>
  <cp:revision>1</cp:revision>
  <dcterms:created xsi:type="dcterms:W3CDTF">2025-05-19T11:38:00Z</dcterms:created>
  <dcterms:modified xsi:type="dcterms:W3CDTF">2025-05-19T12:43:00Z</dcterms:modified>
</cp:coreProperties>
</file>