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00" w:tblpY="0"/>
        <w:tblW w:w="901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2357.812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96"/>
                <w:szCs w:val="96"/>
              </w:rPr>
            </w:pPr>
            <w:r w:rsidDel="00000000" w:rsidR="00000000" w:rsidRPr="00000000">
              <w:rPr>
                <w:b w:val="1"/>
                <w:sz w:val="96"/>
                <w:szCs w:val="96"/>
                <w:rtl w:val="0"/>
              </w:rPr>
              <w:t xml:space="preserve">Diagrama Caso de Uso 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4395" w:tblpY="0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tblGridChange w:id="0">
          <w:tblGrid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Integrantes | Benjamin Espina Acevedo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Gian Muñoz Sandoval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Grupo | 3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171450</wp:posOffset>
            </wp:positionV>
            <wp:extent cx="4500563" cy="82618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8261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al encargado iniciar sesión, en cualquier momento.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Ingreso a la página     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usuario[Encargado] ingresa sus credenciales en el formulario de “Iniciar Sesión”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verifica los datos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valida los datos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usuario[Encargado] ingresa al sistema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3. Si el sistema verifica que los datos son incorrectos, se mostrará en pantalla el error cometido y no ingresará al sistema 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Persona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usuario[Encargado], puede registrar a cada persona que opta por utilizar los servicios que provee el establecimiento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Ingreso al sistema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usuario[Encargado] selecciona desde el menú “Registrar Persona”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usuario[Encargado] rellena los datos que solicita el formulario de ingreso.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usuario[Encargado] guarda los datos del  usuario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verifica que los campos del formulario han sido rellenados correctamente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Guardados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5.. Si los campos no han sido rellenados correctamente, el sistema no guardará los datos y se mostrará en el formulario que campos están erróneos.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 Lista Servicios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listar los servicios que presenta el establecimiento, para que el usuario[Encargado] pueda selecciona a cuál de ellos, registrar su uso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usuario[Encargado] Ingresa al sistema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 en el menú principal “Servicios”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 lista de servicios.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Uso de servicio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usuario[Encargado] registrará de manera individual a cada persona que haga uso de un servicio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usuario[Encargado] Ingresa al sistema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 en el menú principal “Servicios”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 de la lista de servicios, el servicio a registrar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Busca el nombre de la persona, ya sea por el buscador o en la lista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 servicio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guarda registro y se muestra en pantalla el guardado.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Asistencia 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usuario[Encargado] registrará cada salida que la persona registrada haga.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usuario[Encargado] ingresa al sistema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 en el menú principal “Asistencias“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 “Registrar Asistencia Salida”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Busca el nombre de la persona, ya sea por buscador o en la lista 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Registrar Asistencia Salida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guarda registro y se muestra en pantalla el guardado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3. Si el sistema verifica que los datos son incorrectos, se mostrará en pantalla el error cometido y no ingresará al sistema 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Asistencia Entrada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usuario[Encargado] registrará cada entrada que la persona registrada haga.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usuario[Encargado] ingresa al sistema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Selecciona en el menú principal “Asistencias“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Selecciona “Registrar Asistencia Entrada”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Busca el nombre de la persona, ya sea por buscador o en la lista 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Registrar Asistencia Entrada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guarda registro y se muestra en pantalla el guardado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 Asistencia Histórica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usuario[Encargado] podrá ver el registro histórica de las asistencia que se han realizado, esto incluye a todos las personas registradas y ambas asistencias[entrada y salida]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usuario[Encargado] ingresa al sistema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 en el menú principal “Asistencias“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 “Asistencia Historica”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 lista de registro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Búsqueda de columnas en especifico, para encontrar un registro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4. De no existir registros, el sistema solo mostrar el encabezado de la columna.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 Lista Fichas Personas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listar por medio de tarjetas las fichas de cada persona registrada en el establecimiento, lista que debe ser visible para el encargado.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usuario[Encargado] ingresa al sistema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Selecciona en el menú principal “Fichas Personas”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 lista de Fichas Personas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 Perfil de la ficha de una persona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guardar todos los datos que se haya generado de una persona registrada y mostrarlos en los perfiles de cada 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usuario[Encargado] ingresa al sistema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Selecciona en el menú principal “Fichas Personas”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 lista de Fichas Personas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Ingresar a una ficha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generar reportes sobre los datos que se generan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usuario[Encargado] ingresa al sistema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 en el menú principal “Reportes”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Generar Reportes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