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80" w:lineRule="auto"/>
        <w:rPr>
          <w:sz w:val="40"/>
          <w:szCs w:val="40"/>
        </w:rPr>
      </w:pPr>
      <w:r w:rsidDel="00000000" w:rsidR="00000000" w:rsidRPr="00000000">
        <w:rPr>
          <w:rtl w:val="0"/>
        </w:rPr>
      </w:r>
    </w:p>
    <w:p w:rsidR="00000000" w:rsidDel="00000000" w:rsidP="00000000" w:rsidRDefault="00000000" w:rsidRPr="00000000" w14:paraId="00000002">
      <w:pPr>
        <w:spacing w:after="80" w:lineRule="auto"/>
        <w:rPr>
          <w:sz w:val="40"/>
          <w:szCs w:val="40"/>
        </w:rPr>
      </w:pPr>
      <w:r w:rsidDel="00000000" w:rsidR="00000000" w:rsidRPr="00000000">
        <w:rPr>
          <w:rtl w:val="0"/>
        </w:rPr>
      </w:r>
    </w:p>
    <w:p w:rsidR="00000000" w:rsidDel="00000000" w:rsidP="00000000" w:rsidRDefault="00000000" w:rsidRPr="00000000" w14:paraId="00000003">
      <w:pPr>
        <w:spacing w:after="80" w:lineRule="auto"/>
        <w:jc w:val="center"/>
        <w:rPr>
          <w:sz w:val="56"/>
          <w:szCs w:val="56"/>
        </w:rPr>
      </w:pPr>
      <w:r w:rsidDel="00000000" w:rsidR="00000000" w:rsidRPr="00000000">
        <w:rPr>
          <w:rtl w:val="0"/>
        </w:rPr>
      </w:r>
    </w:p>
    <w:p w:rsidR="00000000" w:rsidDel="00000000" w:rsidP="00000000" w:rsidRDefault="00000000" w:rsidRPr="00000000" w14:paraId="00000004">
      <w:pPr>
        <w:spacing w:after="80" w:lineRule="auto"/>
        <w:jc w:val="left"/>
        <w:rPr>
          <w:sz w:val="56"/>
          <w:szCs w:val="56"/>
        </w:rPr>
      </w:pPr>
      <w:r w:rsidDel="00000000" w:rsidR="00000000" w:rsidRPr="00000000">
        <w:rPr>
          <w:rtl w:val="0"/>
        </w:rPr>
      </w:r>
    </w:p>
    <w:p w:rsidR="00000000" w:rsidDel="00000000" w:rsidP="00000000" w:rsidRDefault="00000000" w:rsidRPr="00000000" w14:paraId="00000005">
      <w:pPr>
        <w:spacing w:after="80" w:lineRule="auto"/>
        <w:jc w:val="left"/>
        <w:rPr>
          <w:sz w:val="56"/>
          <w:szCs w:val="56"/>
        </w:rPr>
      </w:pPr>
      <w:r w:rsidDel="00000000" w:rsidR="00000000" w:rsidRPr="00000000">
        <w:rPr>
          <w:rtl w:val="0"/>
        </w:rPr>
      </w:r>
    </w:p>
    <w:p w:rsidR="00000000" w:rsidDel="00000000" w:rsidP="00000000" w:rsidRDefault="00000000" w:rsidRPr="00000000" w14:paraId="00000006">
      <w:pPr>
        <w:spacing w:after="80" w:lineRule="auto"/>
        <w:jc w:val="center"/>
        <w:rPr>
          <w:sz w:val="56"/>
          <w:szCs w:val="56"/>
        </w:rPr>
      </w:pPr>
      <w:r w:rsidDel="00000000" w:rsidR="00000000" w:rsidRPr="00000000">
        <w:rPr>
          <w:sz w:val="56"/>
          <w:szCs w:val="56"/>
          <w:rtl w:val="0"/>
        </w:rPr>
        <w:t xml:space="preserve">Test Plan: Ricochet Rage</w:t>
      </w:r>
    </w:p>
    <w:p w:rsidR="00000000" w:rsidDel="00000000" w:rsidP="00000000" w:rsidRDefault="00000000" w:rsidRPr="00000000" w14:paraId="00000007">
      <w:pPr>
        <w:spacing w:after="160" w:line="326.8358181818181" w:lineRule="auto"/>
        <w:jc w:val="center"/>
        <w:rPr>
          <w:color w:val="595959"/>
          <w:sz w:val="40"/>
          <w:szCs w:val="40"/>
        </w:rPr>
      </w:pPr>
      <w:r w:rsidDel="00000000" w:rsidR="00000000" w:rsidRPr="00000000">
        <w:rPr>
          <w:color w:val="595959"/>
          <w:sz w:val="40"/>
          <w:szCs w:val="40"/>
          <w:rtl w:val="0"/>
        </w:rPr>
        <w:t xml:space="preserve">CPSC 427 – Video Game Programming</w:t>
      </w:r>
    </w:p>
    <w:p w:rsidR="00000000" w:rsidDel="00000000" w:rsidP="00000000" w:rsidRDefault="00000000" w:rsidRPr="00000000" w14:paraId="00000008">
      <w:pPr>
        <w:spacing w:after="160" w:line="326.8358181818181" w:lineRule="auto"/>
        <w:jc w:val="center"/>
        <w:rPr>
          <w:color w:val="595959"/>
          <w:sz w:val="28"/>
          <w:szCs w:val="28"/>
        </w:rPr>
      </w:pPr>
      <w:r w:rsidDel="00000000" w:rsidR="00000000" w:rsidRPr="00000000">
        <w:rPr>
          <w:rtl w:val="0"/>
        </w:rPr>
      </w:r>
    </w:p>
    <w:p w:rsidR="00000000" w:rsidDel="00000000" w:rsidP="00000000" w:rsidRDefault="00000000" w:rsidRPr="00000000" w14:paraId="00000009">
      <w:pPr>
        <w:spacing w:after="80" w:before="160" w:line="223.2" w:lineRule="auto"/>
        <w:jc w:val="center"/>
        <w:rPr/>
      </w:pPr>
      <w:r w:rsidDel="00000000" w:rsidR="00000000" w:rsidRPr="00000000">
        <w:rPr>
          <w:color w:val="0f4761"/>
          <w:sz w:val="32"/>
          <w:szCs w:val="32"/>
          <w:rtl w:val="0"/>
        </w:rPr>
        <w:t xml:space="preserve">Term: 2024W1</w:t>
      </w:r>
      <w:r w:rsidDel="00000000" w:rsidR="00000000" w:rsidRPr="00000000">
        <w:rPr>
          <w:rtl w:val="0"/>
        </w:rPr>
      </w:r>
    </w:p>
    <w:p w:rsidR="00000000" w:rsidDel="00000000" w:rsidP="00000000" w:rsidRDefault="00000000" w:rsidRPr="00000000" w14:paraId="0000000A">
      <w:pPr>
        <w:spacing w:after="80" w:before="160" w:line="223.2" w:lineRule="auto"/>
        <w:jc w:val="center"/>
        <w:rPr>
          <w:color w:val="0f4761"/>
          <w:sz w:val="32"/>
          <w:szCs w:val="32"/>
        </w:rPr>
      </w:pPr>
      <w:r w:rsidDel="00000000" w:rsidR="00000000" w:rsidRPr="00000000">
        <w:rPr>
          <w:color w:val="0f4761"/>
          <w:sz w:val="32"/>
          <w:szCs w:val="32"/>
          <w:rtl w:val="0"/>
        </w:rPr>
        <w:t xml:space="preserve">Instructor: Chris Kerslake</w:t>
      </w:r>
    </w:p>
    <w:p w:rsidR="00000000" w:rsidDel="00000000" w:rsidP="00000000" w:rsidRDefault="00000000" w:rsidRPr="00000000" w14:paraId="0000000B">
      <w:pPr>
        <w:spacing w:after="80" w:before="160" w:line="223.2" w:lineRule="auto"/>
        <w:jc w:val="center"/>
        <w:rPr>
          <w:color w:val="0f4761"/>
          <w:sz w:val="32"/>
          <w:szCs w:val="32"/>
        </w:rPr>
      </w:pPr>
      <w:r w:rsidDel="00000000" w:rsidR="00000000" w:rsidRPr="00000000">
        <w:rPr>
          <w:color w:val="0f4761"/>
          <w:sz w:val="32"/>
          <w:szCs w:val="32"/>
          <w:rtl w:val="0"/>
        </w:rPr>
        <w:t xml:space="preserve">Team: Sigma Studios</w:t>
      </w:r>
    </w:p>
    <w:p w:rsidR="00000000" w:rsidDel="00000000" w:rsidP="00000000" w:rsidRDefault="00000000" w:rsidRPr="00000000" w14:paraId="0000000C">
      <w:pPr>
        <w:spacing w:after="80" w:before="160" w:line="223.2" w:lineRule="auto"/>
        <w:jc w:val="center"/>
        <w:rPr>
          <w:color w:val="0f4761"/>
          <w:sz w:val="32"/>
          <w:szCs w:val="32"/>
        </w:rPr>
      </w:pPr>
      <w:r w:rsidDel="00000000" w:rsidR="00000000" w:rsidRPr="00000000">
        <w:rPr>
          <w:color w:val="0f4761"/>
          <w:sz w:val="32"/>
          <w:szCs w:val="32"/>
          <w:rtl w:val="0"/>
        </w:rPr>
        <w:t xml:space="preserve">Milestone: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80" w:line="256.8" w:lineRule="auto"/>
        <w:jc w:val="center"/>
        <w:rPr>
          <w:sz w:val="24"/>
          <w:szCs w:val="24"/>
        </w:rPr>
      </w:pPr>
      <w:r w:rsidDel="00000000" w:rsidR="00000000" w:rsidRPr="00000000">
        <w:rPr>
          <w:sz w:val="24"/>
          <w:szCs w:val="24"/>
          <w:rtl w:val="0"/>
        </w:rPr>
        <w:t xml:space="preserve">Abhigyan Dabla (28266047)</w:t>
      </w:r>
    </w:p>
    <w:p w:rsidR="00000000" w:rsidDel="00000000" w:rsidP="00000000" w:rsidRDefault="00000000" w:rsidRPr="00000000" w14:paraId="0000000F">
      <w:pPr>
        <w:spacing w:after="80" w:line="256.8" w:lineRule="auto"/>
        <w:jc w:val="center"/>
        <w:rPr>
          <w:sz w:val="24"/>
          <w:szCs w:val="24"/>
        </w:rPr>
      </w:pPr>
      <w:r w:rsidDel="00000000" w:rsidR="00000000" w:rsidRPr="00000000">
        <w:rPr>
          <w:sz w:val="24"/>
          <w:szCs w:val="24"/>
          <w:rtl w:val="0"/>
        </w:rPr>
        <w:t xml:space="preserve">Maysam Farahani (95167003)</w:t>
      </w:r>
    </w:p>
    <w:p w:rsidR="00000000" w:rsidDel="00000000" w:rsidP="00000000" w:rsidRDefault="00000000" w:rsidRPr="00000000" w14:paraId="00000010">
      <w:pPr>
        <w:spacing w:after="80" w:line="256.8" w:lineRule="auto"/>
        <w:jc w:val="center"/>
        <w:rPr>
          <w:sz w:val="24"/>
          <w:szCs w:val="24"/>
        </w:rPr>
      </w:pPr>
      <w:r w:rsidDel="00000000" w:rsidR="00000000" w:rsidRPr="00000000">
        <w:rPr>
          <w:sz w:val="24"/>
          <w:szCs w:val="24"/>
          <w:rtl w:val="0"/>
        </w:rPr>
        <w:t xml:space="preserve">Jason Liu (16585622)</w:t>
      </w:r>
    </w:p>
    <w:p w:rsidR="00000000" w:rsidDel="00000000" w:rsidP="00000000" w:rsidRDefault="00000000" w:rsidRPr="00000000" w14:paraId="00000011">
      <w:pPr>
        <w:spacing w:after="80" w:line="256.8" w:lineRule="auto"/>
        <w:jc w:val="center"/>
        <w:rPr>
          <w:sz w:val="24"/>
          <w:szCs w:val="24"/>
        </w:rPr>
      </w:pPr>
      <w:r w:rsidDel="00000000" w:rsidR="00000000" w:rsidRPr="00000000">
        <w:rPr>
          <w:sz w:val="24"/>
          <w:szCs w:val="24"/>
          <w:rtl w:val="0"/>
        </w:rPr>
        <w:t xml:space="preserve">William Cheng (86583648)</w:t>
      </w:r>
    </w:p>
    <w:p w:rsidR="00000000" w:rsidDel="00000000" w:rsidP="00000000" w:rsidRDefault="00000000" w:rsidRPr="00000000" w14:paraId="00000012">
      <w:pPr>
        <w:spacing w:after="80" w:line="256.8" w:lineRule="auto"/>
        <w:jc w:val="center"/>
        <w:rPr>
          <w:sz w:val="24"/>
          <w:szCs w:val="24"/>
        </w:rPr>
      </w:pPr>
      <w:r w:rsidDel="00000000" w:rsidR="00000000" w:rsidRPr="00000000">
        <w:rPr>
          <w:sz w:val="24"/>
          <w:szCs w:val="24"/>
          <w:rtl w:val="0"/>
        </w:rPr>
        <w:t xml:space="preserve">Sean Ford (42305409)</w:t>
      </w:r>
    </w:p>
    <w:p w:rsidR="00000000" w:rsidDel="00000000" w:rsidP="00000000" w:rsidRDefault="00000000" w:rsidRPr="00000000" w14:paraId="00000013">
      <w:pPr>
        <w:spacing w:after="80" w:line="256.8" w:lineRule="auto"/>
        <w:rPr/>
      </w:pPr>
      <w:r w:rsidDel="00000000" w:rsidR="00000000" w:rsidRPr="00000000">
        <w:rPr>
          <w:rtl w:val="0"/>
        </w:rPr>
      </w:r>
    </w:p>
    <w:p w:rsidR="00000000" w:rsidDel="00000000" w:rsidP="00000000" w:rsidRDefault="00000000" w:rsidRPr="00000000" w14:paraId="00000014">
      <w:pPr>
        <w:spacing w:after="80" w:line="256.8" w:lineRule="auto"/>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pStyle w:val="Heading1"/>
        <w:keepNext w:val="0"/>
        <w:keepLines w:val="0"/>
        <w:spacing w:after="240" w:before="240" w:line="242.40000000000003" w:lineRule="auto"/>
        <w:rPr>
          <w:color w:val="0f4761"/>
          <w:sz w:val="44"/>
          <w:szCs w:val="44"/>
        </w:rPr>
      </w:pPr>
      <w:bookmarkStart w:colFirst="0" w:colLast="0" w:name="_hhz74rcrd7i8" w:id="0"/>
      <w:bookmarkEnd w:id="0"/>
      <w:r w:rsidDel="00000000" w:rsidR="00000000" w:rsidRPr="00000000">
        <w:rPr>
          <w:color w:val="0f4761"/>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3,2,Heading 4,4,Heading 5,5,Heading 6,6,"</w:instrText>
            <w:fldChar w:fldCharType="separate"/>
          </w:r>
          <w:hyperlink w:anchor="_hhz74rcrd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b22w985ub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Setup</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a90kt0jg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0s4brq4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ztvxs4ic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Rendering</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wdcx226j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j6us8aq1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keepNext w:val="0"/>
        <w:keepLines w:val="0"/>
        <w:spacing w:after="240" w:before="240" w:line="242.40000000000003" w:lineRule="auto"/>
        <w:rPr>
          <w:color w:val="0f4761"/>
          <w:sz w:val="44"/>
          <w:szCs w:val="44"/>
        </w:rPr>
      </w:pPr>
      <w:bookmarkStart w:colFirst="0" w:colLast="0" w:name="_79b49s7l5j3t"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0"/>
        <w:keepLines w:val="0"/>
        <w:spacing w:after="240" w:before="240" w:line="242.40000000000003" w:lineRule="auto"/>
        <w:rPr>
          <w:color w:val="0f4761"/>
          <w:sz w:val="44"/>
          <w:szCs w:val="44"/>
        </w:rPr>
      </w:pPr>
      <w:bookmarkStart w:colFirst="0" w:colLast="0" w:name="_jb22w985ub07" w:id="2"/>
      <w:bookmarkEnd w:id="2"/>
      <w:r w:rsidDel="00000000" w:rsidR="00000000" w:rsidRPr="00000000">
        <w:rPr>
          <w:color w:val="0f4761"/>
          <w:sz w:val="44"/>
          <w:szCs w:val="44"/>
          <w:rtl w:val="0"/>
        </w:rPr>
        <w:t xml:space="preserve">Setup</w:t>
      </w:r>
    </w:p>
    <w:p w:rsidR="00000000" w:rsidDel="00000000" w:rsidP="00000000" w:rsidRDefault="00000000" w:rsidRPr="00000000" w14:paraId="00000028">
      <w:pPr>
        <w:rPr/>
      </w:pPr>
      <w:r w:rsidDel="00000000" w:rsidR="00000000" w:rsidRPr="00000000">
        <w:rPr>
          <w:rtl w:val="0"/>
        </w:rPr>
        <w:t xml:space="preserve">In order to test </w:t>
      </w:r>
      <w:r w:rsidDel="00000000" w:rsidR="00000000" w:rsidRPr="00000000">
        <w:rPr>
          <w:i w:val="1"/>
          <w:rtl w:val="0"/>
        </w:rPr>
        <w:t xml:space="preserve">Ricochet Rage</w:t>
      </w:r>
      <w:r w:rsidDel="00000000" w:rsidR="00000000" w:rsidRPr="00000000">
        <w:rPr>
          <w:rtl w:val="0"/>
        </w:rPr>
        <w:t xml:space="preserve">, please follow the steps below to set up your development environment and run the game: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spacing w:after="80" w:lineRule="auto"/>
        <w:ind w:left="720" w:hanging="360"/>
        <w:rPr>
          <w:u w:val="none"/>
        </w:rPr>
      </w:pPr>
      <w:r w:rsidDel="00000000" w:rsidR="00000000" w:rsidRPr="00000000">
        <w:rPr>
          <w:rtl w:val="0"/>
        </w:rPr>
        <w:t xml:space="preserve">S</w:t>
      </w:r>
      <w:r w:rsidDel="00000000" w:rsidR="00000000" w:rsidRPr="00000000">
        <w:rPr>
          <w:rtl w:val="0"/>
        </w:rPr>
        <w:t xml:space="preserve">et up your development environment to be compatible with C++ 14, CMake, and OpenGL if you have not already. Instructions for environment setup can be found on Canvas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B">
      <w:pPr>
        <w:numPr>
          <w:ilvl w:val="0"/>
          <w:numId w:val="2"/>
        </w:numPr>
        <w:spacing w:after="80" w:lineRule="auto"/>
        <w:ind w:left="720" w:hanging="360"/>
        <w:rPr>
          <w:u w:val="none"/>
        </w:rPr>
      </w:pPr>
      <w:r w:rsidDel="00000000" w:rsidR="00000000" w:rsidRPr="00000000">
        <w:rPr>
          <w:rtl w:val="0"/>
        </w:rPr>
        <w:t xml:space="preserve">Next, clone the GitHub repository to your local machine or download a copy as a ZIP file, then uncompress on your machine.</w:t>
      </w:r>
    </w:p>
    <w:p w:rsidR="00000000" w:rsidDel="00000000" w:rsidP="00000000" w:rsidRDefault="00000000" w:rsidRPr="00000000" w14:paraId="0000002C">
      <w:pPr>
        <w:spacing w:after="80" w:lineRule="auto"/>
        <w:jc w:val="center"/>
        <w:rPr/>
      </w:pPr>
      <w:r w:rsidDel="00000000" w:rsidR="00000000" w:rsidRPr="00000000">
        <w:rPr/>
        <w:drawing>
          <wp:inline distB="114300" distT="114300" distL="114300" distR="114300">
            <wp:extent cx="4976813" cy="2881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68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spacing w:after="80" w:lineRule="auto"/>
        <w:ind w:left="720" w:hanging="360"/>
      </w:pPr>
      <w:r w:rsidDel="00000000" w:rsidR="00000000" w:rsidRPr="00000000">
        <w:rPr>
          <w:rtl w:val="0"/>
        </w:rPr>
        <w:t xml:space="preserve">After successfully downloading the codebase to your local machine, open a terminal and create a new directory within the project called </w:t>
      </w:r>
      <w:r w:rsidDel="00000000" w:rsidR="00000000" w:rsidRPr="00000000">
        <w:rPr>
          <w:rFonts w:ascii="Consolas" w:cs="Consolas" w:eastAsia="Consolas" w:hAnsi="Consolas"/>
          <w:color w:val="6aa84f"/>
          <w:rtl w:val="0"/>
        </w:rPr>
        <w:t xml:space="preserve">build/</w:t>
      </w:r>
      <w:r w:rsidDel="00000000" w:rsidR="00000000" w:rsidRPr="00000000">
        <w:rPr>
          <w:rtl w:val="0"/>
        </w:rPr>
        <w:t xml:space="preserve"> by running </w:t>
      </w:r>
      <w:r w:rsidDel="00000000" w:rsidR="00000000" w:rsidRPr="00000000">
        <w:rPr>
          <w:rFonts w:ascii="Consolas" w:cs="Consolas" w:eastAsia="Consolas" w:hAnsi="Consolas"/>
          <w:color w:val="6aa84f"/>
          <w:rtl w:val="0"/>
        </w:rPr>
        <w:t xml:space="preserve">mkdir build</w:t>
      </w:r>
    </w:p>
    <w:p w:rsidR="00000000" w:rsidDel="00000000" w:rsidP="00000000" w:rsidRDefault="00000000" w:rsidRPr="00000000" w14:paraId="0000002E">
      <w:pPr>
        <w:numPr>
          <w:ilvl w:val="0"/>
          <w:numId w:val="2"/>
        </w:numPr>
        <w:spacing w:after="80" w:before="0" w:lineRule="auto"/>
        <w:ind w:left="720" w:hanging="360"/>
        <w:rPr>
          <w:u w:val="none"/>
        </w:rPr>
      </w:pPr>
      <w:r w:rsidDel="00000000" w:rsidR="00000000" w:rsidRPr="00000000">
        <w:rPr>
          <w:rtl w:val="0"/>
        </w:rPr>
        <w:t xml:space="preserve">Change into the directory by running the command </w:t>
      </w:r>
      <w:r w:rsidDel="00000000" w:rsidR="00000000" w:rsidRPr="00000000">
        <w:rPr>
          <w:rFonts w:ascii="Consolas" w:cs="Consolas" w:eastAsia="Consolas" w:hAnsi="Consolas"/>
          <w:color w:val="6aa84f"/>
          <w:rtl w:val="0"/>
        </w:rPr>
        <w:t xml:space="preserve">cd build</w:t>
      </w:r>
      <w:r w:rsidDel="00000000" w:rsidR="00000000" w:rsidRPr="00000000">
        <w:rPr>
          <w:rtl w:val="0"/>
        </w:rPr>
      </w:r>
    </w:p>
    <w:p w:rsidR="00000000" w:rsidDel="00000000" w:rsidP="00000000" w:rsidRDefault="00000000" w:rsidRPr="00000000" w14:paraId="0000002F">
      <w:pPr>
        <w:numPr>
          <w:ilvl w:val="0"/>
          <w:numId w:val="2"/>
        </w:numPr>
        <w:spacing w:after="80" w:before="0" w:lineRule="auto"/>
        <w:ind w:left="720" w:hanging="360"/>
        <w:rPr>
          <w:u w:val="none"/>
        </w:rPr>
      </w:pPr>
      <w:r w:rsidDel="00000000" w:rsidR="00000000" w:rsidRPr="00000000">
        <w:rPr>
          <w:rtl w:val="0"/>
        </w:rPr>
        <w:t xml:space="preserve">Generate build files by running the command </w:t>
      </w:r>
      <w:r w:rsidDel="00000000" w:rsidR="00000000" w:rsidRPr="00000000">
        <w:rPr>
          <w:rFonts w:ascii="Consolas" w:cs="Consolas" w:eastAsia="Consolas" w:hAnsi="Consolas"/>
          <w:color w:val="6aa84f"/>
          <w:rtl w:val="0"/>
        </w:rPr>
        <w:t xml:space="preserve">cmake ..</w:t>
      </w:r>
      <w:r w:rsidDel="00000000" w:rsidR="00000000" w:rsidRPr="00000000">
        <w:rPr>
          <w:rtl w:val="0"/>
        </w:rPr>
      </w:r>
    </w:p>
    <w:p w:rsidR="00000000" w:rsidDel="00000000" w:rsidP="00000000" w:rsidRDefault="00000000" w:rsidRPr="00000000" w14:paraId="00000030">
      <w:pPr>
        <w:numPr>
          <w:ilvl w:val="0"/>
          <w:numId w:val="2"/>
        </w:numPr>
        <w:spacing w:after="80" w:before="0" w:lineRule="auto"/>
        <w:ind w:left="720" w:hanging="360"/>
        <w:rPr>
          <w:u w:val="none"/>
        </w:rPr>
      </w:pPr>
      <w:r w:rsidDel="00000000" w:rsidR="00000000" w:rsidRPr="00000000">
        <w:rPr>
          <w:rtl w:val="0"/>
        </w:rPr>
        <w:t xml:space="preserve">Compile and build the project by running the command </w:t>
      </w:r>
      <w:r w:rsidDel="00000000" w:rsidR="00000000" w:rsidRPr="00000000">
        <w:rPr>
          <w:rFonts w:ascii="Consolas" w:cs="Consolas" w:eastAsia="Consolas" w:hAnsi="Consolas"/>
          <w:color w:val="6aa84f"/>
          <w:rtl w:val="0"/>
        </w:rPr>
        <w:t xml:space="preserve">cmake --build .</w:t>
      </w:r>
      <w:r w:rsidDel="00000000" w:rsidR="00000000" w:rsidRPr="00000000">
        <w:rPr>
          <w:rtl w:val="0"/>
        </w:rPr>
      </w:r>
    </w:p>
    <w:p w:rsidR="00000000" w:rsidDel="00000000" w:rsidP="00000000" w:rsidRDefault="00000000" w:rsidRPr="00000000" w14:paraId="00000031">
      <w:pPr>
        <w:numPr>
          <w:ilvl w:val="0"/>
          <w:numId w:val="2"/>
        </w:numPr>
        <w:spacing w:after="80" w:lineRule="auto"/>
        <w:ind w:left="720" w:hanging="360"/>
        <w:rPr>
          <w:u w:val="none"/>
        </w:rPr>
      </w:pPr>
      <w:r w:rsidDel="00000000" w:rsidR="00000000" w:rsidRPr="00000000">
        <w:rPr>
          <w:rtl w:val="0"/>
        </w:rPr>
        <w:t xml:space="preserve">Finally, run the game with the executable by running </w:t>
      </w:r>
      <w:r w:rsidDel="00000000" w:rsidR="00000000" w:rsidRPr="00000000">
        <w:rPr>
          <w:rFonts w:ascii="Consolas" w:cs="Consolas" w:eastAsia="Consolas" w:hAnsi="Consolas"/>
          <w:color w:val="6aa84f"/>
          <w:rtl w:val="0"/>
        </w:rPr>
        <w:t xml:space="preserve">./ricochet-rage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pStyle w:val="Heading1"/>
        <w:keepNext w:val="0"/>
        <w:keepLines w:val="0"/>
        <w:spacing w:after="240" w:before="240" w:line="242.40000000000003" w:lineRule="auto"/>
        <w:rPr>
          <w:color w:val="0f4761"/>
          <w:sz w:val="44"/>
          <w:szCs w:val="44"/>
        </w:rPr>
      </w:pPr>
      <w:bookmarkStart w:colFirst="0" w:colLast="0" w:name="_ippmldg7z2m6"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after="240" w:before="240" w:line="242.40000000000003" w:lineRule="auto"/>
        <w:rPr>
          <w:sz w:val="52"/>
          <w:szCs w:val="52"/>
        </w:rPr>
      </w:pPr>
      <w:bookmarkStart w:colFirst="0" w:colLast="0" w:name="_e1a90kt0jg0d" w:id="4"/>
      <w:bookmarkEnd w:id="4"/>
      <w:r w:rsidDel="00000000" w:rsidR="00000000" w:rsidRPr="00000000">
        <w:rPr>
          <w:color w:val="0f4761"/>
          <w:sz w:val="44"/>
          <w:szCs w:val="44"/>
          <w:rtl w:val="0"/>
        </w:rPr>
        <w:t xml:space="preserve">Controls</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The following key bindings are currently implemented for </w:t>
      </w:r>
      <w:r w:rsidDel="00000000" w:rsidR="00000000" w:rsidRPr="00000000">
        <w:rPr>
          <w:i w:val="1"/>
          <w:rtl w:val="0"/>
        </w:rPr>
        <w:t xml:space="preserve">Ricochet Rage</w:t>
      </w:r>
      <w:r w:rsidDel="00000000" w:rsidR="00000000" w:rsidRPr="00000000">
        <w:rPr>
          <w:rtl w:val="0"/>
        </w:rPr>
        <w:t xml:space="preserve">:</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W</w:t>
      </w:r>
      <w:r w:rsidDel="00000000" w:rsidR="00000000" w:rsidRPr="00000000">
        <w:rPr>
          <w:rtl w:val="0"/>
        </w:rPr>
        <w:t xml:space="preserve">: Move up</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Move left</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S</w:t>
      </w:r>
      <w:r w:rsidDel="00000000" w:rsidR="00000000" w:rsidRPr="00000000">
        <w:rPr>
          <w:rtl w:val="0"/>
        </w:rPr>
        <w:t xml:space="preserve">: Move down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Move right</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R</w:t>
      </w:r>
      <w:r w:rsidDel="00000000" w:rsidR="00000000" w:rsidRPr="00000000">
        <w:rPr>
          <w:rtl w:val="0"/>
        </w:rPr>
        <w:t xml:space="preserve">: Respawn</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Space</w:t>
      </w:r>
      <w:r w:rsidDel="00000000" w:rsidR="00000000" w:rsidRPr="00000000">
        <w:rPr>
          <w:rtl w:val="0"/>
        </w:rPr>
        <w:t xml:space="preserve">: Dash</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Left mouse click</w:t>
      </w:r>
      <w:r w:rsidDel="00000000" w:rsidR="00000000" w:rsidRPr="00000000">
        <w:rPr>
          <w:rtl w:val="0"/>
        </w:rPr>
        <w:t xml:space="preserve">: Shoot</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b w:val="1"/>
          <w:rtl w:val="0"/>
        </w:rPr>
        <w:t xml:space="preserve">Escape</w:t>
      </w:r>
      <w:r w:rsidDel="00000000" w:rsidR="00000000" w:rsidRPr="00000000">
        <w:rPr>
          <w:rtl w:val="0"/>
        </w:rPr>
        <w:t xml:space="preserve">: Exit game</w:t>
      </w:r>
    </w:p>
    <w:p w:rsidR="00000000" w:rsidDel="00000000" w:rsidP="00000000" w:rsidRDefault="00000000" w:rsidRPr="00000000" w14:paraId="0000003D">
      <w:pPr>
        <w:spacing w:after="240" w:before="240" w:lineRule="auto"/>
        <w:rPr/>
      </w:pPr>
      <w:r w:rsidDel="00000000" w:rsidR="00000000" w:rsidRPr="00000000">
        <w:rPr>
          <w:rtl w:val="0"/>
        </w:rPr>
        <w:t xml:space="preserve">Additionally, players can aim using mouse controls for more precise targeting.</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Next w:val="0"/>
        <w:keepLines w:val="0"/>
        <w:spacing w:after="240" w:before="240" w:line="242.40000000000003" w:lineRule="auto"/>
        <w:rPr>
          <w:color w:val="0f4761"/>
          <w:sz w:val="44"/>
          <w:szCs w:val="44"/>
        </w:rPr>
      </w:pPr>
      <w:bookmarkStart w:colFirst="0" w:colLast="0" w:name="_t40s4brq4uy" w:id="5"/>
      <w:bookmarkEnd w:id="5"/>
      <w:r w:rsidDel="00000000" w:rsidR="00000000" w:rsidRPr="00000000">
        <w:rPr>
          <w:color w:val="0f4761"/>
          <w:sz w:val="44"/>
          <w:szCs w:val="44"/>
          <w:rtl w:val="0"/>
        </w:rPr>
        <w:t xml:space="preserve">Features</w:t>
      </w:r>
    </w:p>
    <w:p w:rsidR="00000000" w:rsidDel="00000000" w:rsidP="00000000" w:rsidRDefault="00000000" w:rsidRPr="00000000" w14:paraId="00000041">
      <w:pPr>
        <w:rPr/>
      </w:pPr>
      <w:r w:rsidDel="00000000" w:rsidR="00000000" w:rsidRPr="00000000">
        <w:rPr>
          <w:rtl w:val="0"/>
        </w:rPr>
        <w:t xml:space="preserve">The following sections outline the required and creative features implemented for Milestone 1. Use the descriptions below to test and verify each feature.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pacing w:before="0" w:lineRule="auto"/>
        <w:rPr/>
      </w:pPr>
      <w:bookmarkStart w:colFirst="0" w:colLast="0" w:name="_jwztvxs4ic3r" w:id="6"/>
      <w:bookmarkEnd w:id="6"/>
      <w:r w:rsidDel="00000000" w:rsidR="00000000" w:rsidRPr="00000000">
        <w:rPr>
          <w:rtl w:val="0"/>
        </w:rPr>
        <w:t xml:space="preserve">Rendering</w:t>
      </w:r>
    </w:p>
    <w:p w:rsidR="00000000" w:rsidDel="00000000" w:rsidP="00000000" w:rsidRDefault="00000000" w:rsidRPr="00000000" w14:paraId="00000044">
      <w:pPr>
        <w:rPr>
          <w:b w:val="1"/>
        </w:rPr>
      </w:pPr>
      <w:r w:rsidDel="00000000" w:rsidR="00000000" w:rsidRPr="00000000">
        <w:rPr>
          <w:b w:val="1"/>
          <w:rtl w:val="0"/>
        </w:rPr>
        <w:t xml:space="preserve">Textured Geometry</w:t>
      </w:r>
    </w:p>
    <w:p w:rsidR="00000000" w:rsidDel="00000000" w:rsidP="00000000" w:rsidRDefault="00000000" w:rsidRPr="00000000" w14:paraId="00000045">
      <w:pPr>
        <w:rPr/>
      </w:pPr>
      <w:r w:rsidDel="00000000" w:rsidR="00000000" w:rsidRPr="00000000">
        <w:rPr>
          <w:rtl w:val="0"/>
        </w:rPr>
        <w:t xml:space="preserve">We implemented textured geometry using PNG sprites and shapes. The player is represented by a blue circle, while the enemy is a red circle. Textured PNGs are used for the game walls and bullets, which change color after ricocheting off walls.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Basic 2D Transformations</w:t>
      </w:r>
    </w:p>
    <w:p w:rsidR="00000000" w:rsidDel="00000000" w:rsidP="00000000" w:rsidRDefault="00000000" w:rsidRPr="00000000" w14:paraId="00000048">
      <w:pPr>
        <w:rPr/>
      </w:pPr>
      <w:r w:rsidDel="00000000" w:rsidR="00000000" w:rsidRPr="00000000">
        <w:rPr>
          <w:rtl w:val="0"/>
        </w:rPr>
        <w:t xml:space="preserve">Players can move their character using WASD keys, which apply translation. This can be tested by moving around the game room with the WASD keys.</w:t>
      </w:r>
    </w:p>
    <w:p w:rsidR="00000000" w:rsidDel="00000000" w:rsidP="00000000" w:rsidRDefault="00000000" w:rsidRPr="00000000" w14:paraId="00000049">
      <w:pPr>
        <w:rPr/>
      </w:pPr>
      <w:r w:rsidDel="00000000" w:rsidR="00000000" w:rsidRPr="00000000">
        <w:rPr>
          <w:rtl w:val="0"/>
        </w:rPr>
        <w:t xml:space="preserve">Projectiles bounce off walls using reflection. Test this by shooting projectiles with the left mouse button; they will reflect off walls twice before disappearing unless they hit a character.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Key-frame/State Interpolation</w:t>
      </w:r>
    </w:p>
    <w:p w:rsidR="00000000" w:rsidDel="00000000" w:rsidP="00000000" w:rsidRDefault="00000000" w:rsidRPr="00000000" w14:paraId="0000004C">
      <w:pPr>
        <w:rPr/>
      </w:pPr>
      <w:r w:rsidDel="00000000" w:rsidR="00000000" w:rsidRPr="00000000">
        <w:rPr>
          <w:rtl w:val="0"/>
        </w:rPr>
        <w:t xml:space="preserve">Interpolation is used for player movement, shooting projectiles, and dashing. Test movement using the WASD keys, shooting with the left mouse button, and dashing with the space key. The movement and shooting uses linear interpolation, while the dash uses non-linear interpolation.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spacing w:before="0" w:lineRule="auto"/>
        <w:rPr/>
      </w:pPr>
      <w:bookmarkStart w:colFirst="0" w:colLast="0" w:name="_74wdcx226jq9" w:id="7"/>
      <w:bookmarkEnd w:id="7"/>
      <w:r w:rsidDel="00000000" w:rsidR="00000000" w:rsidRPr="00000000">
        <w:rPr>
          <w:rtl w:val="0"/>
        </w:rPr>
        <w:t xml:space="preserve">Gameplay</w:t>
      </w:r>
    </w:p>
    <w:p w:rsidR="00000000" w:rsidDel="00000000" w:rsidP="00000000" w:rsidRDefault="00000000" w:rsidRPr="00000000" w14:paraId="0000004F">
      <w:pPr>
        <w:rPr>
          <w:b w:val="1"/>
        </w:rPr>
      </w:pPr>
      <w:r w:rsidDel="00000000" w:rsidR="00000000" w:rsidRPr="00000000">
        <w:rPr>
          <w:b w:val="1"/>
          <w:rtl w:val="0"/>
        </w:rPr>
        <w:t xml:space="preserve">Keyboard/Mouse Controls</w:t>
      </w:r>
    </w:p>
    <w:p w:rsidR="00000000" w:rsidDel="00000000" w:rsidP="00000000" w:rsidRDefault="00000000" w:rsidRPr="00000000" w14:paraId="00000050">
      <w:pPr>
        <w:rPr/>
      </w:pPr>
      <w:r w:rsidDel="00000000" w:rsidR="00000000" w:rsidRPr="00000000">
        <w:rPr>
          <w:rtl w:val="0"/>
        </w:rPr>
        <w:t xml:space="preserve">The player (blue circle) is controlled via keyboard and mouse inputs. Test all key bindings as listed in the </w:t>
      </w:r>
      <w:hyperlink w:anchor="_e1a90kt0jg0d">
        <w:r w:rsidDel="00000000" w:rsidR="00000000" w:rsidRPr="00000000">
          <w:rPr>
            <w:color w:val="1155cc"/>
            <w:u w:val="single"/>
            <w:rtl w:val="0"/>
          </w:rPr>
          <w:t xml:space="preserve">Controls</w:t>
        </w:r>
      </w:hyperlink>
      <w:r w:rsidDel="00000000" w:rsidR="00000000" w:rsidRPr="00000000">
        <w:rPr>
          <w:rtl w:val="0"/>
        </w:rPr>
        <w:t xml:space="preserve"> section.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Random/Coded Enemy Actions</w:t>
      </w:r>
    </w:p>
    <w:p w:rsidR="00000000" w:rsidDel="00000000" w:rsidP="00000000" w:rsidRDefault="00000000" w:rsidRPr="00000000" w14:paraId="00000053">
      <w:pPr>
        <w:rPr/>
      </w:pPr>
      <w:r w:rsidDel="00000000" w:rsidR="00000000" w:rsidRPr="00000000">
        <w:rPr>
          <w:rtl w:val="0"/>
        </w:rPr>
        <w:t xml:space="preserve">The enemy (red circle) uses AI to track the player and fire projectiles when within range. Test this by moving the player closer to the enemy; the enemy will pursue, avoid obstacles, and shoot projectiles once the player is within range.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Game-Space Boundaries</w:t>
      </w:r>
    </w:p>
    <w:p w:rsidR="00000000" w:rsidDel="00000000" w:rsidP="00000000" w:rsidRDefault="00000000" w:rsidRPr="00000000" w14:paraId="00000056">
      <w:pPr>
        <w:rPr/>
      </w:pPr>
      <w:r w:rsidDel="00000000" w:rsidR="00000000" w:rsidRPr="00000000">
        <w:rPr>
          <w:rtl w:val="0"/>
        </w:rPr>
        <w:t xml:space="preserve">Players and enemies cannot move beyond the visible room boundaries or through the obstacle in the center. Test this by attempting to move the player or enemy out of bounds or over obstacles.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Collision Detection &amp; Resolution</w:t>
      </w:r>
    </w:p>
    <w:p w:rsidR="00000000" w:rsidDel="00000000" w:rsidP="00000000" w:rsidRDefault="00000000" w:rsidRPr="00000000" w14:paraId="00000059">
      <w:pPr>
        <w:rPr/>
      </w:pPr>
      <w:r w:rsidDel="00000000" w:rsidR="00000000" w:rsidRPr="00000000">
        <w:rPr>
          <w:rtl w:val="0"/>
        </w:rPr>
        <w:t xml:space="preserve">We implemented collision detection for characters and projectiles to stay within game-defined boundaries. Test by moving the player toward walls and obstacles (using WASD) and shooting projectiles (left mouse button) to confirm boundaries are respected.</w:t>
      </w:r>
    </w:p>
    <w:p w:rsidR="00000000" w:rsidDel="00000000" w:rsidP="00000000" w:rsidRDefault="00000000" w:rsidRPr="00000000" w14:paraId="0000005A">
      <w:pPr>
        <w:rPr/>
      </w:pPr>
      <w:r w:rsidDel="00000000" w:rsidR="00000000" w:rsidRPr="00000000">
        <w:rPr>
          <w:rtl w:val="0"/>
        </w:rPr>
        <w:t xml:space="preserve">Damage detection is triggered when projectiles hit characters. Test by allowing the enemy to hit the player or by shooting the enemy. Characters will respawn or die as expected, and the game can be reset using the "R" key.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spacing w:before="0" w:lineRule="auto"/>
        <w:rPr/>
      </w:pPr>
      <w:bookmarkStart w:colFirst="0" w:colLast="0" w:name="_rlj6us8aq1op" w:id="8"/>
      <w:bookmarkEnd w:id="8"/>
      <w:r w:rsidDel="00000000" w:rsidR="00000000" w:rsidRPr="00000000">
        <w:rPr>
          <w:rtl w:val="0"/>
        </w:rPr>
        <w:t xml:space="preserve">Creative</w:t>
      </w:r>
    </w:p>
    <w:p w:rsidR="00000000" w:rsidDel="00000000" w:rsidP="00000000" w:rsidRDefault="00000000" w:rsidRPr="00000000" w14:paraId="0000005D">
      <w:pPr>
        <w:rPr>
          <w:b w:val="1"/>
        </w:rPr>
      </w:pPr>
      <w:r w:rsidDel="00000000" w:rsidR="00000000" w:rsidRPr="00000000">
        <w:rPr>
          <w:b w:val="1"/>
          <w:rtl w:val="0"/>
        </w:rPr>
        <w:t xml:space="preserve">Ricochet Mechanic (Basic Feature #1)</w:t>
      </w:r>
    </w:p>
    <w:p w:rsidR="00000000" w:rsidDel="00000000" w:rsidP="00000000" w:rsidRDefault="00000000" w:rsidRPr="00000000" w14:paraId="0000005E">
      <w:pPr>
        <w:rPr/>
      </w:pPr>
      <w:r w:rsidDel="00000000" w:rsidR="00000000" w:rsidRPr="00000000">
        <w:rPr>
          <w:rtl w:val="0"/>
        </w:rPr>
        <w:t xml:space="preserve">Projectiles bounce off walls using reflection. Test by shooting projectiles with the left mouse button and observing how they ricochet twice before disappearing unless they hit a character.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Dashing Ability (Basic Feature #2)</w:t>
      </w:r>
    </w:p>
    <w:p w:rsidR="00000000" w:rsidDel="00000000" w:rsidP="00000000" w:rsidRDefault="00000000" w:rsidRPr="00000000" w14:paraId="00000061">
      <w:pPr>
        <w:rPr/>
      </w:pPr>
      <w:r w:rsidDel="00000000" w:rsidR="00000000" w:rsidRPr="00000000">
        <w:rPr>
          <w:rtl w:val="0"/>
        </w:rPr>
        <w:t xml:space="preserve">Players can dash to evade enemies. Test this by pressing the space key, which moves the player towards the direction of the mouse cursor.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Enemy AI/Pathfinding (Basic Feature #3)</w:t>
      </w:r>
    </w:p>
    <w:p w:rsidR="00000000" w:rsidDel="00000000" w:rsidP="00000000" w:rsidRDefault="00000000" w:rsidRPr="00000000" w14:paraId="00000064">
      <w:pPr>
        <w:rPr/>
      </w:pPr>
      <w:r w:rsidDel="00000000" w:rsidR="00000000" w:rsidRPr="00000000">
        <w:rPr>
          <w:rtl w:val="0"/>
        </w:rPr>
        <w:t xml:space="preserve">The enemy uses pathfinding to pursue the player and avoid obstacles. Test by moving the player into the enemy’s range, triggering pursuit and projectile attacks.</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0" w:top="1425.6" w:left="1440" w:right="1396.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anvas.ubc.ca/courses/147789/pages/tutorial-02-dev-env-setup?module_item_id=7236387"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