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69F" w:rsidRDefault="00A4069F" w:rsidP="00A4069F">
      <w:pPr>
        <w:ind w:firstLine="0"/>
        <w:jc w:val="center"/>
        <w:rPr>
          <w:rFonts w:cs="Times New Roman"/>
          <w:szCs w:val="28"/>
        </w:rPr>
      </w:pPr>
      <w:bookmarkStart w:id="0" w:name="_Hlk11735910"/>
      <w:r>
        <w:rPr>
          <w:rFonts w:cs="Times New Roman"/>
          <w:szCs w:val="28"/>
        </w:rPr>
        <w:t>Федеральное агентство связи</w:t>
      </w:r>
    </w:p>
    <w:p w:rsidR="00A4069F" w:rsidRDefault="00A4069F" w:rsidP="00A4069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Ордена Трудового Красного Знамени </w:t>
      </w:r>
      <w:r>
        <w:rPr>
          <w:rFonts w:cs="Times New Roman"/>
          <w:szCs w:val="28"/>
        </w:rPr>
        <w:br/>
        <w:t xml:space="preserve">федеральное государственное бюджетное образовательное </w:t>
      </w:r>
    </w:p>
    <w:p w:rsidR="00A4069F" w:rsidRDefault="00A4069F" w:rsidP="00A4069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учреждение высшего образования</w:t>
      </w:r>
      <w:r>
        <w:rPr>
          <w:rFonts w:cs="Times New Roman"/>
          <w:szCs w:val="28"/>
        </w:rPr>
        <w:br/>
        <w:t xml:space="preserve"> «Московский технический университет связи и информатики»</w:t>
      </w:r>
    </w:p>
    <w:p w:rsidR="00A4069F" w:rsidRDefault="00A4069F" w:rsidP="00A4069F">
      <w:pPr>
        <w:jc w:val="center"/>
        <w:rPr>
          <w:rFonts w:cs="Times New Roman"/>
          <w:szCs w:val="28"/>
        </w:rPr>
      </w:pPr>
    </w:p>
    <w:p w:rsidR="00A4069F" w:rsidRDefault="00A4069F" w:rsidP="00A4069F">
      <w:pPr>
        <w:jc w:val="center"/>
        <w:rPr>
          <w:rFonts w:cs="Times New Roman"/>
          <w:szCs w:val="28"/>
        </w:rPr>
      </w:pPr>
    </w:p>
    <w:p w:rsidR="00A4069F" w:rsidRDefault="00A4069F" w:rsidP="00A4069F">
      <w:pPr>
        <w:jc w:val="center"/>
        <w:rPr>
          <w:rFonts w:cs="Times New Roman"/>
          <w:szCs w:val="28"/>
        </w:rPr>
      </w:pPr>
    </w:p>
    <w:p w:rsidR="00A4069F" w:rsidRDefault="00A4069F" w:rsidP="00A4069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Кафедра </w:t>
      </w:r>
      <w:proofErr w:type="spellStart"/>
      <w:r>
        <w:rPr>
          <w:rFonts w:cs="Times New Roman"/>
          <w:szCs w:val="28"/>
        </w:rPr>
        <w:t>МКиИТ</w:t>
      </w:r>
      <w:proofErr w:type="spellEnd"/>
    </w:p>
    <w:p w:rsidR="00A4069F" w:rsidRDefault="00A4069F" w:rsidP="00A4069F">
      <w:pPr>
        <w:jc w:val="center"/>
        <w:rPr>
          <w:rFonts w:cs="Times New Roman"/>
          <w:szCs w:val="28"/>
        </w:rPr>
      </w:pPr>
    </w:p>
    <w:p w:rsidR="00A4069F" w:rsidRPr="00A4069F" w:rsidRDefault="00A4069F" w:rsidP="00A4069F">
      <w:pPr>
        <w:ind w:firstLine="0"/>
        <w:jc w:val="center"/>
        <w:rPr>
          <w:szCs w:val="28"/>
        </w:rPr>
      </w:pPr>
      <w:r>
        <w:rPr>
          <w:rFonts w:cs="Times New Roman"/>
          <w:szCs w:val="28"/>
        </w:rPr>
        <w:t>ОТЧЁТ ПО ПРАКТИКЕ №1</w:t>
      </w:r>
    </w:p>
    <w:p w:rsidR="00A4069F" w:rsidRDefault="00A4069F" w:rsidP="00A4069F">
      <w:pPr>
        <w:ind w:firstLine="0"/>
        <w:jc w:val="center"/>
        <w:rPr>
          <w:szCs w:val="28"/>
        </w:rPr>
      </w:pPr>
    </w:p>
    <w:p w:rsidR="00A4069F" w:rsidRDefault="00A4069F" w:rsidP="00A4069F">
      <w:pPr>
        <w:ind w:firstLine="0"/>
        <w:jc w:val="center"/>
        <w:rPr>
          <w:rFonts w:cs="Times New Roman"/>
          <w:szCs w:val="28"/>
        </w:rPr>
      </w:pPr>
      <w:r>
        <w:rPr>
          <w:szCs w:val="28"/>
        </w:rPr>
        <w:t xml:space="preserve">Обучение без учителя. Кластеризация. </w:t>
      </w:r>
    </w:p>
    <w:p w:rsidR="00A4069F" w:rsidRDefault="00A4069F" w:rsidP="00A4069F">
      <w:pPr>
        <w:ind w:firstLine="0"/>
        <w:rPr>
          <w:rFonts w:cs="Times New Roman"/>
          <w:szCs w:val="28"/>
        </w:rPr>
      </w:pPr>
    </w:p>
    <w:p w:rsidR="00A4069F" w:rsidRDefault="00A4069F" w:rsidP="00A4069F">
      <w:pPr>
        <w:ind w:firstLine="0"/>
        <w:rPr>
          <w:rFonts w:cs="Times New Roman"/>
          <w:szCs w:val="28"/>
        </w:rPr>
      </w:pPr>
    </w:p>
    <w:p w:rsidR="00A4069F" w:rsidRDefault="00A4069F" w:rsidP="00A4069F">
      <w:pPr>
        <w:ind w:left="5529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Выполнила студентка</w:t>
      </w:r>
      <w:r>
        <w:rPr>
          <w:rFonts w:cs="Times New Roman"/>
          <w:szCs w:val="28"/>
        </w:rPr>
        <w:br/>
        <w:t>группы БФИ1701</w:t>
      </w:r>
      <w:r>
        <w:rPr>
          <w:rFonts w:cs="Times New Roman"/>
          <w:szCs w:val="28"/>
        </w:rPr>
        <w:br/>
        <w:t>Колмогорова Л.С.</w:t>
      </w:r>
    </w:p>
    <w:p w:rsidR="00A4069F" w:rsidRDefault="00A4069F" w:rsidP="00A4069F">
      <w:pPr>
        <w:jc w:val="left"/>
        <w:rPr>
          <w:rFonts w:cs="Times New Roman"/>
          <w:szCs w:val="28"/>
        </w:rPr>
      </w:pPr>
    </w:p>
    <w:p w:rsidR="00A4069F" w:rsidRDefault="00A4069F" w:rsidP="00A4069F">
      <w:pPr>
        <w:ind w:left="5670" w:right="-2"/>
        <w:rPr>
          <w:rFonts w:cs="Times New Roman"/>
          <w:szCs w:val="28"/>
        </w:rPr>
      </w:pPr>
    </w:p>
    <w:p w:rsidR="00A4069F" w:rsidRDefault="00A4069F" w:rsidP="00A4069F">
      <w:pPr>
        <w:ind w:left="5670" w:right="-2"/>
        <w:rPr>
          <w:rFonts w:cs="Times New Roman"/>
          <w:szCs w:val="28"/>
        </w:rPr>
      </w:pPr>
    </w:p>
    <w:p w:rsidR="00A4069F" w:rsidRDefault="00A4069F" w:rsidP="00A4069F">
      <w:pPr>
        <w:ind w:right="-2" w:firstLine="0"/>
        <w:rPr>
          <w:rFonts w:cs="Times New Roman"/>
          <w:szCs w:val="28"/>
        </w:rPr>
      </w:pPr>
    </w:p>
    <w:p w:rsidR="00A4069F" w:rsidRDefault="00A4069F" w:rsidP="00A4069F">
      <w:pPr>
        <w:ind w:left="5670" w:right="-2"/>
        <w:rPr>
          <w:rFonts w:cs="Times New Roman"/>
          <w:szCs w:val="28"/>
        </w:rPr>
      </w:pPr>
    </w:p>
    <w:p w:rsidR="00A4069F" w:rsidRDefault="00A4069F" w:rsidP="00A4069F">
      <w:pPr>
        <w:ind w:left="5670" w:right="-2"/>
        <w:rPr>
          <w:rFonts w:cs="Times New Roman"/>
          <w:szCs w:val="28"/>
        </w:rPr>
      </w:pPr>
    </w:p>
    <w:p w:rsidR="00A4069F" w:rsidRDefault="00A4069F" w:rsidP="00A4069F">
      <w:pPr>
        <w:ind w:left="5670" w:right="-2"/>
        <w:rPr>
          <w:rFonts w:cs="Times New Roman"/>
          <w:szCs w:val="28"/>
        </w:rPr>
      </w:pPr>
    </w:p>
    <w:p w:rsidR="00A4069F" w:rsidRDefault="00A4069F" w:rsidP="00A4069F">
      <w:pPr>
        <w:ind w:left="5670" w:right="-2"/>
        <w:rPr>
          <w:rFonts w:cs="Times New Roman"/>
          <w:szCs w:val="28"/>
        </w:rPr>
      </w:pPr>
    </w:p>
    <w:p w:rsidR="00A4069F" w:rsidRDefault="00A4069F" w:rsidP="00A4069F">
      <w:pPr>
        <w:ind w:left="5670" w:right="-2"/>
        <w:rPr>
          <w:rFonts w:cs="Times New Roman"/>
          <w:szCs w:val="28"/>
        </w:rPr>
      </w:pPr>
    </w:p>
    <w:p w:rsidR="00A4069F" w:rsidRDefault="00A4069F" w:rsidP="00A4069F">
      <w:pPr>
        <w:ind w:right="-2" w:firstLine="0"/>
        <w:rPr>
          <w:rFonts w:cs="Times New Roman"/>
          <w:szCs w:val="28"/>
        </w:rPr>
      </w:pPr>
    </w:p>
    <w:p w:rsidR="00A4069F" w:rsidRDefault="00A4069F" w:rsidP="00A4069F">
      <w:pPr>
        <w:ind w:left="5670" w:right="-2"/>
        <w:rPr>
          <w:rFonts w:cs="Times New Roman"/>
          <w:szCs w:val="28"/>
        </w:rPr>
      </w:pPr>
    </w:p>
    <w:p w:rsidR="00A4069F" w:rsidRDefault="00A4069F" w:rsidP="00A4069F">
      <w:pPr>
        <w:ind w:firstLine="0"/>
        <w:jc w:val="center"/>
        <w:rPr>
          <w:szCs w:val="28"/>
        </w:rPr>
      </w:pPr>
      <w:r>
        <w:rPr>
          <w:szCs w:val="28"/>
        </w:rPr>
        <w:t>Москва 2019</w:t>
      </w:r>
      <w:bookmarkEnd w:id="0"/>
    </w:p>
    <w:p w:rsidR="00A4069F" w:rsidRDefault="00E1210A" w:rsidP="00E1210A">
      <w:pPr>
        <w:pStyle w:val="1"/>
      </w:pPr>
      <w:r>
        <w:lastRenderedPageBreak/>
        <w:t>Машинное обучение</w:t>
      </w:r>
    </w:p>
    <w:p w:rsidR="00E1210A" w:rsidRDefault="00E1210A" w:rsidP="00E1210A">
      <w:r>
        <w:t>Машинное обучение –</w:t>
      </w:r>
      <w:r w:rsidR="003F4ECE">
        <w:t xml:space="preserve"> это совокупность методов, позволяющих машине самостоятельно анализировать, классифицировать, выделять и прогнозировать элементы некоторой выборки данных либо без колоссального вмешательство программиста, либо вообще без него. Машинное обучение позволяет решать большой спектр задач и работать с большими объёмами данных. </w:t>
      </w:r>
    </w:p>
    <w:p w:rsidR="003F4ECE" w:rsidRDefault="003F4ECE" w:rsidP="00E1210A">
      <w:r>
        <w:t xml:space="preserve">Для большего понимания сформулируем задачу машинного обучения математически. </w:t>
      </w:r>
    </w:p>
    <w:p w:rsidR="003F4ECE" w:rsidRPr="002950C1" w:rsidRDefault="003F4ECE" w:rsidP="00E1210A">
      <w:r>
        <w:t>Пусть дан</w:t>
      </w:r>
      <w:r w:rsidR="002950C1">
        <w:t>а выборка -</w:t>
      </w:r>
      <w:r>
        <w:t xml:space="preserve"> конечно</w:t>
      </w:r>
      <w:r w:rsidR="002950C1">
        <w:t>е</w:t>
      </w:r>
      <w:r>
        <w:t xml:space="preserve"> множество </w:t>
      </w:r>
      <w:r>
        <w:rPr>
          <w:lang w:val="en-US"/>
        </w:rPr>
        <w:t>X</w:t>
      </w:r>
      <w:r>
        <w:t xml:space="preserve">, где </w:t>
      </w:r>
      <w:r>
        <w:rPr>
          <w:lang w:val="en-US"/>
        </w:rPr>
        <w:t>X</w:t>
      </w:r>
      <w:r w:rsidRPr="003F4ECE">
        <w:t xml:space="preserve"> </w:t>
      </w:r>
      <m:oMath>
        <m:r>
          <w:rPr>
            <w:rFonts w:ascii="Cambria Math" w:hAnsi="Cambria Math"/>
          </w:rPr>
          <m:t>∈</m:t>
        </m:r>
      </m:oMath>
      <w:r w:rsidR="002950C1" w:rsidRPr="002950C1">
        <w:rPr>
          <w:rFonts w:eastAsiaTheme="minorEastAsia"/>
        </w:rPr>
        <w:t xml:space="preserve"> </w:t>
      </w:r>
      <w:r w:rsidR="002950C1">
        <w:rPr>
          <w:rFonts w:eastAsiaTheme="minorEastAsia"/>
          <w:lang w:val="en-US"/>
        </w:rPr>
        <w:t>R</w:t>
      </w:r>
      <w:r w:rsidR="002950C1">
        <w:rPr>
          <w:rFonts w:eastAsiaTheme="minorEastAsia"/>
        </w:rPr>
        <w:t xml:space="preserve"> и множество ответов – множество </w:t>
      </w:r>
      <w:r w:rsidR="002950C1">
        <w:rPr>
          <w:rFonts w:eastAsiaTheme="minorEastAsia"/>
          <w:lang w:val="en-US"/>
        </w:rPr>
        <w:t>Y</w:t>
      </w:r>
      <w:r w:rsidR="002950C1">
        <w:rPr>
          <w:rFonts w:eastAsiaTheme="minorEastAsia"/>
        </w:rPr>
        <w:t xml:space="preserve">, </w:t>
      </w:r>
      <w:r w:rsidR="002950C1">
        <w:rPr>
          <w:rFonts w:eastAsiaTheme="minorEastAsia"/>
          <w:lang w:val="en-US"/>
        </w:rPr>
        <w:t>Y</w:t>
      </w:r>
      <m:oMath>
        <m:r>
          <w:rPr>
            <w:rFonts w:ascii="Cambria Math" w:hAnsi="Cambria Math"/>
          </w:rPr>
          <m:t>∈</m:t>
        </m:r>
      </m:oMath>
      <w:r w:rsidR="002950C1" w:rsidRPr="002950C1">
        <w:rPr>
          <w:rFonts w:eastAsiaTheme="minorEastAsia"/>
        </w:rPr>
        <w:t xml:space="preserve"> </w:t>
      </w:r>
      <w:r w:rsidR="002950C1">
        <w:rPr>
          <w:rFonts w:eastAsiaTheme="minorEastAsia"/>
          <w:lang w:val="en-US"/>
        </w:rPr>
        <w:t>R</w:t>
      </w:r>
      <w:r w:rsidR="002950C1" w:rsidRPr="002950C1">
        <w:rPr>
          <w:rFonts w:eastAsiaTheme="minorEastAsia"/>
        </w:rPr>
        <w:t xml:space="preserve">. </w:t>
      </w:r>
      <w:r w:rsidR="002950C1">
        <w:rPr>
          <w:rFonts w:eastAsiaTheme="minorEastAsia"/>
        </w:rPr>
        <w:t xml:space="preserve">На основе элементов множества </w:t>
      </w:r>
      <w:r w:rsidR="002950C1">
        <w:rPr>
          <w:rFonts w:eastAsiaTheme="minorEastAsia"/>
          <w:lang w:val="en-US"/>
        </w:rPr>
        <w:t>Y</w:t>
      </w:r>
      <w:r w:rsidR="002950C1">
        <w:rPr>
          <w:rFonts w:eastAsiaTheme="minorEastAsia"/>
        </w:rPr>
        <w:t xml:space="preserve"> необходимо восстановить целевую функцию </w:t>
      </w:r>
      <w:r w:rsidR="002950C1">
        <w:rPr>
          <w:rFonts w:eastAsiaTheme="minorEastAsia"/>
          <w:lang w:val="en-US"/>
        </w:rPr>
        <w:t>X</w:t>
      </w:r>
      <w:r w:rsidR="002950C1">
        <w:rPr>
          <w:rFonts w:eastAsiaTheme="minorEastAsia"/>
        </w:rPr>
        <w:t xml:space="preserve">. </w:t>
      </w:r>
      <w:bookmarkStart w:id="1" w:name="_GoBack"/>
      <w:bookmarkEnd w:id="1"/>
    </w:p>
    <w:p w:rsidR="00BF32D0" w:rsidRDefault="00BF32D0"/>
    <w:sectPr w:rsidR="00BF32D0" w:rsidSect="00A4069F">
      <w:pgSz w:w="11906" w:h="16838"/>
      <w:pgMar w:top="1134" w:right="1134" w:bottom="1134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9F"/>
    <w:rsid w:val="00050692"/>
    <w:rsid w:val="00126756"/>
    <w:rsid w:val="0021054C"/>
    <w:rsid w:val="002950C1"/>
    <w:rsid w:val="002D437E"/>
    <w:rsid w:val="003F4ECE"/>
    <w:rsid w:val="00647029"/>
    <w:rsid w:val="00A4069F"/>
    <w:rsid w:val="00AC6B3A"/>
    <w:rsid w:val="00BF32D0"/>
    <w:rsid w:val="00C16C5B"/>
    <w:rsid w:val="00E1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5C8E5"/>
  <w15:chartTrackingRefBased/>
  <w15:docId w15:val="{BAA7F5E6-4A29-4988-8E25-854F343B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69F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47029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437E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6756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50692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702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D437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2675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050692"/>
    <w:rPr>
      <w:rFonts w:ascii="Times New Roman" w:eastAsiaTheme="majorEastAsia" w:hAnsi="Times New Roman" w:cstheme="majorBidi"/>
      <w:b/>
      <w:iCs/>
      <w:sz w:val="28"/>
    </w:rPr>
  </w:style>
  <w:style w:type="character" w:styleId="a3">
    <w:name w:val="Placeholder Text"/>
    <w:basedOn w:val="a0"/>
    <w:uiPriority w:val="99"/>
    <w:semiHidden/>
    <w:rsid w:val="003F4E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4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Колмогорова</dc:creator>
  <cp:keywords/>
  <dc:description/>
  <cp:lastModifiedBy>Людмила Колмогорова</cp:lastModifiedBy>
  <cp:revision>1</cp:revision>
  <dcterms:created xsi:type="dcterms:W3CDTF">2019-07-04T10:42:00Z</dcterms:created>
  <dcterms:modified xsi:type="dcterms:W3CDTF">2019-07-04T12:08:00Z</dcterms:modified>
</cp:coreProperties>
</file>