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57553">
        <w:rPr>
          <w:rFonts w:ascii="Tahoma" w:hAnsi="Tahoma" w:cs="Tahoma"/>
          <w:b/>
          <w:color w:val="0F243E"/>
          <w:sz w:val="32"/>
          <w:szCs w:val="32"/>
        </w:rPr>
        <w:t>04</w:t>
      </w:r>
    </w:p>
    <w:p w:rsidR="00257553" w:rsidRDefault="0025755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257553" w:rsidRDefault="00F60E63" w:rsidP="00257553">
      <w:r>
        <w:t>R</w:t>
      </w:r>
      <w:bookmarkStart w:id="0" w:name="_GoBack"/>
      <w:bookmarkEnd w:id="0"/>
      <w:r w:rsidR="00257553">
        <w:t>egexes for the following texts:</w:t>
      </w:r>
    </w:p>
    <w:p w:rsidR="00257553" w:rsidRDefault="00257553" w:rsidP="00257553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34"/>
        <w:gridCol w:w="5213"/>
        <w:gridCol w:w="4693"/>
      </w:tblGrid>
      <w:tr w:rsidR="00257553" w:rsidTr="0003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</w:tcPr>
          <w:p w:rsidR="00257553" w:rsidRPr="007B34C0" w:rsidRDefault="00257553" w:rsidP="00036669">
            <w:pPr>
              <w:jc w:val="center"/>
              <w:rPr>
                <w:b w:val="0"/>
                <w:sz w:val="32"/>
              </w:rPr>
            </w:pPr>
          </w:p>
        </w:tc>
        <w:tc>
          <w:tcPr>
            <w:tcW w:w="6480" w:type="dxa"/>
          </w:tcPr>
          <w:p w:rsidR="00257553" w:rsidRPr="007B34C0" w:rsidRDefault="00257553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34C0">
              <w:rPr>
                <w:sz w:val="32"/>
              </w:rPr>
              <w:t>text</w:t>
            </w:r>
          </w:p>
        </w:tc>
        <w:tc>
          <w:tcPr>
            <w:tcW w:w="5443" w:type="dxa"/>
          </w:tcPr>
          <w:p w:rsidR="00257553" w:rsidRPr="007B34C0" w:rsidRDefault="00257553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34C0">
              <w:rPr>
                <w:sz w:val="32"/>
              </w:rPr>
              <w:t>regex</w:t>
            </w:r>
          </w:p>
        </w:tc>
      </w:tr>
      <w:tr w:rsidR="00257553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57553" w:rsidRPr="007B34C0" w:rsidRDefault="00257553" w:rsidP="00036669">
            <w:pPr>
              <w:jc w:val="center"/>
              <w:rPr>
                <w:b w:val="0"/>
              </w:rPr>
            </w:pPr>
            <w:r w:rsidRPr="007B34C0">
              <w:rPr>
                <w:b w:val="0"/>
              </w:rPr>
              <w:t>01</w:t>
            </w:r>
          </w:p>
        </w:tc>
        <w:tc>
          <w:tcPr>
            <w:tcW w:w="6480" w:type="dxa"/>
            <w:vAlign w:val="center"/>
          </w:tcPr>
          <w:p w:rsidR="00257553" w:rsidRDefault="00257553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0070C0"/>
                <w:highlight w:val="yellow"/>
              </w:rPr>
              <w:t>(415) 555-1212</w:t>
            </w:r>
          </w:p>
        </w:tc>
        <w:tc>
          <w:tcPr>
            <w:tcW w:w="5443" w:type="dxa"/>
            <w:vAlign w:val="center"/>
          </w:tcPr>
          <w:p w:rsidR="00257553" w:rsidRPr="007B34C0" w:rsidRDefault="00257553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17D07">
              <w:rPr>
                <w:sz w:val="28"/>
              </w:rPr>
              <w:t>\(\d{3}\)\s\d{3}\-\d{4}</w:t>
            </w:r>
          </w:p>
        </w:tc>
      </w:tr>
      <w:tr w:rsidR="00257553" w:rsidTr="0003666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57553" w:rsidRPr="007B34C0" w:rsidRDefault="00257553" w:rsidP="00036669">
            <w:pPr>
              <w:jc w:val="center"/>
              <w:rPr>
                <w:b w:val="0"/>
              </w:rPr>
            </w:pPr>
            <w:r w:rsidRPr="007B34C0">
              <w:rPr>
                <w:b w:val="0"/>
              </w:rPr>
              <w:t>02</w:t>
            </w:r>
          </w:p>
        </w:tc>
        <w:tc>
          <w:tcPr>
            <w:tcW w:w="6480" w:type="dxa"/>
            <w:vAlign w:val="center"/>
          </w:tcPr>
          <w:p w:rsidR="00257553" w:rsidRDefault="00257553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70C0"/>
                <w:highlight w:val="yellow"/>
              </w:rPr>
              <w:t>(415)-555-1212</w:t>
            </w:r>
          </w:p>
        </w:tc>
        <w:tc>
          <w:tcPr>
            <w:tcW w:w="5443" w:type="dxa"/>
            <w:vAlign w:val="center"/>
          </w:tcPr>
          <w:p w:rsidR="00257553" w:rsidRPr="007B34C0" w:rsidRDefault="00257553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175A6">
              <w:rPr>
                <w:sz w:val="28"/>
              </w:rPr>
              <w:t>\(\d{3}\)\-\d{3}\-\d{4}</w:t>
            </w:r>
          </w:p>
        </w:tc>
      </w:tr>
      <w:tr w:rsidR="00257553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57553" w:rsidRPr="007B34C0" w:rsidRDefault="00257553" w:rsidP="00036669">
            <w:pPr>
              <w:jc w:val="center"/>
              <w:rPr>
                <w:b w:val="0"/>
              </w:rPr>
            </w:pPr>
            <w:r w:rsidRPr="007B34C0">
              <w:rPr>
                <w:b w:val="0"/>
              </w:rPr>
              <w:t>03</w:t>
            </w:r>
          </w:p>
        </w:tc>
        <w:tc>
          <w:tcPr>
            <w:tcW w:w="6480" w:type="dxa"/>
            <w:vAlign w:val="center"/>
          </w:tcPr>
          <w:p w:rsidR="00257553" w:rsidRDefault="00257553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0070C0"/>
                <w:highlight w:val="yellow"/>
              </w:rPr>
              <w:t>(415)-555-1212</w:t>
            </w:r>
            <w:r>
              <w:rPr>
                <w:b/>
                <w:bCs/>
                <w:color w:val="0070C0"/>
              </w:rPr>
              <w:t xml:space="preserve"> and </w:t>
            </w:r>
            <w:r>
              <w:rPr>
                <w:b/>
                <w:bCs/>
                <w:color w:val="0070C0"/>
                <w:highlight w:val="yellow"/>
              </w:rPr>
              <w:t>(415) 555-1212</w:t>
            </w:r>
          </w:p>
        </w:tc>
        <w:tc>
          <w:tcPr>
            <w:tcW w:w="5443" w:type="dxa"/>
            <w:vAlign w:val="center"/>
          </w:tcPr>
          <w:p w:rsidR="00257553" w:rsidRPr="007B34C0" w:rsidRDefault="00257553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175A6">
              <w:rPr>
                <w:sz w:val="28"/>
              </w:rPr>
              <w:t>\(\d{3}\)(\-|\s)\d{3}\-\d{4}</w:t>
            </w:r>
          </w:p>
        </w:tc>
      </w:tr>
      <w:tr w:rsidR="00257553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57553" w:rsidRPr="007B34C0" w:rsidRDefault="00257553" w:rsidP="00036669">
            <w:pPr>
              <w:jc w:val="center"/>
              <w:rPr>
                <w:b w:val="0"/>
              </w:rPr>
            </w:pPr>
            <w:r w:rsidRPr="007B34C0">
              <w:rPr>
                <w:b w:val="0"/>
              </w:rPr>
              <w:t>04</w:t>
            </w:r>
          </w:p>
        </w:tc>
        <w:tc>
          <w:tcPr>
            <w:tcW w:w="6480" w:type="dxa"/>
            <w:vAlign w:val="center"/>
          </w:tcPr>
          <w:p w:rsidR="00257553" w:rsidRDefault="00257553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70C0"/>
                <w:highlight w:val="yellow"/>
              </w:rPr>
              <w:t>415 555-1212</w:t>
            </w:r>
            <w:r>
              <w:rPr>
                <w:b/>
                <w:bCs/>
                <w:color w:val="0070C0"/>
              </w:rPr>
              <w:t xml:space="preserve">  and </w:t>
            </w:r>
            <w:r>
              <w:rPr>
                <w:b/>
                <w:bCs/>
                <w:color w:val="0070C0"/>
                <w:highlight w:val="yellow"/>
              </w:rPr>
              <w:t>(415)-555-1212</w:t>
            </w:r>
            <w:r>
              <w:rPr>
                <w:b/>
                <w:bCs/>
                <w:color w:val="0070C0"/>
              </w:rPr>
              <w:t xml:space="preserve"> and </w:t>
            </w:r>
            <w:r>
              <w:rPr>
                <w:b/>
                <w:bCs/>
                <w:color w:val="0070C0"/>
                <w:highlight w:val="yellow"/>
              </w:rPr>
              <w:t>(415) 555-1212</w:t>
            </w:r>
          </w:p>
        </w:tc>
        <w:tc>
          <w:tcPr>
            <w:tcW w:w="5443" w:type="dxa"/>
            <w:vAlign w:val="center"/>
          </w:tcPr>
          <w:p w:rsidR="00257553" w:rsidRPr="007B34C0" w:rsidRDefault="00257553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175A6">
              <w:rPr>
                <w:sz w:val="28"/>
              </w:rPr>
              <w:t>(\(\d{3}\)|\d{3})(\-|\s)\d{3}\-\d{4}</w:t>
            </w:r>
          </w:p>
        </w:tc>
      </w:tr>
    </w:tbl>
    <w:p w:rsidR="00257553" w:rsidRDefault="0025755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D9F" w:rsidRDefault="00755D9F" w:rsidP="00D0088B">
      <w:r>
        <w:separator/>
      </w:r>
    </w:p>
  </w:endnote>
  <w:endnote w:type="continuationSeparator" w:id="0">
    <w:p w:rsidR="00755D9F" w:rsidRDefault="00755D9F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E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D9F" w:rsidRDefault="00755D9F" w:rsidP="00D0088B">
      <w:r>
        <w:separator/>
      </w:r>
    </w:p>
  </w:footnote>
  <w:footnote w:type="continuationSeparator" w:id="0">
    <w:p w:rsidR="00755D9F" w:rsidRDefault="00755D9F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57553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55D9F"/>
    <w:rsid w:val="00764CB3"/>
    <w:rsid w:val="007704C3"/>
    <w:rsid w:val="007917B3"/>
    <w:rsid w:val="007C1B3B"/>
    <w:rsid w:val="007D071E"/>
    <w:rsid w:val="00801D8F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60E63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25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25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33</cp:revision>
  <dcterms:created xsi:type="dcterms:W3CDTF">2013-03-15T00:22:00Z</dcterms:created>
  <dcterms:modified xsi:type="dcterms:W3CDTF">2013-06-04T07:44:00Z</dcterms:modified>
</cp:coreProperties>
</file>