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B1E" w:rsidRPr="00001296" w:rsidRDefault="00634D55" w:rsidP="000A70ED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物联网阀远近功能修改说明</w:t>
      </w:r>
    </w:p>
    <w:p w:rsidR="00687F71" w:rsidRPr="00001296" w:rsidRDefault="00687F71" w:rsidP="000A70ED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</w:p>
    <w:p w:rsidR="00634D55" w:rsidRDefault="00634D55" w:rsidP="000A70ED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1、供应商网站相关说明</w:t>
      </w:r>
    </w:p>
    <w:p w:rsidR="00634D55" w:rsidRDefault="00634D55" w:rsidP="000A70ED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（1）网址：</w:t>
      </w:r>
      <w:hyperlink r:id="rId8" w:history="1">
        <w:r w:rsidRPr="005C5FC5">
          <w:rPr>
            <w:rStyle w:val="a5"/>
            <w:rFonts w:asciiTheme="minorEastAsia" w:hAnsiTheme="minorEastAsia"/>
            <w:sz w:val="24"/>
            <w:szCs w:val="24"/>
          </w:rPr>
          <w:t>http://order.tiger-control.com/index_ch.html</w:t>
        </w:r>
      </w:hyperlink>
      <w:r>
        <w:rPr>
          <w:rFonts w:asciiTheme="minorEastAsia" w:hAnsiTheme="minorEastAsia" w:hint="eastAsia"/>
          <w:sz w:val="24"/>
          <w:szCs w:val="24"/>
        </w:rPr>
        <w:t>；</w:t>
      </w:r>
    </w:p>
    <w:p w:rsidR="00634D55" w:rsidRDefault="00634D55" w:rsidP="000A70ED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BD5F239" wp14:editId="59BA7A4E">
            <wp:extent cx="5274310" cy="19157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55" w:rsidRDefault="00634D55" w:rsidP="00634D55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（2）点击Tiger云平台，</w:t>
      </w:r>
      <w:r w:rsidRPr="00634D55">
        <w:rPr>
          <w:rFonts w:asciiTheme="minorEastAsia" w:hAnsiTheme="minorEastAsia" w:hint="eastAsia"/>
          <w:sz w:val="24"/>
          <w:szCs w:val="24"/>
        </w:rPr>
        <w:t>账号：jiaoshoujiayuan1，密码：yu58bk</w:t>
      </w:r>
      <w:r w:rsidR="00BA0C52">
        <w:rPr>
          <w:rFonts w:asciiTheme="minorEastAsia" w:hAnsiTheme="minorEastAsia" w:hint="eastAsia"/>
          <w:sz w:val="24"/>
          <w:szCs w:val="24"/>
        </w:rPr>
        <w:t>，进入后点击左侧的菜单就能看到相应的界面了；</w:t>
      </w:r>
    </w:p>
    <w:p w:rsidR="00BA0C52" w:rsidRPr="00BA0C52" w:rsidRDefault="00BA0C52" w:rsidP="00634D55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2CBED9A" wp14:editId="4003389D">
            <wp:extent cx="5274310" cy="2181757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52" w:rsidRDefault="00BA0C52" w:rsidP="000A70ED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5850FF" w:rsidRPr="00496AAB" w:rsidRDefault="00BA0C52" w:rsidP="000A70ED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5850FF" w:rsidRPr="00496AAB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WEB系统</w:t>
      </w:r>
    </w:p>
    <w:p w:rsidR="00B26E5C" w:rsidRDefault="008F3077" w:rsidP="001F104D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bookmarkStart w:id="0" w:name="OLE_LINK6"/>
      <w:bookmarkStart w:id="1" w:name="OLE_LINK7"/>
      <w:bookmarkStart w:id="2" w:name="OLE_LINK8"/>
      <w:r w:rsidRPr="00496AAB">
        <w:rPr>
          <w:rFonts w:asciiTheme="minorEastAsia" w:hAnsiTheme="minorEastAsia" w:hint="eastAsia"/>
          <w:sz w:val="24"/>
          <w:szCs w:val="24"/>
        </w:rPr>
        <w:t>（1）</w:t>
      </w:r>
      <w:r w:rsidR="00B26E5C">
        <w:rPr>
          <w:rFonts w:asciiTheme="minorEastAsia" w:hAnsiTheme="minorEastAsia" w:hint="eastAsia"/>
          <w:sz w:val="24"/>
          <w:szCs w:val="24"/>
        </w:rPr>
        <w:t>在数据库当中建两个表，</w:t>
      </w:r>
      <w:r w:rsidR="00B26E5C" w:rsidRPr="008F153D">
        <w:rPr>
          <w:rFonts w:asciiTheme="minorEastAsia" w:hAnsiTheme="minorEastAsia" w:hint="eastAsia"/>
          <w:color w:val="FF0000"/>
          <w:sz w:val="24"/>
          <w:szCs w:val="24"/>
        </w:rPr>
        <w:t>data_valve_nor</w:t>
      </w:r>
      <w:r w:rsidR="00B26E5C">
        <w:rPr>
          <w:rFonts w:asciiTheme="minorEastAsia" w:hAnsiTheme="minorEastAsia" w:hint="eastAsia"/>
          <w:sz w:val="24"/>
          <w:szCs w:val="24"/>
        </w:rPr>
        <w:t>用来存贮哈工大教授家园北区的数据；</w:t>
      </w:r>
      <w:r w:rsidR="00B26E5C" w:rsidRPr="008F153D">
        <w:rPr>
          <w:rFonts w:asciiTheme="minorEastAsia" w:hAnsiTheme="minorEastAsia" w:hint="eastAsia"/>
          <w:color w:val="FF0000"/>
          <w:sz w:val="24"/>
          <w:szCs w:val="24"/>
        </w:rPr>
        <w:t>data_valve_sou</w:t>
      </w:r>
      <w:r w:rsidR="00B26E5C">
        <w:rPr>
          <w:rFonts w:asciiTheme="minorEastAsia" w:hAnsiTheme="minorEastAsia" w:hint="eastAsia"/>
          <w:sz w:val="24"/>
          <w:szCs w:val="24"/>
        </w:rPr>
        <w:t>用来存贮哈工大教授家园南区的数据；包括采集的数据和</w:t>
      </w:r>
      <w:proofErr w:type="gramStart"/>
      <w:r w:rsidR="00B26E5C">
        <w:rPr>
          <w:rFonts w:asciiTheme="minorEastAsia" w:hAnsiTheme="minorEastAsia" w:hint="eastAsia"/>
          <w:sz w:val="24"/>
          <w:szCs w:val="24"/>
        </w:rPr>
        <w:t>要</w:t>
      </w:r>
      <w:proofErr w:type="gramEnd"/>
      <w:r w:rsidR="00B26E5C">
        <w:rPr>
          <w:rFonts w:asciiTheme="minorEastAsia" w:hAnsiTheme="minorEastAsia" w:hint="eastAsia"/>
          <w:sz w:val="24"/>
          <w:szCs w:val="24"/>
        </w:rPr>
        <w:t>下发的数据</w:t>
      </w:r>
      <w:r w:rsidR="00F304CB">
        <w:rPr>
          <w:rFonts w:asciiTheme="minorEastAsia" w:hAnsiTheme="minorEastAsia" w:hint="eastAsia"/>
          <w:sz w:val="24"/>
          <w:szCs w:val="24"/>
        </w:rPr>
        <w:t>。字段名称如下：</w:t>
      </w:r>
    </w:p>
    <w:p w:rsidR="008F153D" w:rsidRDefault="008F153D" w:rsidP="001F104D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29A9F17" wp14:editId="4B23B019">
            <wp:extent cx="5274310" cy="704462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CB" w:rsidRDefault="00F304CB" w:rsidP="001F104D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761F23" w:rsidRDefault="00761F23" w:rsidP="001F104D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761F23" w:rsidRDefault="00761F23" w:rsidP="001F104D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761F23" w:rsidRDefault="00761F23" w:rsidP="001F104D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761F23" w:rsidRDefault="00761F23" w:rsidP="001F104D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4C2C86" w:rsidRDefault="00B26E5C" w:rsidP="001F104D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（2）</w:t>
      </w:r>
      <w:r w:rsidR="004C2C86">
        <w:rPr>
          <w:rFonts w:asciiTheme="minorEastAsia" w:hAnsiTheme="minorEastAsia" w:hint="eastAsia"/>
          <w:sz w:val="24"/>
          <w:szCs w:val="24"/>
        </w:rPr>
        <w:t>在左侧这个菜单里加上一项</w:t>
      </w:r>
      <w:r w:rsidR="004C2C86" w:rsidRPr="00A11EDC">
        <w:rPr>
          <w:rFonts w:asciiTheme="minorEastAsia" w:hAnsiTheme="minorEastAsia" w:hint="eastAsia"/>
          <w:color w:val="FF0000"/>
          <w:sz w:val="24"/>
          <w:szCs w:val="24"/>
        </w:rPr>
        <w:t>物联网阀</w:t>
      </w:r>
      <w:r w:rsidR="004C2C86">
        <w:rPr>
          <w:rFonts w:asciiTheme="minorEastAsia" w:hAnsiTheme="minorEastAsia" w:hint="eastAsia"/>
          <w:sz w:val="24"/>
          <w:szCs w:val="24"/>
        </w:rPr>
        <w:t>，点开后再分为</w:t>
      </w:r>
      <w:r w:rsidR="007963BB">
        <w:rPr>
          <w:rFonts w:asciiTheme="minorEastAsia" w:hAnsiTheme="minorEastAsia" w:hint="eastAsia"/>
          <w:sz w:val="24"/>
          <w:szCs w:val="24"/>
        </w:rPr>
        <w:t>3</w:t>
      </w:r>
      <w:r w:rsidR="004C2C86">
        <w:rPr>
          <w:rFonts w:asciiTheme="minorEastAsia" w:hAnsiTheme="minorEastAsia" w:hint="eastAsia"/>
          <w:sz w:val="24"/>
          <w:szCs w:val="24"/>
        </w:rPr>
        <w:t>个菜单，</w:t>
      </w:r>
      <w:r w:rsidR="007963BB">
        <w:rPr>
          <w:rFonts w:asciiTheme="minorEastAsia" w:hAnsiTheme="minorEastAsia" w:hint="eastAsia"/>
          <w:sz w:val="24"/>
          <w:szCs w:val="24"/>
        </w:rPr>
        <w:t>分别为</w:t>
      </w:r>
      <w:r w:rsidR="007963BB" w:rsidRPr="007963BB">
        <w:rPr>
          <w:rFonts w:asciiTheme="minorEastAsia" w:hAnsiTheme="minorEastAsia" w:hint="eastAsia"/>
          <w:color w:val="FF0000"/>
          <w:sz w:val="24"/>
          <w:szCs w:val="24"/>
        </w:rPr>
        <w:t>实时数据</w:t>
      </w:r>
      <w:r w:rsidR="007963BB">
        <w:rPr>
          <w:rFonts w:asciiTheme="minorEastAsia" w:hAnsiTheme="minorEastAsia" w:hint="eastAsia"/>
          <w:sz w:val="24"/>
          <w:szCs w:val="24"/>
        </w:rPr>
        <w:t>、</w:t>
      </w:r>
      <w:r w:rsidR="007963BB" w:rsidRPr="007963BB">
        <w:rPr>
          <w:rFonts w:asciiTheme="minorEastAsia" w:hAnsiTheme="minorEastAsia" w:hint="eastAsia"/>
          <w:color w:val="FF0000"/>
          <w:sz w:val="24"/>
          <w:szCs w:val="24"/>
        </w:rPr>
        <w:t>历史数据</w:t>
      </w:r>
      <w:r w:rsidR="007963BB">
        <w:rPr>
          <w:rFonts w:asciiTheme="minorEastAsia" w:hAnsiTheme="minorEastAsia" w:hint="eastAsia"/>
          <w:sz w:val="24"/>
          <w:szCs w:val="24"/>
        </w:rPr>
        <w:t>、</w:t>
      </w:r>
      <w:r w:rsidR="007963BB" w:rsidRPr="007963BB">
        <w:rPr>
          <w:rFonts w:asciiTheme="minorEastAsia" w:hAnsiTheme="minorEastAsia" w:hint="eastAsia"/>
          <w:color w:val="FF0000"/>
          <w:sz w:val="24"/>
          <w:szCs w:val="24"/>
        </w:rPr>
        <w:t>历史曲线</w:t>
      </w:r>
      <w:r w:rsidR="007963BB">
        <w:rPr>
          <w:rFonts w:asciiTheme="minorEastAsia" w:hAnsiTheme="minorEastAsia" w:hint="eastAsia"/>
          <w:sz w:val="24"/>
          <w:szCs w:val="24"/>
        </w:rPr>
        <w:t>，参考换热站的那部分内容做就行。</w:t>
      </w:r>
    </w:p>
    <w:p w:rsidR="004C2C86" w:rsidRDefault="004C2C86" w:rsidP="004C2C86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D731841" wp14:editId="73765F7C">
            <wp:extent cx="1211897" cy="202759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4069" cy="203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23" w:rsidRDefault="00761F23" w:rsidP="004C2C86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</w:p>
    <w:p w:rsidR="00951E54" w:rsidRDefault="004C2C86" w:rsidP="004C2C86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 w:rsidRPr="00496AAB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2</w:t>
      </w:r>
      <w:r w:rsidRPr="00496AAB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点击子菜单</w:t>
      </w:r>
      <w:r w:rsidR="007963BB">
        <w:rPr>
          <w:rFonts w:asciiTheme="minorEastAsia" w:hAnsiTheme="minorEastAsia" w:hint="eastAsia"/>
          <w:color w:val="FF0000"/>
          <w:sz w:val="24"/>
          <w:szCs w:val="24"/>
        </w:rPr>
        <w:t>实时数据</w:t>
      </w:r>
      <w:r>
        <w:rPr>
          <w:rFonts w:asciiTheme="minorEastAsia" w:hAnsiTheme="minorEastAsia" w:hint="eastAsia"/>
          <w:sz w:val="24"/>
          <w:szCs w:val="24"/>
        </w:rPr>
        <w:t>后，出现以下画面</w:t>
      </w:r>
      <w:r w:rsidR="00C138DB">
        <w:rPr>
          <w:rFonts w:asciiTheme="minorEastAsia" w:hAnsiTheme="minorEastAsia" w:hint="eastAsia"/>
          <w:sz w:val="24"/>
          <w:szCs w:val="24"/>
        </w:rPr>
        <w:t>，多少个物联网</w:t>
      </w:r>
      <w:proofErr w:type="gramStart"/>
      <w:r w:rsidR="00C138DB">
        <w:rPr>
          <w:rFonts w:asciiTheme="minorEastAsia" w:hAnsiTheme="minorEastAsia" w:hint="eastAsia"/>
          <w:sz w:val="24"/>
          <w:szCs w:val="24"/>
        </w:rPr>
        <w:t>阀就是</w:t>
      </w:r>
      <w:proofErr w:type="gramEnd"/>
      <w:r w:rsidR="00C138DB">
        <w:rPr>
          <w:rFonts w:asciiTheme="minorEastAsia" w:hAnsiTheme="minorEastAsia" w:hint="eastAsia"/>
          <w:sz w:val="24"/>
          <w:szCs w:val="24"/>
        </w:rPr>
        <w:t>多少条记录，</w:t>
      </w:r>
      <w:proofErr w:type="gramStart"/>
      <w:r w:rsidR="00B26E5C">
        <w:rPr>
          <w:rFonts w:asciiTheme="minorEastAsia" w:hAnsiTheme="minorEastAsia" w:hint="eastAsia"/>
          <w:sz w:val="24"/>
          <w:szCs w:val="24"/>
        </w:rPr>
        <w:t>和之前</w:t>
      </w:r>
      <w:proofErr w:type="gramEnd"/>
      <w:r w:rsidR="00B26E5C">
        <w:rPr>
          <w:rFonts w:asciiTheme="minorEastAsia" w:hAnsiTheme="minorEastAsia" w:hint="eastAsia"/>
          <w:sz w:val="24"/>
          <w:szCs w:val="24"/>
        </w:rPr>
        <w:t>的换热站的</w:t>
      </w:r>
      <w:r w:rsidR="00B26E5C" w:rsidRPr="00B26E5C">
        <w:rPr>
          <w:rFonts w:asciiTheme="minorEastAsia" w:hAnsiTheme="minorEastAsia" w:hint="eastAsia"/>
          <w:color w:val="FF0000"/>
          <w:sz w:val="24"/>
          <w:szCs w:val="24"/>
        </w:rPr>
        <w:t>实时数据</w:t>
      </w:r>
      <w:r w:rsidR="00B26E5C">
        <w:rPr>
          <w:rFonts w:asciiTheme="minorEastAsia" w:hAnsiTheme="minorEastAsia" w:hint="eastAsia"/>
          <w:sz w:val="24"/>
          <w:szCs w:val="24"/>
        </w:rPr>
        <w:t>差不多</w:t>
      </w:r>
      <w:r w:rsidR="00634D55">
        <w:rPr>
          <w:rFonts w:asciiTheme="minorEastAsia" w:hAnsiTheme="minorEastAsia" w:hint="eastAsia"/>
          <w:sz w:val="24"/>
          <w:szCs w:val="24"/>
        </w:rPr>
        <w:t>；</w:t>
      </w:r>
    </w:p>
    <w:p w:rsidR="004C2C86" w:rsidRPr="004C2C86" w:rsidRDefault="00A11EDC" w:rsidP="004C2C86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F3A0B37" wp14:editId="10CCF781">
            <wp:extent cx="5274310" cy="543303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55" w:rsidRDefault="00634D55" w:rsidP="007963BB">
      <w:pPr>
        <w:spacing w:line="276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1）所有的字段都可以点击排序，如下图</w:t>
      </w:r>
      <w:r w:rsidR="00C4290D">
        <w:rPr>
          <w:rFonts w:asciiTheme="minorEastAsia" w:hAnsiTheme="minorEastAsia" w:hint="eastAsia"/>
          <w:sz w:val="24"/>
          <w:szCs w:val="24"/>
        </w:rPr>
        <w:t>（仅参考）</w:t>
      </w:r>
    </w:p>
    <w:p w:rsidR="00634D55" w:rsidRDefault="00A11EDC" w:rsidP="00A11EDC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23FBE05" wp14:editId="02699B77">
            <wp:extent cx="4031673" cy="835624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391" cy="8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DC" w:rsidRDefault="00A11EDC" w:rsidP="007963BB">
      <w:pPr>
        <w:spacing w:line="276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2）</w:t>
      </w:r>
      <w:r w:rsidRPr="00377BB3">
        <w:rPr>
          <w:rFonts w:asciiTheme="minorEastAsia" w:hAnsiTheme="minorEastAsia" w:hint="eastAsia"/>
          <w:color w:val="FF0000"/>
          <w:sz w:val="24"/>
          <w:szCs w:val="24"/>
        </w:rPr>
        <w:t>阀门状态</w:t>
      </w:r>
      <w:r>
        <w:rPr>
          <w:rFonts w:asciiTheme="minorEastAsia" w:hAnsiTheme="minorEastAsia" w:hint="eastAsia"/>
          <w:sz w:val="24"/>
          <w:szCs w:val="24"/>
        </w:rPr>
        <w:t>单元格，在线为红色，离线为绿色；</w:t>
      </w:r>
    </w:p>
    <w:p w:rsidR="007963BB" w:rsidRDefault="007963BB" w:rsidP="007963BB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7963BB" w:rsidRDefault="00B26E5C" w:rsidP="007963BB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 w:rsidRPr="00496AAB">
        <w:rPr>
          <w:rFonts w:asciiTheme="minorEastAsia" w:hAnsiTheme="minorEastAsia" w:hint="eastAsia"/>
          <w:sz w:val="24"/>
          <w:szCs w:val="24"/>
        </w:rPr>
        <w:t>（</w:t>
      </w:r>
      <w:r w:rsidR="007963BB">
        <w:rPr>
          <w:rFonts w:asciiTheme="minorEastAsia" w:hAnsiTheme="minorEastAsia" w:hint="eastAsia"/>
          <w:sz w:val="24"/>
          <w:szCs w:val="24"/>
        </w:rPr>
        <w:t>3</w:t>
      </w:r>
      <w:r w:rsidRPr="00496AAB">
        <w:rPr>
          <w:rFonts w:asciiTheme="minorEastAsia" w:hAnsiTheme="minorEastAsia" w:hint="eastAsia"/>
          <w:sz w:val="24"/>
          <w:szCs w:val="24"/>
        </w:rPr>
        <w:t>）</w:t>
      </w:r>
      <w:r w:rsidR="007963BB">
        <w:rPr>
          <w:rFonts w:asciiTheme="minorEastAsia" w:hAnsiTheme="minorEastAsia" w:hint="eastAsia"/>
          <w:sz w:val="24"/>
          <w:szCs w:val="24"/>
        </w:rPr>
        <w:t>在</w:t>
      </w:r>
      <w:r w:rsidR="007963BB" w:rsidRPr="007963BB">
        <w:rPr>
          <w:rFonts w:asciiTheme="minorEastAsia" w:hAnsiTheme="minorEastAsia" w:hint="eastAsia"/>
          <w:color w:val="FF0000"/>
          <w:sz w:val="24"/>
          <w:szCs w:val="24"/>
        </w:rPr>
        <w:t>实时数据</w:t>
      </w:r>
      <w:r w:rsidR="007963BB">
        <w:rPr>
          <w:rFonts w:asciiTheme="minorEastAsia" w:hAnsiTheme="minorEastAsia" w:hint="eastAsia"/>
          <w:sz w:val="24"/>
          <w:szCs w:val="24"/>
        </w:rPr>
        <w:t>、</w:t>
      </w:r>
      <w:r w:rsidR="007963BB" w:rsidRPr="007963BB">
        <w:rPr>
          <w:rFonts w:asciiTheme="minorEastAsia" w:hAnsiTheme="minorEastAsia" w:hint="eastAsia"/>
          <w:color w:val="FF0000"/>
          <w:sz w:val="24"/>
          <w:szCs w:val="24"/>
        </w:rPr>
        <w:t>历史数据</w:t>
      </w:r>
      <w:r w:rsidR="007963BB">
        <w:rPr>
          <w:rFonts w:asciiTheme="minorEastAsia" w:hAnsiTheme="minorEastAsia" w:hint="eastAsia"/>
          <w:sz w:val="24"/>
          <w:szCs w:val="24"/>
        </w:rPr>
        <w:t>、</w:t>
      </w:r>
      <w:r w:rsidR="007963BB" w:rsidRPr="007963BB">
        <w:rPr>
          <w:rFonts w:asciiTheme="minorEastAsia" w:hAnsiTheme="minorEastAsia" w:hint="eastAsia"/>
          <w:color w:val="FF0000"/>
          <w:sz w:val="24"/>
          <w:szCs w:val="24"/>
        </w:rPr>
        <w:t>历史曲线</w:t>
      </w:r>
      <w:r w:rsidR="007963BB">
        <w:rPr>
          <w:rFonts w:asciiTheme="minorEastAsia" w:hAnsiTheme="minorEastAsia" w:hint="eastAsia"/>
          <w:sz w:val="24"/>
          <w:szCs w:val="24"/>
        </w:rPr>
        <w:t>页面的左上角，做2个如下图红框的切换按钮，能切换</w:t>
      </w:r>
      <w:r w:rsidR="007963BB" w:rsidRPr="00A11EDC">
        <w:rPr>
          <w:rFonts w:asciiTheme="minorEastAsia" w:hAnsiTheme="minorEastAsia" w:hint="eastAsia"/>
          <w:color w:val="FF0000"/>
          <w:sz w:val="24"/>
          <w:szCs w:val="24"/>
        </w:rPr>
        <w:t>哈工大教授家园北区</w:t>
      </w:r>
      <w:r w:rsidR="007963BB">
        <w:rPr>
          <w:rFonts w:asciiTheme="minorEastAsia" w:hAnsiTheme="minorEastAsia" w:hint="eastAsia"/>
          <w:sz w:val="24"/>
          <w:szCs w:val="24"/>
        </w:rPr>
        <w:t>和</w:t>
      </w:r>
      <w:r w:rsidR="007963BB" w:rsidRPr="00A11EDC">
        <w:rPr>
          <w:rFonts w:asciiTheme="minorEastAsia" w:hAnsiTheme="minorEastAsia" w:hint="eastAsia"/>
          <w:color w:val="FF0000"/>
          <w:sz w:val="24"/>
          <w:szCs w:val="24"/>
        </w:rPr>
        <w:t>哈工大教授家园南区</w:t>
      </w:r>
      <w:r w:rsidR="007963BB" w:rsidRPr="007963BB">
        <w:rPr>
          <w:rFonts w:asciiTheme="minorEastAsia" w:hAnsiTheme="minorEastAsia" w:hint="eastAsia"/>
          <w:sz w:val="24"/>
          <w:szCs w:val="24"/>
        </w:rPr>
        <w:t>的数据；</w:t>
      </w:r>
      <w:r w:rsidR="007963BB" w:rsidRPr="007963BB">
        <w:rPr>
          <w:rFonts w:asciiTheme="minorEastAsia" w:hAnsiTheme="minorEastAsia" w:hint="eastAsia"/>
          <w:color w:val="FF0000"/>
          <w:sz w:val="24"/>
          <w:szCs w:val="24"/>
        </w:rPr>
        <w:t>实时数据</w:t>
      </w:r>
      <w:r w:rsidR="007963BB">
        <w:rPr>
          <w:rFonts w:asciiTheme="minorEastAsia" w:hAnsiTheme="minorEastAsia" w:hint="eastAsia"/>
          <w:sz w:val="24"/>
          <w:szCs w:val="24"/>
        </w:rPr>
        <w:t>、</w:t>
      </w:r>
      <w:r w:rsidR="007963BB" w:rsidRPr="007963BB">
        <w:rPr>
          <w:rFonts w:asciiTheme="minorEastAsia" w:hAnsiTheme="minorEastAsia" w:hint="eastAsia"/>
          <w:color w:val="FF0000"/>
          <w:sz w:val="24"/>
          <w:szCs w:val="24"/>
        </w:rPr>
        <w:t>历史数据</w:t>
      </w:r>
      <w:r w:rsidR="007963BB">
        <w:rPr>
          <w:rFonts w:asciiTheme="minorEastAsia" w:hAnsiTheme="minorEastAsia" w:hint="eastAsia"/>
          <w:sz w:val="24"/>
          <w:szCs w:val="24"/>
        </w:rPr>
        <w:t>、和</w:t>
      </w:r>
      <w:r w:rsidR="007963BB" w:rsidRPr="007963BB">
        <w:rPr>
          <w:rFonts w:asciiTheme="minorEastAsia" w:hAnsiTheme="minorEastAsia" w:hint="eastAsia"/>
          <w:color w:val="FF0000"/>
          <w:sz w:val="24"/>
          <w:szCs w:val="24"/>
        </w:rPr>
        <w:t>历史曲线</w:t>
      </w:r>
      <w:r w:rsidR="007963BB">
        <w:rPr>
          <w:rFonts w:asciiTheme="minorEastAsia" w:hAnsiTheme="minorEastAsia" w:hint="eastAsia"/>
          <w:sz w:val="24"/>
          <w:szCs w:val="24"/>
        </w:rPr>
        <w:t>界面都一样能切换北区和南区；</w:t>
      </w:r>
    </w:p>
    <w:p w:rsidR="007963BB" w:rsidRPr="007963BB" w:rsidRDefault="007963BB" w:rsidP="00B26E5C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B26E5C" w:rsidRPr="00A11EDC" w:rsidRDefault="007963BB" w:rsidP="00B26E5C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108E200" wp14:editId="4D0D9F68">
            <wp:extent cx="3901044" cy="1586154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7887" cy="158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p w:rsidR="007963BB" w:rsidRDefault="007963BB" w:rsidP="007963BB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761F23" w:rsidRDefault="00761F23" w:rsidP="007963BB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7963BB" w:rsidRDefault="007963BB" w:rsidP="007963BB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（4）在</w:t>
      </w:r>
      <w:r w:rsidRPr="007963BB">
        <w:rPr>
          <w:rFonts w:asciiTheme="minorEastAsia" w:hAnsiTheme="minorEastAsia" w:hint="eastAsia"/>
          <w:color w:val="FF0000"/>
          <w:sz w:val="24"/>
          <w:szCs w:val="24"/>
        </w:rPr>
        <w:t>实时数据</w:t>
      </w:r>
      <w:r>
        <w:rPr>
          <w:rFonts w:asciiTheme="minorEastAsia" w:hAnsiTheme="minorEastAsia" w:hint="eastAsia"/>
          <w:sz w:val="24"/>
          <w:szCs w:val="24"/>
        </w:rPr>
        <w:t>界面点击</w:t>
      </w:r>
      <w:r w:rsidRPr="00377BB3">
        <w:rPr>
          <w:rFonts w:asciiTheme="minorEastAsia" w:hAnsiTheme="minorEastAsia" w:hint="eastAsia"/>
          <w:color w:val="FF0000"/>
          <w:sz w:val="24"/>
          <w:szCs w:val="24"/>
        </w:rPr>
        <w:t>控制开度</w:t>
      </w:r>
      <w:r>
        <w:rPr>
          <w:rFonts w:asciiTheme="minorEastAsia" w:hAnsiTheme="minorEastAsia" w:hint="eastAsia"/>
          <w:sz w:val="24"/>
          <w:szCs w:val="24"/>
        </w:rPr>
        <w:t>单元格，出现下图的控制窗口，样式仅供参考，标题的中括号里面是</w:t>
      </w:r>
      <w:r w:rsidRPr="00377BB3">
        <w:rPr>
          <w:rFonts w:asciiTheme="minorEastAsia" w:hAnsiTheme="minorEastAsia" w:hint="eastAsia"/>
          <w:color w:val="FF0000"/>
          <w:sz w:val="24"/>
          <w:szCs w:val="24"/>
        </w:rPr>
        <w:t>阀门标号</w:t>
      </w:r>
      <w:r>
        <w:rPr>
          <w:rFonts w:asciiTheme="minorEastAsia" w:hAnsiTheme="minorEastAsia" w:hint="eastAsia"/>
          <w:sz w:val="24"/>
          <w:szCs w:val="24"/>
        </w:rPr>
        <w:t>；右上角可以关闭窗口；中间显示</w:t>
      </w:r>
      <w:r w:rsidRPr="0054349B">
        <w:rPr>
          <w:rFonts w:asciiTheme="minorEastAsia" w:hAnsiTheme="minorEastAsia" w:hint="eastAsia"/>
          <w:color w:val="FF0000"/>
          <w:sz w:val="24"/>
          <w:szCs w:val="24"/>
        </w:rPr>
        <w:t>实时开度</w:t>
      </w:r>
      <w:r>
        <w:rPr>
          <w:rFonts w:asciiTheme="minorEastAsia" w:hAnsiTheme="minorEastAsia" w:hint="eastAsia"/>
          <w:sz w:val="24"/>
          <w:szCs w:val="24"/>
        </w:rPr>
        <w:t>；下面能输入数值（0-100之间的任意数值，小数点后面1位），也可以点击左右两边的+号和-号来改变数值，改变的步距就是下面的3个</w:t>
      </w:r>
      <w:proofErr w:type="gramStart"/>
      <w:r>
        <w:rPr>
          <w:rFonts w:asciiTheme="minorEastAsia" w:hAnsiTheme="minorEastAsia" w:hint="eastAsia"/>
          <w:sz w:val="24"/>
          <w:szCs w:val="24"/>
        </w:rPr>
        <w:t>小绿块被</w:t>
      </w:r>
      <w:proofErr w:type="gramEnd"/>
      <w:r>
        <w:rPr>
          <w:rFonts w:asciiTheme="minorEastAsia" w:hAnsiTheme="minorEastAsia" w:hint="eastAsia"/>
          <w:sz w:val="24"/>
          <w:szCs w:val="24"/>
        </w:rPr>
        <w:t>选中的数值，可以有3种步距供选择，0.1、1、10；下面的三个按钮就留中间的</w:t>
      </w:r>
      <w:r w:rsidRPr="0078278F">
        <w:rPr>
          <w:rFonts w:asciiTheme="minorEastAsia" w:hAnsiTheme="minorEastAsia" w:hint="eastAsia"/>
          <w:color w:val="FF0000"/>
          <w:sz w:val="24"/>
          <w:szCs w:val="24"/>
        </w:rPr>
        <w:t>开度发送</w:t>
      </w:r>
      <w:r>
        <w:rPr>
          <w:rFonts w:asciiTheme="minorEastAsia" w:hAnsiTheme="minorEastAsia" w:hint="eastAsia"/>
          <w:sz w:val="24"/>
          <w:szCs w:val="24"/>
        </w:rPr>
        <w:t>就行了；</w:t>
      </w:r>
    </w:p>
    <w:p w:rsidR="007963BB" w:rsidRDefault="007963BB" w:rsidP="007963BB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C1C5E98" wp14:editId="07659CA7">
            <wp:extent cx="1591293" cy="2068270"/>
            <wp:effectExtent l="0" t="0" r="952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5305" cy="20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62" w:rsidRDefault="006B5DC7" w:rsidP="00E00F3C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</w:t>
      </w:r>
      <w:r w:rsidRPr="006B5DC7"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 w:hint="eastAsia"/>
          <w:sz w:val="24"/>
          <w:szCs w:val="24"/>
        </w:rPr>
        <w:t>采集就</w:t>
      </w:r>
      <w:r w:rsidRPr="006B5DC7">
        <w:rPr>
          <w:rFonts w:asciiTheme="minorEastAsia" w:hAnsiTheme="minorEastAsia" w:hint="eastAsia"/>
          <w:sz w:val="24"/>
          <w:szCs w:val="24"/>
        </w:rPr>
        <w:t>是5分钟</w:t>
      </w:r>
      <w:r>
        <w:rPr>
          <w:rFonts w:asciiTheme="minorEastAsia" w:hAnsiTheme="minorEastAsia" w:hint="eastAsia"/>
          <w:sz w:val="24"/>
          <w:szCs w:val="24"/>
        </w:rPr>
        <w:t>读</w:t>
      </w:r>
      <w:r w:rsidRPr="006B5DC7">
        <w:rPr>
          <w:rFonts w:asciiTheme="minorEastAsia" w:hAnsiTheme="minorEastAsia" w:hint="eastAsia"/>
          <w:sz w:val="24"/>
          <w:szCs w:val="24"/>
        </w:rPr>
        <w:t>取</w:t>
      </w:r>
      <w:r w:rsidR="00D56385">
        <w:rPr>
          <w:rFonts w:asciiTheme="minorEastAsia" w:hAnsiTheme="minorEastAsia" w:hint="eastAsia"/>
          <w:sz w:val="24"/>
          <w:szCs w:val="24"/>
        </w:rPr>
        <w:t>一次</w:t>
      </w:r>
      <w:r w:rsidRPr="006B5DC7">
        <w:rPr>
          <w:rFonts w:asciiTheme="minorEastAsia" w:hAnsiTheme="minorEastAsia" w:hint="eastAsia"/>
          <w:sz w:val="24"/>
          <w:szCs w:val="24"/>
        </w:rPr>
        <w:t>就行了，指令的下发要实时</w:t>
      </w:r>
      <w:r>
        <w:rPr>
          <w:rFonts w:asciiTheme="minorEastAsia" w:hAnsiTheme="minorEastAsia" w:hint="eastAsia"/>
          <w:sz w:val="24"/>
          <w:szCs w:val="24"/>
        </w:rPr>
        <w:t>。要下发的就是一个开度值。</w:t>
      </w:r>
    </w:p>
    <w:p w:rsidR="00E00F3C" w:rsidRDefault="00E00F3C" w:rsidP="00E00F3C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E00F3C" w:rsidRDefault="00D56385" w:rsidP="00E00F3C">
      <w:pPr>
        <w:spacing w:line="276" w:lineRule="auto"/>
        <w:ind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</w:t>
      </w:r>
      <w:r w:rsidR="00E00F3C">
        <w:rPr>
          <w:rFonts w:asciiTheme="minorEastAsia" w:hAnsiTheme="minorEastAsia" w:hint="eastAsia"/>
          <w:sz w:val="24"/>
          <w:szCs w:val="24"/>
        </w:rPr>
        <w:t>实现手段：</w:t>
      </w:r>
    </w:p>
    <w:p w:rsidR="00E00F3C" w:rsidRPr="00E00F3C" w:rsidRDefault="00E00F3C" w:rsidP="00E00F3C">
      <w:pPr>
        <w:spacing w:line="276" w:lineRule="auto"/>
        <w:ind w:leftChars="114" w:left="239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hyperlink r:id="rId17" w:history="1">
        <w:r w:rsidRPr="00470D56">
          <w:rPr>
            <w:rStyle w:val="a5"/>
            <w:rFonts w:asciiTheme="minorEastAsia" w:hAnsiTheme="minorEastAsia" w:hint="eastAsia"/>
            <w:sz w:val="24"/>
            <w:szCs w:val="24"/>
          </w:rPr>
          <w:t>http://devices.tiger-control.com:8080/login?login=user&amp;password=12345678</w:t>
        </w:r>
      </w:hyperlink>
      <w:r>
        <w:rPr>
          <w:rFonts w:asciiTheme="minorEastAsia" w:hAnsiTheme="minorEastAsia" w:hint="eastAsia"/>
          <w:sz w:val="24"/>
          <w:szCs w:val="24"/>
        </w:rPr>
        <w:t xml:space="preserve"> ，</w:t>
      </w:r>
      <w:r w:rsidRPr="00E00F3C">
        <w:rPr>
          <w:rFonts w:asciiTheme="minorEastAsia" w:hAnsiTheme="minorEastAsia" w:hint="eastAsia"/>
          <w:sz w:val="24"/>
          <w:szCs w:val="24"/>
        </w:rPr>
        <w:t>拿token（</w:t>
      </w:r>
      <w:proofErr w:type="spellStart"/>
      <w:r w:rsidRPr="00E00F3C">
        <w:rPr>
          <w:rFonts w:asciiTheme="minorEastAsia" w:hAnsiTheme="minorEastAsia" w:hint="eastAsia"/>
          <w:sz w:val="24"/>
          <w:szCs w:val="24"/>
        </w:rPr>
        <w:t>token</w:t>
      </w:r>
      <w:proofErr w:type="spellEnd"/>
      <w:r w:rsidRPr="00E00F3C">
        <w:rPr>
          <w:rFonts w:asciiTheme="minorEastAsia" w:hAnsiTheme="minorEastAsia" w:hint="eastAsia"/>
          <w:sz w:val="24"/>
          <w:szCs w:val="24"/>
        </w:rPr>
        <w:t>有效期为两小时）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E00F3C" w:rsidRPr="00E00F3C" w:rsidRDefault="00E00F3C" w:rsidP="00E00F3C">
      <w:pPr>
        <w:spacing w:line="276" w:lineRule="auto"/>
        <w:ind w:leftChars="114" w:left="239"/>
        <w:jc w:val="left"/>
        <w:rPr>
          <w:rFonts w:asciiTheme="minorEastAsia" w:hAnsiTheme="minorEastAsia"/>
          <w:sz w:val="24"/>
          <w:szCs w:val="24"/>
        </w:rPr>
      </w:pPr>
      <w:r w:rsidRPr="00E00F3C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E00F3C">
        <w:rPr>
          <w:rFonts w:asciiTheme="minorEastAsia" w:hAnsiTheme="minorEastAsia" w:hint="eastAsia"/>
          <w:sz w:val="24"/>
          <w:szCs w:val="24"/>
        </w:rPr>
        <w:t xml:space="preserve">http://devices.tiger-control.com:8080/projects?token=***************************** 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E00F3C">
        <w:rPr>
          <w:rFonts w:asciiTheme="minorEastAsia" w:hAnsiTheme="minorEastAsia" w:hint="eastAsia"/>
          <w:sz w:val="24"/>
          <w:szCs w:val="24"/>
        </w:rPr>
        <w:t>得到返回的id</w:t>
      </w:r>
      <w:proofErr w:type="gramStart"/>
      <w:r w:rsidRPr="00E00F3C">
        <w:rPr>
          <w:rFonts w:asciiTheme="minorEastAsia" w:hAnsiTheme="minorEastAsia" w:hint="eastAsia"/>
          <w:sz w:val="24"/>
          <w:szCs w:val="24"/>
        </w:rPr>
        <w:t>,就是工程id</w:t>
      </w:r>
      <w:proofErr w:type="gramEnd"/>
      <w:r>
        <w:rPr>
          <w:rFonts w:asciiTheme="minorEastAsia" w:hAnsiTheme="minorEastAsia" w:hint="eastAsia"/>
          <w:sz w:val="24"/>
          <w:szCs w:val="24"/>
        </w:rPr>
        <w:t>；</w:t>
      </w:r>
    </w:p>
    <w:p w:rsidR="00E00F3C" w:rsidRPr="00E00F3C" w:rsidRDefault="00E00F3C" w:rsidP="00E00F3C">
      <w:pPr>
        <w:spacing w:line="276" w:lineRule="auto"/>
        <w:ind w:leftChars="114" w:left="239"/>
        <w:jc w:val="left"/>
        <w:rPr>
          <w:rFonts w:asciiTheme="minorEastAsia" w:hAnsiTheme="minorEastAsia"/>
          <w:sz w:val="24"/>
          <w:szCs w:val="24"/>
        </w:rPr>
      </w:pPr>
      <w:r w:rsidRPr="00E00F3C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hyperlink r:id="rId18" w:history="1">
        <w:r w:rsidRPr="00470D56">
          <w:rPr>
            <w:rStyle w:val="a5"/>
            <w:rFonts w:asciiTheme="minorEastAsia" w:hAnsiTheme="minorEastAsia" w:hint="eastAsia"/>
            <w:sz w:val="24"/>
            <w:szCs w:val="24"/>
          </w:rPr>
          <w:t>http://devices.tiger-control.com:8080/project/{projectId}/valves?token=**************&amp;type=0</w:t>
        </w:r>
      </w:hyperlink>
      <w:r>
        <w:rPr>
          <w:rFonts w:asciiTheme="minorEastAsia" w:hAnsiTheme="minorEastAsia" w:hint="eastAsia"/>
          <w:sz w:val="24"/>
          <w:szCs w:val="24"/>
        </w:rPr>
        <w:t xml:space="preserve"> ，</w:t>
      </w:r>
      <w:r w:rsidRPr="00E00F3C">
        <w:rPr>
          <w:rFonts w:asciiTheme="minorEastAsia" w:hAnsiTheme="minorEastAsia" w:hint="eastAsia"/>
          <w:sz w:val="24"/>
          <w:szCs w:val="24"/>
        </w:rPr>
        <w:t xml:space="preserve">把上面得到的id传入，会得到 </w:t>
      </w:r>
      <w:proofErr w:type="spellStart"/>
      <w:r w:rsidRPr="00E00F3C">
        <w:rPr>
          <w:rFonts w:asciiTheme="minorEastAsia" w:hAnsiTheme="minorEastAsia" w:hint="eastAsia"/>
          <w:sz w:val="24"/>
          <w:szCs w:val="24"/>
        </w:rPr>
        <w:t>dtuId</w:t>
      </w:r>
      <w:proofErr w:type="spellEnd"/>
      <w:r w:rsidRPr="00E00F3C">
        <w:rPr>
          <w:rFonts w:asciiTheme="minorEastAsia" w:hAnsiTheme="minorEastAsia" w:hint="eastAsia"/>
          <w:sz w:val="24"/>
          <w:szCs w:val="24"/>
        </w:rPr>
        <w:t xml:space="preserve">（网关ID） 和 rs485Id（设备485地址），设备唯一ID为 </w:t>
      </w:r>
      <w:proofErr w:type="spellStart"/>
      <w:r w:rsidRPr="00E00F3C">
        <w:rPr>
          <w:rFonts w:asciiTheme="minorEastAsia" w:hAnsiTheme="minorEastAsia" w:hint="eastAsia"/>
          <w:sz w:val="24"/>
          <w:szCs w:val="24"/>
        </w:rPr>
        <w:t>dtuId</w:t>
      </w:r>
      <w:proofErr w:type="spellEnd"/>
      <w:r w:rsidRPr="00E00F3C">
        <w:rPr>
          <w:rFonts w:asciiTheme="minorEastAsia" w:hAnsiTheme="minorEastAsia" w:hint="eastAsia"/>
          <w:sz w:val="24"/>
          <w:szCs w:val="24"/>
        </w:rPr>
        <w:t>+“-”+ rs485Id（例如866323031900912-3）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D56385" w:rsidRDefault="00E00F3C" w:rsidP="00E00F3C">
      <w:pPr>
        <w:spacing w:line="276" w:lineRule="auto"/>
        <w:ind w:leftChars="114" w:left="239"/>
        <w:jc w:val="left"/>
        <w:rPr>
          <w:rFonts w:asciiTheme="minorEastAsia" w:hAnsiTheme="minorEastAsia" w:hint="eastAsia"/>
          <w:sz w:val="24"/>
          <w:szCs w:val="24"/>
        </w:rPr>
      </w:pPr>
      <w:r w:rsidRPr="00E00F3C"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）</w:t>
      </w:r>
      <w:hyperlink r:id="rId19" w:history="1">
        <w:r w:rsidRPr="00470D56">
          <w:rPr>
            <w:rStyle w:val="a5"/>
            <w:rFonts w:asciiTheme="minorEastAsia" w:hAnsiTheme="minorEastAsia" w:hint="eastAsia"/>
            <w:sz w:val="24"/>
            <w:szCs w:val="24"/>
          </w:rPr>
          <w:t>http://devices.tiger-control.com:8080/valve/{valveId}/open?value=200&amp;token=00000012df88a01fdcd748dd9367f3</w:t>
        </w:r>
      </w:hyperlink>
      <w:r>
        <w:rPr>
          <w:rFonts w:asciiTheme="minorEastAsia" w:hAnsiTheme="minorEastAsia" w:hint="eastAsia"/>
          <w:sz w:val="24"/>
          <w:szCs w:val="24"/>
        </w:rPr>
        <w:t xml:space="preserve"> ；</w:t>
      </w:r>
      <w:r w:rsidR="00E701C3" w:rsidRPr="00E701C3">
        <w:rPr>
          <w:rFonts w:asciiTheme="minorEastAsia" w:hAnsiTheme="minorEastAsia" w:hint="eastAsia"/>
          <w:sz w:val="24"/>
          <w:szCs w:val="24"/>
        </w:rPr>
        <w:t>valve</w:t>
      </w:r>
      <w:r w:rsidR="00E701C3">
        <w:rPr>
          <w:rFonts w:asciiTheme="minorEastAsia" w:hAnsiTheme="minorEastAsia" w:hint="eastAsia"/>
          <w:sz w:val="24"/>
          <w:szCs w:val="24"/>
        </w:rPr>
        <w:t>的开度值对应（0-1000），1000就是100%全开，理论最小值可开到0.1%。</w:t>
      </w:r>
      <w:bookmarkStart w:id="3" w:name="_GoBack"/>
      <w:bookmarkEnd w:id="3"/>
    </w:p>
    <w:sectPr w:rsidR="00D56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0CC" w:rsidRDefault="00F130CC" w:rsidP="00E11B1E">
      <w:r>
        <w:separator/>
      </w:r>
    </w:p>
  </w:endnote>
  <w:endnote w:type="continuationSeparator" w:id="0">
    <w:p w:rsidR="00F130CC" w:rsidRDefault="00F130CC" w:rsidP="00E1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0CC" w:rsidRDefault="00F130CC" w:rsidP="00E11B1E">
      <w:r>
        <w:separator/>
      </w:r>
    </w:p>
  </w:footnote>
  <w:footnote w:type="continuationSeparator" w:id="0">
    <w:p w:rsidR="00F130CC" w:rsidRDefault="00F130CC" w:rsidP="00E11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09"/>
    <w:rsid w:val="00001296"/>
    <w:rsid w:val="000279D5"/>
    <w:rsid w:val="00032F95"/>
    <w:rsid w:val="00041236"/>
    <w:rsid w:val="000825E2"/>
    <w:rsid w:val="00093F46"/>
    <w:rsid w:val="000A70ED"/>
    <w:rsid w:val="000D5A3E"/>
    <w:rsid w:val="000E06DE"/>
    <w:rsid w:val="000F0308"/>
    <w:rsid w:val="000F3C82"/>
    <w:rsid w:val="00103309"/>
    <w:rsid w:val="00115DA9"/>
    <w:rsid w:val="00133F9A"/>
    <w:rsid w:val="00143FC9"/>
    <w:rsid w:val="00153F84"/>
    <w:rsid w:val="00154006"/>
    <w:rsid w:val="00160DE7"/>
    <w:rsid w:val="00166075"/>
    <w:rsid w:val="00170952"/>
    <w:rsid w:val="00171170"/>
    <w:rsid w:val="00172490"/>
    <w:rsid w:val="00177C7D"/>
    <w:rsid w:val="00186145"/>
    <w:rsid w:val="00197C68"/>
    <w:rsid w:val="001A2F8C"/>
    <w:rsid w:val="001B1EA5"/>
    <w:rsid w:val="001B2157"/>
    <w:rsid w:val="001C57E4"/>
    <w:rsid w:val="001E7DA3"/>
    <w:rsid w:val="001F104D"/>
    <w:rsid w:val="00222998"/>
    <w:rsid w:val="00231314"/>
    <w:rsid w:val="00270758"/>
    <w:rsid w:val="00290C4B"/>
    <w:rsid w:val="002A3975"/>
    <w:rsid w:val="002A6F7B"/>
    <w:rsid w:val="002B264E"/>
    <w:rsid w:val="002C7AEC"/>
    <w:rsid w:val="002E63EF"/>
    <w:rsid w:val="00314285"/>
    <w:rsid w:val="00325390"/>
    <w:rsid w:val="003505CD"/>
    <w:rsid w:val="003616C9"/>
    <w:rsid w:val="00366A1F"/>
    <w:rsid w:val="0037433E"/>
    <w:rsid w:val="00377BB3"/>
    <w:rsid w:val="003801C0"/>
    <w:rsid w:val="00382B03"/>
    <w:rsid w:val="003A0832"/>
    <w:rsid w:val="003D0B40"/>
    <w:rsid w:val="003E0262"/>
    <w:rsid w:val="003E772C"/>
    <w:rsid w:val="003F0B89"/>
    <w:rsid w:val="003F7F99"/>
    <w:rsid w:val="004050E3"/>
    <w:rsid w:val="00415D09"/>
    <w:rsid w:val="00442C26"/>
    <w:rsid w:val="00443D44"/>
    <w:rsid w:val="004442BF"/>
    <w:rsid w:val="0046233B"/>
    <w:rsid w:val="00463FF1"/>
    <w:rsid w:val="00496AAB"/>
    <w:rsid w:val="00496C19"/>
    <w:rsid w:val="004A48CE"/>
    <w:rsid w:val="004C2C86"/>
    <w:rsid w:val="004C5EDF"/>
    <w:rsid w:val="004D6B93"/>
    <w:rsid w:val="004E5800"/>
    <w:rsid w:val="00514DDA"/>
    <w:rsid w:val="0054349B"/>
    <w:rsid w:val="00552CB4"/>
    <w:rsid w:val="00556B09"/>
    <w:rsid w:val="00571ACF"/>
    <w:rsid w:val="005850FF"/>
    <w:rsid w:val="00595049"/>
    <w:rsid w:val="005C19AF"/>
    <w:rsid w:val="005E69B9"/>
    <w:rsid w:val="00603046"/>
    <w:rsid w:val="00616EA5"/>
    <w:rsid w:val="0063070A"/>
    <w:rsid w:val="00634D55"/>
    <w:rsid w:val="0065043A"/>
    <w:rsid w:val="00652860"/>
    <w:rsid w:val="00652F40"/>
    <w:rsid w:val="00677185"/>
    <w:rsid w:val="0068535F"/>
    <w:rsid w:val="00687F71"/>
    <w:rsid w:val="00697284"/>
    <w:rsid w:val="006A4B96"/>
    <w:rsid w:val="006B25CB"/>
    <w:rsid w:val="006B5DC7"/>
    <w:rsid w:val="006C105E"/>
    <w:rsid w:val="006C20DC"/>
    <w:rsid w:val="006D1490"/>
    <w:rsid w:val="006D3070"/>
    <w:rsid w:val="006D37E6"/>
    <w:rsid w:val="006F2DDA"/>
    <w:rsid w:val="0070101A"/>
    <w:rsid w:val="00720DAE"/>
    <w:rsid w:val="00723FA9"/>
    <w:rsid w:val="007360A3"/>
    <w:rsid w:val="00761F23"/>
    <w:rsid w:val="00763B1B"/>
    <w:rsid w:val="0078278F"/>
    <w:rsid w:val="00791356"/>
    <w:rsid w:val="007963BB"/>
    <w:rsid w:val="007B2583"/>
    <w:rsid w:val="007E01A0"/>
    <w:rsid w:val="007F0016"/>
    <w:rsid w:val="007F09EF"/>
    <w:rsid w:val="007F3266"/>
    <w:rsid w:val="008243A1"/>
    <w:rsid w:val="00827EF2"/>
    <w:rsid w:val="00852BE2"/>
    <w:rsid w:val="0087356C"/>
    <w:rsid w:val="0087506F"/>
    <w:rsid w:val="00877EE4"/>
    <w:rsid w:val="008F153D"/>
    <w:rsid w:val="008F3077"/>
    <w:rsid w:val="008F5EE5"/>
    <w:rsid w:val="008F6D50"/>
    <w:rsid w:val="008F7C3A"/>
    <w:rsid w:val="009235ED"/>
    <w:rsid w:val="009346A4"/>
    <w:rsid w:val="00944A0D"/>
    <w:rsid w:val="00951E54"/>
    <w:rsid w:val="0095254B"/>
    <w:rsid w:val="009556DC"/>
    <w:rsid w:val="00956EE8"/>
    <w:rsid w:val="00977F55"/>
    <w:rsid w:val="009955EA"/>
    <w:rsid w:val="009A1FB4"/>
    <w:rsid w:val="009E5585"/>
    <w:rsid w:val="00A00D82"/>
    <w:rsid w:val="00A11EDC"/>
    <w:rsid w:val="00A12A4E"/>
    <w:rsid w:val="00A36DC6"/>
    <w:rsid w:val="00A40AD9"/>
    <w:rsid w:val="00A425FE"/>
    <w:rsid w:val="00A5441B"/>
    <w:rsid w:val="00A64A7C"/>
    <w:rsid w:val="00A70DE7"/>
    <w:rsid w:val="00A73C74"/>
    <w:rsid w:val="00A953D5"/>
    <w:rsid w:val="00AC495F"/>
    <w:rsid w:val="00AF5D0D"/>
    <w:rsid w:val="00B15977"/>
    <w:rsid w:val="00B25971"/>
    <w:rsid w:val="00B26E5C"/>
    <w:rsid w:val="00B27971"/>
    <w:rsid w:val="00B61B0B"/>
    <w:rsid w:val="00B637F9"/>
    <w:rsid w:val="00B761E3"/>
    <w:rsid w:val="00B77F1C"/>
    <w:rsid w:val="00B97621"/>
    <w:rsid w:val="00BA0C52"/>
    <w:rsid w:val="00BC684B"/>
    <w:rsid w:val="00BF1561"/>
    <w:rsid w:val="00BF328A"/>
    <w:rsid w:val="00C030AF"/>
    <w:rsid w:val="00C138DB"/>
    <w:rsid w:val="00C216A7"/>
    <w:rsid w:val="00C2637C"/>
    <w:rsid w:val="00C351B0"/>
    <w:rsid w:val="00C4290D"/>
    <w:rsid w:val="00C44088"/>
    <w:rsid w:val="00C46E5E"/>
    <w:rsid w:val="00C54084"/>
    <w:rsid w:val="00C747FB"/>
    <w:rsid w:val="00C93DD4"/>
    <w:rsid w:val="00C951CC"/>
    <w:rsid w:val="00C95B60"/>
    <w:rsid w:val="00CA3B7E"/>
    <w:rsid w:val="00CB544D"/>
    <w:rsid w:val="00CF3EFB"/>
    <w:rsid w:val="00D0240A"/>
    <w:rsid w:val="00D2168B"/>
    <w:rsid w:val="00D45B72"/>
    <w:rsid w:val="00D4718C"/>
    <w:rsid w:val="00D56385"/>
    <w:rsid w:val="00D563C8"/>
    <w:rsid w:val="00D6167B"/>
    <w:rsid w:val="00DB175E"/>
    <w:rsid w:val="00DF735C"/>
    <w:rsid w:val="00E00F3C"/>
    <w:rsid w:val="00E04ADD"/>
    <w:rsid w:val="00E11B1E"/>
    <w:rsid w:val="00E45223"/>
    <w:rsid w:val="00E47BD6"/>
    <w:rsid w:val="00E56C4B"/>
    <w:rsid w:val="00E701C3"/>
    <w:rsid w:val="00E74BC6"/>
    <w:rsid w:val="00EB418B"/>
    <w:rsid w:val="00EC18B8"/>
    <w:rsid w:val="00EF41DC"/>
    <w:rsid w:val="00F130CC"/>
    <w:rsid w:val="00F27519"/>
    <w:rsid w:val="00F304CB"/>
    <w:rsid w:val="00F405AE"/>
    <w:rsid w:val="00F50596"/>
    <w:rsid w:val="00F60A09"/>
    <w:rsid w:val="00F713ED"/>
    <w:rsid w:val="00F84938"/>
    <w:rsid w:val="00F96391"/>
    <w:rsid w:val="00FB02A7"/>
    <w:rsid w:val="00FB2CC5"/>
    <w:rsid w:val="00FB32B6"/>
    <w:rsid w:val="00FB509A"/>
    <w:rsid w:val="00FC34CD"/>
    <w:rsid w:val="00F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B1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B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B1E"/>
    <w:rPr>
      <w:sz w:val="18"/>
      <w:szCs w:val="18"/>
    </w:rPr>
  </w:style>
  <w:style w:type="character" w:styleId="a5">
    <w:name w:val="Hyperlink"/>
    <w:basedOn w:val="a0"/>
    <w:uiPriority w:val="99"/>
    <w:unhideWhenUsed/>
    <w:rsid w:val="00C747F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540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4006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34D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B1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B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B1E"/>
    <w:rPr>
      <w:sz w:val="18"/>
      <w:szCs w:val="18"/>
    </w:rPr>
  </w:style>
  <w:style w:type="character" w:styleId="a5">
    <w:name w:val="Hyperlink"/>
    <w:basedOn w:val="a0"/>
    <w:uiPriority w:val="99"/>
    <w:unhideWhenUsed/>
    <w:rsid w:val="00C747F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540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4006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34D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der.tiger-control.com/index_ch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devices.tiger-control.com:8080/project/%7bprojectId%7d/valves?token=**************&amp;type=0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devices.tiger-control.com:8080/login?login=user&amp;password=12345678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devices.tiger-control.com:8080/valve/%7bvalveId%7d/open?value=200&amp;token=00000012df88a01fdcd748dd9367f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6E260-1D69-4F0A-B7EB-D5B4E6450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255</Words>
  <Characters>1455</Characters>
  <Application>Microsoft Office Word</Application>
  <DocSecurity>0</DocSecurity>
  <Lines>12</Lines>
  <Paragraphs>3</Paragraphs>
  <ScaleCrop>false</ScaleCrop>
  <Company>Sky123.Org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20</cp:revision>
  <dcterms:created xsi:type="dcterms:W3CDTF">2019-04-24T11:30:00Z</dcterms:created>
  <dcterms:modified xsi:type="dcterms:W3CDTF">2019-04-25T07:28:00Z</dcterms:modified>
</cp:coreProperties>
</file>