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97D" w:rsidRPr="00BA0707" w:rsidRDefault="0050297D" w:rsidP="0050297D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CEO may have</w:t>
      </w:r>
    </w:p>
    <w:p w:rsidR="0050297D" w:rsidRPr="00666EA8" w:rsidRDefault="0050297D" w:rsidP="0050297D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1. Which region is producing the most profit, and which region is producing the least?</w:t>
      </w:r>
    </w:p>
    <w:p w:rsidR="0050297D" w:rsidRPr="00BA0707" w:rsidRDefault="0050297D" w:rsidP="0050297D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2. What is the trend for revenue on a monthly basis, and which months have seen the highest rise or fall in revenue?</w:t>
      </w:r>
    </w:p>
    <w:p w:rsidR="0050297D" w:rsidRPr="00BA0707" w:rsidRDefault="0050297D" w:rsidP="0050297D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3. What quarters had the most revenue? Are sales impacted by the seasons?</w:t>
      </w:r>
    </w:p>
    <w:p w:rsidR="0050297D" w:rsidRPr="00BA0707" w:rsidRDefault="0050297D" w:rsidP="0050297D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 xml:space="preserve">4. What percentage of overall income are the top customers responsible for? Are these customers essential to the company's success, or </w:t>
      </w:r>
      <w:proofErr w:type="gramStart"/>
      <w:r w:rsidRPr="00BA0707">
        <w:rPr>
          <w:rFonts w:cstheme="minorHAnsi"/>
          <w:b/>
          <w:bCs/>
          <w:sz w:val="28"/>
          <w:szCs w:val="28"/>
        </w:rPr>
        <w:t>is the customers</w:t>
      </w:r>
      <w:proofErr w:type="gramEnd"/>
      <w:r w:rsidRPr="00BA0707">
        <w:rPr>
          <w:rFonts w:cstheme="minorHAnsi"/>
          <w:b/>
          <w:bCs/>
          <w:sz w:val="28"/>
          <w:szCs w:val="28"/>
        </w:rPr>
        <w:t xml:space="preserve"> more diverse?</w:t>
      </w:r>
    </w:p>
    <w:p w:rsidR="00294D03" w:rsidRDefault="00294D03"/>
    <w:p w:rsidR="0050297D" w:rsidRPr="00BA0707" w:rsidRDefault="0050297D" w:rsidP="0050297D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CMO may have</w:t>
      </w:r>
    </w:p>
    <w:p w:rsidR="0050297D" w:rsidRPr="00666EA8" w:rsidRDefault="0050297D" w:rsidP="0050297D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5. How many customers make the same purchases again and over again? Do they place similar orders or do they place distinct orders?</w:t>
      </w:r>
    </w:p>
    <w:p w:rsidR="0050297D" w:rsidRPr="00BA0707" w:rsidRDefault="0050297D" w:rsidP="0050297D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BA0707">
        <w:rPr>
          <w:rFonts w:cstheme="minorHAnsi"/>
          <w:b/>
          <w:bCs/>
          <w:sz w:val="28"/>
          <w:szCs w:val="28"/>
          <w:shd w:val="clear" w:color="auto" w:fill="FFFFFF"/>
        </w:rPr>
        <w:t>6. How long does it take for returning customers to place their next purchase after receiving the first one?</w:t>
      </w:r>
    </w:p>
    <w:p w:rsidR="0050297D" w:rsidRPr="00BA0707" w:rsidRDefault="0050297D" w:rsidP="0050297D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t>7. Which consumers have placed many orders and how much profit is generated by them?</w:t>
      </w:r>
    </w:p>
    <w:p w:rsidR="0050297D" w:rsidRPr="00BA0707" w:rsidRDefault="0050297D" w:rsidP="0050297D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t>8. Who are the consumers who have returned the most frequently? What percentage of the revenue do they contribute?</w:t>
      </w:r>
    </w:p>
    <w:p w:rsidR="0050297D" w:rsidRDefault="0050297D">
      <w:bookmarkStart w:id="0" w:name="_GoBack"/>
      <w:bookmarkEnd w:id="0"/>
    </w:p>
    <w:sectPr w:rsidR="0050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7D"/>
    <w:rsid w:val="00294D03"/>
    <w:rsid w:val="0050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97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97D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1</cp:revision>
  <dcterms:created xsi:type="dcterms:W3CDTF">2022-10-24T01:33:00Z</dcterms:created>
  <dcterms:modified xsi:type="dcterms:W3CDTF">2022-10-24T01:37:00Z</dcterms:modified>
</cp:coreProperties>
</file>