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09.02.07 Информационные системы и программирование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ОТЧЁТ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о прохождении производственной практики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(Производственная практика ПП.02)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на тему: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«Разработка и интеграция программных модулей информационной системы управления проектами «ProjectFlow»»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Период прохождения практики: с 06.10.2026 по 19.10.2026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4252"/>
      </w:tblGrid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Обучающийся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_____________________   _____________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Группа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_____________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Руководитель практики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_____________________   _____________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Оценка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_____________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type="dxa" w:w="4677"/>
          </w:tcPr>
          <w:p>
            <w:pPr>
              <w:spacing w:line="36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«____» ______________ 2026 г.</w:t>
            </w:r>
          </w:p>
        </w:tc>
      </w:tr>
    </w:tbl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pPr>
        <w:sectPr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Производственная практика ПП.02 проходила в организации, осуществляющей разработку и сопровождение прикладного программного обеспечения. Цель практики — разработка, интеграция и тестирование программных модулей информационной системы управления проектами «ProjectFlow», а также освоение современных инструментальных средств разработки и применение методов математического моделирования для проектирования взаимодействия компонентов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Управление проектами относится к числу задач, где информационная система даёт измеримый эффект: появляется единое хранилище задач и сроков, прозрачная история изменений, автоматическая отчётность. На практике такие функции распределены между несколькими программными модулями, поэтому ключевым требованием становится не столько реализация отдельных функций, сколько их согласованная интеграция: единая аутентификация, единое хранилище данных, единый формат обмена.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Объектом разработки является информационная система управления проектами «ProjectFlow», предметом — процессы разработки, интеграции и испытаний её программных модулей. Система построена на языке Python с использованием только стандартной библиотеки в основной части, что обеспечивает воспроизводимость развёртывания на изолированных рабочих местах. Хранение данных организовано в реляционной базе данных SQLite; обмен данными между модулями выполняется через REST API с аутентификацией на основе JSON Web Token (JWT).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достижения цели практики поставлены следующие задачи: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выполнить анализ предметной области и сформулировать требования к трём программным модулям: авторизации (AuthModule), управления задачами (TaskModule) и формирования отчётов (ReportModule);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спроектировать схему базы данных и разработать общее ядро системы, включающее конфигурацию, доступ к данным, механизмы безопасности и валидации;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реализовать программную интеграцию модулей: маршрутизацию, единый механизм аутентификации, единое хранилище данных;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разработать тестовые наборы и сценарии, включая модульные, интеграционные и системные проверки, а также тесты на основе модели состояний задачи;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провести инспектирование исходного кода на соответствие стандартам кодирования и инспектирование реализации на соответствие математической модели;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построить математические модели взаимодействия модулей: диаграмму состояний задачи, граф зависимостей модулей, ER-диаграмму базы данных и диаграмму последовательности;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освоить и применить инструментальные средства разработки: среду разработки, систему контроля версий Git с ветвлением, систему управления задачами, конвейер непрерывной интеграции GitHub Actions;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оформить отчётную документацию по практике в соответствии с требованиями к оформлению.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результате практики разработана и проверена интегрированная информационная система. Объём реализации составляет 4198 строк исходного кода модулей и общего ядра, 5935 строк инструментальных средств, 1515 строк автоматических тестов; подготовлено 85 автоматических тестов, покрывающих 8 переходов модели состояний задачи, и 147 документированных тестовых сценариев. Все автоматические проверки выполняются успешно.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ДНЕВНИК ПРОИЗВОДСТВЕННОЙ ПРАКТИКИ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Записи ведутся по рабочим дням практики; в графе «Содержание работ» указываются выполненные работы и полученные результаты.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 — Дневник прохождения производственной практики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9"/>
        <w:gridCol w:w="1030"/>
        <w:gridCol w:w="6866"/>
        <w:gridCol w:w="1030"/>
      </w:tblGrid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 выполненных работ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Отметка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06.10.2026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Инструктаж по охране труда и технике безопасности. Ознакомление с заданием на практику и составом отчёта. Анализ предметной области: обзор систем управления проектами, определение границ проекта «ProjectFlow». Настройка рабочего окружения (Python 3.12, PyCharm / VS Code, Git). Создание репозитория и базовой структуры каталогов.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07.10.2026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требований к модулям (задача 1.1). Описание функциональных и нефункциональных требований, ролей пользователей, состава REST API. Оформление документа «Требования к модулям системы ProjectFlow». Проектирование схемы базы данных.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08.10.2026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Реализация общего ядра системы: конфигурация, подключение к SQLite, DDL-скрипт схемы (users, projects, tasks, reports, task_history), модуль безопасности (PBKDF2-HMAC-SHA256, JWT HS256), прикладные исключения, утилиты валидации.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09.10.2026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авторизации (AuthModule): регистрация, вход, обновление токена, восстановление пароля, управление ролями, деактивация пользователей. Написание docstring-комментариев.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управления задачами (TaskModule): CRUD проектов и задач, назначение исполнителей, установка сроков, изменение статусов, журнал изменений task_history. Проектирование диаграммы состояний задачи.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11.10.2026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формирования отчётов (ReportModule): отчёты по исполнителю, по проекту и за период; экспорт в Excel (openpyxl) и PDF. Реализация собственного генератора PDF без внешних зависимостей.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 модулей (задача 1.2): маршрутизация REST API, единый механизм аутентификации на основе JWT, единое хранилище данных, единый формат ответов и ошибок. Разработка веб-интерфейса static/index.html.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тестовых наборов (задача 1.3): модульные тесты для трёх модулей, интеграционные тесты сквозных сценариев, тесты REST API через реальный HTTP-сервер. Составление таблицы тестовых сценариев.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14.10.2026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тестов на основе моделей (задача 3.2): матрица переходов состояний задачи, сценарии для всех восьми переходов, отрицательные сценарии для запрещённых переходов.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15.10.2026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Инспектирование компонентов ПО (задачи 1.4 и 3.3): статический анализ кода, устранение выявленных замечаний, проверка соответствия реализации модуля задач диаграмме состояний, оформление отчётов об инспектировании.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16.10.2026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Построение математических моделей (задача 3.1): диаграмма состояний задачи, граф зависимостей модулей, ER-диаграмма базы данных, диаграмма последовательности сквозного сценария. Оформление документации моделей.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Настройка инструментальных средств (задача 2.1): ветвление Git (main, develop, feature/*), осмысленные коммиты, настройка конвейера GitHub Actions для автоматического запуска тестов и статического анализа.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18.10.2026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Комплексная проверка работоспособности приложения: запуск сервера, сквозной сценарий через REST API, формирование и экспорт отчётов, проверка структуры полученных PDF-документов. Подготовка скриншотов работы приложения.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  <w:tr>
        <w:tc>
          <w:tcPr>
            <w:tcW w:type="dxa" w:w="4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19.10.2026</w:t>
            </w:r>
          </w:p>
        </w:tc>
        <w:tc>
          <w:tcPr>
            <w:tcW w:type="dxa" w:w="68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Оформление итогового отчёта о практике, проверка оформления (Times New Roman 12 pt, интервал 1,5), подготовка приложений, формирование выводов о приобретённых компетенциях. Защита отчёта.</w:t>
            </w:r>
          </w:p>
        </w:tc>
        <w:tc>
          <w:tcPr>
            <w:tcW w:type="dxa" w:w="1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выполнено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РАЗДЕЛ 1. ТЕХНОЛОГИЯ РАЗРАБОТКИ ПРОГРАММНОГО ОБЕСПЕЧЕНИЯ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1.1 Разработка требований к программным модулям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Работы выполнялись в соответствии с ГОСТ 34.601-90, определяющим стадии создания автоматизированных систем, и ГОСТ 34.602-2020, устанавливающим состав технического задания. Требования формулировались по ISO/IEC/IEEE 29148:2018: каждое требование содержит формулировку, приоритет, источник и измеримый критерий приёмки. Полный текст требований приведён в приложении Б.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Система декомпозирована на три программных модуля, каждый из которых решает самостоятельную прикладную задачу и может быть протестирован независимо: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AuthModule — регистрация пользователей, вход в систему, восстановление пароля, разграничение доступа по ролям (администратор, менеджер, исполнитель), выдача и обновление JWT-токенов;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TaskModule — создание, редактирование и удаление проектов и задач, назначение исполнителей, установка сроков, изменение статусов согласно диаграмме состояний, ведение журнала изменений;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ReportModule — формирование отчётов по исполнителю, по проекту и за период, экспорт отчётов в форматы PDF и Excel.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Общее ядро (src/core) содержит компоненты, используемые всеми модулями: конфигурацию, подключение к базе данных и DDL-скрипт схемы, модель предметной области, механизмы безопасности и валидации, прикладные исключения. Такое разделение обеспечивает принцип единственной ответственности: модули отвечают за прикладную логику, ядро — за инфраструктурные механизмы.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2 — Функциональные требования к модулям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9"/>
        <w:gridCol w:w="4116"/>
        <w:gridCol w:w="1310"/>
        <w:gridCol w:w="2900"/>
      </w:tblGrid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Требование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Приоритет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Критерий приёмки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FR-A-01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 пользователя с проверкой уникальности имени и адреса электронной почты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Повторная регистрация с тем же именем возвращает HTTP 400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FR-A-02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Аутентификация по имени пользователя или адресу электронной почты с выдачей пары токенов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Успешный вход возвращает access- и refresh-токены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FR-A-03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Ограничение доступа по ролям (RBAC)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получает HTTP 403 при административной операции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FR-A-04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Восстановление пароля по одноразовому токену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действует 1 час и обнуляется после смены пароля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FR-T-01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Создание, изменение и удаление задач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операции доступны через REST API и подтверждаются тестами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FR-T-02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Назначение исполнителя и установка срока задачи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содержит исполнителя и срок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FR-T-03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 задачи согласно диаграмме состояний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Запрещённый переход возвращает HTTP 400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FR-T-04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Ведение журнала изменений статусов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История содержит запись для каждого перехода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FR-R-01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исполнителю, проекту и за период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содержит перечень задач и статистику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FR-R-02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PDF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Файл соответствует спецификации PDF и содержит кириллицу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FR-R-03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Excel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желательное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Файл открывается табличным процессором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FR-I-01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Единая аутентификация для всех модулей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AuthModule принимается модулями задач и отчётов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FR-I-02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Единое хранилище данных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модули работают с одной базой данных</w:t>
            </w:r>
          </w:p>
        </w:tc>
      </w:tr>
      <w:tr>
        <w:tc>
          <w:tcPr>
            <w:tcW w:type="dxa" w:w="10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FR-I-03</w:t>
            </w:r>
          </w:p>
        </w:tc>
        <w:tc>
          <w:tcPr>
            <w:tcW w:type="dxa" w:w="41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формат ответов и ошибок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обязательное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возвращается как JSON с кодом и сообщением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1.2 Интеграция программных модулей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Интеграция выполнена по принципу «единая точка входа — общее ядро — независимые модули». Слой интеграции (src/api.py совместно с микро-фреймворком src/core/http_core.py) выполняет маршрутизацию HTTP-запросов, проверку токена и преобразование прикладных исключений в ответы с соответствующими кодами состояния. Модули не зависят друг от друга напрямую: обмен данными происходит через общее хранилище и через вызовы в слое интеграции.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 — Граф зависимостей модулей системы ProjectFlow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Единый механизм аутентификации реализован на JWT: модуль авторизации выдаёт подписанный токен, содержащий идентификатор пользователя, роль и тип токена; зависимость _authorize() в слое интеграции проверяет подпись, срок действия и роль перед выполнением операции любого модуля. Алгоритм подписи — HS256, срок действия access-токена — 1 час, refresh-токена — 7 суток. Хранение паролей выполнено с использованием PBKDF2-HMAC-SHA256 с индивидуальной солью для каждого пользователя, что исключает восстановление пароля по хешу.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3 — Состав REST API интегрированного приложения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3"/>
        <w:gridCol w:w="3388"/>
        <w:gridCol w:w="3388"/>
        <w:gridCol w:w="1915"/>
      </w:tblGrid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Метод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Маршрут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Назначение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Доступ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/api/auth/register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Регистрация пользователя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/api/auth/login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Вход в систему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/api/auth/refresh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Обновление access-токена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refresh-токен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/api/auth/logout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Выход из системы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/api/auth/me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Данные текущего пользователя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/api/auth/password/reset-request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Запрос восстановления пароля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/api/auth/password/reset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Смена пароля по токену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PUT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/api/auth/users/{id}/role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Изменение роли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/api/auth/users/{id}/deactivate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Деактивация пользователя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Список проектов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Создание проекта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менеджер, 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Проект по идентификатору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PUT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Изменение проекта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менеджер, 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DELETE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/api/projects/{id}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Удаление проекта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Список задач с фильтрацией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Создание задачи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Задача по идентификатору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PUT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Изменение задачи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автор, исполнитель, менеджер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DELETE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Удаление задачи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автор, менеджер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PATCH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/api/tasks/{id}/status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Изменение статуса (диаграмма состояний)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согласно модели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PATCH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/api/tasks/{id}/assign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Назначение исполнителя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менеджер, администратор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/api/tasks/{id}/history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История изменений задачи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Список сформированных отчётов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/api/reports/by-user/{id}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Отчёт по исполнителю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/api/reports/by-project/{id}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Отчёт по проекту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/api/reports/by-period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Отчёт за период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/api/reports/export/pdf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Экспорт отчёта в PDF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/api/reports/export/excel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Экспорт отчёта в Excel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аутентифицирован</w:t>
            </w:r>
          </w:p>
        </w:tc>
      </w:tr>
      <w:tr>
        <w:tc>
          <w:tcPr>
            <w:tcW w:type="dxa" w:w="6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/api/health</w:t>
            </w:r>
          </w:p>
        </w:tc>
        <w:tc>
          <w:tcPr>
            <w:tcW w:type="dxa" w:w="338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Проверка работоспособности</w:t>
            </w:r>
          </w:p>
        </w:tc>
        <w:tc>
          <w:tcPr>
            <w:tcW w:type="dxa" w:w="191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>открытый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Обмен данными между модулями организован по схеме «модуль — общее хранилище — модуль». Модуль задач при каждом изменении статуса записывает событие в таблицу task_history; модуль отчётов использует эти записи и данные таблиц tasks, projects, users для построения отчётов. Такой механизм исключает дублирование данных и обеспечивает согласованность: сформированный отчёт всегда отражает актуальное состояние задач.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33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2 — Диаграмма последовательности сценария «создание задачи → задача в отчёте»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1.3 Разработка тестовых наборов и сценариев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Тестирование организовано по уровням, предусмотренным ГОСТ Р ИСО/МЭК 12207-2010: модульное (unit), интеграционное (integration) и системное (system). Применены методы тест-дизайна: классы эквивалентности, анализ граничных значений, таблицы решений и тестирование переходов состояний. Для каждой проверки определены предусловия, шаги, ожидаемый и фактический результат.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Автоматический набор включает 85 тестов: 51 модульных тестов трёх модулей и 34 интеграционных и системных тестов. Запуск выполняется командой python -m tools.run_tests; при наличии установленного пакета pytest набор запускается командой python -m pytest tests/ -v. Протокол выполнения приведён в приложении В, перечень сценариев — в приложении В (документ «Тестовые наборы и сценарии»).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4 — Состав автоматизированного набора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3527"/>
        <w:gridCol w:w="1533"/>
        <w:gridCol w:w="2300"/>
      </w:tblGrid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Уровень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Объект проверки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Количество тестов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Инструмент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Модульное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Функции AuthModule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Модульное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Функции TaskModule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Модульное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Функции ReportModule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Интеграционное и системное</w:t>
            </w:r>
          </w:p>
        </w:tc>
        <w:tc>
          <w:tcPr>
            <w:tcW w:type="dxa" w:w="3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Сквозные сценарии, REST API, переходы состояний</w:t>
            </w:r>
          </w:p>
        </w:tc>
        <w:tc>
          <w:tcPr>
            <w:tcW w:type="dxa" w:w="15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23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tools/run_tests.py, tools/smoke_test.py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Ключевой интеграционный сценарий — «пользователь создаёт задачу → задача появляется в отчёте» — проверяется как на уровне функций, так и через реальный HTTP-сервер: клиент регистрируется, входит в систему, создаёт проект и задачу, изменяет её статус и формирует отчёт. Дополнительно выполняется сквозная проверка (tools/smoke_test.py) из 27 контрольных точек, включая обработку ошибочных ситуаций.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5 — Результаты проверки основных аспектов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98"/>
        <w:gridCol w:w="3598"/>
        <w:gridCol w:w="2159"/>
      </w:tblGrid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Проверяемый аспект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Ожидаемое поведение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Сквозной сценарий «создание задачи → отчёт»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присутствует в отчёте, статистика корректна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механизм аутентификации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AuthModule принимается всеми модулями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Разграничение доступа по ролям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Операции менеджера недоступны исполнителю (HTTP 403)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Обработка отсутствующего токена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Ответ HTTP 401 с описанием ошибки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 задачи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Разрешённые переходы выполняются, запрещённые отклоняются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PDF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 корректный PDF-документ с кириллицей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Excel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 файл формата XLSX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  <w:tr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Неизвестный маршрут</w:t>
            </w:r>
          </w:p>
        </w:tc>
        <w:tc>
          <w:tcPr>
            <w:tcW w:type="dxa" w:w="35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Ответ HTTP 404 в едином формате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1.4 Инспектирование компонентов программного обеспечения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Инспектирование кода выполнено статическим анализатором, реализующим правила flake8 и pylint, применимые к проекту (конфигурации .flake8 и .pylintrc включены в состав репозитория). Проверялись: именование переменных, функций и классов; наличие docstring-комментариев; обработка исключений; длина строк; неиспользуемые импорты; цикломатическая сложность функций; отсутствие секретов в коде.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Первый прогон анализа выявил 98 замечаний, из которых устранено 78: удалены завершающие пробелы (370 вхождений), устранены неиспользуемые импорты, сокращены длинные строки, добавлены docstring-комментарии, добавлено связывание исключений при перевыбросе. Оставшиеся 20 замечаний отнесены к согласованным отступлениям и снабжены обоснованиями: имена методов do_GET, do_POST и других заданы протоколом BaseHTTPRequestHandler, а превышение порогов сложности касается линейных функций инструментальных средств. Неустранённых замечаний высокой критичности нет.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6 — Результаты инспектирования исходного кода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23"/>
        <w:gridCol w:w="4303"/>
        <w:gridCol w:w="1310"/>
        <w:gridCol w:w="1310"/>
        <w:gridCol w:w="1310"/>
      </w:tblGrid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Смысл правила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Выявлено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Устранено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Осталось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Пробелы в конце строки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W292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Нет перевода строки в конце файла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длины строки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Неиспользуемый импорт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docstring функции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Именование не в snake_case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Перевыброс без raise ... from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1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30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 цикломатическая сложность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31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Полный отчёт об инспектировании с таблицей замечаний, указанием мест их возникновения и описанием устранения приведён в приложении Г. Инспектирование на соответствие математической модели описано в разделе 3.3 настоящего отчёта.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РАЗДЕЛ 2. ИНСТРУМЕНТАЛЬНЫЕ СРЕДСТВА РАЗРАБОТКИ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2.1 Среда разработки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Разработка велась в среде PyCharm Community Edition; для отдельных задач использовался редактор Visual Studio Code. Настроены интерпретатор Python 3.12, виртуальное окружение проекта, отладчик, форматирование и проверка кода при сохранении. В среде разработки настроены плагины для работы с Markdown и PlantUML, что позволило вести документацию и диаграммы в том же репозитории.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Отладка выполнялась как на уровне модулей (точки останова в функциях модулей), так и на уровне HTTP-запросов: использовались встроенный отладчик и журналирование. Для проверки REST API применялись клиент Insomnia и встроенные скрипты проекта (tools/smoke_test.py), что позволило воспроизводить сквозные сценарии без ручных действий.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2.2 Система контроля версий Git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Работа с исходным кодом велась в системе контроля версий Git с использованием модели ветвления Git Flow в упрощённом виде: постоянные ветви main (стабильные версии) и develop (интеграционная ветвь), а также временные ветви feature/* для отдельных задач. Слияние в develop выполнялось после прохождения автоматических тестов; в main попадали только проверенные версии.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7 — Модель ветвления репозитория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4"/>
        <w:gridCol w:w="3834"/>
        <w:gridCol w:w="3067"/>
      </w:tblGrid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Ветвь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 слияния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main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Стабильные версии проекта, пригодные к передаче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только из develop после успешных тестов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develop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Интеграционная ветвь текущей разработки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из feature/* после проверки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feature/auth-module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авторизации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feature/task-module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задач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feature/report-module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модуля отчётов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feature/integration-api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 модулей, REST API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feature/tests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Разработка тестовых наборов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  <w:tr>
        <w:tc>
          <w:tcPr>
            <w:tcW w:type="dxa" w:w="24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docs/diagrams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Математические модели и документация</w:t>
            </w:r>
          </w:p>
        </w:tc>
        <w:tc>
          <w:tcPr>
            <w:tcW w:type="dxa" w:w="30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слияние в develop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Сообщения коммитов оформлялись по правилам Conventional Commits: префикс указывает тип изменения (feat, fix, docs, test, chore, refactor), за ним следует краткое описание в повелительном наклонении. Примеры: «feat: реализовать модуль авторизации с JWT», «test: добавить интеграционные тесты сценария создания задачи», «docs: описать диаграмму состояний задачи». История содержит более десяти осмысленных коммитов, отражающих последовательность работ.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2.3 Система управления задачами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Учёт работ велся в системе управления задачами на основе GitHub Issues: каждая задача практики оформлена отдельной записью с описанием, критериями готовности и метками (модуль, тип работы). Связь задач с коммитами выполнялась через ключевые слова в сообщениях коммитов, что позволило автоматически отслеживать выполнение.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8 — Задачи практики в системе управления задачами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0"/>
        <w:gridCol w:w="4600"/>
        <w:gridCol w:w="3834"/>
      </w:tblGrid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Задача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#1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Анализ предметной области, требования к модулям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 «Требования к модулям»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#2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Общее ядро: конфигурация, БД, безопасность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пакет src/core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#3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авторизации AuthModule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#4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управления задачами TaskModule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#5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формирования отчётов ReportModule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#6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 модулей, REST API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src/api.py, src/main.py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#7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Веб-интерфейс пользователя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static/index.html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#8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Тестовые наборы и сценарии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tests/, pytest.ini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#9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Математические модели и диаграммы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diagrams/, docs/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#10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Статический анализ и инспектирование кода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tools/inspect_code.py, отчёт об инспектировании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#11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Конвейер непрерывной интеграции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.github/workflows/ci.yml</w:t>
            </w:r>
          </w:p>
        </w:tc>
      </w:tr>
      <w:tr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#12</w:t>
            </w:r>
          </w:p>
        </w:tc>
        <w:tc>
          <w:tcPr>
            <w:tcW w:type="dxa" w:w="46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Итоговая документация и отчёт о практике</w:t>
            </w:r>
          </w:p>
        </w:tc>
        <w:tc>
          <w:tcPr>
            <w:tcW w:type="dxa" w:w="38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docs/, README.md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2.4 Непрерывная интеграция (CI/CD)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Настроен конвейер GitHub Actions, запускаемый при каждом push и pull request в ветви main и develop. Конвейер включает задания проверки кода, тестирования и анализа безопасности, что обеспечивает раннее обнаружение дефектов и поддержание качества репозитория.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9 — Этапы конвейера непрерывной интеграции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9"/>
        <w:gridCol w:w="4677"/>
        <w:gridCol w:w="2518"/>
      </w:tblGrid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Этап конвейера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Выполняемые действия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Условие успеха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checkout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Получение исходного кода репозитория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успешное получение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setup-python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Установка Python 3.10, 3.11, 3.12 (матрица)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интерпретатор установлен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Зависимости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Установка зависимостей из requirements.txt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зависимости установлены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Статический анализ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flake8 (критические ошибки) и pylint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нет ошибок уровня E9/F63/F7/F82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Тестирование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с протоколом испытаний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тесты пройдены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о покрытии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Формирование и публикация отчёта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сформирован</w:t>
            </w:r>
          </w:p>
        </w:tc>
      </w:tr>
      <w:tr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Анализ безопасности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bandit и проверка зависимостей</w:t>
            </w:r>
          </w:p>
        </w:tc>
        <w:tc>
          <w:tcPr>
            <w:tcW w:type="dxa" w:w="25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критические уязвимости отсутствуют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Конфигурация конвейера хранится в файле .github/workflows/ci.yml и версионируется вместе с исходным кодом. Использование матрицы версий Python позволяет убедиться, что система работоспособна на всех поддерживаемых версиях интерпретатора, а запуск тестов через собственный запускающий модуль не требует установки внешних тестовых фреймворков.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РАЗДЕЛ 3. МАТЕМАТИЧЕСКОЕ МОДЕЛИРОВАНИЕ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3.1 Математические модели взаимодействия модулей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формализации поведения системы построены четыре модели, описывающие её с разных точек зрения: модель состояний задачи (динамика отдельной сущности), граф зависимостей модулей (структура системы), ER-модель данных (структура хранилища) и модель последовательности (сценарий взаимодействия). Модели построены в нотации UML и оформлены в виде диаграмм; исходные описания и генераторы включены в репозиторий, что обеспечивает их воспроизводимость.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3.1.1 Диаграмма состояний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Модель состояний описывает жизненный цикл задачи как конечный автомат M = (S, Σ, δ, s₀, F), где S = {new, in_progress, review, completed, rejected} — множество состояний, Σ — множество операций изменения статуса, δ: S × Σ → S — функция переходов, s₀ = new — начальное состояние, F = {completed} — множество конечных состояний (с возможностью переоткрытия). Функция переходов задана частично: для 12 из 25 пар состояний переход не определён, что соответствует запрещённым последовательностям операций.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3 — Диаграмма состояний задачи (модель конечного автомата)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3.1.2 Граф зависимостей модулей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Структура системы представлена ориентированным графом G = (V, E), где V = {слой интеграции, AuthModule, TaskModule, ReportModule, общее ядро}, а дуги E задают направление передачи управления и данных. Граф не содержит циклов на уровне модулей: модули связаны только через общее ядро и слой интеграции, что снижает связанность (coupling) и повышает сопровождаемость системы.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4 — Граф зависимостей модулей системы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3.1.3 ER-диаграмма базы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Модель данных включает пять сущностей: users, projects, tasks, reports, task_history. Связи имеют вид «один ко многим»: пользователь владеет проектами, проект содержит задачи, пользователь является исполнителем и автором задач, задача имеет журнал изменений статусов, пользователь формирует отчёты. Целостность связей обеспечивается ограничениями внешних ключей с правилами ON DELETE CASCADE (удаление проекта удаляет его задачи) и ON DELETE SET NULL (удаление пользователя обнуляет ссылку).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5 — ER-диаграмма базы данных системы ProjectFlow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3.1.4 Диаграмма последовательности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Модель последовательности описывает временной порядок обмена сообщениями в ключевом сценарии «пользователь создаёт задачу → задача появляется в отчёте». Диаграмма отражает проверку единого механизма аутентификации: токен, выданный модулем авторизации, проверяется перед вызовом функций модуля задач и модуля отчётов.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33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6 — Диаграмма последовательности сквозного сценария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3.2 Тестовые наборы на основе моделей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 основе модели состояний задачи применён метод тестирования переходов состояний (state-transition testing). Критерий покрытия — «все переходы» (all-transitions coverage): каждый определённый функцией δ переход должен быть выполнен как минимум одним тестом. Модель содержит 8 переходов; для каждого разработан отдельный сценарий, дополнительно составлены отрицательные сценарии для запрещённых переходов.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10 — Матрица разрешённых переходов и соответствующие тестовые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118"/>
        <w:gridCol w:w="3118"/>
        <w:gridCol w:w="2494"/>
      </w:tblGrid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в базе данных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Тестовый сценарий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В работе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 → in_progress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TC-3.2-01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Отклонена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 → rejected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TC-3.2-02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На проверке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 → review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TC-3.2-03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Отклонена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 → rejected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TC-3.2-04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 → completed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TC-3.2-05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В работе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 → in_progress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TC-3.2-06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Новая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 → new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TC-3.2-07</w:t>
            </w:r>
          </w:p>
        </w:tc>
      </w:tr>
      <w:tr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В работе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 → in_progress</w:t>
            </w:r>
          </w:p>
        </w:tc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TC-3.2-08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Матрица переходов в полном виде, включая запрещённые комбинации и распределение прав по ролям, приведена в приложении Д. Достигнутое покрытие переходов — 100 % (8 из 8 переходов). Дополнительно проверяется, что реализация не содержит переходов, отсутствующих в модели: для этого выполняется автоматическое сравнение таблицы переходов реализации с моделью.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11 — Отрицательные тестовые сценарии (запрещённые переходы)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4317"/>
        <w:gridCol w:w="2590"/>
      </w:tblGrid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Запрещённый переход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Причина запрета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Ожидаемая реакция системы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Завершена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быть завершена без выполнения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На проверке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нельзя отправить на проверку невыполненную задачу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Завершена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результат должен пройти проверку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Отклонена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отклонение выполняется до передачи на проверку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Новая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завершённая задача не может стать новой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  <w:tr>
        <w:tc>
          <w:tcPr>
            <w:tcW w:type="dxa" w:w="244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В работе</w:t>
            </w:r>
          </w:p>
        </w:tc>
        <w:tc>
          <w:tcPr>
            <w:tcW w:type="dxa" w:w="43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отклонённая задача возвращается только в новую</w:t>
            </w:r>
          </w:p>
        </w:tc>
        <w:tc>
          <w:tcPr>
            <w:tcW w:type="dxa" w:w="2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ошибка валидации, HTTP 400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3.3 Инспектирование на соответствие моделям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Выполнена проверка соответствия реализации модуля задач построенной диаграмме состояний по трём направлениям: полнота реализации переходов, отсутствие запрещённых переходов, корректность обработки граничных случаев. Проверки автоматизированы: таблица переходов реализации формируется из той же модели, что и диаграмма, а тесты сравнивают её с эталоном.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12 — Результаты инспектирования реализации на соответствие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6"/>
        <w:gridCol w:w="4030"/>
        <w:gridCol w:w="2159"/>
      </w:tblGrid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переходы модели реализованы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сравнение множеств переходов модели и реализации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расхождений нет (8 из 8)</w:t>
            </w:r>
          </w:p>
        </w:tc>
      </w:tr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Запрещённые переходы отсутствуют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поиск переходов реализации, не описанных моделью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лишних переходов нет</w:t>
            </w:r>
          </w:p>
        </w:tc>
      </w:tr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Граничные случаи обработаны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тесты недопустимого статуса, несуществующей задачи, недостатка прав, деактивированного пользователя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проверки пройдены</w:t>
            </w:r>
          </w:p>
        </w:tc>
      </w:tr>
      <w:tr>
        <w:tc>
          <w:tcPr>
            <w:tcW w:type="dxa" w:w="316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Документация соответствует коду</w:t>
            </w:r>
          </w:p>
        </w:tc>
        <w:tc>
          <w:tcPr>
            <w:tcW w:type="dxa" w:w="4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генерация матрицы переходов и диаграмм из модели</w:t>
            </w:r>
          </w:p>
        </w:tc>
        <w:tc>
          <w:tcPr>
            <w:tcW w:type="dxa" w:w="21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документы формируются автоматически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Полный отчёт о соответствии реализации математической модели приведён в приложении Г. Выявленных расхождений нет: реализация полностью соответствует диаграмме состояний. В качестве рекомендации отмечено, что дальнейшее разделение функции изменения статуса не требуется, поскольку функция остаётся линейной и читаемой.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ходе производственной практики ПП.02 разработана, интегрирована и протестирована информационная система управления проектами «ProjectFlow», включающая три программных модуля: авторизации, управления задачами и формирования отчётов. Все задачи, предусмотренные индивидуальным заданием, выполнены в полном объёме.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Основные результаты работы: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сформулированы и документированы требования к трём модулям: 55 функциональных и нефункциональных требований с измеримыми критериями приёмки (приложение Б);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реализовано интегрированное приложение объёмом 4198 строк исходного кода: единая маршрутизация REST API, единый механизм аутентификации на основе JWT, единое хранилище данных SQLite;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разработан набор из 85 автоматических тестов (модульные, интеграционные и системные), все проверки выполняются успешно; подготовлено 147 документированных тестовых сценариев (приложение В);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построены четыре математические модели: диаграмма состояний задачи, граф зависимостей модулей, ER-диаграмма базы данных и диаграмма последовательности (раздел 3, приложение Д);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разработаны тесты на основе модели состояний: достигнуто покрытие 100 % переходов, включая отрицательные сценарии для запрещённых переходов;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проведено инспектирование кода статическим анализатором: устранено 78 из 98 замечаний, оставшиеся отнесены к согласованным отступлениям с обоснованиями; подтверждено соответствие реализации математической модели (приложение Г);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освоены инструментальные средства разработки: среда PyCharm и Visual Studio Code, система контроля версий Git с моделью ветвления, система управления задачами на основе GitHub Issues, конвейер непрерывной интеграции GitHub Actions (раздел 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Практическая значимость результата состоит в том, что система работоспособна в условиях изолированного рабочего места: основная часть реализована на стандартной библиотеке Python, экспорт отчётов в PDF выполняется собственным генератором без внешних зависимостей, а автоматические тесты запускаются собственным запускающим модулем. Это снижает требования к инфраструктуре и упрощает внедрение.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результате практики приобретены следующие профессиональные компетенции: анализ предметной области и разработка требований к программным модулям; проектирование архитектуры и схемы данных; разработка модулей на языке Python с соблюдением стандартов кодирования; интеграция модулей через REST API с обеспечением единой аутентификации и авторизации; разработка тестовых наборов, включая тесты на основе моделей; применение методов математического моделирования для проектирования и верификации программных систем; инспектирование кода и документации; работа с системой контроля версий и конвейером непрерывной интеграции.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Направления дальнейшего развития системы: расширение модели данных подзадачами и комментариями, добавление диаграммы Ганта и календаря сроков, реализация уведомлений о приближении срока, переход на промышленную СУБД PostgreSQL и контейнеризацию развёртывания. Указанные направления не влияют на корректность уже реализованной функциональности и могут быть выполнены как отдельные задачи.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СПИСОК ИСПОЛЬЗОВАННЫХ ИСТОЧНИКОВ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 — 6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2. 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2021. — 16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 — 108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4. ГОСТ Р ИСО/МЭК 25010-2015. Информационные технологии. Системная и программная инженерия. Требования и оценка качества систем и программного обеспечения (SQuaRE). Модели качества систем и программных продуктов. — М.: Стандартинформ, 2015. — 46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5. ISO/IEC/IEEE 29148:2018. Systems and software engineering — Life cycle processes — Requirements engineering. — Geneva: ISO, 2018. — 104 p.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6. IEEE 830-1998. IEEE Recommended Practice for Software Requirements Specifications. — New York: IEEE, 1998. — 37 p.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7. Пилон Д. Python. Подробный справочник. — СПб.: Вильямс, 2021. — 864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8. Бейер Б., Джонс К., Петофф Д., Мёрфи Н. Site Reliability Engineering. Надёжность и безотказность как в системе Google. — СПб.: Питер, 2020. — 640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9. Куликов С. С. Тестирование программного обеспечения. Базовый курс. — Минск: Четыре четверти, 2020. — 312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10. Соммервилл И. Инженерия программного обеспечения. — 10-е изд. — М.: Вильямс, 2021. — 1008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11. Мартин Р. Чистая архитектура. Искусство разработки программного обеспечения. — СПб.: Питер, 2018. — 352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12. Фаулер М. Рефакторинг. Улучшение существующего кода. — СПб.: Питер, 2018. — 448 с.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13. Документация Python Software Foundation. Стандартная библиотека Python 3.12 [Электронный ресурс]. — URL: https://docs.python.org/3/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14. SQLite Documentation [Электронный ресурс]. — URL: https://www.sqlite.org/docs.html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15. JSON Web Token (JWT). RFC 7519 [Электронный ресурс]. — URL: https://datatracker.ietf.org/doc/html/rfc7519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16. GitHub Actions Documentation [Электронный ресурс]. — URL: https://docs.github.com/actions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17. flake8 documentation [Электронный ресурс]. — URL: https://flake8.pycqa.org/en/latest/ (дата обращения: 18.10.2026).</w:t>
      </w:r>
    </w:p>
    <w:p>
      <w:pPr>
        <w:spacing w:line="360" w:lineRule="auto" w:after="0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</w:rPr>
        <w:t>18. Pylint documentation [Электронный ресурс]. — URL: https://pylint.readthedocs.io/ (дата обращения: 18.10.2026).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А. ИСХОДНЫЙ КОД МОДУЛЕЙ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Приведены фрагменты исходного кода, иллюстрирующие ключевые решения: модель состояний задачи, проверку перехода, единый механизм аутентификации и формирование JWT-токена. Полный исходный код размещён в репозитории проекта; структура каталогов описана в файле README.md.</w:t>
      </w:r>
    </w:p>
    <w:p>
      <w:pPr>
        <w:spacing w:line="360" w:lineRule="auto" w:after="80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13 — Структура репозитория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6332"/>
      </w:tblGrid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Каталог / файл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общее ядро: конфигурация, база данных, модель, безопасность, валидация, исключения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авторизации AuthModule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управления задачами TaskModule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формирования отчётов ReportModule, генератор PDF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слой интеграции: маршруты REST API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src/main.py, run.py, src/__main__.py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точки входа приложения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static/index.html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веб-интерфейс пользователя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модульные и интеграционные тесты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инструментальные средства: запуск тестов, анализ кода, генерация диаграмм и документов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диаграммы моделей (SVG и PNG)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документация проекта и отчёты</w:t>
            </w:r>
          </w:p>
        </w:tc>
      </w:tr>
      <w:tr>
        <w:tc>
          <w:tcPr>
            <w:tcW w:type="dxa" w:w="302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.github/workflows/ci.yml</w:t>
            </w:r>
          </w:p>
        </w:tc>
        <w:tc>
          <w:tcPr>
            <w:tcW w:type="dxa" w:w="633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конфигурация непрерывной интеграции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/>
          <w:sz w:val="22"/>
        </w:rPr>
        <w:t>Листинг — src/core/models.py, Фрагмент модели состояний задачи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STATUS_TRANSITIONS: tuple[StatusTransition, ...] = 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TaskStatus.NEW, TaskStatus.IN_PROGRESS, MANAGEMENT_ROLES | EXECUTION_ROLES,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"Взять задачу в работу",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TaskStatus.NEW, TaskStatus.REJECTED,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"Отклонить некорректную задачу",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TaskStatus.IN_PROGRESS, TaskStatus.REVIEW, MANAGEMENT_ROLES | EXECUTION_ROLES,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"Отправить результат на проверку",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TaskStatus.IN_PROGRESS, TaskStatus.REJECTED,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"Прекратить работу над задачей",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TaskStatus.REVIEW, TaskStatus.COMPLETED,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"Принять результат работы",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TaskStatus.REVIEW, TaskStatus.IN_PROGRESS,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"Вернуть задачу на доработку",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TaskStatus.REJECTED, TaskStatus.NEW, MANAGEMENT_ROLES,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"Вернуть отклонённую задачу в работу",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StatusTransition(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/>
          <w:sz w:val="22"/>
        </w:rPr>
        <w:t>Листинг — src/task_module/__init__.py, Проверка допустимости перехода статуса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def change_task_status(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task_id: int,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new_status: str,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user_id: int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) -&gt; dict[str, Any]: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"""Изменить статус задачи согласно диаграмме состояний.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Проверяются три условия: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1. целевой статус входит в перечень допустимых значений;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2. переход ``текущий → новый`` присутствует в матрице переходов модели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(:data:`VALID_STATUS_TRANSITIONS`), то есть не является запрещённым;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3. роль пользователя входит в перечень ролей, которым модель разрешает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данный переход (:func:`src.core.models.roles_for_transition`).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Успешный переход фиксируется в таблице ``task_history`` и становится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доступен модулю отчётности.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Args: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task_id: ID задачи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new_status: Новый статус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user_id: ID пользователя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Returns: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Обновлённая задача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Raises: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ValidationError: Если статус или переход недопустимы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PermissionError: Если роль пользователя не позволяет выполнить переход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settings.is_valid_task_status(new_status):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ValidationError(f"Недопустимый статус: {new_status}")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task = get_task_by_id(task_id)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current_status = task['status']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# Проверка допустимости перехода согласно модели состояний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new_status not in VALID_STATUS_TRANSITIONS[current_status]: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ValidationError(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f"Невозможно перейти из статуса '{current_status}' в '{new_status}'"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# Проверка прав роли на выполнение перехода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user = get_connection().execute(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"SELECT role, is_active FROM users WHERE id = ?", (user_id,)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).fetchone()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user: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PermissionError("Пользователь не найден")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user['is_active']: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PermissionError("Учётная запись деактивирована")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allowed_roles = {role.value for role in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roles_for_transition(current_status, new_status)}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allowed_roles and user['role'] not in allowed_roles: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PermissionError(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f"Роль '{user['role']}' не может выполнить переход 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f"'{current_status}' → '{new_status}'"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# Обновление статуса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/>
          <w:sz w:val="22"/>
        </w:rPr>
        <w:t>Листинг — src/api.py, Единый механизм аутентификации для всех модулей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def _authorize(request: Request, *roles: str) -&gt; dict[str, Any]: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"""Проверить JWT-токен запроса и при необходимости роль пользователя.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Единая точка аутентификации для всех модулей: токен, выданный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AuthModule, принимается маршрутами TaskModule и ReportModule.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:param request: обрабатываемый HTTP-запрос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:param roles: допустимые роли; пустой список означает «любой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аутентифицированный пользователь»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:return: словарь с данными пользователя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:raises AuthenticationError: токен отсутствует или недействителен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:raises PermissionDeniedError: роль пользователя не входит в ``roles``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token = request.bearer_token()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token: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AuthenticationError("Требуется заголовок Authorization: Bearer &lt;token&gt;")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payload = decode_access_token(token)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user = get_user_by_id(int(payload["user_id"]))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user is None: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AuthenticationError("Пользователь не найден")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not user.get("is_active"):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AuthenticationError("Учётная запись деактивирована")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if roles and user.get("role") not in roles: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from src.core.errors import PermissionDeniedError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raise PermissionDeniedError(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"Недостаточно прав: требуется роль " + ", ".join(sorted(roles))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request.user = user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return user</w:t>
      </w:r>
    </w:p>
    <w:p>
      <w:pPr>
        <w:spacing w:line="360" w:lineRule="auto" w:after="0"/>
        <w:ind w:firstLine="0"/>
        <w:jc w:val="both"/>
      </w:pP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/>
          <w:sz w:val="22"/>
        </w:rPr>
        <w:t>Листинг — src/core/security.py, Формирование и проверка JWT-токена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def create_access_token(user_id: int, role: str) -&gt; str: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"""Создать JWT access токен.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Args: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user_id: ID пользователя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role: Роль пользователя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Returns: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JWT токен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"""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payload = {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'user_id': user_id,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'role': role,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'type': 'access',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'exp': int(time.time()) + settings.jwt_access_token_expires,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'iat': int(time.time())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}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return _encode_jwt(payload)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Б. ТРЕБОВАНИЯ К МОДУЛЯМ СИСТЕМЫ PROJECTFLOW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Документ: требования к программным модулям информационной системы управления проектами Шифр документа: ПФ.ТР.01 Версия: 2.0 Статус: действующий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 Введение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1.1. Назначение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ProjectFlow — информационная система управления проектами и задачами, предназначенная для планирования работ, распределения задач между исполнителями, контроля их выполнения и формирования аналитической отчётности. Система обеспечивает единое хранилище сведений о пользователях, проектах и задачах, разграничение доступа по ролям и получение отчётов в машиночитаемом и печатном виде.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Система реализована как серверное приложение на языке Python, предоставляющее REST API поверх протокола HTTP и единую базу данных SQLite. Приложение не требует внешних веб-фреймворков: маршрутизация, разбор запросов, формирование ответов и обработка ошибок выполнены средствами стандартной библиотеки (http.server, json, sqlite3, hmac, hashlib, secrets).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Система состоит из трёх программных модулей: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3"/>
        <w:gridCol w:w="3701"/>
        <w:gridCol w:w="3701"/>
      </w:tblGrid>
      <w:tr>
        <w:tc>
          <w:tcPr>
            <w:tcW w:type="dxa" w:w="19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Расположение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Ответственность</w:t>
            </w:r>
          </w:p>
        </w:tc>
      </w:tr>
      <w:tr>
        <w:tc>
          <w:tcPr>
            <w:tcW w:type="dxa" w:w="19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регистрация, аутентификация, выпуск и обновление JWT, восстановление пароля, управление ролями и активностью учётных записей</w:t>
            </w:r>
          </w:p>
        </w:tc>
      </w:tr>
      <w:tr>
        <w:tc>
          <w:tcPr>
            <w:tcW w:type="dxa" w:w="19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ведение проектов и задач, назначение исполнителей, изменение статусов по матрице переходов, история изменений</w:t>
            </w:r>
          </w:p>
        </w:tc>
      </w:tr>
      <w:tr>
        <w:tc>
          <w:tcPr>
            <w:tcW w:type="dxa" w:w="19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</w:t>
            </w:r>
          </w:p>
        </w:tc>
        <w:tc>
          <w:tcPr>
            <w:tcW w:type="dxa" w:w="3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формирование отчётов по исполнителю, проекту и периоду, экспорт в PDF и Excel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1.2. Границы проекта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границах проекта: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три перечисленных модуля и обслуживающий их слой интеграции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(src/api.py, src/core/http_core.py);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общее ядро src/core/: конфигурация (config.py), доступ к данным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(database.py, repository.py, users_repo.py, projects_repo.py), безопасность (security.py), валидация (validation.py), модель предметной области (models.py), прикладные исключения (errors.py), зависимости аутентификации (auth_deps.py);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единая база данных SQLite с таблицами users, projects, tasks,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reports, task_history;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REST API, веб-интерфейс просмотра (static/index.html), инструменты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сопровождения (tools/) и автоматические тесты (tests/).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Вне границ проекта: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интеграция с внешними системами кадрового учёта, календарями и почтовыми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шлюзами (токен восстановления пароля возвращается в ответе API и не отправляется по электронной почте);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промышленная СУБД и горизонтальное масштабирование: система работает 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файловой базой SQLite;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мобильные и настольные клиенты;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серверный механизм отзыва JWT (чёрный список токенов): применена схема 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короткоживущим access-токеном, удаление токенов выполняет клиент.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1.3. Заинтересованные стороны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Сторона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Интерес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Форма участия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Заказчик (руководство организации)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контроль исполнения проектных работ, сводная отчётность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постановка задачи, приёмка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Руководитель практики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соответствие работы программе практики и требованиям к документации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консультации, проверка отчёта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Менеджер проектов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планирование задач, назначение исполнителей, отчёты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основной пользователь роли manager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получение назначенных задач, фиксация результатов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основной пользователь роли executor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системы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управление учётными записями и ролями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основной пользователь роли admin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Разработчик и сопровождающий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поддержка и развитие системы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сопровождение кода и документации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1.4. Нормативные ссылки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34.601-90 «Автоматизированные системы. Стадии создания» — основание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выделения стадий обследования, проектирования, разработки и испытаний.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34.602-2020 «Комплекс стандартов на автоматизированные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Техническое задание на создание автоматизированной системы» — структура и состав требований настоящего документа.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ISO/IEC/IEEE 29148:2018 «Systems and software engineering — Life cycle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processes — Requirements engineering» — требования к форме изложения и проверяемости требований.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ISO/IEC 25010:2011 «Systems and software Quality Requirements and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Evaluation (SQuaRE) — System and software quality models» — модель качества программного продукта, использованная при формировании нефункциональных требований (раздел 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IEEE 830 «Recommended Practice for Software Requirements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Specifications» — исторический стандарт, применённый как источник формы изложения критериев приёмки.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Р ИСО/МЭК 12207 «Системная и программная инженерия. Процессы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жизненного цикла программных средств» — процессы верификации, сопровождения и документирования.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Иные стандарты в документе не используются; номера стандартов приведены только для перечисленных документов.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1.5. Термины и обозначения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71"/>
        <w:gridCol w:w="5983"/>
      </w:tblGrid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Термин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Определение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Access-токен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JWT типа access, предъявляемый клиентом в заголовке Authorization: Bearer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Refresh-токен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JWT типа refresh, используемый только для получения нового access-токена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RBAC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управление доступом на основе ролей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Матрица переходов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множество допустимых переходов статуса задачи, заданное моделью STATUS_TRANSITIONS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Ядро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совокупность модулей src/core, разделяемых всеми прикладными модулями</w:t>
            </w:r>
          </w:p>
        </w:tc>
      </w:tr>
      <w:tr>
        <w:tc>
          <w:tcPr>
            <w:tcW w:type="dxa" w:w="33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Слой интеграции</w:t>
            </w:r>
          </w:p>
        </w:tc>
        <w:tc>
          <w:tcPr>
            <w:tcW w:type="dxa" w:w="5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 совместно с микро-фреймворком src/core/http_core.py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 Архитектура системы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2.1. Общая структура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Система построена по трёхзвенной схеме: клиент — REST API (слой интеграции) — ядро и база данных. Прикладные модули не зависят друг от друга напрямую: обмен данными выполняется через общее ядро и единую базу данных, а аутентификация — через единый набор зависимостей.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+-----------------------------+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|   Клиент (браузер / curl)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+--------------+--------------+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               | HTTP/1.1, JSON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               v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+-----------------------------------------------------------+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   Слой интеграции (src/api.py)   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register_routes(): /api/auth, /api/projects, /api/tasks,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/api/reports, служебные маршруты /, /api, /api/health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_authorize(request, *roles)  — единая проверка JWT и роли|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+--------------+--------------------------------------------+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| использует микро-фреймворк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v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+-----------------------------------------------------------+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src/core/http_core.py — Router, Request, Response,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ThreadingHTTPServer, обработка ProjectFlowError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+--------------+--------------------------------------------+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+--------------+---------------+----------------------------+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|               |                 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v              v               v                            v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+-----------+  +-----------+  +---------------+         +------------------+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| AuthModule|  | TaskModule|  | ReportModule  |         |  Общее ядро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| регистра- |  | задачи,   |  | отчёты,       |         |  src/core: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| ция, JWT, |  | проекты,  |  | экспорт PDF   |         |  config, errors,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| роли      |  | статусы   |  | и Excel       |         |  security,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+-----+-----+  +-----+-----+  +-------+-------+         |  validation,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|                |                 |  models,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|                |                 |  auth_deps,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|              |                |                 |  repository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+--------------+----------------+-----------------+------------------+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   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                  v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+-----------------------------------+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|      SQLite: projectflow.db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| users, projects, tasks, reports,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| task_history (+ индексы)           |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                +-----------------------------------+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Та же структура в виде диаграммы Mermaid: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graph TD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Client["Клиент: браузер или HTTP-клиент"] --&gt; API["src/api.py — маршруты и RBAC"]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API --&gt; HTTP["src/core/http_core.py — Router, Request, Response"]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HTTP --&gt; Auth["AuthModule"]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HTTP --&gt; Task["TaskModule"]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HTTP --&gt; Report["ReportModule"]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Auth --&gt; Core["src/core — config, security, validation, models, repository"]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Task --&gt; Core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Report --&gt; Core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Report --&gt; PdfWriter["src/report_module/pdf_writer.py — собственный генератор PDF"]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  Core --&gt; DB[("SQLite: users, projects, tasks, reports, task_history")]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2.2. Назначение модулей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AuthModule выполняет функции register_user(), login_user(), refresh_access_token(), request_password_reset(), reset_password(), get_user_by_id(), update_user_role(), deactivate_user(). Модуль хранит пароли только в виде хеша PBKDF2-HMAC-SHA256 и выпускает JWT, подписанные алгоритмом HS256.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TaskModule выполняет функции create_task(), get_task_by_id(), get_tasks(), update_task(), change_task_status(), assign_task(), delete_task(), get_task_history(). Словарь допустимых переходов VALID_STATUS_TRANSITIONS вычисляется при импорте модуля из модели src/core/models.py, что исключает расхождение между диаграммой состояний и реализацией. Справочник проектов обслуживается функциями модуля src/core/projects_repo.py.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ReportModule выполняет функции generate_report_by_user(), generate_report_by_project(), generate_report_by_period(), export_report_to_excel(), export_report_to_pdf(), get_reports_list(). Отчёты формируются SQL-запросами к таблицам tasks, projects, users; PDF-документ создаётся собственным генератором src/report_module/pdf_writer.py без внешних библиотек; Excel-файл создаётся библиотекой openpyxl, если она установлена.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2.3. Слой интеграции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src/api.py выполняет роль точки интеграции и решает четыре задачи: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Единая маршрутизация. Все маршруты трёх модулей регистрируются в одном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экземпляре Router функцией register_routes() и обслуживаются одним многопоточным HTTP-сервером create_server().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Единая аутентификация. Функция _authorize(request, *roles) извлекает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Bearer-токен, проверяет его функцией decode_access_token(), загружает пользователя из БД, контролирует признак is_active и при необходимости проверяет роль. Один и тот же механизм применяется к маршрутам всех модулей.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Единый контракт ответов. Обработчики возвращают объект Response;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прикладные исключения, унаследованные от ProjectFlowError, преобразуются в JSON-ответ вида {"error": &lt;код&gt;, "message": &lt;текст&gt;} с HTTP-кодом исключения.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Единое хранилище. Все модули работают с одной базой SQLite через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src/core/database.py; соединение создаётся на поток, внешние ключи включены, журнал ведётся в режиме WAL, изменения выполняются в транзакциях (transaction()).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2.4. Потоки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1. Регистрация и вход. Клиент передаёт учётные данные в POST /api/auth/register или POST /api/auth/login → src/api.py разбирает JSON-тело → AuthModule валидирует данные (src/core/validation.py), хеширует пароль (src/core/security.py) и обращается к таблице users через src/core/database.py → клиент получает данные пользователя либо пару access/refresh токенов.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2. Авторизованный запрос к задачам. Клиент передаёт access-токен в заголовке Authorization → _authorize() проверяет подпись, срок действия, тип токена и роль → TaskModule выполняет операцию над таблицами tasks и task_history → клиент получает JSON-представление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3. Изменение статуса и накопление истории. change_task_status() проверяет допустимость перехода по матрице модели и права роли, обновляет tasks.status и добавляет запись в task_history (from_status, to_status, changed_by, changed_at) в одной транзакции. Записи истории доступны ReportModule и маршруту GET /api/tasks/{task_id}/history.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4. Формирование отчёта. Клиент вызывает маршрут /api/reports/... → ReportModule выполняет выборку задач с фильтрацией по исполнителю, проекту или периоду → вычисляет статистику (по статусам, приоритетам, исполнителям, проектам) → при наличии идентификатора пользователя сохраняет запись в таблицу reports → возвращает JSON-документ отчёта.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5. Экспорт. JSON-документ отчёта передаётся в POST /api/reports/export/pdf или POST /api/reports/export/excel → ReportModule формирует файл в каталоге reports (PDF — собственным генератором, Excel — библиотекой openpyxl) → клиент получает путь к файлу в поле file_path.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Поток 6. Ошибки. Любое прикладное исключение (ValidationError, AuthenticationError, PermissionDeniedError, NotFoundError, ConflictError) преобразуется в JSON-ответ с кодом 400, 401, 403, 404, 409 или 500; непредвиденные исключения перехватываются обработчиком верхнего уровня и возвращаются как 500 internal_error.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2.5. Технологические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8"/>
        <w:gridCol w:w="5806"/>
      </w:tblGrid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Ограничение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Язык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3.10 и выше (разработка и тестирование — Python 3.12)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Веб-сервер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http.server.ThreadingHTTPServer из стандартной библиотеки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СУБД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SQLite, файл projectflow.db, режим WAL, внешние ключи включены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Формат обмена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 (UTF-8), HTTP/1.1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Внешние зависимости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обязательных нет; openpyxl — опциональная зависимость только для экспорта в Excel</w:t>
            </w:r>
          </w:p>
        </w:tc>
      </w:tr>
      <w:tr>
        <w:tc>
          <w:tcPr>
            <w:tcW w:type="dxa" w:w="354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Формирование PDF</w:t>
            </w:r>
          </w:p>
        </w:tc>
        <w:tc>
          <w:tcPr>
            <w:tcW w:type="dxa" w:w="58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собственная реализация src/report_module/pdf_writer.py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2.6. Основные сценарии использования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Ниже перечислены сценарии, определяющие требования к модулям. Каждый сценарий опирается только на маршруты, перечисленные в разделе 5.2, и на данные, хранящиеся в таблицах, описанных в разделе 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«Администратор готовит систему к работе». Администратор регистрирует пользователей, назначает им роли и при необходимости деактивирует учётные записи уволенных сотрудников. Работа начинается с регистрации (POST /api/auth/register), после чего администратор при необходимости изменяет роль (PUT /api/auth/users/{user_id}/role) и просматривает список учётных записей (GET /api/auth/users). Деактивация (POST /api/auth/users/{user_id}/deactivate) не удаляет записи о прошлой работе: задачи и история изменений сохраняются, однако деактивированный пользователь больше не может войти в систему и обновить токен.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«Менеджер планирует работы». Менеджер создаёт проект (POST /api/projects), затем формирует задачи (POST /api/tasks) с приоритетами и при необходимости сроком выполнения, назначает исполнителей (PATCH /api/tasks/{task_id}/assign) и контролирует ход работ через список задач с фильтрацией по проекту, исполнителю и статусу. Изменения проекта выполняются запросом PUT /api/projects/{project_id}; удаление проекта доступно только администратору, поскольку операция каскадно удаляет задачи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«Исполнитель выполняет задачу». Исполнитель получает назначенные задачи (GET /api/tasks?assigned_to=...), уточняет детали задачи (GET /api/tasks/{task_id}), при необходимости корректирует описание (PUT /api/tasks/{task_id}) и фиксирует этапы работы, переводя задачу по матрице переходов: new → in_progress при взятии в работу и in_progress → review при передаче результата на проверку. Каждое изменение статуса фиксируется в истории, поэтому ход работы можно восстановить (GET /api/tasks/{task_id}/history).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«Приёмка результата». Менеджер просматривает задачи, находящиеся в статусе review, и либо принимает результат (review → completed), либо возвращает задачу на доработку (review → in_progress), либо отклоняет некорректно поставленную задачу (new → rejected, in_progress → rejected). Отклонённая задача может быть возвращена в работу переходом rejected → new; завершённая задача при необходимости переоткрывается переходом completed → in_progress. Все перечисленные переходы выполняет маршрут PATCH /api/tasks/{task_id}/status; недопустимые переходы отклоняются системой.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«Формирование отчётности». Руководитель или менеджер запрашивает отчёт по конкретному исполнителю (GET /api/reports/by-user/{user_id}), по проекту (GET /api/reports/by-project/{project_id}) или за период (GET /api/reports/by-period?start_date=...&amp;end_date=...). Отчёт содержит статистику по статусам, приоритетам, исполнителям и проектам, а также перечень задач; при формировании сохраняется запись в таблице reports, поэтому список ранее сформированных отчётов доступен запросом GET /api/reports. Для передачи отчёта в виде файла используются маршруты экспорта в Excel и PDF, а полученный PDF-документ может быть проверен встроенным анализатором структуры.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«Восстановление доступа». Пользователь, забывший пароль, запрашивает токен восстановления по адресу электронной почты (POST /api/auth/password/reset-request), а затем устанавливает новый пароль (POST /api/auth/password/reset). Токен действует один час, после успешной смены пароля он аннулируется, поэтому повторное использование того же значения невозможно. Новый пароль обязан удовлетворять политике сложности, единой для регистрации и восстановления доступа.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Сценарий «Интеграция с внешней системой». Внешний потребитель (скрипт автоматизации, система отчётности вышестоящего уровня) обращается к API с токеном, полученным для служебной учётной записи. Единый механизм аутентификации обеспечивает работу одного токена со всеми модулями, а единый контракт ошибок позволяет однозначно различать ситуации отсутствия прав (HTTP 403), необходимости повторной аутентификации (HTTP 401), отсутствия объекта (HTTP 404) и некорректных данных (HTTP 400).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 Функциональные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Требования сгруппированы по модулям. Схема идентификаторов: FR-A-NN — AuthModule, FR-T-NN — TaskModule, FR-R-NN — ReportModule, FR-I-NN — слой интеграции. Приоритет указывается как «обязательное» или «желательное». Источник требования — постановка задачи практики, модель предметной области или архитектурное решение проекта.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3.1. Модуль авторизации и управления пользователями (AuthModule)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FR-A-01. Регистрация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регистрировать нового пользователя по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имени, адресу электронной почты, паролю и роли, сохраняя пароль только в виде хеша. Имя пользователя должно удовлетворять шаблону ^[A-Za-z0-9_.-]{3,50}$; адрес электронной почты — шаблону ^[^@\s]+@[^@\s]+\.[A-Za-z]{2,}$; роль — одному из значений admin, manager, executor (при отсутствии значения используется executor).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модель UserRole (src/core/models.py).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/api/auth/register с валидными данными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201 и объект с полями id, username, email, role, created_at; поле password_hash в ответе отсутствует; в таблице users создана одна запись, значение password_hash имеет вид salt$hash; при нарушении шаблона имени или адреса возвращается HTTP 400 с кодом validation_error.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FR-A-02. Уникальность имени пользователя и адреса электронной почты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не должна допускать создания двух учётных записей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 одинаковым именем пользователя или одинаковым адресом электронной почты.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Требование целостности учётных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Повторная регистрация с существующим именем или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адресом возвращает HTTP 400 и сообщение «Пользователь с таким именем или email уже существует»; число записей в users не изменяется; ограничения UNIQUE в схеме БД подтверждают требование на уровне хранения.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FR-A-03. Политика сложности пароля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Пароль должен содержать не менее 8 символов, а также хотя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бы одну заглавную букву, одну строчную букву и одну цифру. Политика применяется при регистрации и при установке нового пароля. Хеширование выполняется алгоритмом PBKDF2-HMAC-SHA256 со случайной солью длиной 32 шестнадцатеричных символа.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Требования информационной безопасности проекта; функция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is_password_strong().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Для каждого нарушения политики возвращается HTTP 400 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указанием конкретного требования (длина, заглавная буква, строчная буква, цифра); для пароля, удовлетворяющего политике, операция завершается успешно; в БД отсутствуют пароли в открытом виде.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FR-A-04. Проверка формата адреса электронной почты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отклонять адреса электронной почты, 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соответствующие шаблону ^[^@\s]+@[^@\s]+\.[A-Za-z]{2,}$, и нормализовать принятое значение (удаление пробелов по краям, приведение к нижнему регистру).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Функция validate_email() (src/core/validation.py).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Регистрация с адресом userexample.com возвращает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HTTP 400 и сообщение «Некорректный email: адрес должен иметь вид user@example.com»; адрес, введённый в верхнем регистре, сохраняется в нижнем регистре.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FR-A-05. Вход в систему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аутентифицировать пользователя по имени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пользователя или адресу электронной почты и паролю и выдавать пару токенов: access-токен со сроком действия 3600 с и refresh-токен со сроком действия 604800 с. Деактивированный пользователь не должен получать токены.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src/core/security.py.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/api/auth/login с корректными данными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200 и объект с полями access_token, refresh_token, token_type = "Bearer", user (без хеша пароля); claims access-токена содержат user_id, role, type = "access", exp = iat + 3600, iat; неверный пароль и несуществующее имя возвращают HTTP 401 с одинаковым сообщением «Неверное имя пользователя или пароль»; вход деактивированного пользователя возвращает HTTP 401 «Аккаунт деактивирован».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FR-A-06. Обновление access-токена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выдавать новый access-токен по действующему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refresh-токену, проверяя его подпись, срок действия, тип (refresh) и активность пользователя.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/api/auth/refresh с валидным refresh-токеном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200 и новый access_token; повреждённый, просроченный или access-токен, переданный вместо refresh, возвращает HTTP 401 «Невалидный refresh токен»; refresh-токен деактивированного пользователя возвращает HTTP 401 «Пользователь не найден или деактивирован».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FR-A-07. Выход из системы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подтверждать выход аутентифицированного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пользователя. Применяется схема без серверного чёрного списка токенов: клиент удаляет сохранённые токены, сервер возвращает подтверждение и идентификатор пользователя.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Архитектурное решение проекта (отсутствие серверного хранилища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отозванных токенов).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/api/auth/logout с действующим access-токеном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200 и объект с полями message, user_id, note; запрос без токена возвращает HTTP 401; после истечения срока действия access-токена он перестаёт приниматься системой.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FR-A-08. Запрос восстановления пароля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выдавать одноразовый токен восстановления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пароля для активного пользователя по его адресу электронной почты и сохранять срок действия токена (1 час).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/api/auth/password/reset-request с адресом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существующего активного пользователя возвращает HTTP 200 и поля reset_token, message; в записи users заполнены reset_token и reset_expires, равный текущему времени плюс 3600 с; для неизвестного адреса возвращается HTTP 400 «Пользователь с таким email не найден».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FR-A-09. Установка нового пароля по токену восстановления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позволять установить новый пароль по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действующему токену восстановления при условии соответствия нового пароля политике сложности, после чего токен должен быть аннулирован.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/api/auth/password/reset с валидным токеном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допустимым паролем возвращает HTTP 200 и сообщение «Пароль успешно изменён»; значения reset_token и reset_expires очищаются; вход с новым паролем успешен, со старым — HTTP 401; повторное использование токена возвращает HTTP 400 «Невалидный токен для сброса пароля»; просроченный токен возвращает HTTP 400 «Срок действия токена истёк».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FR-A-10. Получение пользователя по идентификатору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предоставлять данные пользователя по его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идентификатору без хеша пароля и без токена восстановления.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Потребность слоя интеграции (_authorize()).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Функция get_user_by_id() возвращает словарь с полями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id, username, email, role, is_active, created_at; для несуществующего идентификатора возвращается None без возбуждения исключения; в выдаче отсутствуют password_hash, reset_token, reset_expires.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FR-A-11. Просмотр списка пользователей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предоставлять список пользователей 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возможностью фильтрации по роли и ограничением числа записей.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Желательное.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Потребность администрирования.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/api/auth/users доступен ролям admin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manager и возвращает HTTP 200 с массивом записей; для роли executor возвращается HTTP 403; параметр role фильтрует выборку, параметр limit (по умолчанию 100) ограничивает её размер.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FR-A-12. Изменение роли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позволять изменять роль пользователя на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одно из значений admin, manager, executor; операция доступна только администратору.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Модель RBAC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PUT /api/auth/users/{user_id}/role с ролью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администратора и допустимым значением роли возвращает HTTP 200 и обновлённые данные пользователя; запрос от manager или executor возвращает HTTP 403 с кодом permission_denied; недопустимое значение роли возвращает HTTP 400 «Недопустимая роль: ...»; значение users.role изменено ровно у указанного пользователя.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FR-A-13. Деактивация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деактивировать учётную запись (переводить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признак is_active в 0), сохраняя исторические данные; операция доступна только администратору.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Модель RBAC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/api/auth/users/{user_id}/deactivate от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администратора возвращает HTTP 200 и сообщение «Пользователь деактивирован»; is_active деактивированного пользователя равен 0; вход и обновление токена для него возвращают HTTP 401; запросы от иных ролей возвращают HTTP 403.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3.2. Модуль управления задачами (TaskModule)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FR-T-01. Создание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создавать задачу с заголовком, описанием,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проектом, создателем, необязательным исполнителем, приоритетом и необязательным сроком выполнения. Заголовок обязателен и не должен превышать 150 символов; приоритет — одно из значений low, normal, high, critical. Новая задача получает статус new, а в историю добавляется запись о создании.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модель TaskPriority.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/api/tasks возвращает HTTP 201 и объект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 status = "new" и заполненными created_at, updated_at; в таблице task_history появляется запись с from_status = NULL, to_status = "new", changed_by равным идентификатору создателя; для несуществующего проекта возвращается HTTP 400 «Проект не найден»; для неактивного или несуществующего исполнителя — HTTP 400 «Исполнитель не найден или неактивен»; для недопустимого приоритета — HTTP 400 «Недопустимый приоритет: ...».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FR-T-02. Получение списка задач с фильтрацией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возвращать список задач с фильтрацией по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проекту (project_id), исполнителю (assigned_to) и статусу (status), с сортировкой по дате создания по убыванию и поддержкой пагинации (limit, offset; значения по умолчанию 100 и 0).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/api/tasks возвращает HTTP 200 и массив задач;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указании фильтра возвращаются только соответствующие записи; при limit = 1 возвращается одна запись; нечисловое значение limit или offset возвращает HTTP 400 «Параметр '...' должен быть целым числом».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FR-T-03. Получение задачи по идентификатору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возвращать задачу по её идентификатору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вместе с вычисляемыми полями: названием проекта, именем исполнителя и именем создателя.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/api/tasks/{task_id}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объект с полями id, title, description, status, priority, project_id, assigned_to, created_by, due_date, created_at, updated_at, project_name, assignee_name, creator_name; для несуществующего идентификатора возвращается HTTP 400 «Задача не найдена».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FR-T-04. Изменение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изменять заголовок, описание, приоритет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срок выполнения задачи. Операция доступна создателю задачи, её исполнителю, а также пользователям с ролями manager и admin; при изменении обновляется отметка updated_at.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PUT /api/tasks/{task_id}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обновлённую задачу; изменённые поля принимают новые значения, status не изменяется, updated_at увеличивается; для пользователя без прав возвращается HTTP 403 «Недостаточно прав для редактирования задачи»; пустой или превышающий 150 символов заголовок возвращает HTTP 400.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FR-T-05. Изменение статуса задачи по матрице переходов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изменять статус задачи только по переходам,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заданным моделью STATUS_TRANSITIONS (8 переходов между 5 статусами new, in_progress, review, completed, rejected), с проверкой роли пользователя. Каждый успешный переход фиксируется в таблице task_history. Матрица переходов описана в docs/transition_matrix.md.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Диаграмма состояний задачи (docs/mathematical_models.md,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раздел 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PATCH /api/tasks/{task_id}/status с допустимым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переходом возвращает HTTP 200, новое значение tasks.status и запись from_status → to_status в истории; запрещённый переход возвращает HTTP 400 «Невозможно перейти из статуса '&lt;текущий&gt;' в '&lt;новый&gt;'» без изменения данных; недопустимое значение статуса возвращает HTTP 400 «Недопустимый статус: ...»; переход, не разрешённый роли пользователя, возвращает HTTP 403; покрытие «все переходы» подтверждается автоматическими тестами.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FR-T-06. Назначение исполнителя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назначать и переназначать исполнителя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задачи; операция доступна ролям manager и admin; назначаемый пользователь должен существовать и быть активным.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PATCH /api/tasks/{task_id}/assign от manager или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admin возвращает HTTP 200 и задачу с обновлённым assigned_to; для неактивного исполнителя возвращается HTTP 400; для роли executor — HTTP 403 «Недостаточно прав для назначения исполнителя».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FR-T-07. Удаление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удалять задачу; операция доступна создателю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задачи, а также ролям manager и admin. Записи истории удалённой задачи удаляются каскадно.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DELETE /api/tasks/{task_id}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сообщение «Задача успешно удалена»; запись отсутствует в таблице tasks; связанные записи task_history удалены (внешний ключ ON DELETE CASCADE); для пользователя без прав возвращается HTTP 403 «Недостаточно прав для удаления задачи».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FR-T-08. История изменений статусов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предоставлять историю изменения статусов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задачи: исходный и новый статус, инициатора изменения и отметку времени.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Требование прослеживаемости; таблица task_history.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/api/tasks/{task_id}/history возвращает HTTP 200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 массив записей с полями id, from_status, to_status, changed_by_name, changed_at; записи упорядочены по changed_at и id по убыванию; число записей соответствует числу зафиксированных изменений; запись о создании задачи имеет from_status = NULL.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FR-T-09. Ведение справочника проектов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обеспечивать просмотр списка проектов,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получение проекта по идентификатору, создание и изменение проекта (роли manager и admin) и удаление проекта (роль admin). Проект имеет уникальное название, описание и владельца.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модуль src/core/projects_repo.py.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/api/projects возвращает HTTP 200 и массив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проектов; POST /api/projects от manager или admin возвращает HTTP 201 и созданный проект; GET /api/projects/{project_id} для несуществующего проекта возвращает HTTP 404 «Проект не найден»; PUT и POST от роли executor возвращают HTTP 403; DELETE /api/projects/{project_id} доступен только роли admin и возвращает HTTP 200 либо HTTP 404 для несуществующего проекта; повторное создание проекта с существующим названием возвращает HTTP 409 с кодом conflict (нарушено ограничение уникальности projects.name).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3.3. Модуль формирования отчётов (ReportModule)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FR-R-01. Отчёт по исполнителю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формировать отчёт о задачах, назначенных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указанному исполнителю, за необязательный период. Отчёт содержит сведения об исполнителе, период, статистику (общее число задач, распределение по статусам и приоритетам) и перечень 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/api/reports/by-user/{user_id} возвращает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HTTP 200 и объект с полями report_type = "by_user", user, period, statistics (total_tasks, by_status, by_priority), tasks; значение total_tasks равно числу задач исполнителя в выборке; для несуществующего пользователя возвращается HTTP 400 «Пользователь не найден».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FR-R-02. Отчёт по проекту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формировать отчёт о задачах проекта за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необязательный период со статистикой по статусам и исполнителям.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/api/reports/by-project/{project_id} возвращает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HTTP 200 и объект с полями report_type = "by_project", project (id, name, description, created_at), statistics (total_tasks, by_status, by_assignee), tasks; сумма значений каждого распределения равна total_tasks; задачи без исполнителя отнесены к группе «Не назначено»; для несуществующего проекта возвращается HTTP 400 «Проект не найден».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FR-R-03. Отчёт за период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формировать отчёт по всем задачам,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созданным внутри заданного периода, со статистикой по статусам, проектам и приоритетам. Параметры start_date и end_date обязательны.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/api/reports/by-period?start_date=...&amp;end_date=...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возвращает HTTP 200 и объект с полями report_type = "by_period", period, statistics (total_tasks, by_status, by_project, by_priority), tasks; при отсутствии любого из параметров возвращается HTTP 400 «Требуются параметры start_date и end_date»; для периода без задач возвращается total_tasks = 0 и пустой массив tasks.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FR-R-04. Экспорт отчёта в Excel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экспортировать сформированный отчёт в файл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формата XLSX средствами библиотеки openpyxl, если она установлена. Файл содержит заголовок отчёта, период, значение «Всего задач» и таблицу задач с колонками «ID», «Название», «Статус», «Приоритет», «Создано».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 (при наличии библиотеки openpyxl).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функция export_report_to_excel().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/api/reports/export/excel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поле file_path; созданный файл имеет расширение .xlsx, расположен в каталоге reports, содержит лист «Отчёт» с перечисленными разделами; при отсутствии библиотеки возвращается HTTP 400 «Библиотека openpyxl не установлена: экспорт в Excel недоступен».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FR-R-05. Экспорт отчёта в PDF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экспортировать отчёт в PDF-документ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собственным генератором src/report_module/pdf_writer.py, не используя внешние библиотеки. Документ содержит заголовок, период, объект отчёта, сводную статистику и таблицу 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архитектурное решение об отказе от внешних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библиотек формирования PDF.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POST /api/reports/export/pdf возвращает HTTP 200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поле file_path; созданный файл начинается с сигнатуры %PDF-1.4, завершается маркером %%EOF, содержит корректную таблицу xref, каталог, дерево страниц, потоки FlateDecode с верными значениями /Length и текстовые операторы BT/Tj; кириллический текст декодируется без потерь; проверка выполняется инструментом tools/verify_pdf.py; при передаче данных без ключа report_type возвращается HTTP 400 «Некорректные данные отчёта для экспорта в PDF».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FR-R-06. Список сформированных отчётов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сохранять сведения о каждом сформированном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отчёте (название, тип, параметры, автор, дата) и предоставлять их список с фильтрацией по автору и ограничением числа записей.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Желательное.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Постановка задачи; таблица reports.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Каждое формирование отчёта через API добавляет запись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таблицу reports с типом by_user, by_project или by_period; GET /api/reports возвращает HTTP 200 и массив записей с полями id, name, type, created_at, created_by_name; параметр user_id ограничивает выборку отчётами указанного автора; по умолчанию возвращается не более 50 записей.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3.4. Требования к слою интеграции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FR-I-01. Единая маршрутизация и HTTP-сервер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маршруты трёх модулей должны регистрироваться в одном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роутере и обслуживаться одним HTTP-сервером; маршрутизация должна поддерживать параметры пути вида {task_id}, разбор строки запроса и JSON-тела, а также служебные маршруты GET /, GET /api, GET /api/health.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Архитектурное решение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python -m src --list-routes выводит перечень всех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зарегистрированных маршрутов; GET / отдаёт веб-страницу static/index.html; GET /api возвращает справочник конечных точек; GET /api/health возвращает HTTP 200 и объект со полями status, service, version, modules; неизвестный маршрут возвращает HTTP 404, а известный путь с неподдерживаемым методом — HTTP 405.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FR-I-02. Единый механизм аутентификации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Access-токен, выпущенный AuthModule, должен приниматься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маршрутами TaskModule и ReportModule без дополнительных преобразований; проверка токена выполняется одной функцией decode_access_token().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Требование интеграции модулей.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Один и тот же access-токен, полученный через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POST /api/auth/login, даёт HTTP 200 при обращениях к GET /api/auth/me, GET /api/tasks и GET /api/reports; отсутствие заголовка Authorization возвращает HTTP 401 «Требуется заголовок Authorization: Bearer &lt;token&gt;»; повреждённый или просроченный токен возвращает HTTP 401 «Недействительный или просроченный токен»; токен типа refresh на защищённых маршрутах отклоняется.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FR-I-03. Разграничение доступа по ролям (RBAC)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Слой интеграции должен проверять роль пользователя для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операций, ограниченных матрицей привилегий: изменение роли и деактивация пользователя, удаление проекта — только admin; создание и изменение проекта, назначение исполнителя, просмотр списка пользователей — admin и manager; остальные операции — любой аутентифицированный пользователь.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Модель RBAC (docs/mathematical_models.md, раздел 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Для пользователя с недостаточной ролью возвращается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HTTP 403 и объект {"error": "permission_denied", "message": "Недостаточно прав: требуется роль ..."}; для пользователя с достаточной ролью операция выполняется; проверки выполняются до обращения к данным.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FR-I-04. Единое хранилище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модули должны работать с одной базой SQLite через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общий модуль доступа к данным; изменения должны выполняться в транзакциях с откатом при ошибке; соединение создаётся на поток.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Архитектурное решение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Изменения, выполненные одним модулем, немедленно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доступны другим модулям в рамках одного соединения и после фиксации транзакции; при исключении внутри блока transaction() изменения откатываются; база работает с включёнными внешними ключами и журналом WAL; создание схемы идемпотентно (init_db()).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FR-I-05. Передача данных о статусах задачи в подсистему отчётности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Изменения статусов, выполняемые TaskModule, должны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фиксироваться в таблице task_history в той же транзакции, что и изменение статуса, и использоваться ReportModule при построении отчётов и при анализе хода работ.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Требование интеграции модулей.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После каждого успешного изменения статуса 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task_history появляется ровно одна запись с корректными from_status, to_status, changed_by, changed_at; при неуспешном переходе запись не создаётся; статистика отчёта по статусам соответствует текущему состоянию задач.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FR-I-06. Единый контракт ошибок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ошибки должны возвращаться в едином формате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{"error": &lt;машиночитаемый код&gt;, "message": &lt;текст на русском языке&gt;} с HTTP-кодом, соответствующим классу ошибки: 400 — validation_error, 401 — authentication_error, 403 — permission_denied, 404 — not_found, 409 — conflict (нарушение уникальности названия проекта; для запрещённых переходов зарезервирован код invalid_transition), 405 — method_not_allowed, 500 — internal_error.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Архитектурное решение проекта (src/core/errors.py,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src/core/http_core.py).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Для каждой перечисленной ситуации ответ содержит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указанные поля; текст сообщения на русском языке и не содержит трассировки стека; неразбираемое JSON-тело запроса возвращает HTTP 400 «Тело запроса не является корректным JSON»; тело, не являющееся объектом, — HTTP 400 «Тело запроса должно быть JSON-объектом»; непредвиденное исключение — HTTP 500 «Внутренняя ошибка сервера».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FR-I-07. Служебные маршруты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предоставлять служебные маршруты для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проверки работоспособности и получения справки по 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Желательное.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Источник. Потребность сопровождения и мониторинга.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GET /api/health возвращает HTTP 200 без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аутентификации; GET /api возвращает перечень конечных точек по группам auth, projects, tasks, reports; GET / возвращает страницу веб-интерфейса либо, при её отсутствии, JSON-справку.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4. Нефункциональные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Нефункциональные требования сформированы по модели качества ISO/IEC 25010:2011 и сгруппированы по характеристикам: производительность, надёжность, безопасность, удобство сопровождения, переносимость, локализация.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4.1. Производительность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NFR-01. Время отклика API на операциях с данными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Операции чтения и записи одной сущности (регистрация,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вход, создание и изменение задачи, получение задачи, изменение статуса) должны выполняться за время не более 500 мс при объёме базы до 1000 задач на локальном диске.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Замер времени выполнения запросов при прогоне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tools/smoke_test.py и в автоматических тестах; контроль отсутствия полных сканирований таблиц по индексам idx_tasks_status, idx_tasks_assignee, idx_tasks_project, idx_tasks_due.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NFR-02. Время выборки списка задач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Выборка 100 задач с объединением справочников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(projects, users) должна выполняться не более чем за 200 мс.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Замер времени GET /api/tasks?limit=100 на базе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демонстрационных данных; ограничение limit не позволяет запрашивать неограниченные выборки.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NFR-03. Время формирования отчёта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Формирование отчёта по исполнителю, проекту или периоду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объёме до 1000 задач должно занимать не более 2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Хронометраж вызовов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GET /api/reports/by-user/..., by-project, by-period на базе 1000 задач; статистика вычисляется в один проход по выборке (линейная сложность).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NFR-04. Время экспорта отчётов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Экспорт отчёта в Excel должен занимать не более 3 с,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экспорт в PDF — не более 5 с при объёме до 1000 задач; размер PDF-файла должен оставаться умеренным за счёт построчной разбивки таблицы.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Желательное.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Хронометраж POST /api/reports/export/excel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POST /api/reports/export/pdf; проверка размера и структуры файлов инструментом tools/verify_pdf.py.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4.2. Надёжность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NFR-05. Атомарность изменений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Любая операция, изменяющая несколько таблиц (создание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 с записью в историю, изменение статуса, удаление задачи), должна выполняться в одной транзакции: при ошибке изменения должны откатываться полностью.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Контекстный менеджер transaction() выполняет commit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успешном выходе и rollback при исключении; проверяется тестами, ожидающими отсутствие частичных изменений.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NFR-06. Целостность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Ссылочная целостность должна обеспечиваться внешними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ключами: задача ссылается на существующий проект, исполнитель и создатель; записи истории ссылаются на задачу и удаляются вместе с ней.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Для каждого соединения выполняется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PRAGMA foreign_keys = ON; каскадное удаление проверяется сценарием TC-31; ограничения UNIQUE проверяются сценариями TC-02, FR-T-09.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NFR-07. Восстановление после сбоев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База данных должна работать в режиме WAL, обеспечивающем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сохранность зафиксированных транзакций при аварийном завершении процесса и возможность параллельного чтения во время записи.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режима журнала (PRAGMA journal_mode)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 создании соединения; отсутствие повреждений БД после принудительного завершения процесса сервера.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NFR-08. Идемпотентность инициализации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Создание схемы данных и наполнение демонстрационными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данными должны быть идемпотентными: повторный запуск не должен приводить к ошибкам или дублированию записей.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Повторный вызов init_db() и seed_demo_data();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функция наполнения возвращает 0, если пользователь admin уже существует.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NFR-09. Диагностируемость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возвращать машиночитаемые коды ошибок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сохранять журналы выполнения тестов и сквозных проверок; трассировка стека не должна попадать в ответ клиенту.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формата ответов об ошибках (раздел 5.5);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журналы reports/test_run_summary.md и reports/smoke_test_report.json; трассировка выводится только при DEBUG = true.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4.3. Безопасность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NFR-10. Хранение паролей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Пароли должны храниться исключительно в виде хеша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PBKDF2-HMAC-SHA256 со случайной солью (16 байт, 32 шестнадцатеричных символа) и 120000 итераций; открытые пароли не должны сохраняться и журналироваться.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формата значения users.password_hash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(salt$hash); отсутствие поля password_hash в ответах API; сценарии TC-01, TC-03, TC-12.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NFR-11. Аутентификация на основе JWT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Аутентификация должна выполняться посредством JWT,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подписанных алгоритмом HS256 секретным ключом из переменной окружения JWT_SECRET_KEY. Срок действия access-токена — 3600 с, refresh-токена — 604800 с. Токен должен содержать claims user_id, role, type, exp, iat.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состава claims и подписи; отклонение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просроченных и повреждённых токенов (сценарии TC-08, TC-09, TC-53); проверка, что значение ключа по умолчанию заменяется при развёртывании (файл .env.example).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NFR-12. Разграничение доступа по ролям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Доступ к операциям должен определяться ролью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 соответствии с матрицей привилегий; проверка роли выполняется до обращения к данным; деактивированный пользователь не должен иметь доступа к системе.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Сценарии TC-15, TC-26, TC-30, TC-32, TC-49, TC-54;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тест test_role_based_access_control.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NFR-13. Защита от SQL-инъекций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SQL-запросы должны быть параметризованными; значения,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полученные от клиента, не должны подставляться в текст запроса.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исходного кода (использование заполнителей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? и передача параметров отдельным аргументом); негативные проверки с подстановкой специальных символов в поля username, title, status.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NFR-14. Минимизация раскрываемых сведений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Ответы API не должны содержать хеши паролей, токены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восстановления и внутренние идентификаторы, не требуемые клиентом; сообщение об ошибке входа не должно различать несуществующего пользователя и неверный пароль.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Проверка состава полей ответов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POST /api/auth/register, POST /api/auth/login, GET /api/auth/me; сценарии TC-06, TC-07.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4.4. Удобство сопровождения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NFR-15. Документирование кода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Каждый модуль, публичный класс и функция должны иметь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docstring; внутренние вспомогательные функции, назначение которых очевидно из имени, могут документироваться комментарием. Отступления фиксируются в отчёте об инспектировании.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Правила D100, D101, D103 инструмента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tools/inspect_code.py; результаты — в docs/report_inspection_docx.md.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NFR-16. Статический анализ и стиль кода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Код должен соответствовать соглашениям PEP 8: длина строки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 более 100 символов, отсутствие пробелов в конце строк, отсутствие неиспользуемых импортов и «голых» except. Пороговое значение цикломатической сложности — 12; превышения фиксируются как согласованные отступления с обоснованием.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Инструменты tools/inspect_code.py, flake8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(конфигурация .flake8), pylint (конфигурация .pylintrc); отчёт reports/inspection_after.json.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NFR-17. Непрерывная интеграция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Конвейер CI должен запускать статический анализ и тесты на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трёх версиях Python, а также проверки безопасности; падение тестов должно завершать сборку с ненулевым кодом возврата.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Конфигурация .github/workflows/ci.yml: матрица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Python 3.10/3.11/3.12, шаги flake8, pylint, pytest tests/ -v с отчётом о покрытии, bandit и safety; локальный аналог — python -m tools.run_tests с кодом возврата 0 или 1.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NFR-18. Тестируемость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Тестовый набор должен выполняться без установки внешних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зависимостей и обеспечивать изоляцию данных: каждый тест работает с временной базой данных и не влияет на другие тесты.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Фикстуры tests/conftest.py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(make_isolated_database(), temp_database); запуск python -m tools.run_tests на «чистом» интерпретаторе без пакетов PyPI.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4.5. Переносимость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NFR-19. Ограничения по среде исполнения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Система должна работать на Python 3.10 и выше, используя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только стандартную библиотеку; в качестве СУБД применяется SQLite; путь к базе данных, адрес и порт сервера, секретный ключ и каталог отчётов задаются переменными окружения. Единственная опциональная зависимость — openpyxl (экспорт в Excel).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Запуск системы в окружениях Windows и Linux;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автоматические тесты в CI на трёх версиях Python; файл .env.example описывает все поддерживаемые переменные (APP_NAME, APP_VERSION, DATABASE_PATH, JWT_SECRET_KEY, JWT_ACCESS_TOKEN_EXPIRES, JWT_REFRESH_TOKEN_EXPIRES, HOST, PORT, DEBUG, REPORTS_DIR).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4.6. Локализация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NFR-20. Русскоязычный интерфейс и сообщения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Все сообщения об ошибках, названия отчётов, заголовки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документов и элементы веб-интерфейса должны быть на русском языке; обмен данными выполняется в кодировке UTF-8; PDF-документы должны корректно отображать кириллицу.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Способ проверки. Просмотр сообщений об ошибках во всех сценариях;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проверка декодирования кириллицы инструментом tools/verify_pdf.py (кодировка WinAnsi); проверка заголовка Content-Type: application/json; charset=utf-8; отсутствие искажений кириллицы в именах проектов и 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5. Взаимодействие модулей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5.1. Обмен данными между модулями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Направление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Передаваемые данные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Способ передачи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 → слой интеграции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user_id, role, is_active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результат decode_access_token() и запрос к users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прав на выполнение операции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 → TaskModule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user_id, role активного пользователя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функций модуля задач (created_by, user_id)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фиксация создателя, исполнителя и инициатора изменения статуса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 → ReportModule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user_id (параметр generated_by)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аргумент функций формирования отчёта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указание автора отчёта в таблице reports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 → ReportModule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записи таблиц tasks, projects, users, task_history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общая база данных SQLite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источник данных для статистики и перечня задач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 → TaskModule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(обратных вызовов нет)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 отчётности только читает данные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Ядро → все модули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конфигурация, исключения, функции безопасности и валидации, модели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импорт модулей src/core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единообразие поведения и сообщений об ошибках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Прямые вызовы функций одного прикладного модуля из другого отсутствуют: связь между AuthModule, TaskModule и ReportModule обеспечивается через слой интеграции и общее хранилище данных. Это позволяет использовать каждый модуль самостоятельно и упрощает тестирование.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5.2. Контракт REST API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Все маршруты обслуживаются одним HTTP-сервером. Формат тела запроса и ответа — JSON (UTF-8). Для защищённых маршрутов обязателен заголовок Authorization: Bearer &lt;access-token&gt;.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Служебные маршруты: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1"/>
        <w:gridCol w:w="758"/>
        <w:gridCol w:w="2198"/>
        <w:gridCol w:w="2729"/>
        <w:gridCol w:w="409"/>
        <w:gridCol w:w="2729"/>
      </w:tblGrid>
      <w:tr>
        <w:tc>
          <w:tcPr>
            <w:tcW w:type="dxa" w:w="53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75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21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53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75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</w:t>
            </w:r>
          </w:p>
        </w:tc>
        <w:tc>
          <w:tcPr>
            <w:tcW w:type="dxa" w:w="21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страница веб-интерфейса</w:t>
            </w:r>
          </w:p>
        </w:tc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HTML static/index.html либо JSON-справка</w:t>
            </w:r>
          </w:p>
        </w:tc>
      </w:tr>
      <w:tr>
        <w:tc>
          <w:tcPr>
            <w:tcW w:type="dxa" w:w="53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75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</w:t>
            </w:r>
          </w:p>
        </w:tc>
        <w:tc>
          <w:tcPr>
            <w:tcW w:type="dxa" w:w="21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справочник конечных точек</w:t>
            </w:r>
          </w:p>
        </w:tc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 с полями name, version, description, endpoints</w:t>
            </w:r>
          </w:p>
        </w:tc>
      </w:tr>
      <w:tr>
        <w:tc>
          <w:tcPr>
            <w:tcW w:type="dxa" w:w="53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75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/api/health</w:t>
            </w:r>
          </w:p>
        </w:tc>
        <w:tc>
          <w:tcPr>
            <w:tcW w:type="dxa" w:w="21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работоспособности</w:t>
            </w:r>
          </w:p>
        </w:tc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72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 {"status": "ok", "service", "version", "modules"}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AuthModule: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6"/>
        <w:gridCol w:w="1913"/>
        <w:gridCol w:w="1623"/>
        <w:gridCol w:w="1913"/>
        <w:gridCol w:w="1585"/>
        <w:gridCol w:w="1913"/>
      </w:tblGrid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/api/auth/register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 пользователя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username, email, password, role (необязательно)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201, данные пользователя без хеша пароля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/api/auth/login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вход в систему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username или username_or_email, password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access_token, refresh_token, token_type, user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/api/auth/refresh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обновление access-токена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refresh_token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access_token, token_type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/api/auth/logout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подтверждение выхода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message, user_id, note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/api/auth/me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данные текущего пользователя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данные пользователя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/api/auth/password/reset-request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 токена восстановления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reset_token, message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/api/auth/password/reset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аутентификации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установка нового пароля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reset_token, new_password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/api/auth/users/{user_id}/role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роли пользователя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обновлённые данные пользователя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/api/auth/users/{user_id}/deactivate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деактивация учётной записи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</w:t>
            </w:r>
          </w:p>
        </w:tc>
      </w:tr>
      <w:tr>
        <w:tc>
          <w:tcPr>
            <w:tcW w:type="dxa" w:w="4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/api/auth/users</w:t>
            </w:r>
          </w:p>
        </w:tc>
        <w:tc>
          <w:tcPr>
            <w:tcW w:type="dxa" w:w="16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пользователей</w:t>
            </w:r>
          </w:p>
        </w:tc>
        <w:tc>
          <w:tcPr>
            <w:tcW w:type="dxa" w:w="15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role, limit</w:t>
            </w:r>
          </w:p>
        </w:tc>
        <w:tc>
          <w:tcPr>
            <w:tcW w:type="dxa" w:w="1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пользователей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Справочник проектов: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6"/>
        <w:gridCol w:w="2053"/>
        <w:gridCol w:w="1654"/>
        <w:gridCol w:w="1863"/>
        <w:gridCol w:w="1274"/>
        <w:gridCol w:w="2053"/>
      </w:tblGrid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проектов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owner_id, limit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проектов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 проекта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name, description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201, созданный проект (владелец — автор запроса)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/api/projects/{project_id}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по идентификатору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проект; 404 при отсутствии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/api/projects/{project_id}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проекта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name, description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обновлённый проект; 404 при отсутствии</w:t>
            </w:r>
          </w:p>
        </w:tc>
      </w:tr>
      <w:tr>
        <w:tc>
          <w:tcPr>
            <w:tcW w:type="dxa" w:w="45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/api/projects/{project_id}</w:t>
            </w:r>
          </w:p>
        </w:tc>
        <w:tc>
          <w:tcPr>
            <w:tcW w:type="dxa" w:w="16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</w:t>
            </w:r>
          </w:p>
        </w:tc>
        <w:tc>
          <w:tcPr>
            <w:tcW w:type="dxa" w:w="186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проекта</w:t>
            </w:r>
          </w:p>
        </w:tc>
        <w:tc>
          <w:tcPr>
            <w:tcW w:type="dxa" w:w="12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05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message; 404 при отсутствии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TaskModule: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9"/>
        <w:gridCol w:w="1789"/>
        <w:gridCol w:w="1789"/>
        <w:gridCol w:w="1789"/>
        <w:gridCol w:w="1789"/>
        <w:gridCol w:w="1789"/>
      </w:tblGrid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задач с фильтрацией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project_id, assigned_to, status, limit, offset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задач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 задачи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title, description, project_id, assigned_to, priority, due_date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201, созданная задача со статусом new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по идентификатору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задача с вычисляемыми именами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создатель, исполнитель, manager, admin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задачи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title, description, priority, due_date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обновлённая задача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создатель, manager, admin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message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PATCH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/api/tasks/{task_id}/status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роль, допущенная матрицей переходов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обновлённая задача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PATCH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/api/tasks/{task_id}/assign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назначение исполнителя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assigned_to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обновлённая задача</w:t>
            </w:r>
          </w:p>
        </w:tc>
      </w:tr>
      <w:tr>
        <w:tc>
          <w:tcPr>
            <w:tcW w:type="dxa" w:w="40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/api/tasks/{task_id}/history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история изменения статусов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записей истории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ReportModule: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"/>
        <w:gridCol w:w="1799"/>
        <w:gridCol w:w="1799"/>
        <w:gridCol w:w="1799"/>
        <w:gridCol w:w="1799"/>
        <w:gridCol w:w="1799"/>
      </w:tblGrid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Роли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Запрос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Ответ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сформированных отчётов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user_id, limit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массив отчётов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/api/reports/by-user/{user_id}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исполнителю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start_date, end_date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документ отчёта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/api/reports/by-project/{project_id}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проекту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параметры start_date, end_date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документ отчёта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/api/reports/by-period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за период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обязательные start_date, end_date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документ отчёта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/api/reports/export/excel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Excel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 отчёта (в поле report или в корне тела)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{"file_path": "..."}</w:t>
            </w:r>
          </w:p>
        </w:tc>
      </w:tr>
      <w:tr>
        <w:tc>
          <w:tcPr>
            <w:tcW w:type="dxa" w:w="3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/api/reports/export/pdf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аутентифицированный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отчёта в PDF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 отчёта (в поле report или в корне тела)</w:t>
            </w:r>
          </w:p>
        </w:tc>
        <w:tc>
          <w:tcPr>
            <w:tcW w:type="dxa" w:w="179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200, {"file_path": "..."}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5.3. Контракт JWT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Параметр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Алгоритм подписи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HS256 (HMAC-SHA256), заголовок {"alg": "HS256", "typ": "JWT"}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Секретный ключ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переменная окружения JWT_SECRET_KEY (значение по умолчанию подлежит замене при развёртывании)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Срок действия access-токена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3600 с (JWT_ACCESS_TOKEN_EXPIRES)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Срок действия refresh-токена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604800 с (JWT_REFRESH_TOKEN_EXPIRES)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Срок действия токена восстановления пароля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3600 с, хранится в users.reset_expires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Состав claims: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5"/>
        <w:gridCol w:w="2233"/>
        <w:gridCol w:w="3078"/>
        <w:gridCol w:w="3259"/>
      </w:tblGrid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Claim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Наличие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user_id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целое число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 и refresh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пользователя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строка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только access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пользователя для проверки RBAC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type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строка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 — access, refresh — refresh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запрет использования refresh-токена на защищённых маршрутах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целое число (Unix-время)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 и refresh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момент истечения срока действия</w:t>
            </w:r>
          </w:p>
        </w:tc>
      </w:tr>
      <w:tr>
        <w:tc>
          <w:tcPr>
            <w:tcW w:type="dxa" w:w="7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iat</w:t>
            </w:r>
          </w:p>
        </w:tc>
        <w:tc>
          <w:tcPr>
            <w:tcW w:type="dxa" w:w="223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целое число (Unix-время)</w:t>
            </w:r>
          </w:p>
        </w:tc>
        <w:tc>
          <w:tcPr>
            <w:tcW w:type="dxa" w:w="30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access и refresh</w:t>
            </w:r>
          </w:p>
        </w:tc>
        <w:tc>
          <w:tcPr>
            <w:tcW w:type="dxa" w:w="325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момент выпуска токена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Проверка токена включает контроль формата (три части, разделённые точкой), проверку подписи сравнением с эталоном (hmac.compare_digest), контроль срока действия и контроль типа токена. Токен типа refresh, предъявленный на защищённом маршруте, отклоняется с сообщением «Требуется access-токен».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5.4. Журнал событий и история изменений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Единственным журналом событий в системе является таблица task_history. Она обеспечивает прослеживаемость жизненного цикла задачи и служит источником данных для анализа хода работ.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78"/>
        <w:gridCol w:w="1619"/>
        <w:gridCol w:w="1979"/>
        <w:gridCol w:w="2878"/>
      </w:tblGrid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Событие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Инициатор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Обработчик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Действие в системе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 задачи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NULL → new в task_history в одной транзакции с созданием задачи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 задачи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обновление tasks.status и запись from_status → to_status в task_history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Назначение исполнителя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обновление tasks.assigned_to и tasks.updated_at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записи tasks и каскадное удаление записей task_history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Деактивация пользователя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AuthModule, слой интеграции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users.is_active = 0; последующие запросы пользователя отклоняются с HTTP 401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Формирование отчёта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в reports с типом отчёта, JSON-параметрами и автором</w:t>
            </w:r>
          </w:p>
        </w:tc>
      </w:tr>
      <w:tr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Восстановление пароля</w:t>
            </w:r>
          </w:p>
        </w:tc>
        <w:tc>
          <w:tcPr>
            <w:tcW w:type="dxa" w:w="161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19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28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reset_token и reset_expires, затем их очистка после смены пароля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5.5. Контракт ошибок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Ошибки возвращаются в едином формате: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{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"error": "validation_error",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 xml:space="preserve">  "message": "Поле 'title' обязательно для заполнения"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4"/>
        <w:gridCol w:w="2750"/>
        <w:gridCol w:w="3000"/>
        <w:gridCol w:w="3000"/>
      </w:tblGrid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HTTP-код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ошибки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исключения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Пример ситуации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400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validation_error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невалидные данные, несуществующий проект или задача, недопустимый переход статуса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401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authentication_error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AuthenticationError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отсутствующий, повреждённый или просроченный токен; неверные учётные данные; деактивированная учётная запись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403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permission_denied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PermissionDeniedError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недостаточная роль; попытка изменения чужой задачи без прав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404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not_found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NotFoundError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незарегистрированный маршрут; несуществующий проект по идентификатору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405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method_not_allowed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формируется роутером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метод не поддерживается для зарегистрированного пути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409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conflict, invalid_transition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ConflictError, InvalidTransitionError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нарушение уникальности названия проекта (projects_repo.create_project); класс InvalidTransitionError зарезервирован для запрещённых переходов, однако в текущей реализации переход отклоняется как validation_error (HTTP 400)</w:t>
            </w:r>
          </w:p>
        </w:tc>
      </w:tr>
      <w:tr>
        <w:tc>
          <w:tcPr>
            <w:tcW w:type="dxa" w:w="6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500</w:t>
            </w:r>
          </w:p>
        </w:tc>
        <w:tc>
          <w:tcPr>
            <w:tcW w:type="dxa" w:w="27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internal_error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ProjectFlowError и непредвиденные исключения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внутренняя ошибка сервера; текст ответа не раскрывает деталей реализации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6. Модель данных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6.1. Общая характеристика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Хранилище — единая база SQLite (файл projectflow.db, путь задаётся переменной DATABASE_PATH). Схема создаётся скриптом SCHEMA_SQL модуля src/core/database.py; поддерживается миграция схемы (переименование устаревшего столбца tasks.assignee_id в tasks.assigned_to). Для ускорения выборок созданы индексы idx_tasks_status, idx_tasks_assignee, idx_tasks_project, idx_tasks_due, idx_history_task.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6.2. Таблица users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5"/>
        <w:gridCol w:w="1606"/>
        <w:gridCol w:w="2913"/>
        <w:gridCol w:w="3361"/>
      </w:tblGrid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пользователя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имя пользователя (3–50 символов)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VARCHAR(120)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адрес электронной почты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password_hash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VARCHAR(255)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хеш пароля в формате salt$hash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executor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роль: admin, manager, executor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1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признак активности учётной записи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reset_token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VARCHAR(128)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восстановления пароля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reset_expires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момент истечения токена восстановления (Unix-время)</w:t>
            </w:r>
          </w:p>
        </w:tc>
      </w:tr>
      <w:tr>
        <w:tc>
          <w:tcPr>
            <w:tcW w:type="dxa" w:w="14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6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91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36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регистрации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6.3. Таблица projects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5"/>
        <w:gridCol w:w="1482"/>
        <w:gridCol w:w="3557"/>
        <w:gridCol w:w="3030"/>
      </w:tblGrid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проекта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VARCHAR(120)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название проекта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VARCHAR(500)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описание проекта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owner_id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владелец проекта</w:t>
            </w:r>
          </w:p>
        </w:tc>
      </w:tr>
      <w:tr>
        <w:tc>
          <w:tcPr>
            <w:tcW w:type="dxa" w:w="12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48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55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0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создания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6.4. Таблица tasks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364"/>
        <w:gridCol w:w="3275"/>
        <w:gridCol w:w="3275"/>
      </w:tblGrid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title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VARCHAR(150)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заголовок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VARCHAR(1000)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описание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new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статус: new, in_progress, review, completed, rejected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priority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normal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приоритет: low, normal, high, critical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due_date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срок выполнения в формате YYYY-MM-DD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project_id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projects(id) ON DELETE CASCADE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assigned_to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(единое имя столбца во всех модулях)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created_by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создатель задачи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создания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updated_at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27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последнего изменения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6.5. Таблица reports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04"/>
        <w:gridCol w:w="1325"/>
        <w:gridCol w:w="3449"/>
        <w:gridCol w:w="3477"/>
      </w:tblGrid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записи об отчёте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VARCHAR(255)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название отчёта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type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VARCHAR(50)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тип: by_user, by_project, by_period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params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JSON-документ отчёта (снимок данных и параметров)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created_by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 отчёта</w:t>
            </w:r>
          </w:p>
        </w:tc>
      </w:tr>
      <w:tr>
        <w:tc>
          <w:tcPr>
            <w:tcW w:type="dxa" w:w="110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32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44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дата формирования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6.6. Таблица task_history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7"/>
        <w:gridCol w:w="1318"/>
        <w:gridCol w:w="3320"/>
        <w:gridCol w:w="3320"/>
      </w:tblGrid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PRIMARY KEY AUTOINCREMENT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записи истории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task_id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REFERENCES tasks(id) ON DELETE CASCADE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from_status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исходный статус (NULL при создании задачи)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to_status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новый статус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changed_by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REFERENCES users(id) ON DELETE SET NULL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инициатор изменения</w:t>
            </w:r>
          </w:p>
        </w:tc>
      </w:tr>
      <w:tr>
        <w:tc>
          <w:tcPr>
            <w:tcW w:type="dxa" w:w="13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changed_at</w:t>
            </w:r>
          </w:p>
        </w:tc>
        <w:tc>
          <w:tcPr>
            <w:tcW w:type="dxa" w:w="13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NOT NULL, DEFAULT datetime('now')</w:t>
            </w:r>
          </w:p>
        </w:tc>
        <w:tc>
          <w:tcPr>
            <w:tcW w:type="dxa" w:w="3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момент изменения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6.7. Модель состояний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Жизненный цикл задачи описывается пятью статусами и восемью допустимыми переходами: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1"/>
        <w:gridCol w:w="2077"/>
        <w:gridCol w:w="2336"/>
        <w:gridCol w:w="4240"/>
      </w:tblGrid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Исходный статус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Целевой статус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Допустимые роли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manager, executor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manager, executor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  <w:tr>
        <w:tc>
          <w:tcPr>
            <w:tcW w:type="dxa" w:w="70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</w:t>
            </w:r>
          </w:p>
        </w:tc>
        <w:tc>
          <w:tcPr>
            <w:tcW w:type="dxa" w:w="20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</w:t>
            </w:r>
          </w:p>
        </w:tc>
        <w:tc>
          <w:tcPr>
            <w:tcW w:type="dxa" w:w="23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  <w:tc>
          <w:tcPr>
            <w:tcW w:type="dxa" w:w="42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Терминальное состояние жизненного цикла — удаление задачи: запись физически удаляется из таблицы tasks, значение deleted в столбце tasks.status не хранится. Полная матрица переходов, перечень запрещённых переходов и покрытие переходов тестами приведены в документе docs/transition_matrix.md; модель задана кортежем STATUS_TRANSITIONS (src/core/models.py) и используется одновременно реализацией, тестами и генератором документации, что исключает расхождение между кодом и документацией.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7. Трассируемость требований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Таблица связывает функциональные требования с артефактами проектирования и проверками. Автоматические тесты расположены в каталоге tests/, сценарии — в документе docs/test_scenarios.md.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2"/>
        <w:gridCol w:w="3641"/>
        <w:gridCol w:w="3641"/>
      </w:tblGrid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Требование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Артефакт проектирования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Проверки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FR-A-01…FR-A-04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src/auth_module/__init__.py, src/core/validation.py, src/core/security.py, таблица users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TC-01…TC-04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FR-A-05, FR-A-06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src/core/security.py (create_access_token, create_refresh_token, decode_token), раздел 5.3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TC-05…TC-09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FR-A-07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 (api_logout)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FR-A-08, FR-A-09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src/auth_module/__init__.py, столбцы reset_token, reset_expires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TC-10…TC-12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FR-A-10, FR-A-11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src/auth_module/__init__.py, src/core/users_repo.py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TC-13, TC-49, TC-54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FR-A-12, FR-A-13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 (маршруты роли admin), src/core/auth_deps.py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TC-14…TC-16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FR-T-01…FR-T-04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src/task_module/__init__.py, src/core/database.py (таблицы tasks, task_history)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TC-17…TC-26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FR-T-05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 (STATUS_TRANSITIONS), src/task_module/__init__.py (change_task_status), docs/transition_matrix.md, diagrams/state_diagram.svg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TC-27, TC-28, TC-50, test_transition_*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FR-T-06, FR-T-07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 (assign_task, delete_task)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TC-29…TC-32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FR-T-08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task_history, get_task_history()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TC-33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FR-T-09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src/core/projects_repo.py, маршруты /api/projects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TC-47, TC-49, TC-55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FR-R-01…FR-R-03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src/report_module/__init__.py, ER-диаграмма (diagrams/er_diagram.svg)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TC-34…TC-41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export_report_to_excel(), библиотека openpyxl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TC-42, TC-51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FR-R-05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src/report_module/pdf_writer.py, tools/verify_pdf.py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TC-43, TC-51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FR-R-06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reports, get_reports_list()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TC-44…TC-46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FR-I-01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src/api.py, src/core/http_core.py, diagrams/module_dependencies.svg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TC-47, TC-55, TC-56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FR-I-02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_authorize(), src/core/auth_deps.py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TC-48, TC-53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FR-I-03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 (UserRole), docs/mathematical_models.md (раздел 4)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TC-15, TC-26, TC-30, TC-32, TC-49, TC-54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src/core/database.py (get_connection, transaction, init_db)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TC-46, TC-48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FR-I-05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task_history, change_task_status()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TC-50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FR-I-06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src/core/errors.py, _dispatch() в src/core/http_core.py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TC-53…TC-56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FR-I-07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 (маршруты /, /api, /api/health)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 (test_api_health_endpoint)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NFR-01…NFR-04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индексы таблицы tasks, однопроходное вычисление статистики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хронометраж, tools/smoke_test.py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NFR-05…NFR-08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transaction(), PRAGMA foreign_keys, PRAGMA journal_mode, init_db()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TC-31, TC-46, TC-48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NFR-10…NFR-14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src/core/security.py, src/core/config.py, .env.example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TC-01…TC-09, TC-15, TC-53, TC-54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NFR-15…NFR-18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tools/inspect_code.py, .flake8, .pylintrc, .github/workflows/ci.yml, tests/conftest.py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docs/report_inspection_docx.md, reports/inspection_after.json, прогон python -m tools.run_tests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NFR-19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src/core/config.py, requirements-minimal.txt, CI-матрица версий Python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запуск в Windows и Linux, CI</w:t>
            </w:r>
          </w:p>
        </w:tc>
      </w:tr>
      <w:tr>
        <w:tc>
          <w:tcPr>
            <w:tcW w:type="dxa" w:w="20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NFR-20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сообщения модулей, tools/verify_pdf.py (WinAnsi)</w:t>
            </w:r>
          </w:p>
        </w:tc>
        <w:tc>
          <w:tcPr>
            <w:tcW w:type="dxa" w:w="36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TC-41, TC-43, проверка PDF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8. Требования к документированию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DOC-01. Общепроектная документация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В корне проекта должны находиться: README.md (назначение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системы, состав модулей, запуск), INSTALL.md (установка и настройка), API_TESTING.md (примеры вызова конечных точек), QUICK_START.md (быстрый запуск демонстрационного сценария).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Перечисленные файлы существуют, содержат команды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запуска и не противоречат фактическому поведению системы.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DOC-02. Документация в каталоге docs/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Каталог docs/ должен содержать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(настоящий документ), тестовые сценарии, математические модели, матрицу переходов состояний, отчёт о соответствии реализации модели, отчёт об инспектировании кода, отчёт об инспектировании с проверкой PDF и диаграмм.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Файлы requirements.md, test_scenarios.md,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mathematical_models.md, transition_matrix.md, model_compliance_report.md, report_inspection_docx.md присутствуют и согласованы между собой по идентификаторам требований и сценариев.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DOC-03. Документирование исходного кода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Модули, публичные классы и функции должны иметь docstring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 русском языке с описанием назначения, параметров и возбуждаемых исключений; сложные фрагменты должны сопровождаться комментариями, объясняющими причину решения.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Правила D100, D101, D103 анализатора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tools/inspect_code.py; неустранённые замечания отсутствуют, отступления обоснованы в docs/report_inspection_docx.md.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DOC-04. Документирование API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Перечень конечных точек с методами, путями, требуемыми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ролями и форматами запроса и ответа должен быть доступен как в настоящем документе (раздел 5.2), так и в машинно-читаемом виде через GET /api.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Состав маршрутов, выводимый GET /api и командой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python -m src --list-routes, совпадает с таблицами раздела 5.2.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DOC-05. Диаграммы и графические материалы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Проект должен содержать четыре диаграммы — состояний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задачи, ER-диаграмму базы данных, граф зависимостей модулей и диаграмму последовательности — в форматах SVG и PNG; диаграммы должны строиться генераторами tools/make_diagrams.py и tools/make_model_docs.py.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Файлы diagrams/.svg и diagrams/png/.png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присутствуют; проверка вёрстки python tools/render_diagrams.py не выявляет замечаний; диаграмма состояний соответствует модели STATUS_TRANSITIONS.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DOC-06. Протоколы испытаний и отчёты инструментов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Формулировка. Результаты автоматического тестирования, сквозной проверки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приложения и статического анализа должны сохраняться в каталоге reports/ в машино-читаемом виде и прикладываться к отчёту о практике.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Приоритет. Обязательное.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Критерий приёмки. Наличие файлов reports/test_run_summary.md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(протокол испытаний), reports/smoke_test_report.json (журнал сквозной проверки), reports/inspection_before.json и reports/inspection_after.json (результаты инспектирования кода); файлы формируются штатными инструментами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9. 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Настоящий документ определяет требования к трём программным модулям информационной системы управления проектами ProjectFlow и к слою их интеграции. Требования охватывают функциональную полноту (35 функциональных требований), характеристики качества по ISO/IEC 25010:2011 (20 нефункциональных требований), контракты взаимодействия модулей (REST API, JWT, формат ошибок), модель данных и требования к документации.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Изложение требований выполнено в форме, обеспечивающей проверяемость: для каждого требования указаны приоритет, источник и критерий приёмки в измеримом виде. Связь требований с артефактами проектирования и тестовыми сценариями зафиксирована в разделе 7; методика проверки — в документе docs/test_scenarios.md.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В. ТЕСТОВЫЕ НАБОРЫ И СЦЕНАРИИ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Проект: ProjectFlow — информационная система управления проектами Объект тестирования: AuthModule, TaskModule, ReportModule, слой интеграции (src/api.py, src/core/http_core.py) Вид практики: производственная практика ПП.02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1. Назначение и область применения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Настоящий документ описывает тестовые наборы и сценарии проверки программных модулей информационной системы ProjectFlow. Документ предназначен для включения в отчёт о производственной практике в качестве раздела «Тестовые наборы и сценарии» и является методической основой автоматизированного и ручного тестирования системы.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Объект проверки: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модуль авторизации и управления пользователями (AuthModule,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src/auth_module/__init__.py);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модуль управления проектами и задачами (TaskModule,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src/task_module/__init__.py, справочник проектов src/core/projects_repo.py);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модуль формирования и экспорта отчётов (ReportModule,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src/report_module/__init__.py, генератор PDF src/report_module/pdf_writer.py);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слой интеграции модулей и REST API (src/api.py, src/core/http_core.py);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общее ядро: конфигурация, подключение к БД, безопасность, валидация,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предметной области (src/core/).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Что проверяется: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Корректность выполнения функций модулей на валидных данных (позитивные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Реакция на некорректные данные, отсутствующие сущности и нарушение прав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доступа (негативные проверки).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Поведение на границах допустимых диапазонов значений (граничные проверки).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 Соответствие реализованной диаграммы состояний задачи её математической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модели — покрытие по критерию «все переходы».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Согласованность модулей при совместной работе через единое хранилище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 единый механизм аутентификации.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Контракт REST API: коды состояния HTTP, структура JSON-ответов 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JSON-ошибок.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Методическая основа: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Р ИСО/МЭК 12207 — процессы жизненного цикла программных средств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(процессы верификации и квалификационного тестирования);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ГОСТ 34.601-90 — стадии и этапы создания автоматизированных систем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(этап испытаний);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ISO/IEC/IEEE 29148:2018 — требования и критерии приёмки, обеспечивающие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проверяемость требований;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ISO/IEC 25010:2011 — модель качества программного продукта (функциональная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полнота, надёжность, защищённость, сопровождаемость);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IEEE 830 — исторический стандарт на спецификацию требований, применённый как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источник формы изложения критериев приёмки;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внутренние документы проекта: docs/requirements.md,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docs/transition_matrix.md, docs/mathematical_models.md.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2. Методика тестирования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2.1. Уровни тестирования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5"/>
        <w:gridCol w:w="3545"/>
        <w:gridCol w:w="3545"/>
      </w:tblGrid>
      <w:tr>
        <w:tc>
          <w:tcPr>
            <w:tcW w:type="dxa" w:w="226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Уровень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Что проверяется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Средства</w:t>
            </w:r>
          </w:p>
        </w:tc>
      </w:tr>
      <w:tr>
        <w:tc>
          <w:tcPr>
            <w:tcW w:type="dxa" w:w="226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Модульное (unit)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отдельные функции модулей: register_user(), login_user(), create_task(), change_task_status(), generate_report_by_user() и другие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тестовые функции tests/test_*.py, изолированная БД</w:t>
            </w:r>
          </w:p>
        </w:tc>
      </w:tr>
      <w:tr>
        <w:tc>
          <w:tcPr>
            <w:tcW w:type="dxa" w:w="226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Интеграционное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совместная работа модулей: JWT, выданный AuthModule, принимается TaskModule и ReportModule; данные задач используются при построении отчётов; единое хранилище SQLite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фикстуры tests/conftest.py, тесты tests/test_integration.py</w:t>
            </w:r>
          </w:p>
        </w:tc>
      </w:tr>
      <w:tr>
        <w:tc>
          <w:tcPr>
            <w:tcW w:type="dxa" w:w="226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Системное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приложение целиком через реальный HTTP-сервер: маршрутизация, коды ответов, экспорт файлов</w:t>
            </w:r>
          </w:p>
        </w:tc>
        <w:tc>
          <w:tcPr>
            <w:tcW w:type="dxa" w:w="354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tests/test_integration.py (класс _ApiClient, HTTP-сервер на свободном порту), tools/smoke_test.py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2.2. Виды проверок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Функциональные — подтверждают выполнение требования на валидных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Негативные — подтверждают корректную обработку ошибок: невалидные данные,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несуществующие сущности, недопустимые переходы, отсутствие прав.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Граничные — проверяют значения на границах и за границами допустимых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диапазонов.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Проверки переходов состояний — покрытие всех допустимых переходов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диаграммы состояний задачи и отклонение запрещённых.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Проверки безопасности — аутентификация по JWT, разграничение доступа по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ролям (RBAC), отсутствие паролей и хешей в ответах API.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Регрессионные — повторный прогон полного набора после изменений кода; 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проекте выполняется автоматически в конвейере CI (.github/workflows/ci.yml) для Python 3.10, 3.11 и 3.12.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2.3. Техники проектирования тестов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Классы эквивалентности. Для каждого входного поля выделены классы валидных и невалидных значений, и каждый класс представлен минимальным числом проверок: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8"/>
        <w:gridCol w:w="3678"/>
        <w:gridCol w:w="3678"/>
      </w:tblGrid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Валидные классы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Невалидные классы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3–50 символов: латинские буквы, цифры, _, ., -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пусто; короче 3; длиннее 50; недопустимые символы (пробел, кириллица); дубликат существующего имени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соответствует шаблону user@example.com (непустая локальная часть, домен, зона из букв длиной не менее 2)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без @; без точки в домене; с пробелами; дубликат существующего адреса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password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 менее 8 символов, содержит заглавную и строчную буквы и цифру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короче 8 символов; без заглавной буквы; без строчной буквы; без цифры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admin, manager, executor (пустое значение → executor)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любое иное значение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priority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low, normal, high, critical (пустое значение → normal)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любое иное значение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new, in_progress, review, completed, rejected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любое иное значение; недопустимый переход из текущего состояния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project_id, assigned_to, user_id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идентификатор существующей записи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несуществующий идентификатор; ноль или отрицательное число; нечисловое значение</w:t>
            </w:r>
          </w:p>
        </w:tc>
      </w:tr>
      <w:tr>
        <w:tc>
          <w:tcPr>
            <w:tcW w:type="dxa" w:w="19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период отчёта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start_date ≤ end_date, формат YYYY-MM-DD</w:t>
            </w:r>
          </w:p>
        </w:tc>
        <w:tc>
          <w:tcPr>
            <w:tcW w:type="dxa" w:w="36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start_date &gt; end_date; неверный формат; отсутствие обязательного параметра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Анализ граничных значений. Проверяются значения на границах диапазонов: длина имени пользователя 3 и 50 символов (и 2 и 51 — вне диапазона), длина пароля 8 символов (и 7 — вне политики), длина заголовка задачи 1 и 150 символов (и 151 — вне диапазона), параметры пагинации limit (по умолчанию 100) и offset (по умолчанию 0), границы периода отчёта, совпадающие даты начала и окончания.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Тестирование переходов состояний (state-transition testing). Матрица допустимых переходов задана моделью предметной области (src/core/models.py, STATUS_TRANSITIONS) и содержит 8 переходов между 5 статусами. Применён критерий покрытия «все переходы» (all-transitions): каждый разрешённый переход выполняется как минимум одним сценарием, а запрещённые переходы проверяются негативными сценариями. Детальная матрица приведена в docs/transition_matrix.md.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2.4. Тестовое окружение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28"/>
        <w:gridCol w:w="4826"/>
      </w:tblGrid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Компонент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Язык и версия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3.12 (поддерживаются 3.10+)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СУБД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SQLite (файл БД, режим WAL, включённые внешние ключи)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Внешние зависимости для тестирования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 требуются: набор выполняется средствами стандартной библиотеки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Встроенный запускающий модуль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Заглушка pytest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tools/pytest_stub.py (реализует fixture, mark, raises, approx, Skipped и параметризацию)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Альтернативный запуск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pytest — работает, если установлен; конфигурация задана в pytest.ini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Изоляция данных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фикстуры tests/conftest.py: make_isolated_database(), temp_database, users, project, auth_header; для системных проверок — HTTP-сервер на свободном порту с временной БД</w:t>
            </w:r>
          </w:p>
        </w:tc>
      </w:tr>
      <w:tr>
        <w:tc>
          <w:tcPr>
            <w:tcW w:type="dxa" w:w="45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Отчётность</w:t>
            </w:r>
          </w:p>
        </w:tc>
        <w:tc>
          <w:tcPr>
            <w:tcW w:type="dxa" w:w="48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протокол испытаний в формате Markdown или JSON (ключ --summary)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Набор автоматических проверок размещён в каталоге tests/: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Файл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tests/conftest.py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общие фикстуры: изолированная БД, набор пользователей, проект, заголовок авторизации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tests/test_auth_module.py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 проверок AuthModule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tests/test_task_module.py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 проверка TaskModule, включая покрытие матрицы переходов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tests/test_report_module.py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 проверок ReportModule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tests/test_integration.py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 интеграционные и системные проверки, сквозные сценарии через HTTP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3. Сводная таблица тестовых сценариев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6"/>
        <w:gridCol w:w="895"/>
        <w:gridCol w:w="812"/>
        <w:gridCol w:w="1020"/>
        <w:gridCol w:w="1550"/>
        <w:gridCol w:w="1550"/>
        <w:gridCol w:w="1550"/>
        <w:gridCol w:w="1550"/>
      </w:tblGrid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Уровень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register_user() / POST /api/auth/register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БД инициализирована; пользователь newuser отсутствует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регистрацию с username=newuser, email=newuser@example.com, password=SecurePass123, role=executor. 2. Прочитать ответ.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ответ содержит id, username, email, role, created_at без хеша пароля; в users создана запись; пароль хранится в виде salt$hash (PBKDF2-HMAC-SHA256)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register_user()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Существует пользователь с именем existinguser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Повторно вызвать регистрацию с тем же username.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"Пользователь с таким именем или email уже существует"}; новые записи не созданы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is_password_strong() / register_user()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Валидные username и email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Зарегистрировать пользователя с паролем password (нет заглавной буквы и цифры). 2. Повторить с паролем Pass1 (7 символов).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для обоих случаев; сообщение содержит требование к длине не менее 8 символов, наличию заглавной и строчной буквы и цифры; пользователь не создан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validate_email() / register_user()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Валидный username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регистрацию с email=userexample.com.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"Некорректный email: адрес должен иметь вид user@example.com"}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 / POST /api/auth/login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активен; пароль известен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Выполнить вход по username_or_email и паролю. 2. Декодировать access_token.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ответ содержит access_token, refresh_token, token_type=Bearer и объект user без хеша пароля; claims access-токена: user_id, role, type=access, exp (время выдачи + 3600 с), iat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 / verify_password()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Выполнить вход с неверным паролем.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401, {"error": "authentication_error", "message": "Неверное имя пользователя или пароль"}; токены не выданы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указанным именем отсутствует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Выполнить вход с несуществующим именем.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с тем же текстом, что и при неверном пароле (факт существования учётной записи не раскрывается)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refresh_access_token() / POST /api/auth/refresh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валидный refresh-токен; пользователь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Передать refresh-токен в запрос обновления.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возвращён новый access_token со type=access и token_type=Bearer; срок действия отсчитывается заново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refresh_access_token()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Подготовлены повреждённый токен, просроченный токен и access-токен вместо refresh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Поочерёдно передать каждый токен.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401, {"error": "authentication_error", "message": "Невалидный refresh токен"}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request_password_reset() / POST /api/auth/password/reset-request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указанным email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токен восстановления по email. 2. Прочитать запись users.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ответ содержит reset_token и сообщение; в записи заполнены reset_token и reset_expires (текущее время + 1 час)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request_password_reset()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указанным email отсутствует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восстановление для неизвестного email.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"Пользователь с таким email не найден"}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reset_password() / POST /api/auth/password/reset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валидный reset_token; новый пароль удовлетворяет политике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Установить новый пароль по токену. 2. Попытаться войти со старым и с новым паролем.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{"message": "Пароль успешно изменён"}; reset_token и reset_expires очищены; вход со старым паролем — 401, с новым — 200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get_user_by_id()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Существует пользователь с известным id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пользователя по существующему id. 2. Запросить по id=9999.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существующего пользователя возвращаются id, username, email, role, is_active, created_at; для несуществующего — None без исключения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update_user_role() / PUT /api/auth/users/{user_id}/role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авторизован; целевой пользователь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PUT с телом {"role": "manager"} и токеном администратора.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users.role изменена на manager; ответ содержит обновлённые данные без хеша пароля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update_user_role() / контроль роли в _authorize()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Авторизованы пользователи с ролями executor и manager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PUT изменения роли от имени executor. 2. Повторить от имени manager. 3. Вызвать функцию модуля напрямую с admin_id не-администратора.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Через API — HTTP 403, {"error": "permission_denied", "message": "Недостаточно прав: требуется роль admin"}; при прямом вызове модуля — ValidationError «Недостаточно прав для выполнения операции»; роль не изменена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AuthModule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deactivate_user() / POST /api/auth/users/{user_id}/deactivate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авторизован; целевой пользователь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Деактивировать пользователя. 2. Попытаться войти под ним. 3. Обновить его refresh-токен.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{"message": "Пользователь деактивирован"}; is_active = 0; вход — HTTP 401 «Аккаунт деактивирован»; обновление токена — HTTP 401 «Пользователь не найден или деактивирован»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 / POST /api/tasks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авторизован; проект существует; исполнитель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задачу с title, description, project_id, assigned_to, priority=high. 2. Прочитать задачу и историю.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status = "new"; создана запись в task_history (from_status = NULL, to_status = "new", changed_by = создатель); заполнены created_at и updated_at; в ответе присутствуют project_name, assignee_name, creator_name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авторизован; проект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задачу без поля assigned_to.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assigned_to равно NULL; assignee_name отсутствует; остальные поля заполнены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задачу с project_id = 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"Проект не найден"}; задача не создана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 / update_task()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задачу с priority = "urgent". 2. Проверить значения low, normal, high, critical.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urgent — HTTP 400 «Недопустимый приоритет: urgent»; все четыре допустимых значения принимаются; пустое значение приводит к normal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 / GET /api/tasks/{task_id}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существует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задачу по идентификатору.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id, title, description, status, priority, project_id, assigned_to, created_by, due_date, created_at, updated_at, project_name, assignee_name, creator_name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с указанным идентификатором отсутствует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задачу task_id = 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"Задача не найдена"}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get_tasks() / GET /api/tasks?project_id=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БД задачи двух проектов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список с project_id = 1.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только задачи проекта 1, отсортированные по created_at по убыванию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get_tasks() / GET /api/tasks?assigned_to=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Существуют задачи с исполнителем и без него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список с assigned_to. 2. Проверить пагинацию при limit=100, offset=0 и при limit=1.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только задачи указанного исполнителя; при limit=1 возвращена одна запись; нечисловой limit → HTTP 400 «Параметр 'limit' должен быть целым числом»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update_task() / PUT /api/tasks/{task_id}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— создатель, исполнитель, менеджер или администратор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Изменить title, description, priority, due_date. 2. Прочитать задачу.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изменённые поля обновлены, updated_at перезаписан, status не изменён; при title длиннее 150 символов — HTTP 400 «Заголовок задачи должен быть от 1 до 150 символов»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не является создателем, исполнителем, менеджером или администратором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PUT от имени постороннего исполнителя.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403, {"error": "permission_denied", "message": "Недостаточно прав для редактирования задачи"}; данные не изменены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 / PATCH /api/tasks/{task_id}/status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в статусе new; роль пользователя допускает переход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Перевести задачу в in_progress. 2. Прочитать задачу и историю.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status = "in_progress"; в task_history добавлена запись new → in_progress с changed_by и changed_at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 + матрица переходов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в статусе new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Попытаться перевести задачу в completed. 2. Проверить пары new → review, in_progress → new, review → rejected, completed → new, rejected → in_progress. 3. Проверить переход в текущий статус.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"Невозможно перейти из статуса 'new' в 'completed'"}; остальные перечисленные пары отклоняются аналогично; история не изменяется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assign_task() / PATCH /api/tasks/{task_id}/assign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manager или admin; исполнитель активен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Назначить исполнителя assigned_to = 3.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tasks.assigned_to = 3; updated_at обновлён; assignee_name в ответе соответствует новому исполнителю; неактивный или несуществующий исполнитель → HTTP 400 «Исполнитель не найден или неактивен»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 пользователь с ролью executor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PATCH назначения исполнителя.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403, {"error": "permission_denied", "message": "Недостаточно прав для назначения исполнителя"}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 / DELETE /api/tasks/{task_id}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— создатель задачи, менеджер или администратор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Удалить задачу. 2. Запросить задачу и её историю.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{"message": "Задача успешно удалена"}; запись удалена из tasks; связанные записи task_history удалены каскадно (внешний ключ ON DELETE CASCADE)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 исполнитель, не являющийся создателем задачи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DELETE задачи.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403, {"error": "permission_denied", "message": "Недостаточно прав для удаления задачи"}; задача сохранена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TaskModule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get_task_history() / GET /api/tasks/{task_id}/history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прошла переходы new → in_progress → review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историю задачи.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возвращён список записей from_status, to_status, changed_by_name, changed_at; порядок — по changed_at и id по убыванию; число записей равно числу изменений статуса с учётом записи о создании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 / GET /api/reports/by-user/{user_id}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существует; ему назначены задачи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по исполнителю.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"by_user"; разделы user, period, statistics (total_tasks, by_status, by_priority) и tasks; total_tasks равен числу задач исполнителя; в reports добавлена запись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исполнителя созданы в разные даты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с start_date и end_date. 2. Повторить с start_date &gt; end_date. 3. Повторить без параметров периода.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во всех случаях; в выборку попадают только задачи с created_at внутри интервала; при обратном порядке дат выборка пуста (total_tasks = 0); без параметров периода учитываются все задачи исполнителя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Пользователя с указанным идентификатором нет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по user_id = 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"Пользователь не найден"}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 / GET /api/reports/by-project/{project_id}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существует и содержит задачи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по проекту.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"by_project"; разделы project (id, name, description, created_at), statistics (total_tasks, by_status, by_assignee), tasks с assignee_name и creator_name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 — статистика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проекте задачи разных статусов; часть задач без исполнителя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отчёт. 2. Сверить суммы распределений с total_tasks.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Сумма значений by_status равна total_tasks; сумма значений by_assignee равна total_tasks; задачи без исполнителя отнесены к группе «Не назначено»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Проекта с указанным идентификатором нет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 по project_id = 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400, {"error": "validation_error", "message": "Проект не найден"}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generate_report_by_period() / GET /api/reports/by-period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системе есть задачи за период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отчёт с параметрами start_date и end_date.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"by_period"; statistics содержит total_tasks, by_status, by_project, by_priority; tasks содержат project_name, assignee_name, creator_name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generate_report_by_period()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отсутствуют или не попадают в период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отчёт за период без задач. 2. Запросить отчёт без параметров периода. 3. Запросить отчёт с некорректным форматом даты.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периода без задач — HTTP 200, total_tasks = 0, пустой список tasks; без параметров — HTTP 400 «Требуются параметры start_date и end_date»; при некорректном формате даты отчёт формируется с пустой выборкой (даты сравниваются как строки ISO-формата, поэтому контроль формата возлагается на клиента)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export_report_to_excel() / POST /api/reports/export/excel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сформирован; библиотека openpyxl доступна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Экспортировать отчёт. 2. Открыть файл и проверить структуру.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{"file_path": "..."}; создан файл report_ГГГГММДД_ЧЧММСС.xlsx в каталоге reports; лист «Отчёт» содержит заголовок, период, значение «Всего задач», шапку таблицы ID / Название / Статус / Приоритет / Создано и строки задач; при отсутствии openpyxl — HTTP 400 «Библиотека openpyxl не установлена: экспорт в Excel недоступен»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модульный, 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export_report_to_pdf() / POST /api/reports/export/pdf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сформирован; используется собственный генератор pdf_writer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Экспортировать отчёт в PDF. 2. Проверить файл инструментом tools/verify_pdf.py. 3. Передать данные без ключа report_type.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200, {"file_path": "..."}; файл создан в каталоге reports; проверка структуры пройдена (сигнатура %PDF, %%EOF, xref, корректные /Length, потоки FlateDecode, операторы BT/Tj, кириллица WinAnsi); при некорректных данных — HTTP 400 «Некорректные данные отчёта для экспорта в PDF»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позитивный, граничный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get_reports_list() / GET /api/reports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таблице reports есть записи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список отчётов. 2. Запросить список при пустой таблице.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id, name, type, created_at, created_by_name в порядке убывания даты; по умолчанию не более 50 записей; при пустой таблице — пустой массив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модульный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get_reports_list(user_id=...) / GET /api/reports?user_id=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Отчёты сформированы разными пользователями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список с фильтром по создателю.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только отчёты указанного пользователя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ReportModule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связка TaskModule → ReportModule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созданы и переведены в различные статусы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Сформировать отчёт. 2. Убедиться в сохранении записи в reports. 3. Экспортировать отчёт в PDF и Excel.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Данные отчёта соответствуют текущему состоянию задач; в reports добавлена запись с type и JSON-параметрами; оба файла успешно созданы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сквозной REST-сценарий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Сервер запущен; БД инициализирована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Зарегистрировать пользователя и войти. 2. Создать проект. 3. Создать задачу. 4. Назначить исполнителя. 5. Изменить статус. 6. Сформировать отчёт по исполнителю.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каждом шаге возвращаются коды 201/200; созданная задача присутствует в списке tasks отчёта по исполнителю; total_tasks учитывает задачу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TC-48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механизм аутентификации decode_access_token() / _authorize()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access-токен через POST /api/auth/login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Обратиться с одним токеном к GET /api/auth/me. 2. К GET /api/tasks. 3. К GET /api/reports.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три модуля принимают один и тот же токен и возвращают HTTP 200; повторная проверка токена выполняется единой функцией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TC-49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RBAC: _authorize(request, *roles)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Зарегистрированы пользователи с ролями admin, manager, executor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executor вызывает назначение исполнителя, изменение роли и удаление проекта. 2. manager вызывает создание проекта и назначение исполнителя. 3. admin изменяет роль и деактивирует пользователя.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executor — HTTP 403; для manager — HTTP 200 на разрешённых операциях и HTTP 403 на изменении роли; для admin — HTTP 200; права соответствуют матрице привилегий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TC-50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 → generate_report_by_user()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назначена исполнителю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Провести задачу по маршруту new → in_progress → review → completed. 2. Сформировать отчёт по исполнителю. 3. Запросить историю задачи.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statistics.by_status["completed"] увеличился на 1, total_tasks не изменился; история содержит записи о каждом переходе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TC-51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POST /api/reports/export/pdf, POST /api/reports/export/excel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авторизован; отчёт сформирован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экспорт PDF. 2. Вызвать экспорт Excel. 3. Проверить файлы.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с file_path в обоих случаях; PDF проходит tools/verify_pdf.py; файл Excel открывается библиотекой openpyxl и содержит данные отчёта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TC-52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интеграционный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позитивный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многопользовательский сценарий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Менеджер и два исполнителя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Создать задачи на разных исполнителей. 2. Сформировать отчёты по каждому исполнителю.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Отчёты не пересекаются по составу задач; сумма total_tasks отчётов равна числу назначенных задач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ошибок: HTTP 401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не передан или повреждён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GET /api/tasks без заголовка Authorization. 2. Повторить с повреждённым токеном. 3. Выполнить вход с неверным паролем.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401; {"error": "authentication_error", "message": ...} с текстом «Требуется заголовок Authorization: Bearer &lt;token&gt;», «Недействительный или просроченный токен» или «Неверное имя пользователя или пароль»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TC-54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ошибок: HTTP 403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 пользователь без требуемой роли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операцию, требующую роли admin или manager.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403; {"error": "permission_denied", "message": "Недостаточно прав: требуется роль ..."}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TC-55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ошибок: HTTP 404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Сервер запущен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Запросить незарегистрированный маршрут GET /api/unknown. 2. Запросить несуществующий проект GET /api/projects/9999.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неизвестного маршрута — HTTP 404, {"error": "not_found", "message": "Маршрут /api/unknown не найден"}; для несуществующего проекта — HTTP 404, {"error": "not_found", "message": "Проект не найден"}</w:t>
            </w:r>
          </w:p>
        </w:tc>
      </w:tr>
      <w:tr>
        <w:tc>
          <w:tcPr>
            <w:tcW w:type="dxa" w:w="4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TC-56</w:t>
            </w:r>
          </w:p>
        </w:tc>
        <w:tc>
          <w:tcPr>
            <w:tcW w:type="dxa" w:w="8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Интеграция</w:t>
            </w:r>
          </w:p>
        </w:tc>
        <w:tc>
          <w:tcPr>
            <w:tcW w:type="dxa" w:w="8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системный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негативный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ошибок: HTTP 405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Путь зарегистрирован для другого метода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Отправить DELETE /api/auth/login.</w:t>
            </w:r>
          </w:p>
        </w:tc>
        <w:tc>
          <w:tcPr>
            <w:tcW w:type="dxa" w:w="155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405, {"error": "method_not_allowed", "message": "Метод DELETE не поддерживается"}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4. Детализация сценариев по модулям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4.1. Модуль авторизации (AuthModule)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Модуль проверяется на уровне функций src/auth_module/__init__.py и на уровне REST-маршрутов POST /api/auth/register, POST /api/auth/login, POST /api/auth/refresh, POST /api/auth/logout, GET /api/auth/me, POST /api/auth/password/reset-request, POST /api/auth/password/reset, PUT /api/auth/users/{user_id}/role, POST /api/auth/users/{user_id}/deactivate, GET /api/auth/users. Применены классы эквивалентности для username, email, password, role и граничные значения длины пароля (8 символов) и имени пользователя (3 и 50 символов).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7"/>
        <w:gridCol w:w="1762"/>
        <w:gridCol w:w="1779"/>
        <w:gridCol w:w="1779"/>
        <w:gridCol w:w="1779"/>
        <w:gridCol w:w="1779"/>
      </w:tblGrid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register_user()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БД инициализирована; имя и email свободны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Вызвать регистрацию с валидными username, email, password, role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пользователь создан; в ответе нет хеша пароля; в БД хранится PBKDF2-хеш вида salt$hash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TC-02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register_user()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Имя existinguser занято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Повторно зарегистрировать пользователя с тем же именем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validation_error «Пользователь с таким именем или email уже существует»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test_register_user_duplicate_username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TC-03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is_password_strong()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Валидные имя и email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Зарегистрировать пользователя с паролями password, PASSWORD1, Password, Pass1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с указанием конкретного нарушения политики: длина не менее 8 символов, наличие заглавной и строчной буквы, наличие цифры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test_register_user_weak_password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TC-04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validate_email()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Валидное имя пользователя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Зарегистрировать пользователя с email = userexample.com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validation_error «Некорректный email: адрес должен иметь вид user@example.com»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test_register_user_invalid_email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TC-05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активен; пароль известен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вход и разобрать claims access-токена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выданы access_token, refresh_token, данные пользователя; claims: user_id, role, type=access, exp = iat + 3600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test_login_user_success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TC-06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verify_password()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существует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вход с неверным паролем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«Неверное имя пользователя или пароль»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test_login_user_wrong_password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TC-07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login_user()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Пользователя нет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вход с несуществующим именем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с неразличимым для клиента текстом (защита от перебора учётных записей)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test_login_user_nonexistent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TC-08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refresh_access_token()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refresh-токен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Обменять refresh-токен на новый access-токен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новый access-токен с type=access; refresh-токен имеет срок 604800 с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test_refresh_access_token_success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TC-09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refresh_access_token()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Подготовлены испорченный, просроченный и access-токен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Поочерёдно передать токены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«Невалидный refresh токен»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test_refresh_access_token_invalid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TC-10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request_password_reset()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email активен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токен восстановления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reset_token и reset_expires (время + 1 час) записаны в users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test_request_password_reset_success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TC-11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request_password_reset()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Пользователя с email нет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токен для неизвестного email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«Пользователь с таким email не найден»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test_request_password_reset_nonexistent_email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TC-12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reset_password()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Валидный reset_token; новый пароль по политике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Сменить пароль по токену и выполнить вход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«Пароль успешно изменён»; токен сброса очищен; вход с новым паролем успешен, со старым — HTTP 401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test_reset_password_success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TC-13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get_user_by_id()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Известен существующий id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пользователя по существующему и несуществующему id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Для существующего — полная запись без хеша пароля; для несуществующего — None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test_get_user_by_id_success, test_get_user_by_id_nonexistent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TC-14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update_user_role()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авторизован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Изменить роль пользователя на manager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значение users.role обновлено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test_update_user_role_success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TC-15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update_user_role()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Авторизованы executor и manager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изменение роли обеими ролями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«Недостаточно прав: требуется роль admin»; при прямом вызове модуля — ValidationError; роль не изменена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test_update_user_role_insufficient_permissions, test_role_based_access_control</w:t>
            </w:r>
          </w:p>
        </w:tc>
      </w:tr>
      <w:tr>
        <w:tc>
          <w:tcPr>
            <w:tcW w:type="dxa" w:w="4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TC-16</w:t>
            </w:r>
          </w:p>
        </w:tc>
        <w:tc>
          <w:tcPr>
            <w:tcW w:type="dxa" w:w="17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deactivate_user()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 авторизован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Деактивировать пользователя, затем войти под ним и обновить токен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«Пользователь деактивирован»; is_active = 0; вход — HTTP 401 «Аккаунт деактивирован»; refresh — HTTP 401</w:t>
            </w:r>
          </w:p>
        </w:tc>
        <w:tc>
          <w:tcPr>
            <w:tcW w:type="dxa" w:w="17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test_deactivate_user_success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4.2. Модуль управления задачами (TaskModule)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Модуль проверяется на уровне функций src/task_module/__init__.py и через маршруты /api/tasks. Отдельная группа проверок реализует критерий покрытия «все переходы»: тесты test_all_model_transitions_are_implemented, test_no_extra_transitions_in_implementation, test_transition_matrix_is_complete, test_transition_roles_are_declared, восемь тестов видов test_transition_&lt;источник&gt;_to_&lt;цель&gt; и тест test_status_transitions_coverage сопоставляют реализацию с моделью STATUS_TRANSITIONS.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5"/>
        <w:gridCol w:w="1485"/>
        <w:gridCol w:w="1844"/>
        <w:gridCol w:w="1844"/>
        <w:gridCol w:w="1844"/>
        <w:gridCol w:w="1844"/>
      </w:tblGrid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TC-17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авторизован; проект и исполнитель существуют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задачу с приоритетом high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status = "new"; запись NULL → new в task_history; заполнены created_at, updated_at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TC-18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существует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задачу без assigned_to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201; assigned_to = NULL; задача создана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test_create_task_without_assignee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TC-19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Проекта с указанным id нет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задачу с project_id = 9999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«Проект не найден»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test_create_task_invalid_project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TC-20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create_task()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существует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задачу с приоритетом urgent; проверить low, normal, high, critical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«Недопустимый приоритет: urgent»; четыре допустимых значения принимаются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test_create_task_invalid_priority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TC-21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существует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задачу по id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возвращены все атрибуты задачи и вычисляемые имена проекта, исполнителя и создателя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test_get_task_by_id_success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TC-22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нет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задачу 9999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«Задача не найдена»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test_get_task_by_id_nonexistent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TC-23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get_tasks()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Есть задачи двух проектов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список с project_id = 1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только задачи проекта 1; сортировка по created_at по убыванию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test_get_tasks_filtered_by_project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TC-24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get_tasks()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Есть назначенные и неназначенные задачи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список с assigned_to; проверить limit и offset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только задачи исполнителя; пагинация работает; нечисловой limit → HTTP 400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test_get_tasks_filtered_by_assignee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TC-25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имеет право на изменение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Изменить title, description, priority, due_date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поля обновлены, updated_at перезаписан, status не изменён; title длиной 151 символ → HTTP 400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test_update_task_success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TC-26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update_task()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без прав на изменение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PUT задачи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«Недостаточно прав для редактирования задачи»; данные не изменены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test_update_task_insufficient_permissions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TC-27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в статусе new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Перевести задачу в in_progress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status = "in_progress"; в истории запись new → in_progress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test_change_task_status_success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TC-28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change_task_status()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в статусе new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Попытаться выполнить запрещённые переходы и переход в текущий статус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«Невозможно перейти из статуса 'new' в 'completed'» и аналогичные сообщения для остальных запрещённых пар; история не изменяется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test_change_task_status_invalid_transition, test_invalid_transitions_are_blocked, test_review_cannot_be_rejected_directly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TC-29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manager или admin; исполнитель активен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Назначить исполнителя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assigned_to обновлён; неактивный исполнитель → HTTP 400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test_assign_task_success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TC-30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assign_task()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executor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Попытаться назначить исполнителя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«Недостаточно прав для назначения исполнителя»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test_assign_task_insufficient_permissions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TC-31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— создатель, менеджер или администратор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Удалить задачу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«Задача успешно удалена»; запись и связанная история удалены каскадно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test_delete_task_success, test_deleted_tasks_are_terminal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TC-32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не является создателем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Попытаться удалить задачу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«Недостаточно прав для удаления задачи»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test_delete_task_insufficient_permissions</w:t>
            </w:r>
          </w:p>
        </w:tc>
      </w:tr>
      <w:tr>
        <w:tc>
          <w:tcPr>
            <w:tcW w:type="dxa" w:w="49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TC-33</w:t>
            </w:r>
          </w:p>
        </w:tc>
        <w:tc>
          <w:tcPr>
            <w:tcW w:type="dxa" w:w="148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get_task_history()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прошла два перехода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историю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записи с from_status, to_status, changed_by_name, changed_at в обратном хронологическом порядке</w:t>
            </w:r>
          </w:p>
        </w:tc>
        <w:tc>
          <w:tcPr>
            <w:tcW w:type="dxa" w:w="184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test_get_task_history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4.3. Модуль формирования отчётов (ReportModule)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Модуль проверяется на уровне функций src/report_module/__init__.py и через маршруты GET /api/reports, GET /api/reports/by-user/{user_id}, GET /api/reports/by-project/{project_id}, GET /api/reports/by-period, POST /api/reports/export/excel, POST /api/reports/export/pdf. Проверяются состав разделов отчёта, согласованность статистики и корректность создаваемых файлов.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"/>
        <w:gridCol w:w="1776"/>
        <w:gridCol w:w="1776"/>
        <w:gridCol w:w="1776"/>
        <w:gridCol w:w="1776"/>
        <w:gridCol w:w="1776"/>
      </w:tblGrid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TC-34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Исполнителю назначены задачи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по исполнителю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"by_user"; разделы user, period, statistics, tasks; запись добавлена в reports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test_generate_report_by_user_success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TC-35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созданы в разные даты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с периодом, с обратным периодом и без периода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учитываются только задачи внутри интервала; обратный период даёт пустую выборку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test_generate_report_by_user_with_date_filter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TC-36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generate_report_by_user()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Пользователя нет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по user_id = 9999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«Пользователь не найден»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test_generate_report_by_user_nonexistent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TC-37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 содержит задачи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по проекту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"by_project"; разделы project, statistics (total_tasks, by_status, by_assignee), tasks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test_generate_report_by_project_success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TC-38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разных статусов, часть без исполнителя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Сверить суммы распределений с total_tasks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Суммы by_status и by_assignee равны total_tasks; задачи без исполнителя отнесены к «Не назначено»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test_generate_report_by_project_statistics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TC-39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generate_report_by_project()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Проекта нет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 по project_id = 9999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400 «Проект не найден»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test_generate_report_by_project_nonexistent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TC-40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generate_report_by_period()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Есть задачи за период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отчёт за период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report_type = "by_period"; статистика по статусам, проектам и приоритетам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test_generate_report_by_period_success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TC-41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generate_report_by_period()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Период без задач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отчёт за пустой период, без параметров и с некорректной датой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с total_tasks = 0 для пустого периода; HTTP 400 «Требуются параметры start_date и end_date» без параметров; при некорректной дате — пустая выборка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test_generate_report_by_period_statistics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TC-42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export_report_to_excel()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openpyxl доступен; отчёт сформирован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Экспортировать отчёт и открыть файл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файл .xlsx создан в reports; лист «Отчёт» содержит заголовок, период, статистику и таблицу задач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test_export_report_to_excel_success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TC-43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export_report_to_pdf()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сформирован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Экспортировать отчёт и проверить PDF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файл .pdf создан; tools/verify_pdf.py подтверждает корректность структуры и кириллицы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test_export_report_to_pdf_success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TC-44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get_reports_list()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reports есть записи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список отчётов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поля id, name, type, created_at, created_by_name; ограничение 50 записей по умолчанию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test_get_reports_list_success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TC-45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get_reports_list(user_id=...)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Отчёты созданы разными пользователями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список с фильтром по создателю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200; только отчёты указанного пользователя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test_get_reports_list_filtered_by_user</w:t>
            </w:r>
          </w:p>
        </w:tc>
      </w:tr>
      <w:tr>
        <w:tc>
          <w:tcPr>
            <w:tcW w:type="dxa" w:w="47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TC-46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Связка TaskModule → ReportModule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Задачи созданы и проведены по статусам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Сформировать отчёт, проверить запись в reports, экспортировать в PDF и Excel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Данные отчёта соответствуют состоянию задач; запись сохранена; оба файла созданы</w:t>
            </w:r>
          </w:p>
        </w:tc>
        <w:tc>
          <w:tcPr>
            <w:tcW w:type="dxa" w:w="177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test_integration_full_report_workflow, test_report_saved_to_database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4.4. Интеграционные и системные сценарии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Проверки выполняются через реальный HTTP-сервер (create_server()), который поднимается на свободном порту с временной базой данных, и через непосредственный вызов функций нескольких модулей в одном процессе.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"/>
        <w:gridCol w:w="1778"/>
        <w:gridCol w:w="1778"/>
        <w:gridCol w:w="1778"/>
        <w:gridCol w:w="1778"/>
        <w:gridCol w:w="1778"/>
      </w:tblGrid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Проверяемая функция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сквозной REST-сценарий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Сервер запущен; БД инициализирована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 → вход → проект → задача → назначение → смена статуса → отчёт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Коды 201/200 на каждом шаге; задача присутствует в отчёте; total_tasks учитывает её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test_user_creates_task_and_task_appears_in_report, test_api_full_workflow_over_http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TC-48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механизм JWT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 access-токен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Обратиться с одним токеном к /api/auth/me, /api/tasks, /api/reports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модули принимают токен; HTTP 200; используется единая функция decode_access_token()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test_auth_token_accepted_by_all_modules, test_shared_database_between_modules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TC-49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RBAC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Три роли: admin, manager, executor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Выполнить разрешённые и запрещённые операции каждой ролью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executor — HTTP 403 на управляющих операциях; manager — HTTP 200 на проектах и назначении, 403 на ролях; admin — HTTP 200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test_role_based_access_control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TC-50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смена статуса → статистика отчёта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назначена исполнителю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Провести задачу new → in_progress → review → completed, сформировать отчёт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by_status["completed"] увеличен на 1; total_tasks не изменён; история содержит все переходы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test_status_change_is_reflected_in_report, test_status_history_is_recorded_for_reporting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TC-51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через API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авторизован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Вызвать POST /api/reports/export/pdf и POST /api/reports/export/excel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200 с file_path; PDF корректен, Excel открывается openpyxl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test_api_pdf_export_produces_valid_document, test_api_excel_export_produces_valid_document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TC-52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многопользовательский сценарий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Менеджер и два исполнителя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Создать задачи на разных исполнителей и сформировать отчёты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Отчёты не пересекаются по задачам; суммы total_tasks согласованы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test_multi_user_report_workflow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 401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Токен отсутствует или повреждён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защищённый маршрут без токена, с повреждённым токеном и с неверным паролем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401 с error = "authentication_error" и понятным сообщением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test_api_requires_authentication, test_api_rejects_invalid_token, test_authentication_error_for_wrong_credentials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TC-54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 403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Роль недостаточна для операции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Вызвать операцию, требующую роли admin или manager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403 с error = "permission_denied" и перечнем требуемых ролей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test_role_based_access_control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TC-55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 404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Сервер запущен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Запросить неизвестный маршрут и несуществующий проект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404 с error = "not_found"; сообщения «Маршрут ... не найден» и «Проект не найден»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test_api_unknown_route_returns_404</w:t>
            </w:r>
          </w:p>
        </w:tc>
      </w:tr>
      <w:tr>
        <w:tc>
          <w:tcPr>
            <w:tcW w:type="dxa" w:w="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TC-56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контракт ошибок 405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Путь зарегистрирован для другого метода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Отправить DELETE /api/auth/login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HTTP 405 с error = "method_not_allowed" и текстом «Метод DELETE не поддерживается»</w:t>
            </w:r>
          </w:p>
        </w:tc>
        <w:tc>
          <w:tcPr>
            <w:tcW w:type="dxa" w:w="17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test_api_method_not_allowed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5. Матрица покрытия требований тестами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Идентификаторы требований соответствуют документу docs/requirements.md (схема FR-&lt;модуль&gt;-&lt;номер&gt;: A — AuthModule, T — TaskModule, R — ReportModule, I — слой интеграции).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3026"/>
        <w:gridCol w:w="2097"/>
        <w:gridCol w:w="3026"/>
      </w:tblGrid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 требования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Формулировка (кратко)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Сценарии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Автоматические тесты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регистрация пользователя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test_register_user_success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уникальность имени и email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test_register_user_duplicate_username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политика сложности пароля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TC-03, TC-12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test_register_user_weak_password, test_reset_password_success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формата email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test_register_user_invalid_email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вход с выдачей пары токенов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TC-05, TC-06, TC-07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test_login_user_success, test_login_user_wrong_password, test_login_user_nonexistent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обновление access-токена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TC-08, TC-09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test_refresh_access_token_success, test_refresh_access_token_invalid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выход из системы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POST /api/auth/logout выполняется вручную: сервер подтверждает выход и напоминает удалить токены на клиенте; обязательность аутентификации для защищённых маршрутов закрыта тестом test_api_requires_authentication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FR-A-08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запрос восстановления пароля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TC-10, TC-11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test_request_password_reset_success, test_request_password_reset_nonexistent_email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FR-A-09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установка нового пароля по токену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test_reset_password_success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получение пользователя по идентификатору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test_get_user_by_id_success, test_get_user_by_id_nonexistent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просмотр списка пользователей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TC-49, TC-54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GET /api/auth/users для ролей admin и manager выполняется вручную и в составе сквозной проверки tools/smoke_test.py; разграничение доступа — test_role_based_access_control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роли администратором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TC-14, TC-15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test_update_user_role_success, test_update_user_role_insufficient_permissions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FR-A-13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деактивация пользователя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test_deactivate_user_success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создание задачи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TC-17, TC-18, TC-19, TC-20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test_create_task_success, test_create_task_without_assignee, test_create_task_invalid_project, test_create_task_invalid_priority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задач с фильтрацией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TC-23, TC-24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test_get_tasks_filtered_by_project, test_get_tasks_filtered_by_assignee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получение задачи по идентификатору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TC-21, TC-22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test_get_task_by_id_success, test_get_task_by_id_nonexistent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задачи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TC-25, TC-26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test_update_task_success, test_update_task_insufficient_permissions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изменение статуса по матрице переходов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TC-27, TC-28, TC-50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test_change_task_status_success, test_change_task_status_invalid_transition, test_transition_*, test_status_transitions_coverage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назначение исполнителя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TC-29, TC-30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test_assign_task_success, test_assign_task_insufficient_permissions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TC-31, TC-32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test_delete_task_success, test_delete_task_insufficient_permissions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FR-T-08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история изменений задачи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TC-33, TC-50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test_get_task_history, test_status_history_is_recorded_for_reporting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FR-T-09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ведение справочника проектов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TC-47, TC-49, TC-55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test_api_full_workflow_over_http, test_role_based_access_control, test_api_unknown_route_returns_404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исполнителю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TC-34, TC-35, TC-36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test_generate_report_by_user_success, test_generate_report_by_user_with_date_filter, test_generate_report_by_user_nonexistent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по проекту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TC-37, TC-38, TC-39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test_generate_report_by_project_success, test_generate_report_by_project_statistics, test_generate_report_by_project_nonexistent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отчёт за период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TC-40, TC-41, TC-52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test_generate_report_by_period_success, test_generate_report_by_period_statistics, test_multi_user_report_workflow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в Excel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TC-42, TC-51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test_export_report_to_excel_success, test_api_excel_export_produces_valid_document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экспорт в PDF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TC-43, TC-51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test_export_report_to_pdf_success, test_api_pdf_export_produces_valid_document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FR-R-06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список сформированных отчётов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TC-44, TC-45, TC-46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test_get_reports_list_success, test_get_reports_list_filtered_by_user, test_report_saved_to_database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FR-I-01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единая маршрутизация и HTTP-сервер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TC-47, TC-55, TC-56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test_api_full_workflow_over_http, test_api_unknown_route_returns_404, test_api_method_not_allowed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FR-I-02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механизм аутентификации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TC-48, TC-53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test_auth_token_accepted_by_all_modules, test_api_requires_authentication, test_api_rejects_invalid_token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FR-I-03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разграничение доступа по ролям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TC-49, TC-54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test_role_based_access_control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FR-I-04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единое хранилище данных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TC-46, TC-48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test_shared_database_between_modules, test_report_saved_to_database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FR-I-05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передача данных о статусах в отчётность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TC-50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test_status_change_is_reflected_in_report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единый контракт ошибок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TC-53, TC-54, TC-55, TC-56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test_api_requires_authentication, test_api_unknown_route_returns_404, test_api_method_not_allowed, test_api_validates_payload</w:t>
            </w:r>
          </w:p>
        </w:tc>
      </w:tr>
      <w:tr>
        <w:tc>
          <w:tcPr>
            <w:tcW w:type="dxa" w:w="12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FR-I-07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служебные маршруты /, /api, /api/health</w:t>
            </w:r>
          </w:p>
        </w:tc>
        <w:tc>
          <w:tcPr>
            <w:tcW w:type="dxa" w:w="209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TC-47</w:t>
            </w:r>
          </w:p>
        </w:tc>
        <w:tc>
          <w:tcPr>
            <w:tcW w:type="dxa" w:w="30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test_api_health_endpoint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Покрытие требований: все функциональные требования модулей и слоя интеграции имеют не менее одного сценария; каждому сценарию соответствует автоматическая проверка либо документированная ручная процедура.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6. Результаты выполнения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Автоматизированный набор выполняется командой python -m tools.run_tests. Итоговые показатели (общее число проверок, число пройденных, не пройденных, ошибок и пропущенных, а также перечень выполненных тестов по модулям) выводит сам запускающий модуль и сохраняет в протокол испытаний reports/test_run_summary.md. Документ формируется штатным ключом --summary и содержит дату запуска, версию интерпретатора, платформу и таблицу результатов по тестовым модулям.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Конкретные значения числа тестов и доли успешных проверок в настоящем документе не приводятся: они фиксируются в протоколе испытаний reports/test_run_summary.md, который формируется при каждом прогоне и прикладывается к отчёту о практике. Такой порядок исключает расхождение между описанием сценариев и фактическими результатами запуска.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Результаты сквозной проверки работающего приложения через HTTP фиксируются отдельно инструментом tools/smoke_test.py: журнал проверок сохраняется в reports/smoke_test_report.json (ключ --json).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7. Инструмент запуска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**Запуск полного набора автоматических тестов (средствами стандартной библиотеки, без установки pytest):**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-m tools.run_tests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 только проверок модуля авторизации (фильтр по имени теста):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-m tools.run_tests -k auth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 набора через pytest (если pytest установлен):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-m pytest tests/ -v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Сквозная проверка работающего приложения по адресу запущенного сервера: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tools/smoke_test.py --base-url http://127.0.0.1:5000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Дополнительные возможности запускающего модуля: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Команда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-q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краткий вывод без построчной детализации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tests/test_task_module.py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запуск отдельного файла тестов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--summary reports/test_run_summary.md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сохранение протокола испытаний в формате Markdown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-m tools.run_tests --summary reports/test_run_summary.json --summary-format json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сохранение протокола в формате JSON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python tools/smoke_test.py --json reports/smoke_test_report.json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сохранение журнала сквозной проверки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Код возврата запускающего модуля равен нулю, если не пройденных тестов и ошибок выполнения нет; это позволяет использовать его в конвейере CI (.github/workflows/ci.yml).</w:t>
      </w:r>
    </w:p>
    <w:p>
      <w:r>
        <w:br w:type="page"/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Дата и время запуска: 07.10.2026 14:54:39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Версия Python: 3.12.14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Платформа: Windows-11-10.0.26300-SP0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Команда запуска: python -m tools.run_tests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Итоговые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37"/>
        <w:gridCol w:w="2018"/>
      </w:tblGrid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Всего тестов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85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Пройдено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85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 пройдено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Ошибок выполнения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Пропущено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733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Доля успешных</w:t>
            </w:r>
          </w:p>
        </w:tc>
        <w:tc>
          <w:tcPr>
            <w:tcW w:type="dxa" w:w="20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100.0 %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Результаты по тестовым модулям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9"/>
        <w:gridCol w:w="828"/>
        <w:gridCol w:w="981"/>
        <w:gridCol w:w="920"/>
        <w:gridCol w:w="828"/>
        <w:gridCol w:w="828"/>
      </w:tblGrid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Тестовый модуль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Всего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Пройдено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Не пройдено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Ошибок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Пропущено</w:t>
            </w:r>
          </w:p>
        </w:tc>
      </w:tr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96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98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9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8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Перечень выполненных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1"/>
        <w:gridCol w:w="5140"/>
        <w:gridCol w:w="2006"/>
        <w:gridCol w:w="1438"/>
      </w:tblGrid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Время, с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test_auth_module::test_register_user_success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0.061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test_auth_module::test_register_user_duplicate_username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0.060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test_auth_module::test_register_user_weak_password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test_auth_module::test_register_user_invalid_email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test_auth_module::test_login_user_success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0.121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test_auth_module::test_login_user_wrong_password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test_auth_module::test_login_user_nonexistent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test_auth_module::test_refresh_access_token_success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test_auth_module::test_refresh_access_token_invalid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test_auth_module::test_request_password_reset_success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0.060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test_auth_module::test_request_password_reset_nonexistent_email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test_auth_module::test_reset_password_success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test_auth_module::test_get_user_by_id_success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0.057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test_auth_module::test_get_user_by_id_nonexistent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0.011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test_auth_module::test_update_user_role_success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test_auth_module::test_update_user_role_insufficient_permissions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test_auth_module::test_deactivate_user_success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test_integration::test_user_creates_task_and_task_appears_in_report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test_integration::test_auth_token_accepted_by_all_modules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0.197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test_integration::test_role_based_access_control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0.149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test_integration::test_status_change_is_reflected_in_report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test_integration::test_status_history_is_recorded_for_reporting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test_integration::test_multi_user_report_workflow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test_integration::test_all_model_transitions_are_implemented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test_integration::test_no_extra_transitions_in_implementation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test_integration::test_transition_matrix_is_complete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0.161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test_integration::test_transition_new_to_in_progress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0.167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test_integration::test_transition_new_to_rejected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test_integration::test_transition_in_progress_to_review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0.160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test_integration::test_transition_in_progress_to_rejected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test_integration::test_transition_review_to_completed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test_integration::test_transition_review_to_in_progress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test_integration::test_transition_rejected_to_new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test_integration::test_transition_completed_to_in_progress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test_integration::test_invalid_transitions_are_blocked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0.163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test_integration::test_transition_roles_are_declared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test_integration::test_implementation_matches_state_model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test_integration::test_deleted_tasks_are_terminal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test_integration::test_api_health_endpoint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0.576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test_integration::test_api_full_workflow_over_http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0.653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test_integration::test_api_requires_authentication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0.523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test_integration::test_api_rejects_invalid_token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0.522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test_integration::test_api_validates_payload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0.628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test_integration::test_api_unknown_route_returns_404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0.521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test_integration::test_api_method_not_allowed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0.521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test_integration::test_api_pdf_export_produces_valid_document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0.640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test_integration::test_api_excel_export_produces_valid_document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1.152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test_integration::test_report_by_period_covers_all_projects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test_integration::test_report_saved_to_database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test_integration::test_authentication_error_for_wrong_credentials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0.189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test_integration::test_shared_database_between_modules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test_report_module::test_generate_report_by_user_success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test_report_module::test_generate_report_by_user_with_date_filter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test_report_module::test_generate_report_by_user_nonexistent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test_report_module::test_generate_report_by_project_success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test_report_module::test_generate_report_by_project_statistics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test_report_module::test_generate_report_by_project_nonexistent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test_report_module::test_generate_report_by_period_success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test_report_module::test_generate_report_by_period_statistics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0.109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test_report_module::test_export_report_to_excel_success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0.122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test_report_module::test_export_report_to_pdf_success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0.115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test_report_module::test_get_reports_list_success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test_report_module::test_get_reports_list_filtered_by_user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0.112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test_report_module::test_integration_full_report_workflow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0.108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test_task_module::test_create_task_success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test_task_module::test_create_task_without_assignee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test_task_module::test_create_task_invalid_project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0.149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test_task_module::test_create_task_invalid_priority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test_task_module::test_get_task_by_id_success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test_task_module::test_get_task_by_id_nonexistent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0.154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test_task_module::test_get_tasks_filtered_by_project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0.155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test_task_module::test_get_tasks_filtered_by_assignee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test_task_module::test_update_task_success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0.148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test_task_module::test_update_task_insufficient_permissions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0.196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test_task_module::test_change_task_status_success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0.153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test_task_module::test_change_task_status_invalid_transition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0.156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77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test_task_module::test_change_task_status_from_completed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78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test_task_module::test_assign_task_success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0.170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79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test_task_module::test_assign_task_insufficient_permissions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0.152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80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test_task_module::test_delete_task_success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81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test_task_module::test_delete_task_insufficient_permissions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0.197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82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test_task_module::test_get_task_history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0.151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83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test_task_module::test_status_transitions_coverage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84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test_task_module::test_completed_task_cannot_return_to_new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7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85</w:t>
            </w:r>
          </w:p>
        </w:tc>
        <w:tc>
          <w:tcPr>
            <w:tcW w:type="dxa" w:w="51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test_task_module::test_review_cannot_be_rejected_directly</w:t>
            </w:r>
          </w:p>
        </w:tc>
        <w:tc>
          <w:tcPr>
            <w:tcW w:type="dxa" w:w="200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  <w:tc>
          <w:tcPr>
            <w:tcW w:type="dxa" w:w="14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Неуспешных тестов нет: все проверки пройдены.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Все 85 автоматических проверок пройдены успешно. Результат признаётся положительным.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Г. ОТЧЁТЫ ОБ ИНСПЕКТИРОВАНИИ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Отчёт об инспектировании исходного кода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 Объём и методика проверки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Проанализировано файлов: 31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Проанализировано строк: 7326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Найдено замечаний: 20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Анализ выполнен инструментом tools/inspect_code.py, который реализует правила flake8/pylint, применимые к проекту (см. конфигурации .flake8 и .pylintrc).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 Сводка по правилам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2"/>
        <w:gridCol w:w="1126"/>
        <w:gridCol w:w="6236"/>
      </w:tblGrid>
      <w:tr>
        <w:tc>
          <w:tcPr>
            <w:tcW w:type="dxa" w:w="1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правила</w:t>
            </w:r>
          </w:p>
        </w:tc>
        <w:tc>
          <w:tcPr>
            <w:tcW w:type="dxa" w:w="11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Нарушений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Смысл правила</w:t>
            </w:r>
          </w:p>
        </w:tc>
      </w:tr>
      <w:tr>
        <w:tc>
          <w:tcPr>
            <w:tcW w:type="dxa" w:w="1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11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 цикломатическая сложность</w:t>
            </w:r>
          </w:p>
        </w:tc>
      </w:tr>
      <w:tr>
        <w:tc>
          <w:tcPr>
            <w:tcW w:type="dxa" w:w="1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11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docstring функции</w:t>
            </w:r>
          </w:p>
        </w:tc>
      </w:tr>
      <w:tr>
        <w:tc>
          <w:tcPr>
            <w:tcW w:type="dxa" w:w="199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112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именование функции не в snake_case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 Распределение по критичности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20"/>
        <w:gridCol w:w="3034"/>
      </w:tblGrid>
      <w:tr>
        <w:tc>
          <w:tcPr>
            <w:tcW w:type="dxa" w:w="6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Критичность</w:t>
            </w:r>
          </w:p>
        </w:tc>
        <w:tc>
          <w:tcPr>
            <w:tcW w:type="dxa" w:w="30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Замечаний</w:t>
            </w:r>
          </w:p>
        </w:tc>
      </w:tr>
      <w:tr>
        <w:tc>
          <w:tcPr>
            <w:tcW w:type="dxa" w:w="6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</w:t>
            </w:r>
          </w:p>
        </w:tc>
        <w:tc>
          <w:tcPr>
            <w:tcW w:type="dxa" w:w="30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63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30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15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 Таблица замечаний и их устранение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Неустранённых замечаний не обнаружено.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 Согласованные отступления от правил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Отступления зафиксированы осознанно, имеют обоснование и не требуют исправления.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"/>
        <w:gridCol w:w="4187"/>
        <w:gridCol w:w="4187"/>
      </w:tblGrid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Расположение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Обоснование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src/api.py:160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src/core/auth_deps.py:61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Внутренняя фабрика зависимости require_roles: возвращает функцию проверки роли; назначение следует из имени и трёх строк тела.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src/core/http_core.py:156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src/core/http_core.py:108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Внутренний декоратор регистрации маршрута: назначение следует из имени и трёх строк тела.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src/core/http_core.py:255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Имена методов заданы протоколом BaseHTTPRequestHandler (do_GET/do_POST/do_PUT/do_PATCH/do_DELETE). Переименование нарушило бы работу HTTP-сервера; исключение зафиксировано в .pylintrc (method-rgx, good-names).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src/report_module/__init__.py:343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src/task_module/__init__.py:207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tools/inspect_code.py:257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tools/pytest_stub.py:117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Внутренние декораторы заглушки pytest (decorate, __getattr__): оборачивают функцию, помечая её атрибутом _is_fixture.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tools/run_tests.py:188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tools/smoke_test.py:72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tools/verify_pdf.py:67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порогового значения сложности/числа аргументов: функция линейна и читаема; рефакторинг вынесен в рекомендации отчёта о соответствии модели.</w:t>
            </w:r>
          </w:p>
        </w:tc>
      </w:tr>
      <w:tr>
        <w:tc>
          <w:tcPr>
            <w:tcW w:type="dxa" w:w="98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tools/verify_pdf.py:82</w:t>
            </w:r>
          </w:p>
        </w:tc>
        <w:tc>
          <w:tcPr>
            <w:tcW w:type="dxa" w:w="41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Локальная функция check() внутри verify(): проверяет одно условие и добавляет запись в отчёт. Назначение следует из имени и однострочного тела.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 Проверенные модули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src/__main__.py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src/api.py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src/auth_module/__init__.py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src/core/auth_deps.py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src/core/config.py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src/core/database.py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src/core/errors.py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src/core/http_core.py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src/core/models.py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src/core/projects_repo.py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src/core/repository.py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src/core/security.py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src/core/users_repo.py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src/core/validation.py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src/main.py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src/report_module/__init__.py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src/report_module/pdf_writer.py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src/task_module/__init__.py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tools/__init__.py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tools/inspect_code.py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tools/pytest_stub.py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tools/run_tests.py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tools/smoke_test.py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tools/verify_pdf.py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tests/conftest.py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tests/test_auth_module.py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tests/test_integration.py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tests/test_report_module.py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tests/test_task_module.py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Отчёты об инспектировании компонентов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Проект: ProjectFlow — информационная система управления проектами Объект инспектирования: исходный код, модель предметной области, PDF-отчёты, диаграммы Вид практики: производственная практика ПП.02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 Инспектирование кода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1.1. Методика статического анализа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Инспектирование исходного кода выполнено собственным статическим анализатором tools/inspect_code.py. Инструмент не требует установки внешних линтеров: он разбирает файлы средствами стандартной библиотеки (ast, tokenize, re) и реализует правила flake8 и pylint, отобранные для данного проекта. Правила согласованы с конфигурациями .flake8 (максимальная длина строки — 100 символов) и .pylintrc (соглашения об именовании, исключения для методов HTTP-обработчика).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Анализатор проверяет каталоги src/, tests/ и tools/, исключая __pycache__, .git, htmlcov и .pytest_cache. Реализованы следующие правила: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0"/>
        <w:gridCol w:w="6694"/>
      </w:tblGrid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 проверки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длины строки (норма — не более 100 символов)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пробелы в конце строки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W292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перевод строки в конце файла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W191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символ табуляции в отступе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D100, D101, D103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docstring модуля, класса, функции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N801, N802, N803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именование класса, функции, аргумента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неиспользуемый импорт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E722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«голый» except без указания класса исключения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перевыброс исключения без конструкции raise ... from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C901, R0913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цикломатическая сложность и число аргументов выше порога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B105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возможный секрет (пароль, токен, ключ) в строковом литерале</w:t>
            </w:r>
          </w:p>
        </w:tc>
      </w:tr>
      <w:tr>
        <w:tc>
          <w:tcPr>
            <w:tcW w:type="dxa" w:w="266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E999, E902</w:t>
            </w:r>
          </w:p>
        </w:tc>
        <w:tc>
          <w:tcPr>
            <w:tcW w:type="dxa" w:w="66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синтаксическая ошибка, ошибка чтения файла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Каждому замечанию присваивается критичность: high, medium или low. Замечания пороговых правил (C901, R0913) и замечания, для которых в ACCEPTED_DEVIATIONS_BY_FILE зафиксировано обоснование, относятся к категории согласованных отступлений и не считаются неустранёнными дефектами.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Результаты двух прогонов сохранены в машинно-читаемом виде и приложены к отчёту: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reports/inspection_before.json — состояние до исправлений;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reports/inspection_after.json — состояние после исправлений.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1.2. Исходные результаты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Первый прогон анализатора охватил 31 файл и 7636 строк кода. Выявлено 98 замечаний.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20"/>
        <w:gridCol w:w="983"/>
        <w:gridCol w:w="6552"/>
      </w:tblGrid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правила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Замечаний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Смысл правила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 цикломатическая сложность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отсутствует docstring функции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превышение длины строки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неиспользуемый импорт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именование функции не в snake_case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перевыброс исключения без raise ... from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пробелы в конце строки</w:t>
            </w:r>
          </w:p>
        </w:tc>
      </w:tr>
      <w:tr>
        <w:tc>
          <w:tcPr>
            <w:tcW w:type="dxa" w:w="18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Итого</w:t>
            </w:r>
          </w:p>
        </w:tc>
        <w:tc>
          <w:tcPr>
            <w:tcW w:type="dxa" w:w="9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98</w:t>
            </w:r>
          </w:p>
        </w:tc>
        <w:tc>
          <w:tcPr>
            <w:tcW w:type="dxa" w:w="655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Распределение по критичности: высокая — 31, средняя — 44, низкая — 23. Высокую критичность получили только замечания об отсутствии docstring у функций: документация является обязательным требованием к модулям системы.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1.3. Устранённые замечания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62"/>
        <w:gridCol w:w="2728"/>
        <w:gridCol w:w="1364"/>
      </w:tblGrid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Направление исправлений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Объём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Правила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Удалены пробелы в конце строк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370 вхождений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Удалены неиспользуемые импорты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21 позиция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Разбиты длинные строки и перенесены аргументы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 позиций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Добавлены docstring модулей, классов и функций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26 позиций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</w:tr>
      <w:tr>
        <w:tc>
          <w:tcPr>
            <w:tcW w:type="dxa" w:w="526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Исправлен перевыброс исключения</w:t>
            </w:r>
          </w:p>
        </w:tc>
        <w:tc>
          <w:tcPr>
            <w:tcW w:type="dxa" w:w="272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 позиция</w:t>
            </w:r>
          </w:p>
        </w:tc>
        <w:tc>
          <w:tcPr>
            <w:tcW w:type="dxa" w:w="136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Дополнительно выровнены продолжения списков аргументов, а в модуле src/report_module/__init__.py перевыброс ValidationError при недоступности openpyxl переведён в форму raise ValidationError(...) from error с сохранением исходного исключения в цепочке.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Совокупно устранено 78 замечаний из 98. Оставшиеся 20 замечаний отнесены к категории согласованных отступлений (раздел 1.5); неустранённых дефектов нет.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1.4. Итоговое состояние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71"/>
        <w:gridCol w:w="1567"/>
        <w:gridCol w:w="1616"/>
      </w:tblGrid>
      <w:tr>
        <w:tc>
          <w:tcPr>
            <w:tcW w:type="dxa" w:w="61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15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 инспектирования</w:t>
            </w:r>
          </w:p>
        </w:tc>
        <w:tc>
          <w:tcPr>
            <w:tcW w:type="dxa" w:w="16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После инспектирования</w:t>
            </w:r>
          </w:p>
        </w:tc>
      </w:tr>
      <w:tr>
        <w:tc>
          <w:tcPr>
            <w:tcW w:type="dxa" w:w="61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Проверено файлов</w:t>
            </w:r>
          </w:p>
        </w:tc>
        <w:tc>
          <w:tcPr>
            <w:tcW w:type="dxa" w:w="15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6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</w:tr>
      <w:tr>
        <w:tc>
          <w:tcPr>
            <w:tcW w:type="dxa" w:w="61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Проверено строк</w:t>
            </w:r>
          </w:p>
        </w:tc>
        <w:tc>
          <w:tcPr>
            <w:tcW w:type="dxa" w:w="15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7636</w:t>
            </w:r>
          </w:p>
        </w:tc>
        <w:tc>
          <w:tcPr>
            <w:tcW w:type="dxa" w:w="16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7326</w:t>
            </w:r>
          </w:p>
        </w:tc>
      </w:tr>
      <w:tr>
        <w:tc>
          <w:tcPr>
            <w:tcW w:type="dxa" w:w="61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Всего замечаний</w:t>
            </w:r>
          </w:p>
        </w:tc>
        <w:tc>
          <w:tcPr>
            <w:tcW w:type="dxa" w:w="15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98</w:t>
            </w:r>
          </w:p>
        </w:tc>
        <w:tc>
          <w:tcPr>
            <w:tcW w:type="dxa" w:w="16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</w:tr>
      <w:tr>
        <w:tc>
          <w:tcPr>
            <w:tcW w:type="dxa" w:w="61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 них неустранённых</w:t>
            </w:r>
          </w:p>
        </w:tc>
        <w:tc>
          <w:tcPr>
            <w:tcW w:type="dxa" w:w="15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78</w:t>
            </w:r>
          </w:p>
        </w:tc>
        <w:tc>
          <w:tcPr>
            <w:tcW w:type="dxa" w:w="16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61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Из них согласованных отступлений</w:t>
            </w:r>
          </w:p>
        </w:tc>
        <w:tc>
          <w:tcPr>
            <w:tcW w:type="dxa" w:w="15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6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</w:tr>
      <w:tr>
        <w:tc>
          <w:tcPr>
            <w:tcW w:type="dxa" w:w="617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высокой критичности</w:t>
            </w:r>
          </w:p>
        </w:tc>
        <w:tc>
          <w:tcPr>
            <w:tcW w:type="dxa" w:w="15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61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Повторный прогон анализатора (reports/inspection_after.json) фиксирует 20 замечаний: C901 — 10, D103 — 5, N802 — 5. Все они имеют обоснование и признаны согласованными отступлениями, поэтому итоговый показатель неустранённых замечаний равен нулю.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1.5. Таблица замечаний и их устранения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55"/>
        <w:gridCol w:w="2755"/>
        <w:gridCol w:w="1089"/>
        <w:gridCol w:w="2755"/>
      </w:tblGrid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Замечание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Расположение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Критичность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Устранение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E501: длина строки 106 символов при норме 100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src/auth_module/__init__.py:14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импорт и строка разбиты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E501: длина строки 104 символа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src/core/config.py:37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перенос комментария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E501: длина строки 103 символа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src/core/config.py:56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список статусов отформатирован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E501: длина строки 102 символа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src/report_module/__init__.py:302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вычисление вынесено в отдельные строки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F401: импорт PermissionError не используется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src/auth_module/__init__.py:14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импорт удалён, используется доменное имя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F401: импорт Response не используется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src/core/auth_deps.py:13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импорт удалён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F401: импорт Literal не используется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src/core/config.py:11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импорт удалён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D103: отсутствует docstring функции __init__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src/core/errors.py:21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добавлен docstring с описанием параметров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D103: отсутствует docstring функции handler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src/api.py:576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добавлен docstring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D103: отсутствует docstring функции decorated_function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src/main.py:85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высокая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модуль переработан, созданы main() и serve()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W291: пробелы в конце строк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src/report_module/__init__.py:50, 139, 219, 468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низкая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удалено 370 вхождений пробелов в конце строк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W0707: перевыброс исключения без raise ... from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src/report_module/__init__.py:287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низкая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устранено: применена конструкция raise ValidationError(...) from error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N802: имя функции do_GET не соответствует snake_case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src/core/http_core.py:255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согласованное отступление: имя задано протоколом BaseHTTPRequestHandler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C901: сложность функции register_routes = 22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src/api.py:160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согласованное отступление: функция линейна, рефакторинг отнесён к рекомендациям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C901: сложность функции inspect_file = 77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tools/inspect_code.py:257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согласованное отступление: последовательный перебор правил анализатора</w:t>
            </w:r>
          </w:p>
        </w:tc>
      </w:tr>
      <w:tr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C901: сложность функции main = 30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tools/smoke_test.py:72</w:t>
            </w:r>
          </w:p>
        </w:tc>
        <w:tc>
          <w:tcPr>
            <w:tcW w:type="dxa" w:w="108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средняя</w:t>
            </w:r>
          </w:p>
        </w:tc>
        <w:tc>
          <w:tcPr>
            <w:tcW w:type="dxa" w:w="275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согласованное отступление: линейный протокол сквозной проверки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1.6. Согласованные отступления от правил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Отступление считается согласованным, если оно зафиксировано в ACCEPTED_DEVIATIONS_BY_FILE (модуль tools/inspect_code.py) или относится к пороговым правилам сложности. Всего зафиксировано 20 таких отступлений.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90"/>
        <w:gridCol w:w="905"/>
        <w:gridCol w:w="3930"/>
        <w:gridCol w:w="3930"/>
      </w:tblGrid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Расположение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Обоснование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src/core/http_core.py:255 (do_GET)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Имена методов заданы протоколом BaseHTTPRequestHandler. Переименование нарушило бы работу HTTP-сервера; исключение зафиксировано в .pylintrc (method-rgx, good-names).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src/core/http_core.py:259 (do_POST)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 же: обязательное имя метода обработчика стандартной библиотеки.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src/core/http_core.py:263 (do_PUT)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 же: обязательное имя метода обработчика стандартной библиотеки.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src/core/http_core.py:267 (do_PATCH)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 же: обязательное имя метода обработчика стандартной библиотеки.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N802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src/core/http_core.py:271 (do_DELETE)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То же: обязательное имя метода обработчика стандартной библиотеки.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src/api.py:160 (register_routes)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Функция последовательно регистрирует маршруты трёх модулей; декомпозиция не улучшает читаемость точки интеграции.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src/core/http_core.py:156 (_make_handler)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Построение класса HTTP-обработчика: объявление пяти методов протокола в одном месте.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src/report_module/__init__.py:343 (export_report_to_pdf)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Функция последовательно формирует разделы отчёта (заголовок, период, объект, статистика, перечень задач); разделение усложнило бы чтение линейного алгоритма.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src/task_module/__init__.py:207 (update_task)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Последовательная проверка и применение изменяемых полей задачи; вынесение проверок увеличило бы число передаваемых параметров.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tools/inspect_code.py:257 (inspect_file)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Последовательный перебор правил статического анализатора; декомпозиция не улучшает читаемость служебного инструмента.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tools/inspect_code.py:575 (main)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Последовательность этапов формирования отчёта об инспекции.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tools/run_tests.py:188 (main)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Запускающий модуль тестов выполняет последовательность этапов (обнаружение, загрузка, запуск, сводка); линейная структура намеренна.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tools/smoke_test.py:72 (main)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Сценарий сквозной проверки представляет собой линейный протокол испытаний: каждый шаг соответствует пункту программы и методики испытаний.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tools/verify_pdf.py:67 (verify)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Функция выполняет последовательную проверку элементов структуры PDF в порядке их следования в файле.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C901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tools/verify_pdf.py:175 (main)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Обход файлов каталога и вывод результатов проверки.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src/core/auth_deps.py:61 (dependency)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Внутренняя фабрика зависимости require_roles: возвращает функцию проверки роли; назначение следует из имени и трёх строк тела.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src/core/http_core.py:108 (decorator)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Внутренний декоратор регистрации маршрута: назначение следует из имени и трёх строк тела.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tools/pytest_stub.py:117 (decorate)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Внутренний декоратор заглушки pytest: оборачивает функцию, помечая её атрибутом _is_fixture.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tools/pytest_stub.py:156 (decorate)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Второй декоратор заглушки (fixture/mark): то же назначение.</w:t>
            </w:r>
          </w:p>
        </w:tc>
      </w:tr>
      <w:tr>
        <w:tc>
          <w:tcPr>
            <w:tcW w:type="dxa" w:w="59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9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D103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tools/verify_pdf.py:82 (check)</w:t>
            </w:r>
          </w:p>
        </w:tc>
        <w:tc>
          <w:tcPr>
            <w:tcW w:type="dxa" w:w="393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Локальная функция check() внутри verify(): проверяет одно условие и добавляет запись в отчёт. Назначение следует из имени и однострочного тела.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Вывод по разделу. Замечаний, требующих исправления в коде, не осталось: 0 неустранённых замечаний и 20 согласованных отступлений с обоснованиями.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 Инспектирование на соответствие моделям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Проверка выполнена по задаче «Инспектирование компонентов на соответствие моделям». Сопоставлялись три артефакта: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Артефакт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Роль в проверке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эталонная модель: STATUS_TRANSITIONS, TRANSITION_MATRIX, allowed_targets(), roles_for_transition()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реализация: VALID_STATUS_TRANSITIONS (вычисляется из матрицы модели), change_task_status()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docs/transition_matrix.md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документация матрицы переходов, формируемая генератором tools/make_model_docs.py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Проверялись три вопроса: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Полнота реализации. Переходов в модели — 8; переходов 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реализации — 8; отсутствующих переходов — 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Отсутствие лишних переходов. Переходов реализации, отсутствующих 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модели, — 0. Отдельно подтверждено, что запрещённые переходы («Новая → Завершена», «Новая → На проверке», «В работе → Новая» и другие) отклоняются с исключением ValidationError.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Обработка граничных случаев. Проверены несуществующий статус,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несуществующая задача, переход в текущий статус, попытка исполнителя выполнить переход, разрешённый только менеджеру, действие деактивированного пользователя и терминальность состояния «удалена».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34"/>
        <w:gridCol w:w="1220"/>
      </w:tblGrid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в модели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в реализации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Расхождений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модели без реализации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реализации вне модели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Итог: расхождений между моделью и реализацией не выявлено. Единственным источником истины является кортеж STATUS_TRANSITIONS: и словарь модуля задач, и матрица переходов в документации, и диаграмма состояний формируются из него. Подробное описание проверок, перечень граничных случаев и рекомендации приведены в документе docs/model_compliance_report.md.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 Статический анализ PDF-отчётов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PDF-отчёты формируются собственным генератором src/report_module/pdf_writer.py без внешних библиотек. Для контроля корректности файла применяется анализатор tools/verify_pdf.py, который разбирает PDF побайтово и проверяет: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7"/>
        <w:gridCol w:w="4887"/>
      </w:tblGrid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Содержание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Сигнатура %PDF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файл начинается с корректной сигнатуры %PDF-1.4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Маркер конца файла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файл завершается маркером %%EOF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xref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таблица перекрёстных ссылок присутствует, ключ startxref указывает на её начало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Смещения объектов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каждая запись n таблицы xref указывает на реальное начало объекта вида &lt;номер&gt; 0 obj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Обязательные объекты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присутствуют каталог (/Type /Catalog) и дерево страниц (/Type /Pages); число объектов страниц совпадает с /Count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Шрифты и кодировка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объявлены шрифты /Helvetica, /Helvetica-Bold, /Courier и кодировка /WinAnsiEncoding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Корректность /Length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длина каждого потока совпадает с фактическим размером данных, поток распаковывается без ошибок zlib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Потоки FlateDecode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сжатые потоки содержимого распаковываются и начинаются с оператора BT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Текстовые операторы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присутствуют операторы BT/Tj, извлекаемые строки декодируются</w:t>
            </w:r>
          </w:p>
        </w:tc>
      </w:tr>
      <w:tr>
        <w:tc>
          <w:tcPr>
            <w:tcW w:type="dxa" w:w="446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Кириллица WinAnsi</w:t>
            </w:r>
          </w:p>
        </w:tc>
        <w:tc>
          <w:tcPr>
            <w:tcW w:type="dxa" w:w="488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текстовые строки в кодировке WinAnsi корректно декодируются в кириллицу (включая Ё/ё)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 проверки: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tools/verify_pdf.py reports/report.pdf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tools/verify_pdf.py reports/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Проверка выполняется для всех PDF-файлов каталога reports; код возврата равен нулю, если структура всех файлов корректна. Текущий результат — **все проверки пройдены**: структура сформированных отчётов соответствует спецификации PDF, сжатые потоки распаковываются, кириллический текст извлекается без потерь.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 Проверка вёрстки диаграмм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Вёрстка диаграмм контролируется инструментом tools/render_diagrams.py. Инструмент рассчитывает ограничивающие рамки всех элементов SVG и проверяет четыре группы условий: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Элементы помещаются на полотно. Прямоугольники, тексты, линии и кривые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не выходят за границы области диаграммы (заданы атрибутами width/height или viewBox).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Текст внутри блоков не выходит за границы блока. Для каждой подписи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ширина вычисляется по метрикам реального шрифта с поддержкой кириллицы, а затем проверяется, что рамка текста целиком лежит внутри прямоугольника соответствующего блока.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Подписи переходов не накладываются на блоки и друг на друга. Рамки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подписей проверяются на пересечение с рамками блоков и между собой.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 Кривые и линии не пересекают блоки. Для кривых Безье (команды Q и C)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 прямых отрезков проверяется отсутствие прохождения через прямоугольники блоков, которые они не должны пересекать.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Запуск проверки: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tools/render_diagrams.py</w:t>
      </w:r>
    </w:p>
    <w:p>
      <w:pPr>
        <w:spacing w:line="240" w:lineRule="auto" w:after="0"/>
        <w:ind w:firstLine="0"/>
        <w:jc w:val="left"/>
      </w:pPr>
      <w:r>
        <w:rPr>
          <w:rFonts w:ascii="Consolas" w:hAnsi="Consolas" w:eastAsia="Consolas" w:cs="Consolas"/>
          <w:sz w:val="16"/>
        </w:rPr>
        <w:t>python tools/render_diagrams.py --png diagrams/png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Вторая форма дополнительно строит PNG-копии диаграмм для предпросмотра и включения в отчёт.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Проверены все четыре диаграммы проекта: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Диаграмма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Файл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Диаграмма состояний задачи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diagrams/state_diagram.svg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по вёрстке 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ER-диаграмма базы данных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diagrams/er_diagram.svg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по вёрстке 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Граф зависимостей модулей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diagrams/module_dependencies.svg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по вёрстке 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Диаграмма последовательности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diagrams/sequence_diagram.svg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замечаний по вёрстке нет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Итог: все 4 диаграммы проходят проверку вёрстки. Обрезанных подписей, наложений текста на блоки и пересечений линий с блоками не обнаружено; PNG-копии диаграмм сохранены в каталоге diagrams/png/.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---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 Заключение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Направление инспектирования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Инструмент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Статический анализ кода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tools/inspect_code.py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98 замечаний в исходном состоянии; 20 в итоговом, из них 0 неустранённых и 20 согласованных отступлений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Соответствие реализации модели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tools/make_model_docs.py, tests/test_integration.py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 переходов в модели, 8 в реализации, 0 расхождений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Анализ структуры PDF-отчётов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tools/verify_pdf.py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проверки пройдены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Вёрстка диаграмм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tools/render_diagrams.py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4 из 4 диаграмм без замечаний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Инспектирование подтверждает, что исходный код, модель предметной области, формируемые PDF-документы и графические материалы согласованы между собой, а оставшиеся замечания анализатора носят характер осознанно принятых отступлений, обоснованных требованиями внешнего протокола или архитектурными решениями.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Отчёт о соответствии реализации математической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Отчёт подготовлен по задаче 3.3 «Инспектирование компонентов на соответствие моделям». Проверки выполнены автоматически генератором tools/make_model_docs.py и тестами tests/test_integration.py.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 Проверяемые артефакты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Артефакт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эталонная модель: STATUS_TRANSITIONS, TRANSITION_MATRIX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src/task_module/__init__.py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реализация: VALID_STATUS_TRANSITIONS, change_task_status()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docs/transition_matrix.md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матрица переходов (задача 3.2)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docs/mathematical_models.md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диаграмма состояний (задача 3.1)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diagrams/state_diagram.svg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графическое представление модели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 Проверка 1. Полнота реализации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Вопрос: все ли переходы модели реализованы?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Переходов в модели: 8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Переходов в реализации: 8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Отсутствующих переходов: 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Результат: все переходы модели реализованы. Автоматическая проверка — тест test_all_model_transitions_are_implemented.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 Проверка 2. Отсутствие запрещённых переходов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Вопрос: нет ли в реализации переходов, отсутствующих в модели?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– Переходов реализации вне модели: 0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Результат: реализация не содержит переходов вне модели. Автоматическая проверка — тест test_no_extra_transitions_in_implementation.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Дополнительно проверены переходы, прямо названные в задании как запрещённые: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74"/>
        <w:gridCol w:w="3827"/>
        <w:gridCol w:w="1754"/>
      </w:tblGrid>
      <w:tr>
        <w:tc>
          <w:tcPr>
            <w:tcW w:type="dxa" w:w="37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Запрещённый переход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  <w:tc>
          <w:tcPr>
            <w:tcW w:type="dxa" w:w="17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37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Завершена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быть завершена без выполнения</w:t>
            </w:r>
          </w:p>
        </w:tc>
        <w:tc>
          <w:tcPr>
            <w:tcW w:type="dxa" w:w="17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</w:t>
            </w:r>
          </w:p>
        </w:tc>
      </w:tr>
      <w:tr>
        <w:tc>
          <w:tcPr>
            <w:tcW w:type="dxa" w:w="37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На проверке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нельзя отправить на проверку невыполненную задачу</w:t>
            </w:r>
          </w:p>
        </w:tc>
        <w:tc>
          <w:tcPr>
            <w:tcW w:type="dxa" w:w="17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</w:t>
            </w:r>
          </w:p>
        </w:tc>
      </w:tr>
      <w:tr>
        <w:tc>
          <w:tcPr>
            <w:tcW w:type="dxa" w:w="377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Новая</w:t>
            </w:r>
          </w:p>
        </w:tc>
        <w:tc>
          <w:tcPr>
            <w:tcW w:type="dxa" w:w="38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вернуться в исходное состояние</w:t>
            </w:r>
          </w:p>
        </w:tc>
        <w:tc>
          <w:tcPr>
            <w:tcW w:type="dxa" w:w="175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 Проверка 3. Обработка граничных случаев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Граничный случай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Ожидаемое поведение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Проверка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Несуществующий статус (status = 'done')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«Недопустимый статус»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settings.is_valid_task_status() перед проверкой перехода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test_create_task_invalid_priority, ручная проверка API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Несуществующая задача (task_id = 9999)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«Задача не найдена»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get_task_by_id() в начале операции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test_get_task_by_id_nonexistent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 в текущий статус (new → new)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 отклоняется как отсутствующий в матрице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new_status not in VALID_STATUS_TRANSITIONS[current]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матрица переходов (диагональ запрещена)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Исполнитель пытается выполнить переход менеджера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PermissionDeniedError (HTTP 403)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роли через roles_for_transition()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test_role_based_access_control, REST-проверка smoke_test.py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Деактивированный пользователь меняет статус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PermissionDeniedError: «Учётная запись деактивирована»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проверка users.is_active в change_task_status()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test_deactivate_user_success + проверка в модуле задач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Повторный переход после завершения задачи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разрешён только completed → in_progress (T8)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матрица переходов, строка completed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test_change_task_status_from_completed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 (терминальное состояние)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удаляется, исходящих переходов нет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delete_task(), состояние TASK_DELETED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test_delete_task_success, test_deleted_tasks_are_terminal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 Проверка 4. Согласованность документации и кода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7"/>
        <w:gridCol w:w="3000"/>
        <w:gridCol w:w="3177"/>
      </w:tblGrid>
      <w:tr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Документ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Источник данных</w:t>
            </w:r>
          </w:p>
        </w:tc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Способ синхронизации</w:t>
            </w:r>
          </w:p>
        </w:tc>
      </w:tr>
      <w:tr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docs/transition_matrix.md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</w:t>
            </w:r>
          </w:p>
        </w:tc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генерация tools/make_model_docs.py</w:t>
            </w:r>
          </w:p>
        </w:tc>
      </w:tr>
      <w:tr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diagrams/state_diagram.svg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src/core/models.py</w:t>
            </w:r>
          </w:p>
        </w:tc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генерация tools/make_diagrams.py</w:t>
            </w:r>
          </w:p>
        </w:tc>
      </w:tr>
      <w:tr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VALID_STATUS_TRANSITIONS</w:t>
            </w:r>
          </w:p>
        </w:tc>
        <w:tc>
          <w:tcPr>
            <w:tcW w:type="dxa" w:w="300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TRANSITION_MATRIX</w:t>
            </w:r>
          </w:p>
        </w:tc>
        <w:tc>
          <w:tcPr>
            <w:tcW w:type="dxa" w:w="3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вычисляется при импорте модуля задач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Такое построение исключает расхождение «модель — реализация — документация»: единственным источником истины является STATUS_TRANSITIONS.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 Замечания и рекомендации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"/>
        <w:gridCol w:w="3512"/>
        <w:gridCol w:w="1805"/>
        <w:gridCol w:w="3512"/>
      </w:tblGrid>
      <w:tr>
        <w:tc>
          <w:tcPr>
            <w:tcW w:type="dxa" w:w="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Замечание</w:t>
            </w:r>
          </w:p>
        </w:tc>
        <w:tc>
          <w:tcPr>
            <w:tcW w:type="dxa" w:w="18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Критичность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Цикломатическая сложность change_task_status() повышена из-за четырёх последовательных проверок</w:t>
            </w:r>
          </w:p>
        </w:tc>
        <w:tc>
          <w:tcPr>
            <w:tcW w:type="dxa" w:w="18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низкая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проверки выделены в отдельные шаги с комментариями; дальнейшая декомпозиция не требуется</w:t>
            </w:r>
          </w:p>
        </w:tc>
      </w:tr>
      <w:tr>
        <w:tc>
          <w:tcPr>
            <w:tcW w:type="dxa" w:w="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Роли на переходы проверяются в модуле задач, а не в слое API</w:t>
            </w:r>
          </w:p>
        </w:tc>
        <w:tc>
          <w:tcPr>
            <w:tcW w:type="dxa" w:w="18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низкая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единая точка проверки выбрана осознанно: модуль остаётся работоспособным при использовании без REST-слоя</w:t>
            </w:r>
          </w:p>
        </w:tc>
      </w:tr>
      <w:tr>
        <w:tc>
          <w:tcPr>
            <w:tcW w:type="dxa" w:w="52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Состояние deleted не хранится в tasks.status</w:t>
            </w:r>
          </w:p>
        </w:tc>
        <w:tc>
          <w:tcPr>
            <w:tcW w:type="dxa" w:w="180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информационная</w:t>
            </w:r>
          </w:p>
        </w:tc>
        <w:tc>
          <w:tcPr>
            <w:tcW w:type="dxa" w:w="351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удаляется физически; состояние включено в модель как терминальное для полноты матрицы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7. Итоговая оценка соответствия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68"/>
        <w:gridCol w:w="1486"/>
      </w:tblGrid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Критерий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Все переходы модели реализованы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Запрещённые переходы отсутствуют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Граничные случаи обработаны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  <w:tr>
        <w:tc>
          <w:tcPr>
            <w:tcW w:type="dxa" w:w="78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Документация синхронизирована с кодом</w:t>
            </w:r>
          </w:p>
        </w:tc>
        <w:tc>
          <w:tcPr>
            <w:tcW w:type="dxa" w:w="14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да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Вывод: реализация модуля «Задачи» полностью соответствует построенной диаграмме состояний. Расхождений не выявлено; автоматические проверки выполняются в составе набора тестов (python -m tools.run_tests).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Д. ДИАГРАММЫ И МОДЕЛИ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Приведены диаграммы математических моделей системы и матрица переходов состояний задачи. Диаграммы сформированы генератором tools/make_diagrams.py, матрица — генератором tools/make_model_docs.py непосредственно из модели предметной области, что исключает их расхождение с реализацией.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7 — Диаграмма состояний задачи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8 — Граф зависимостей модулей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66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9 — ER-диаграмма базы данных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33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10 — Диаграмма последовательности сквозного сценария</w:t>
      </w:r>
    </w:p>
    <w:p>
      <w:r>
        <w:br w:type="page"/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</w:rPr>
        <w:t>Матрица переходов состояний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Документ подготовлен по задаче 3.2 «Разработка тестовых наборов на основе моделей». Матрица построена автоматически из модели предметной области (src/core/models.py, объект STATUS_TRANSITIONS) генератором tools/make_model_docs.py, поэтому она всегда соответствует реализации.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1. Статусы жизненного цикла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5"/>
        <w:gridCol w:w="3941"/>
        <w:gridCol w:w="4379"/>
      </w:tblGrid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 tasks.status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S1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S2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S3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S4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S5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</w:t>
            </w:r>
          </w:p>
        </w:tc>
      </w:tr>
      <w:tr>
        <w:tc>
          <w:tcPr>
            <w:tcW w:type="dxa" w:w="1035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94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Удалена (терминальное)</w:t>
            </w:r>
          </w:p>
        </w:tc>
        <w:tc>
          <w:tcPr>
            <w:tcW w:type="dxa" w:w="437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удаляется из БД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2. Матрица переходов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3"/>
        <w:gridCol w:w="798"/>
        <w:gridCol w:w="798"/>
        <w:gridCol w:w="838"/>
        <w:gridCol w:w="798"/>
        <w:gridCol w:w="798"/>
      </w:tblGrid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Исходный статус \ Целевой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Новая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 работе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 проверке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Завершена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Отклонена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(new)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(in_progress)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(review)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(completed)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</w:tr>
      <w:tr>
        <w:tc>
          <w:tcPr>
            <w:tcW w:type="dxa" w:w="532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(rejected)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83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✗</w:t>
            </w:r>
          </w:p>
        </w:tc>
        <w:tc>
          <w:tcPr>
            <w:tcW w:type="dxa" w:w="79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Обозначения: T1–T8 — разрешённые переходы, ✗ — запрещённые переходы, — переход в то же состояние (не является операцией).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Всего состояний: 5; всего разрешённых переходов: 8; всего пар состояний: 25; запрещённых пар: 12.</w:t>
      </w: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3. Перечень переходов и допустимые роли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"/>
        <w:gridCol w:w="2278"/>
        <w:gridCol w:w="2177"/>
        <w:gridCol w:w="2278"/>
        <w:gridCol w:w="2278"/>
      </w:tblGrid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Код в БД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Допустимые роли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В работе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 → in_progress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исполнитель,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Взять задачу в работу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Отклонена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new → rejected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Отклонить некорректную задачу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На проверке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 → review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исполнитель,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Отправить результат на проверку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Отклонена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in_progress → rejected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Прекратить работу над задачей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Завершена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 → completed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Принять результат работы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В работе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review → in_progress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Вернуть задачу на доработку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Новая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rejected → new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Вернуть отклонённую задачу в работу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В работе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completed → in_progress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администратор, менеджер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Переоткрыть завершённую задачу (требует прав менеджера)</w:t>
            </w:r>
          </w:p>
        </w:tc>
      </w:tr>
      <w:tr>
        <w:tc>
          <w:tcPr>
            <w:tcW w:type="dxa" w:w="34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любой статус → Удалена</w:t>
            </w:r>
          </w:p>
        </w:tc>
        <w:tc>
          <w:tcPr>
            <w:tcW w:type="dxa" w:w="217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запись удаляется</w:t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27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Удаление задачи (запись удаляется из БД)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4. Тестовые сценарии метода тестирования переходов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Покрытие достигнуто по критерию «все переходы» (all-transitions coverage): каждый разрешённый переход модели выполняется как минимум одним тестом.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3"/>
        <w:gridCol w:w="1714"/>
        <w:gridCol w:w="1714"/>
        <w:gridCol w:w="1714"/>
        <w:gridCol w:w="1714"/>
        <w:gridCol w:w="1714"/>
      </w:tblGrid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Предусловия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Шаги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Автоматический тест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TC-3.2-01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T1: Новая → В работе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«Новая» (new)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'in_progress',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in_progress («В работе»); в task_history добавлена запись new → in_progress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test_transition_new_to_in_progress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TC-3.2-02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T2: Новая → Отклонена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«Новая» (new)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'rejected',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rejected («Отклонена»); в task_history добавлена запись new → rejected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test_transition_new_to_rejected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TC-3.2-03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T3: В работе → На проверке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«В работе» (in_progress)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'review',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review («На проверке»); в task_history добавлена запись in_progress → review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test_transition_in_progress_to_review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TC-3.2-04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T4: В работе → Отклонена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«В работе» (in_progress)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'rejected',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rejected («Отклонена»); в task_history добавлена запись in_progress → rejected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test_transition_in_progress_to_rejected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TC-3.2-05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T5: На проверке → Завершена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«На проверке» (review)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'completed',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completed («Завершена»); в task_history добавлена запись review → completed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test_transition_review_to_completed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TC-3.2-06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T6: На проверке → В работе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«На проверке» (review)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'in_progress',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in_progress («В работе»); в task_history добавлена запись review → in_progress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test_transition_review_to_in_progress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TC-3.2-07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T7: Отклонена → Новая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«Отклонена» (rejected)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'new',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new («Новая»); в task_history добавлена запись rejected → new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test_transition_rejected_to_new</w:t>
            </w:r>
          </w:p>
        </w:tc>
      </w:tr>
      <w:tr>
        <w:tc>
          <w:tcPr>
            <w:tcW w:type="dxa" w:w="78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TC-3.2-08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T8: Завершена → В работе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Пользователь с ролью «менеджер»; задача в статусе «Завершена» (completed)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1. Вызвать change_task_status(task_id, 'in_progress', user_id). 2. Прочитать задачу.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Статус задачи равен in_progress («В работе»); в task_history добавлена запись completed → in_progress</w:t>
            </w:r>
          </w:p>
        </w:tc>
        <w:tc>
          <w:tcPr>
            <w:tcW w:type="dxa" w:w="171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test_transition_completed_to_in_progress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5. Отрицательные сценарии (запрещённые переходы)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Проверяется, что реализация отклоняет переходы, отсутствующие в модели (тест test_invalid_transitions_are_blocked и test_no_extra_transitions_in_implementation).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Обоснование запрета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быть завершена без выполнения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'new' в 'completed'»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Новая → На проверке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нельзя отправить на проверку невыполненную задачу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'new' в 'review'»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Новая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вернуться в исходное состояние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'in_progress' в 'new'»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В работе →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результат должен пройти проверку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'in_progress' в 'completed'»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Новая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задача не может вернуться в исходное состояние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'review' в 'new'»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На проверке → Отклонена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отклонение выполняется до передачи на проверку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'review' в 'rejected'»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Новая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завершённая задача не может стать новой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'completed' в 'new'»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Завершена → На проверке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завершённая задача возвращается только в работу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'completed' в 'review'»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В работе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отклонённая задача возвращается только в новую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'rejected' в 'in_progress'»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Отклонена →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отклонённая задача не может быть завершена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ValidationError: «Невозможно перейти из статуса 'rejected' в 'completed'»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pStyle w:val="Heading3"/>
        <w:ind w:firstLine="0"/>
        <w:jc w:val="left"/>
      </w:pPr>
      <w:r>
        <w:rPr>
          <w:rFonts w:ascii="Times New Roman" w:hAnsi="Times New Roman"/>
          <w:b/>
        </w:rPr>
        <w:t>6. Покрытие переходов тестами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34"/>
        <w:gridCol w:w="1220"/>
      </w:tblGrid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Показатель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в модели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в реализации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Переходов, покрытых сценариями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модели без сценария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813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Переходов реализации вне модели</w:t>
            </w:r>
          </w:p>
        </w:tc>
        <w:tc>
          <w:tcPr>
            <w:tcW w:type="dxa" w:w="122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>
      <w:pPr>
        <w:spacing w:line="360" w:lineRule="auto" w:after="120"/>
        <w:ind w:firstLine="0"/>
        <w:jc w:val="both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Покрытие переходов сценариями: 100% (8 из 8).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</w:rPr>
        <w:t>ПРИЛОЖЕНИЕ Е. СКРИНШОТЫ РАБОТЫ ПРИЛОЖЕНИЯ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Приведены снимки экрана, полученные при проверке работоспособности интегрированного приложения: запуск сервера, проверка работоспособности, сквозной сценарий через REST API, формирование и экспорт отчётов. Изображения сформированы автоматически из фактических ответов работающего приложения (tools/make_screenshots.py на основе tools/smoke_test.py).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537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erver_st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3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11 — Запуск сервера приложения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53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ealth_che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5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12 — Проверка работоспособности сервиса (GET /api/health)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407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13 — Регистрация пользователя и вход в систему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349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ask_cre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4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14 — Создание задачи через REST API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610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atus_chan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15 — Изменение статуса задачи (диаграмма состояний)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02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16 — Формирование отчёта по проекту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102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x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1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17 — Экспорт отчёта в PDF и Excel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595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rr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Рисунок 18 — Обработка ошибочных ситуаций (HTTP 401, 403, 404)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