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5AA98" w14:textId="0F99848B" w:rsidR="004D4B09" w:rsidRDefault="004D4B09"/>
    <w:p w14:paraId="0F7E88DD" w14:textId="04553AE4" w:rsidR="009025DE" w:rsidRDefault="009025DE"/>
    <w:p w14:paraId="54C0DD92" w14:textId="06011258" w:rsidR="009025DE" w:rsidRDefault="009025DE"/>
    <w:p w14:paraId="72296773" w14:textId="2B7222FE" w:rsidR="009025DE" w:rsidRDefault="009025DE">
      <w:pPr>
        <w:rPr>
          <w:rFonts w:hint="eastAsia"/>
        </w:rPr>
      </w:pPr>
      <w:r w:rsidRPr="009025DE">
        <w:drawing>
          <wp:inline distT="0" distB="0" distL="0" distR="0" wp14:anchorId="54B52444" wp14:editId="7FD3099F">
            <wp:extent cx="5274310" cy="32727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25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2A"/>
    <w:rsid w:val="000D562A"/>
    <w:rsid w:val="004D4B09"/>
    <w:rsid w:val="0090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23BC"/>
  <w15:chartTrackingRefBased/>
  <w15:docId w15:val="{677A3528-ADBB-4A53-8DC3-37B3C8C6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Chun Hung/呂 俊宏</dc:creator>
  <cp:keywords/>
  <dc:description/>
  <cp:lastModifiedBy>Lu, Chun Hung/呂 俊宏</cp:lastModifiedBy>
  <cp:revision>3</cp:revision>
  <dcterms:created xsi:type="dcterms:W3CDTF">2021-04-23T11:05:00Z</dcterms:created>
  <dcterms:modified xsi:type="dcterms:W3CDTF">2021-04-23T11:05:00Z</dcterms:modified>
</cp:coreProperties>
</file>