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4997B9" w14:textId="33A9119D" w:rsidR="00B86175" w:rsidRPr="007F06DA" w:rsidRDefault="008B117C" w:rsidP="008B26D3">
      <w:pPr>
        <w:spacing w:after="0" w:line="240" w:lineRule="auto"/>
        <w:rPr>
          <w:rFonts w:ascii="Times New Roman" w:hAnsi="Times New Roman" w:cs="Times New Roman"/>
          <w:b/>
          <w:bCs/>
          <w:sz w:val="28"/>
          <w:szCs w:val="28"/>
        </w:rPr>
      </w:pPr>
      <w:r w:rsidRPr="007F06DA">
        <w:rPr>
          <w:rFonts w:ascii="Times New Roman" w:hAnsi="Times New Roman" w:cs="Times New Roman"/>
          <w:b/>
          <w:bCs/>
          <w:sz w:val="28"/>
          <w:szCs w:val="28"/>
        </w:rPr>
        <w:t>ACT</w:t>
      </w:r>
      <w:r w:rsidR="00B80798">
        <w:rPr>
          <w:rFonts w:ascii="Times New Roman" w:hAnsi="Times New Roman" w:cs="Times New Roman"/>
          <w:b/>
          <w:bCs/>
          <w:sz w:val="28"/>
          <w:szCs w:val="28"/>
        </w:rPr>
        <w:t>/BAC</w:t>
      </w:r>
      <w:r w:rsidRPr="007F06DA">
        <w:rPr>
          <w:rFonts w:ascii="Times New Roman" w:hAnsi="Times New Roman" w:cs="Times New Roman"/>
          <w:b/>
          <w:bCs/>
          <w:sz w:val="28"/>
          <w:szCs w:val="28"/>
        </w:rPr>
        <w:t>1601</w:t>
      </w:r>
      <w:r w:rsidR="00B80798">
        <w:rPr>
          <w:rFonts w:ascii="Times New Roman" w:hAnsi="Times New Roman" w:cs="Times New Roman"/>
          <w:b/>
          <w:bCs/>
          <w:sz w:val="28"/>
          <w:szCs w:val="28"/>
        </w:rPr>
        <w:t>; BAC1602; IBE1122</w:t>
      </w:r>
      <w:r w:rsidR="008B26D3" w:rsidRPr="007F06DA">
        <w:rPr>
          <w:rFonts w:ascii="Times New Roman" w:hAnsi="Times New Roman" w:cs="Times New Roman"/>
          <w:b/>
          <w:bCs/>
          <w:sz w:val="28"/>
          <w:szCs w:val="28"/>
        </w:rPr>
        <w:t>: Fundamental of financial accounting</w:t>
      </w:r>
    </w:p>
    <w:p w14:paraId="464E7B4F" w14:textId="20C01356" w:rsidR="008B26D3" w:rsidRPr="007F06DA" w:rsidRDefault="008B26D3" w:rsidP="008B26D3">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Instructor: A. Issorasak S</w:t>
      </w:r>
      <w:r w:rsidR="00625BA0">
        <w:rPr>
          <w:rFonts w:ascii="Times New Roman" w:hAnsi="Times New Roman" w:cs="Times New Roman"/>
          <w:sz w:val="28"/>
          <w:szCs w:val="28"/>
        </w:rPr>
        <w:t>antivitoonvongs</w:t>
      </w:r>
    </w:p>
    <w:p w14:paraId="4BDD5D24" w14:textId="60EF2333" w:rsidR="008B26D3" w:rsidRPr="007F06DA" w:rsidRDefault="008A4716" w:rsidP="008B26D3">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 xml:space="preserve">                    </w:t>
      </w:r>
      <w:r w:rsidRPr="007F06DA">
        <w:rPr>
          <w:rFonts w:ascii="Times New Roman" w:hAnsi="Times New Roman" w:cs="Times New Roman"/>
          <w:sz w:val="28"/>
          <w:szCs w:val="28"/>
          <w:cs/>
        </w:rPr>
        <w:t xml:space="preserve">    </w:t>
      </w:r>
      <w:r w:rsidRPr="007F06DA">
        <w:rPr>
          <w:rFonts w:ascii="Angsana New" w:hAnsi="Angsana New" w:cs="Angsana New" w:hint="cs"/>
          <w:sz w:val="28"/>
          <w:szCs w:val="28"/>
          <w:cs/>
        </w:rPr>
        <w:t>อิศรศักดิ์</w:t>
      </w:r>
      <w:r w:rsidRPr="007F06DA">
        <w:rPr>
          <w:rFonts w:ascii="Times New Roman" w:hAnsi="Times New Roman" w:cs="Times New Roman"/>
          <w:sz w:val="28"/>
          <w:szCs w:val="28"/>
          <w:cs/>
        </w:rPr>
        <w:t xml:space="preserve"> </w:t>
      </w:r>
      <w:r w:rsidRPr="007F06DA">
        <w:rPr>
          <w:rFonts w:ascii="Angsana New" w:hAnsi="Angsana New" w:cs="Angsana New" w:hint="cs"/>
          <w:sz w:val="28"/>
          <w:szCs w:val="28"/>
          <w:cs/>
        </w:rPr>
        <w:t>สันติวิฑูรวงศ์</w:t>
      </w:r>
    </w:p>
    <w:p w14:paraId="064B06F2" w14:textId="77777777" w:rsidR="008B26D3" w:rsidRPr="00B80798" w:rsidRDefault="008B26D3" w:rsidP="008B26D3">
      <w:pPr>
        <w:spacing w:after="0" w:line="240" w:lineRule="auto"/>
        <w:rPr>
          <w:rFonts w:ascii="Times New Roman" w:hAnsi="Times New Roman" w:cs="Times New Roman"/>
          <w:b/>
          <w:bCs/>
          <w:sz w:val="28"/>
          <w:szCs w:val="28"/>
        </w:rPr>
      </w:pPr>
      <w:r w:rsidRPr="00B80798">
        <w:rPr>
          <w:rFonts w:ascii="Times New Roman" w:hAnsi="Times New Roman" w:cs="Times New Roman"/>
          <w:b/>
          <w:bCs/>
          <w:sz w:val="28"/>
          <w:szCs w:val="28"/>
        </w:rPr>
        <w:t>Tips in learning this course.</w:t>
      </w:r>
    </w:p>
    <w:p w14:paraId="075635BA" w14:textId="374B7BB8" w:rsidR="008B26D3" w:rsidRPr="007F06DA" w:rsidRDefault="008B26D3" w:rsidP="005F049B">
      <w:pPr>
        <w:pStyle w:val="ListParagraph"/>
        <w:numPr>
          <w:ilvl w:val="0"/>
          <w:numId w:val="7"/>
        </w:numPr>
        <w:spacing w:after="120" w:line="240" w:lineRule="auto"/>
        <w:rPr>
          <w:rFonts w:ascii="Times New Roman" w:hAnsi="Times New Roman" w:cs="Times New Roman"/>
          <w:sz w:val="28"/>
        </w:rPr>
      </w:pPr>
      <w:r w:rsidRPr="007F06DA">
        <w:rPr>
          <w:rFonts w:ascii="Times New Roman" w:hAnsi="Times New Roman" w:cs="Times New Roman"/>
          <w:sz w:val="28"/>
        </w:rPr>
        <w:t xml:space="preserve">Pay attention especially for the </w:t>
      </w:r>
      <w:r w:rsidRPr="007F06DA">
        <w:rPr>
          <w:rFonts w:ascii="Times New Roman" w:hAnsi="Times New Roman" w:cs="Times New Roman"/>
          <w:sz w:val="28"/>
          <w:u w:val="single"/>
        </w:rPr>
        <w:t xml:space="preserve">first </w:t>
      </w:r>
      <w:r w:rsidR="00E279D6" w:rsidRPr="007F06DA">
        <w:rPr>
          <w:rFonts w:ascii="Times New Roman" w:hAnsi="Times New Roman" w:cs="Times New Roman"/>
          <w:sz w:val="28"/>
          <w:u w:val="single"/>
        </w:rPr>
        <w:t>3</w:t>
      </w:r>
      <w:r w:rsidRPr="007F06DA">
        <w:rPr>
          <w:rFonts w:ascii="Times New Roman" w:hAnsi="Times New Roman" w:cs="Times New Roman"/>
          <w:sz w:val="28"/>
          <w:u w:val="single"/>
        </w:rPr>
        <w:t xml:space="preserve"> chapters</w:t>
      </w:r>
      <w:r w:rsidRPr="007F06DA">
        <w:rPr>
          <w:rFonts w:ascii="Times New Roman" w:hAnsi="Times New Roman" w:cs="Times New Roman"/>
          <w:sz w:val="28"/>
        </w:rPr>
        <w:t xml:space="preserve"> because it will create a </w:t>
      </w:r>
      <w:r w:rsidR="00E279D6" w:rsidRPr="007F06DA">
        <w:rPr>
          <w:rFonts w:ascii="Times New Roman" w:hAnsi="Times New Roman" w:cs="Times New Roman"/>
          <w:sz w:val="28"/>
        </w:rPr>
        <w:t xml:space="preserve">strong </w:t>
      </w:r>
      <w:r w:rsidRPr="007F06DA">
        <w:rPr>
          <w:rFonts w:ascii="Times New Roman" w:hAnsi="Times New Roman" w:cs="Times New Roman"/>
          <w:sz w:val="28"/>
        </w:rPr>
        <w:t>bas</w:t>
      </w:r>
      <w:r w:rsidR="00E279D6" w:rsidRPr="007F06DA">
        <w:rPr>
          <w:rFonts w:ascii="Times New Roman" w:hAnsi="Times New Roman" w:cs="Times New Roman"/>
          <w:sz w:val="28"/>
        </w:rPr>
        <w:t>ic</w:t>
      </w:r>
      <w:r w:rsidRPr="007F06DA">
        <w:rPr>
          <w:rFonts w:ascii="Times New Roman" w:hAnsi="Times New Roman" w:cs="Times New Roman"/>
          <w:sz w:val="28"/>
        </w:rPr>
        <w:t xml:space="preserve"> </w:t>
      </w:r>
      <w:r w:rsidR="008B117C" w:rsidRPr="007F06DA">
        <w:rPr>
          <w:rFonts w:ascii="Times New Roman" w:hAnsi="Times New Roman" w:cs="Times New Roman"/>
          <w:sz w:val="28"/>
        </w:rPr>
        <w:t xml:space="preserve">knowledge </w:t>
      </w:r>
      <w:r w:rsidRPr="007F06DA">
        <w:rPr>
          <w:rFonts w:ascii="Times New Roman" w:hAnsi="Times New Roman" w:cs="Times New Roman"/>
          <w:sz w:val="28"/>
        </w:rPr>
        <w:t>for</w:t>
      </w:r>
      <w:r w:rsidR="00E279D6" w:rsidRPr="007F06DA">
        <w:rPr>
          <w:rFonts w:ascii="Times New Roman" w:hAnsi="Times New Roman" w:cs="Times New Roman"/>
          <w:sz w:val="28"/>
        </w:rPr>
        <w:t xml:space="preserve"> your best understanding.</w:t>
      </w:r>
    </w:p>
    <w:p w14:paraId="65D62280" w14:textId="13C9D53F" w:rsidR="007F06DA" w:rsidRPr="007F06DA" w:rsidRDefault="00B80798" w:rsidP="005F049B">
      <w:pPr>
        <w:pStyle w:val="ListParagraph"/>
        <w:numPr>
          <w:ilvl w:val="0"/>
          <w:numId w:val="7"/>
        </w:numPr>
        <w:spacing w:after="120" w:line="240" w:lineRule="auto"/>
        <w:rPr>
          <w:rFonts w:ascii="Times New Roman" w:hAnsi="Times New Roman" w:cs="Times New Roman"/>
          <w:sz w:val="28"/>
        </w:rPr>
      </w:pPr>
      <w:r>
        <w:rPr>
          <w:rFonts w:ascii="Times New Roman" w:hAnsi="Times New Roman" w:cs="Times New Roman"/>
          <w:sz w:val="28"/>
        </w:rPr>
        <w:t>P</w:t>
      </w:r>
      <w:r w:rsidR="007F06DA" w:rsidRPr="007F06DA">
        <w:rPr>
          <w:rFonts w:ascii="Times New Roman" w:hAnsi="Times New Roman" w:cs="Times New Roman"/>
          <w:sz w:val="28"/>
        </w:rPr>
        <w:t>ractice the assignments.</w:t>
      </w:r>
    </w:p>
    <w:p w14:paraId="3EC94857" w14:textId="1D75B2EE" w:rsidR="00E279D6" w:rsidRPr="007F06DA" w:rsidRDefault="00E279D6" w:rsidP="00E279D6">
      <w:pPr>
        <w:spacing w:after="120"/>
        <w:rPr>
          <w:rFonts w:ascii="Times New Roman" w:hAnsi="Times New Roman" w:cs="Times New Roman"/>
          <w:sz w:val="28"/>
          <w:szCs w:val="28"/>
        </w:rPr>
      </w:pPr>
      <w:r w:rsidRPr="007F06DA">
        <w:rPr>
          <w:rFonts w:ascii="Times New Roman" w:hAnsi="Times New Roman" w:cs="Times New Roman"/>
          <w:sz w:val="28"/>
          <w:szCs w:val="28"/>
        </w:rPr>
        <w:t xml:space="preserve">We shall have two quizzes. </w:t>
      </w:r>
      <w:r w:rsidR="00DA3BA8" w:rsidRPr="007F06DA">
        <w:rPr>
          <w:rFonts w:ascii="Times New Roman" w:hAnsi="Times New Roman" w:cs="Times New Roman"/>
          <w:sz w:val="28"/>
          <w:szCs w:val="28"/>
        </w:rPr>
        <w:t>1</w:t>
      </w:r>
      <w:r w:rsidR="00DA3BA8" w:rsidRPr="007F06DA">
        <w:rPr>
          <w:rFonts w:ascii="Times New Roman" w:hAnsi="Times New Roman" w:cs="Times New Roman"/>
          <w:sz w:val="28"/>
          <w:szCs w:val="28"/>
          <w:vertAlign w:val="superscript"/>
        </w:rPr>
        <w:t>st</w:t>
      </w:r>
      <w:r w:rsidR="00DA3BA8" w:rsidRPr="007F06DA">
        <w:rPr>
          <w:rFonts w:ascii="Times New Roman" w:hAnsi="Times New Roman" w:cs="Times New Roman"/>
          <w:sz w:val="28"/>
          <w:szCs w:val="28"/>
        </w:rPr>
        <w:t xml:space="preserve"> </w:t>
      </w:r>
      <w:r w:rsidRPr="007F06DA">
        <w:rPr>
          <w:rFonts w:ascii="Times New Roman" w:hAnsi="Times New Roman" w:cs="Times New Roman"/>
          <w:sz w:val="28"/>
          <w:szCs w:val="28"/>
        </w:rPr>
        <w:t xml:space="preserve">Quiz before midterm, and </w:t>
      </w:r>
      <w:r w:rsidR="00DA3BA8" w:rsidRPr="007F06DA">
        <w:rPr>
          <w:rFonts w:ascii="Times New Roman" w:hAnsi="Times New Roman" w:cs="Times New Roman"/>
          <w:sz w:val="28"/>
          <w:szCs w:val="28"/>
        </w:rPr>
        <w:t>2</w:t>
      </w:r>
      <w:r w:rsidR="00DA3BA8" w:rsidRPr="007F06DA">
        <w:rPr>
          <w:rFonts w:ascii="Times New Roman" w:hAnsi="Times New Roman" w:cs="Times New Roman"/>
          <w:sz w:val="28"/>
          <w:szCs w:val="28"/>
          <w:vertAlign w:val="superscript"/>
        </w:rPr>
        <w:t>nd</w:t>
      </w:r>
      <w:r w:rsidR="00DA3BA8" w:rsidRPr="007F06DA">
        <w:rPr>
          <w:rFonts w:ascii="Times New Roman" w:hAnsi="Times New Roman" w:cs="Times New Roman"/>
          <w:sz w:val="28"/>
          <w:szCs w:val="28"/>
        </w:rPr>
        <w:t xml:space="preserve"> </w:t>
      </w:r>
      <w:r w:rsidRPr="007F06DA">
        <w:rPr>
          <w:rFonts w:ascii="Times New Roman" w:hAnsi="Times New Roman" w:cs="Times New Roman"/>
          <w:sz w:val="28"/>
          <w:szCs w:val="28"/>
        </w:rPr>
        <w:t>quiz before final.  Dates will be informed later.</w:t>
      </w:r>
    </w:p>
    <w:p w14:paraId="79B87270" w14:textId="77777777" w:rsidR="005F049B" w:rsidRPr="007F06DA" w:rsidRDefault="005F049B" w:rsidP="005F049B">
      <w:pPr>
        <w:spacing w:after="0" w:line="240" w:lineRule="auto"/>
        <w:jc w:val="both"/>
        <w:rPr>
          <w:rFonts w:ascii="Times New Roman" w:hAnsi="Times New Roman" w:cs="Times New Roman"/>
          <w:b/>
          <w:bCs/>
          <w:sz w:val="28"/>
          <w:szCs w:val="28"/>
        </w:rPr>
      </w:pPr>
      <w:r w:rsidRPr="007F06DA">
        <w:rPr>
          <w:rFonts w:ascii="Times New Roman" w:hAnsi="Times New Roman" w:cs="Times New Roman"/>
          <w:b/>
          <w:bCs/>
          <w:sz w:val="28"/>
          <w:szCs w:val="28"/>
        </w:rPr>
        <w:t>MARKS ALLOCATION:</w:t>
      </w:r>
    </w:p>
    <w:p w14:paraId="340B1F56" w14:textId="40E1E350" w:rsidR="005F049B" w:rsidRPr="007F06DA" w:rsidRDefault="005F049B" w:rsidP="005F049B">
      <w:pPr>
        <w:numPr>
          <w:ilvl w:val="0"/>
          <w:numId w:val="4"/>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Quiz I and Quiz II</w:t>
      </w:r>
      <w:r w:rsidRPr="007F06DA">
        <w:rPr>
          <w:rFonts w:ascii="Times New Roman" w:hAnsi="Times New Roman" w:cs="Times New Roman"/>
          <w:sz w:val="28"/>
          <w:szCs w:val="28"/>
        </w:rPr>
        <w:tab/>
        <w:t>(</w:t>
      </w:r>
      <w:r w:rsidR="00625BA0">
        <w:rPr>
          <w:rFonts w:ascii="Times New Roman" w:hAnsi="Times New Roman" w:cs="Times New Roman"/>
          <w:sz w:val="28"/>
          <w:szCs w:val="28"/>
        </w:rPr>
        <w:t>3% + 3%)</w:t>
      </w:r>
      <w:r w:rsidR="00625BA0">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r>
      <w:r w:rsidR="00625BA0">
        <w:rPr>
          <w:rFonts w:ascii="Times New Roman" w:hAnsi="Times New Roman" w:cs="Times New Roman"/>
          <w:sz w:val="28"/>
          <w:szCs w:val="28"/>
        </w:rPr>
        <w:t xml:space="preserve">   6</w:t>
      </w:r>
      <w:r w:rsidRPr="007F06DA">
        <w:rPr>
          <w:rFonts w:ascii="Times New Roman" w:hAnsi="Times New Roman" w:cs="Times New Roman"/>
          <w:sz w:val="28"/>
          <w:szCs w:val="28"/>
        </w:rPr>
        <w:t>%</w:t>
      </w:r>
    </w:p>
    <w:p w14:paraId="29BDE868" w14:textId="34DA5D7D" w:rsidR="005F049B" w:rsidRPr="007F06DA" w:rsidRDefault="005F049B" w:rsidP="005F049B">
      <w:pPr>
        <w:numPr>
          <w:ilvl w:val="0"/>
          <w:numId w:val="4"/>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Attendance + Assignments</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r>
      <w:r w:rsidR="00E64680">
        <w:rPr>
          <w:rFonts w:ascii="Times New Roman" w:hAnsi="Times New Roman" w:cs="Times New Roman"/>
          <w:sz w:val="28"/>
          <w:szCs w:val="28"/>
        </w:rPr>
        <w:t xml:space="preserve"> </w:t>
      </w:r>
      <w:r w:rsidR="00E64680">
        <w:rPr>
          <w:rFonts w:ascii="Times New Roman" w:hAnsi="Times New Roman" w:cs="Times New Roman"/>
          <w:sz w:val="28"/>
          <w:szCs w:val="28"/>
        </w:rPr>
        <w:tab/>
      </w:r>
      <w:r w:rsidR="00625BA0">
        <w:rPr>
          <w:rFonts w:ascii="Times New Roman" w:hAnsi="Times New Roman" w:cs="Times New Roman"/>
          <w:sz w:val="28"/>
          <w:szCs w:val="28"/>
        </w:rPr>
        <w:t xml:space="preserve">   4</w:t>
      </w:r>
      <w:r w:rsidRPr="007F06DA">
        <w:rPr>
          <w:rFonts w:ascii="Times New Roman" w:hAnsi="Times New Roman" w:cs="Times New Roman"/>
          <w:sz w:val="28"/>
          <w:szCs w:val="28"/>
        </w:rPr>
        <w:t>%</w:t>
      </w:r>
    </w:p>
    <w:p w14:paraId="7589A02A" w14:textId="3C4E4B81" w:rsidR="005F049B" w:rsidRPr="007F06DA" w:rsidRDefault="005F049B" w:rsidP="005F049B">
      <w:pPr>
        <w:numPr>
          <w:ilvl w:val="0"/>
          <w:numId w:val="5"/>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Mid-term exam</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t xml:space="preserve">           </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00625BA0">
        <w:rPr>
          <w:rFonts w:ascii="Times New Roman" w:hAnsi="Times New Roman" w:cs="Times New Roman"/>
          <w:sz w:val="28"/>
          <w:szCs w:val="28"/>
        </w:rPr>
        <w:t>4</w:t>
      </w:r>
      <w:r w:rsidRPr="007F06DA">
        <w:rPr>
          <w:rFonts w:ascii="Times New Roman" w:hAnsi="Times New Roman" w:cs="Times New Roman"/>
          <w:sz w:val="28"/>
          <w:szCs w:val="28"/>
        </w:rPr>
        <w:t>0%</w:t>
      </w:r>
    </w:p>
    <w:p w14:paraId="3BD268EA" w14:textId="56F4D60A" w:rsidR="005F049B" w:rsidRPr="007F06DA" w:rsidRDefault="005F049B" w:rsidP="005F049B">
      <w:pPr>
        <w:numPr>
          <w:ilvl w:val="0"/>
          <w:numId w:val="6"/>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Final exam</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t xml:space="preserve">            </w:t>
      </w:r>
      <w:r w:rsidRPr="007F06DA">
        <w:rPr>
          <w:rFonts w:ascii="Times New Roman" w:hAnsi="Times New Roman" w:cs="Times New Roman"/>
          <w:sz w:val="28"/>
          <w:szCs w:val="28"/>
        </w:rPr>
        <w:tab/>
        <w:t xml:space="preserve">        </w:t>
      </w:r>
      <w:r w:rsidRPr="007F06DA">
        <w:rPr>
          <w:rFonts w:ascii="Times New Roman" w:hAnsi="Times New Roman" w:cs="Times New Roman"/>
          <w:sz w:val="28"/>
          <w:szCs w:val="28"/>
          <w:u w:val="single"/>
        </w:rPr>
        <w:tab/>
      </w:r>
      <w:r w:rsidR="00625BA0">
        <w:rPr>
          <w:rFonts w:ascii="Times New Roman" w:hAnsi="Times New Roman" w:cs="Times New Roman"/>
          <w:sz w:val="28"/>
          <w:szCs w:val="28"/>
          <w:u w:val="single"/>
        </w:rPr>
        <w:t>5</w:t>
      </w:r>
      <w:r w:rsidRPr="007F06DA">
        <w:rPr>
          <w:rFonts w:ascii="Times New Roman" w:hAnsi="Times New Roman" w:cs="Times New Roman"/>
          <w:sz w:val="28"/>
          <w:szCs w:val="28"/>
          <w:u w:val="single"/>
        </w:rPr>
        <w:t>0%</w:t>
      </w:r>
    </w:p>
    <w:p w14:paraId="120FA404" w14:textId="77777777" w:rsidR="005F049B" w:rsidRPr="007F06DA" w:rsidRDefault="005F049B" w:rsidP="005F049B">
      <w:pPr>
        <w:pStyle w:val="Heading1"/>
        <w:rPr>
          <w:rFonts w:ascii="Times New Roman" w:eastAsia="Cordia New" w:hAnsi="Times New Roman" w:cs="Times New Roman"/>
          <w:color w:val="auto"/>
          <w:sz w:val="28"/>
          <w:szCs w:val="28"/>
        </w:rPr>
      </w:pPr>
      <w:r w:rsidRPr="007F06DA">
        <w:rPr>
          <w:rFonts w:ascii="Times New Roman" w:eastAsia="Cordia New" w:hAnsi="Times New Roman" w:cs="Times New Roman"/>
          <w:b/>
          <w:bCs/>
          <w:color w:val="auto"/>
          <w:sz w:val="28"/>
          <w:szCs w:val="28"/>
        </w:rPr>
        <w:tab/>
        <w:t xml:space="preserve">      TOTAL </w:t>
      </w:r>
      <w:r w:rsidRPr="007F06DA">
        <w:rPr>
          <w:rFonts w:ascii="Times New Roman" w:eastAsia="Cordia New" w:hAnsi="Times New Roman" w:cs="Times New Roman"/>
          <w:b/>
          <w:bCs/>
          <w:color w:val="auto"/>
          <w:sz w:val="28"/>
          <w:szCs w:val="28"/>
        </w:rPr>
        <w:tab/>
      </w:r>
      <w:r w:rsidRPr="007F06DA">
        <w:rPr>
          <w:rFonts w:ascii="Times New Roman" w:eastAsia="Cordia New" w:hAnsi="Times New Roman" w:cs="Times New Roman"/>
          <w:b/>
          <w:bCs/>
          <w:color w:val="auto"/>
          <w:sz w:val="28"/>
          <w:szCs w:val="28"/>
        </w:rPr>
        <w:tab/>
      </w:r>
      <w:r w:rsidRPr="007F06DA">
        <w:rPr>
          <w:rFonts w:ascii="Times New Roman" w:eastAsia="Cordia New" w:hAnsi="Times New Roman" w:cs="Times New Roman"/>
          <w:b/>
          <w:bCs/>
          <w:color w:val="auto"/>
          <w:sz w:val="28"/>
          <w:szCs w:val="28"/>
        </w:rPr>
        <w:tab/>
      </w:r>
      <w:r w:rsidRPr="007F06DA">
        <w:rPr>
          <w:rFonts w:ascii="Times New Roman" w:eastAsia="Cordia New" w:hAnsi="Times New Roman" w:cs="Times New Roman"/>
          <w:b/>
          <w:bCs/>
          <w:color w:val="auto"/>
          <w:sz w:val="28"/>
          <w:szCs w:val="28"/>
        </w:rPr>
        <w:tab/>
        <w:t xml:space="preserve">         </w:t>
      </w:r>
      <w:r w:rsidRPr="007F06DA">
        <w:rPr>
          <w:rFonts w:ascii="Times New Roman" w:eastAsia="Cordia New" w:hAnsi="Times New Roman" w:cs="Times New Roman"/>
          <w:b/>
          <w:bCs/>
          <w:color w:val="auto"/>
          <w:sz w:val="28"/>
          <w:szCs w:val="28"/>
        </w:rPr>
        <w:tab/>
        <w:t xml:space="preserve">          100%</w:t>
      </w:r>
    </w:p>
    <w:p w14:paraId="3E8A74A3" w14:textId="77777777" w:rsidR="005F049B" w:rsidRPr="007F06DA" w:rsidRDefault="005F049B" w:rsidP="00E279D6">
      <w:pPr>
        <w:spacing w:after="0"/>
        <w:rPr>
          <w:rFonts w:ascii="Times New Roman" w:hAnsi="Times New Roman" w:cs="Times New Roman"/>
          <w:color w:val="D9D9D9" w:themeColor="background1" w:themeShade="D9"/>
          <w:sz w:val="28"/>
          <w:szCs w:val="28"/>
        </w:rPr>
      </w:pPr>
    </w:p>
    <w:p w14:paraId="2EAD6D5E" w14:textId="77777777" w:rsidR="007F06DA" w:rsidRPr="007F06DA" w:rsidRDefault="007F06DA" w:rsidP="007F06DA">
      <w:pPr>
        <w:rPr>
          <w:rFonts w:ascii="Times New Roman" w:hAnsi="Times New Roman" w:cs="Times New Roman"/>
          <w:b/>
          <w:bCs/>
          <w:sz w:val="28"/>
          <w:szCs w:val="28"/>
        </w:rPr>
      </w:pPr>
      <w:r w:rsidRPr="007F06DA">
        <w:rPr>
          <w:rFonts w:ascii="Times New Roman" w:hAnsi="Times New Roman" w:cs="Times New Roman"/>
          <w:b/>
          <w:bCs/>
          <w:sz w:val="28"/>
          <w:szCs w:val="28"/>
        </w:rPr>
        <w:t>What is Accounting?</w:t>
      </w:r>
    </w:p>
    <w:p w14:paraId="4E497DD3" w14:textId="182EDC95" w:rsidR="007F06DA" w:rsidRPr="007F06DA" w:rsidRDefault="007F06DA" w:rsidP="007F06DA">
      <w:pPr>
        <w:rPr>
          <w:rFonts w:ascii="Times New Roman" w:hAnsi="Times New Roman" w:cs="Times New Roman"/>
          <w:sz w:val="28"/>
          <w:szCs w:val="28"/>
        </w:rPr>
      </w:pPr>
      <w:r w:rsidRPr="007F06DA">
        <w:rPr>
          <w:rFonts w:ascii="Times New Roman" w:hAnsi="Times New Roman" w:cs="Times New Roman"/>
          <w:sz w:val="28"/>
          <w:szCs w:val="28"/>
        </w:rPr>
        <w:t xml:space="preserve">The definition of </w:t>
      </w:r>
      <w:r w:rsidR="006C5D0E" w:rsidRPr="007F06DA">
        <w:rPr>
          <w:rFonts w:ascii="Times New Roman" w:hAnsi="Times New Roman" w:cs="Times New Roman"/>
          <w:sz w:val="28"/>
          <w:szCs w:val="28"/>
        </w:rPr>
        <w:t>accounting</w:t>
      </w:r>
      <w:r w:rsidRPr="007F06DA">
        <w:rPr>
          <w:rFonts w:ascii="Times New Roman" w:hAnsi="Times New Roman" w:cs="Times New Roman"/>
          <w:sz w:val="28"/>
          <w:szCs w:val="28"/>
        </w:rPr>
        <w:t xml:space="preserve"> given by AICPA (American Institute of Certified Public Accountant) </w:t>
      </w:r>
    </w:p>
    <w:p w14:paraId="2C31F367" w14:textId="08573517" w:rsidR="005F049B" w:rsidRPr="00B80798" w:rsidRDefault="00FB3F50" w:rsidP="005F049B">
      <w:pPr>
        <w:spacing w:after="0" w:line="240" w:lineRule="auto"/>
        <w:rPr>
          <w:rFonts w:ascii="Times New Roman" w:hAnsi="Times New Roman" w:cs="Times New Roman"/>
          <w:sz w:val="28"/>
        </w:rPr>
      </w:pPr>
      <w:r w:rsidRPr="00B80798">
        <w:rPr>
          <w:rFonts w:ascii="Times New Roman" w:hAnsi="Times New Roman" w:cs="Times New Roman"/>
          <w:sz w:val="28"/>
        </w:rPr>
        <w:t>Accounting is the language of business.</w:t>
      </w:r>
      <w:r w:rsidR="00F247C7" w:rsidRPr="00B80798">
        <w:rPr>
          <w:rFonts w:ascii="Times New Roman" w:hAnsi="Times New Roman" w:cs="Times New Roman"/>
          <w:sz w:val="28"/>
        </w:rPr>
        <w:t xml:space="preserve">  Accounting is also an information system because it contains Input, process and output.</w:t>
      </w:r>
    </w:p>
    <w:p w14:paraId="06EC4170" w14:textId="32CC145A" w:rsidR="005F049B" w:rsidRPr="00E24C7E" w:rsidRDefault="005F049B" w:rsidP="005F049B">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4DBCA4E9" wp14:editId="34C5944D">
            <wp:extent cx="5970905"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440" cy="3505514"/>
                    </a:xfrm>
                    <a:prstGeom prst="rect">
                      <a:avLst/>
                    </a:prstGeom>
                  </pic:spPr>
                </pic:pic>
              </a:graphicData>
            </a:graphic>
          </wp:inline>
        </w:drawing>
      </w:r>
    </w:p>
    <w:p w14:paraId="5A357EA9" w14:textId="232BA248" w:rsidR="005F049B" w:rsidRPr="00E24C7E" w:rsidRDefault="005F049B" w:rsidP="005F049B">
      <w:pPr>
        <w:spacing w:after="0" w:line="240" w:lineRule="auto"/>
        <w:rPr>
          <w:color w:val="D9D9D9" w:themeColor="background1" w:themeShade="D9"/>
          <w:sz w:val="28"/>
        </w:rPr>
      </w:pPr>
    </w:p>
    <w:p w14:paraId="3B3A6771" w14:textId="77777777" w:rsidR="00B80798" w:rsidRDefault="002649CD" w:rsidP="005F049B">
      <w:pPr>
        <w:spacing w:after="0" w:line="240" w:lineRule="auto"/>
        <w:rPr>
          <w:rFonts w:ascii="Times New Roman" w:hAnsi="Times New Roman" w:cs="Times New Roman"/>
          <w:sz w:val="28"/>
        </w:rPr>
      </w:pPr>
      <w:r w:rsidRPr="00B80798">
        <w:rPr>
          <w:rFonts w:ascii="Times New Roman" w:hAnsi="Times New Roman" w:cs="Times New Roman"/>
          <w:sz w:val="28"/>
        </w:rPr>
        <w:t xml:space="preserve">There are </w:t>
      </w:r>
      <w:r w:rsidR="00B80798">
        <w:rPr>
          <w:rFonts w:ascii="Times New Roman" w:hAnsi="Times New Roman" w:cs="Times New Roman"/>
          <w:sz w:val="28"/>
        </w:rPr>
        <w:t xml:space="preserve">many </w:t>
      </w:r>
      <w:r w:rsidRPr="00B80798">
        <w:rPr>
          <w:rFonts w:ascii="Times New Roman" w:hAnsi="Times New Roman" w:cs="Times New Roman"/>
          <w:sz w:val="28"/>
        </w:rPr>
        <w:t xml:space="preserve">events </w:t>
      </w:r>
      <w:r w:rsidR="00565EC6" w:rsidRPr="00B80798">
        <w:rPr>
          <w:rFonts w:ascii="Times New Roman" w:hAnsi="Times New Roman" w:cs="Times New Roman"/>
          <w:sz w:val="28"/>
        </w:rPr>
        <w:t>occurred every day</w:t>
      </w:r>
      <w:r w:rsidRPr="00B80798">
        <w:rPr>
          <w:rFonts w:ascii="Times New Roman" w:hAnsi="Times New Roman" w:cs="Times New Roman"/>
          <w:sz w:val="28"/>
        </w:rPr>
        <w:t>.  Some events are economic events</w:t>
      </w:r>
      <w:r w:rsidR="00B80798">
        <w:rPr>
          <w:rFonts w:ascii="Times New Roman" w:hAnsi="Times New Roman" w:cs="Times New Roman"/>
          <w:sz w:val="28"/>
        </w:rPr>
        <w:t>, and other events are not</w:t>
      </w:r>
      <w:r w:rsidRPr="00B80798">
        <w:rPr>
          <w:rFonts w:ascii="Times New Roman" w:hAnsi="Times New Roman" w:cs="Times New Roman"/>
          <w:sz w:val="28"/>
        </w:rPr>
        <w:t xml:space="preserve">.  The accountant </w:t>
      </w:r>
      <w:r w:rsidR="00B80798">
        <w:rPr>
          <w:rFonts w:ascii="Times New Roman" w:hAnsi="Times New Roman" w:cs="Times New Roman"/>
          <w:sz w:val="28"/>
        </w:rPr>
        <w:t>has to select the economic event for recording.</w:t>
      </w:r>
      <w:r w:rsidRPr="00B80798">
        <w:rPr>
          <w:rFonts w:ascii="Times New Roman" w:hAnsi="Times New Roman" w:cs="Times New Roman"/>
          <w:sz w:val="28"/>
        </w:rPr>
        <w:t xml:space="preserve"> </w:t>
      </w:r>
    </w:p>
    <w:p w14:paraId="2DB3D5E4" w14:textId="18DEED18" w:rsidR="00B80798" w:rsidRDefault="002649CD" w:rsidP="005F049B">
      <w:pPr>
        <w:spacing w:after="0" w:line="240" w:lineRule="auto"/>
        <w:rPr>
          <w:rFonts w:ascii="Times New Roman" w:hAnsi="Times New Roman" w:cs="Times New Roman"/>
          <w:sz w:val="28"/>
        </w:rPr>
      </w:pPr>
      <w:r w:rsidRPr="00B80798">
        <w:rPr>
          <w:rFonts w:ascii="Times New Roman" w:hAnsi="Times New Roman" w:cs="Times New Roman"/>
          <w:sz w:val="28"/>
        </w:rPr>
        <w:t xml:space="preserve">  </w:t>
      </w:r>
    </w:p>
    <w:p w14:paraId="5BFD68B7" w14:textId="178774D1" w:rsidR="005F049B" w:rsidRDefault="00B80798" w:rsidP="005F049B">
      <w:pPr>
        <w:spacing w:after="0" w:line="240" w:lineRule="auto"/>
        <w:rPr>
          <w:rFonts w:ascii="Times New Roman" w:hAnsi="Times New Roman" w:cs="Times New Roman"/>
          <w:b/>
          <w:bCs/>
          <w:sz w:val="28"/>
        </w:rPr>
      </w:pPr>
      <w:r w:rsidRPr="00B80798">
        <w:rPr>
          <w:rFonts w:ascii="Times New Roman" w:hAnsi="Times New Roman" w:cs="Times New Roman"/>
          <w:b/>
          <w:bCs/>
          <w:sz w:val="28"/>
        </w:rPr>
        <w:t>What is the economic event</w:t>
      </w:r>
      <w:r>
        <w:rPr>
          <w:rFonts w:ascii="Times New Roman" w:hAnsi="Times New Roman" w:cs="Times New Roman"/>
          <w:b/>
          <w:bCs/>
          <w:sz w:val="28"/>
        </w:rPr>
        <w:t xml:space="preserve"> (transaction)</w:t>
      </w:r>
      <w:r w:rsidRPr="00B80798">
        <w:rPr>
          <w:rFonts w:ascii="Times New Roman" w:hAnsi="Times New Roman" w:cs="Times New Roman"/>
          <w:b/>
          <w:bCs/>
          <w:sz w:val="28"/>
        </w:rPr>
        <w:t>?</w:t>
      </w:r>
    </w:p>
    <w:p w14:paraId="0C797C31" w14:textId="28F23ACC" w:rsidR="00B80798" w:rsidRPr="00B80798" w:rsidRDefault="00B80798" w:rsidP="005F049B">
      <w:pPr>
        <w:spacing w:after="0" w:line="240" w:lineRule="auto"/>
        <w:rPr>
          <w:rFonts w:ascii="Times New Roman" w:hAnsi="Times New Roman" w:cs="Times New Roman"/>
          <w:sz w:val="28"/>
        </w:rPr>
      </w:pPr>
      <w:r w:rsidRPr="00B80798">
        <w:rPr>
          <w:rFonts w:ascii="Times New Roman" w:hAnsi="Times New Roman" w:cs="Times New Roman"/>
          <w:sz w:val="28"/>
        </w:rPr>
        <w:t xml:space="preserve">It </w:t>
      </w:r>
      <w:r>
        <w:rPr>
          <w:rFonts w:ascii="Times New Roman" w:hAnsi="Times New Roman" w:cs="Times New Roman"/>
          <w:sz w:val="28"/>
        </w:rPr>
        <w:t xml:space="preserve">is the event which has impact on accounts in the </w:t>
      </w:r>
      <w:r w:rsidRPr="00B80798">
        <w:rPr>
          <w:rFonts w:ascii="Times New Roman" w:hAnsi="Times New Roman" w:cs="Times New Roman"/>
          <w:b/>
          <w:bCs/>
          <w:sz w:val="28"/>
        </w:rPr>
        <w:t>accounting equation</w:t>
      </w:r>
      <w:r>
        <w:rPr>
          <w:rFonts w:ascii="Times New Roman" w:hAnsi="Times New Roman" w:cs="Times New Roman"/>
          <w:sz w:val="28"/>
        </w:rPr>
        <w:t>.</w:t>
      </w:r>
    </w:p>
    <w:p w14:paraId="07B07E03" w14:textId="77777777" w:rsidR="00B80798" w:rsidRPr="00B80798" w:rsidRDefault="00B80798" w:rsidP="005F049B">
      <w:pPr>
        <w:spacing w:after="0" w:line="240" w:lineRule="auto"/>
        <w:rPr>
          <w:rFonts w:ascii="Times New Roman" w:hAnsi="Times New Roman" w:cs="Times New Roman"/>
          <w:sz w:val="28"/>
        </w:rPr>
      </w:pPr>
    </w:p>
    <w:p w14:paraId="6AC0FEBB" w14:textId="6686CFC4" w:rsidR="00F247C7" w:rsidRPr="00B80798" w:rsidRDefault="00F247C7" w:rsidP="005F049B">
      <w:pPr>
        <w:spacing w:after="0" w:line="240" w:lineRule="auto"/>
        <w:rPr>
          <w:rFonts w:ascii="Times New Roman" w:hAnsi="Times New Roman" w:cs="Times New Roman"/>
          <w:sz w:val="28"/>
        </w:rPr>
      </w:pPr>
      <w:r w:rsidRPr="00B80798">
        <w:rPr>
          <w:rFonts w:ascii="Times New Roman" w:hAnsi="Times New Roman" w:cs="Times New Roman"/>
          <w:sz w:val="28"/>
        </w:rPr>
        <w:t xml:space="preserve">Identification is the most difficult activity. </w:t>
      </w:r>
      <w:r w:rsidR="00B80798">
        <w:rPr>
          <w:rFonts w:ascii="Times New Roman" w:hAnsi="Times New Roman" w:cs="Times New Roman"/>
          <w:sz w:val="28"/>
        </w:rPr>
        <w:t xml:space="preserve"> </w:t>
      </w:r>
      <w:r w:rsidRPr="00B80798">
        <w:rPr>
          <w:rFonts w:ascii="Times New Roman" w:hAnsi="Times New Roman" w:cs="Times New Roman"/>
          <w:sz w:val="28"/>
        </w:rPr>
        <w:t xml:space="preserve">This activity </w:t>
      </w:r>
      <w:r w:rsidR="00B80798">
        <w:rPr>
          <w:rFonts w:ascii="Times New Roman" w:hAnsi="Times New Roman" w:cs="Times New Roman"/>
          <w:sz w:val="28"/>
        </w:rPr>
        <w:t>is</w:t>
      </w:r>
      <w:r w:rsidRPr="00B80798">
        <w:rPr>
          <w:rFonts w:ascii="Times New Roman" w:hAnsi="Times New Roman" w:cs="Times New Roman"/>
          <w:sz w:val="28"/>
        </w:rPr>
        <w:t xml:space="preserve"> about how we </w:t>
      </w:r>
      <w:r w:rsidR="00B80798">
        <w:rPr>
          <w:rFonts w:ascii="Times New Roman" w:hAnsi="Times New Roman" w:cs="Times New Roman"/>
          <w:sz w:val="28"/>
        </w:rPr>
        <w:t>can select the economic events from events.  Then accountant will record the economic events in their books.</w:t>
      </w:r>
      <w:r w:rsidR="008276BE" w:rsidRPr="00B80798">
        <w:rPr>
          <w:rFonts w:ascii="Times New Roman" w:hAnsi="Times New Roman" w:cs="Times New Roman"/>
          <w:sz w:val="28"/>
        </w:rPr>
        <w:t xml:space="preserve">  Identification here is </w:t>
      </w:r>
      <w:r w:rsidR="00B80798">
        <w:rPr>
          <w:rFonts w:ascii="Times New Roman" w:hAnsi="Times New Roman" w:cs="Times New Roman"/>
          <w:sz w:val="28"/>
        </w:rPr>
        <w:t xml:space="preserve">how to </w:t>
      </w:r>
      <w:r w:rsidR="008276BE" w:rsidRPr="00B80798">
        <w:rPr>
          <w:rFonts w:ascii="Times New Roman" w:hAnsi="Times New Roman" w:cs="Times New Roman"/>
          <w:sz w:val="28"/>
        </w:rPr>
        <w:t>select and analyze</w:t>
      </w:r>
      <w:r w:rsidR="00B80798">
        <w:rPr>
          <w:rFonts w:ascii="Times New Roman" w:hAnsi="Times New Roman" w:cs="Times New Roman"/>
          <w:sz w:val="28"/>
        </w:rPr>
        <w:t xml:space="preserve"> the eco</w:t>
      </w:r>
      <w:r w:rsidR="005D7AA2">
        <w:rPr>
          <w:rFonts w:ascii="Times New Roman" w:hAnsi="Times New Roman" w:cs="Times New Roman"/>
          <w:sz w:val="28"/>
        </w:rPr>
        <w:t>nomic events</w:t>
      </w:r>
      <w:r w:rsidR="00837DEE" w:rsidRPr="00B80798">
        <w:rPr>
          <w:rFonts w:ascii="Times New Roman" w:hAnsi="Times New Roman" w:cs="Times New Roman"/>
          <w:sz w:val="28"/>
        </w:rPr>
        <w:t>.</w:t>
      </w:r>
    </w:p>
    <w:p w14:paraId="79D32B61" w14:textId="77777777" w:rsidR="00F247C7" w:rsidRPr="002649CD" w:rsidRDefault="00F247C7" w:rsidP="005F049B">
      <w:pPr>
        <w:spacing w:after="0" w:line="240" w:lineRule="auto"/>
        <w:rPr>
          <w:sz w:val="28"/>
        </w:rPr>
      </w:pPr>
    </w:p>
    <w:p w14:paraId="3FD5CFC0" w14:textId="77777777" w:rsidR="002649CD" w:rsidRPr="00E24C7E" w:rsidRDefault="002649CD" w:rsidP="005F049B">
      <w:pPr>
        <w:spacing w:after="0" w:line="240" w:lineRule="auto"/>
        <w:rPr>
          <w:color w:val="D9D9D9" w:themeColor="background1" w:themeShade="D9"/>
          <w:sz w:val="28"/>
        </w:rPr>
      </w:pPr>
    </w:p>
    <w:p w14:paraId="275139DD" w14:textId="2AE7DF3D" w:rsidR="00A73797" w:rsidRPr="005D7AA2" w:rsidRDefault="00A73797" w:rsidP="00A73797">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 xml:space="preserve">The output of accounting is the </w:t>
      </w:r>
      <w:r w:rsidR="00E64680" w:rsidRPr="005D7AA2">
        <w:rPr>
          <w:rFonts w:ascii="Times New Roman" w:hAnsi="Times New Roman" w:cs="Times New Roman"/>
          <w:b/>
          <w:bCs/>
          <w:sz w:val="28"/>
          <w:szCs w:val="28"/>
          <w:u w:val="single"/>
        </w:rPr>
        <w:t xml:space="preserve">accounting </w:t>
      </w:r>
      <w:r w:rsidRPr="005D7AA2">
        <w:rPr>
          <w:rFonts w:ascii="Times New Roman" w:hAnsi="Times New Roman" w:cs="Times New Roman"/>
          <w:b/>
          <w:bCs/>
          <w:sz w:val="28"/>
          <w:szCs w:val="28"/>
          <w:u w:val="single"/>
        </w:rPr>
        <w:t>reports</w:t>
      </w:r>
      <w:r w:rsidRPr="007F06DA">
        <w:rPr>
          <w:rFonts w:ascii="Times New Roman" w:hAnsi="Times New Roman" w:cs="Times New Roman"/>
          <w:sz w:val="28"/>
          <w:szCs w:val="28"/>
          <w:u w:val="single"/>
        </w:rPr>
        <w:t xml:space="preserve"> </w:t>
      </w:r>
      <w:r w:rsidR="005D7AA2">
        <w:rPr>
          <w:rFonts w:ascii="Times New Roman" w:hAnsi="Times New Roman" w:cs="Times New Roman"/>
          <w:sz w:val="28"/>
          <w:szCs w:val="28"/>
        </w:rPr>
        <w:t xml:space="preserve">which will </w:t>
      </w:r>
      <w:r w:rsidRPr="007F06DA">
        <w:rPr>
          <w:rFonts w:ascii="Times New Roman" w:hAnsi="Times New Roman" w:cs="Times New Roman"/>
          <w:sz w:val="28"/>
          <w:szCs w:val="28"/>
        </w:rPr>
        <w:t xml:space="preserve">be submitted to the </w:t>
      </w:r>
      <w:r w:rsidRPr="005D7AA2">
        <w:rPr>
          <w:rFonts w:ascii="Times New Roman" w:hAnsi="Times New Roman" w:cs="Times New Roman"/>
          <w:sz w:val="28"/>
          <w:szCs w:val="28"/>
        </w:rPr>
        <w:t>interested users</w:t>
      </w:r>
      <w:r w:rsidR="005D7AA2" w:rsidRPr="005D7AA2">
        <w:rPr>
          <w:rFonts w:ascii="Times New Roman" w:hAnsi="Times New Roman" w:cs="Times New Roman"/>
          <w:sz w:val="28"/>
          <w:szCs w:val="28"/>
        </w:rPr>
        <w:t xml:space="preserve"> of the accounting reports</w:t>
      </w:r>
      <w:r w:rsidR="005D7AA2">
        <w:rPr>
          <w:rFonts w:ascii="Times New Roman" w:hAnsi="Times New Roman" w:cs="Times New Roman"/>
          <w:sz w:val="28"/>
          <w:szCs w:val="28"/>
        </w:rPr>
        <w:t xml:space="preserve"> who want to use the accounting data.</w:t>
      </w:r>
    </w:p>
    <w:p w14:paraId="6E3D1316" w14:textId="77777777" w:rsidR="00A73797" w:rsidRPr="007F06DA" w:rsidRDefault="00A73797" w:rsidP="00A73797">
      <w:pPr>
        <w:spacing w:after="0" w:line="240" w:lineRule="auto"/>
        <w:rPr>
          <w:rFonts w:ascii="Times New Roman" w:hAnsi="Times New Roman" w:cs="Times New Roman"/>
          <w:sz w:val="28"/>
          <w:szCs w:val="28"/>
        </w:rPr>
      </w:pPr>
    </w:p>
    <w:p w14:paraId="50082CD7" w14:textId="190BA170" w:rsidR="00A73797" w:rsidRPr="005D7AA2" w:rsidRDefault="00A73797" w:rsidP="00A73797">
      <w:pPr>
        <w:spacing w:after="0" w:line="240" w:lineRule="auto"/>
        <w:rPr>
          <w:rFonts w:ascii="Times New Roman" w:hAnsi="Times New Roman" w:cs="Times New Roman"/>
          <w:b/>
          <w:bCs/>
          <w:sz w:val="28"/>
          <w:szCs w:val="28"/>
        </w:rPr>
      </w:pPr>
      <w:r w:rsidRPr="005D7AA2">
        <w:rPr>
          <w:rFonts w:ascii="Times New Roman" w:hAnsi="Times New Roman" w:cs="Times New Roman"/>
          <w:b/>
          <w:bCs/>
          <w:sz w:val="28"/>
          <w:szCs w:val="28"/>
        </w:rPr>
        <w:t>Accounting reports (Financial Statements) include</w:t>
      </w:r>
    </w:p>
    <w:p w14:paraId="64AD14D6"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Income Statement</w:t>
      </w:r>
    </w:p>
    <w:p w14:paraId="5F0542B0"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Retained Earnings Statement</w:t>
      </w:r>
    </w:p>
    <w:p w14:paraId="67DC37D2"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Statement of financial position</w:t>
      </w:r>
    </w:p>
    <w:p w14:paraId="065663FC"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Cash Flow Statement</w:t>
      </w:r>
    </w:p>
    <w:p w14:paraId="3B467537"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Note disclosure</w:t>
      </w:r>
    </w:p>
    <w:p w14:paraId="3A1B9AA3" w14:textId="1F6A6D08" w:rsidR="00A73797" w:rsidRPr="00E24C7E" w:rsidRDefault="00A73797" w:rsidP="00A73797">
      <w:pPr>
        <w:spacing w:after="0" w:line="240" w:lineRule="auto"/>
        <w:rPr>
          <w:color w:val="D9D9D9" w:themeColor="background1" w:themeShade="D9"/>
          <w:sz w:val="24"/>
          <w:szCs w:val="24"/>
        </w:rPr>
      </w:pPr>
    </w:p>
    <w:p w14:paraId="2830A638" w14:textId="77777777" w:rsidR="007F06DA" w:rsidRPr="007F06DA" w:rsidRDefault="007F06DA" w:rsidP="007F06DA">
      <w:pPr>
        <w:spacing w:before="120" w:after="0" w:line="240" w:lineRule="auto"/>
        <w:rPr>
          <w:rFonts w:ascii="Times New Roman" w:hAnsi="Times New Roman" w:cs="Times New Roman"/>
          <w:b/>
          <w:bCs/>
          <w:sz w:val="28"/>
          <w:szCs w:val="28"/>
        </w:rPr>
      </w:pPr>
      <w:r w:rsidRPr="007F06DA">
        <w:rPr>
          <w:rFonts w:ascii="Times New Roman" w:hAnsi="Times New Roman" w:cs="Times New Roman"/>
          <w:b/>
          <w:bCs/>
          <w:sz w:val="28"/>
          <w:szCs w:val="28"/>
        </w:rPr>
        <w:t>Who uses the accounting data?</w:t>
      </w:r>
    </w:p>
    <w:p w14:paraId="6D65874F" w14:textId="77777777" w:rsidR="007F06DA" w:rsidRPr="007F06DA" w:rsidRDefault="007F06DA" w:rsidP="007F06DA">
      <w:pPr>
        <w:rPr>
          <w:rFonts w:ascii="Times New Roman" w:hAnsi="Times New Roman" w:cs="Times New Roman"/>
          <w:sz w:val="28"/>
          <w:szCs w:val="28"/>
        </w:rPr>
      </w:pPr>
      <w:r w:rsidRPr="007F06DA">
        <w:rPr>
          <w:rFonts w:ascii="Times New Roman" w:hAnsi="Times New Roman" w:cs="Times New Roman"/>
          <w:sz w:val="28"/>
          <w:szCs w:val="28"/>
        </w:rPr>
        <w:t>There are internal users and external users.</w:t>
      </w:r>
    </w:p>
    <w:p w14:paraId="50E58287" w14:textId="77777777" w:rsidR="00425E87" w:rsidRPr="00E24C7E" w:rsidRDefault="00425E87" w:rsidP="00A73797">
      <w:pPr>
        <w:spacing w:after="0" w:line="240" w:lineRule="auto"/>
        <w:rPr>
          <w:color w:val="D9D9D9" w:themeColor="background1" w:themeShade="D9"/>
          <w:sz w:val="24"/>
          <w:szCs w:val="24"/>
        </w:rPr>
      </w:pPr>
    </w:p>
    <w:p w14:paraId="04EAD817" w14:textId="44B21BD3" w:rsidR="005F049B" w:rsidRPr="00E24C7E" w:rsidRDefault="005F049B" w:rsidP="005F049B">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19F452E2" wp14:editId="3C345413">
            <wp:extent cx="606552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0330" cy="3230230"/>
                    </a:xfrm>
                    <a:prstGeom prst="rect">
                      <a:avLst/>
                    </a:prstGeom>
                  </pic:spPr>
                </pic:pic>
              </a:graphicData>
            </a:graphic>
          </wp:inline>
        </w:drawing>
      </w:r>
    </w:p>
    <w:p w14:paraId="7FE24B4F" w14:textId="39D70E7F" w:rsidR="005F049B" w:rsidRDefault="005F049B" w:rsidP="005F049B">
      <w:pPr>
        <w:spacing w:after="0" w:line="240" w:lineRule="auto"/>
        <w:rPr>
          <w:color w:val="D9D9D9" w:themeColor="background1" w:themeShade="D9"/>
          <w:sz w:val="28"/>
        </w:rPr>
      </w:pPr>
    </w:p>
    <w:p w14:paraId="0A53E76C" w14:textId="1CD85D21" w:rsidR="00FE6447" w:rsidRDefault="00FE6447" w:rsidP="005F049B">
      <w:pPr>
        <w:spacing w:after="0" w:line="240" w:lineRule="auto"/>
        <w:rPr>
          <w:color w:val="D9D9D9" w:themeColor="background1" w:themeShade="D9"/>
          <w:sz w:val="28"/>
        </w:rPr>
      </w:pPr>
    </w:p>
    <w:p w14:paraId="33797D87" w14:textId="77777777" w:rsidR="00FE6447" w:rsidRPr="00E24C7E" w:rsidRDefault="00FE6447" w:rsidP="005F049B">
      <w:pPr>
        <w:spacing w:after="0" w:line="240" w:lineRule="auto"/>
        <w:rPr>
          <w:color w:val="D9D9D9" w:themeColor="background1" w:themeShade="D9"/>
          <w:sz w:val="28"/>
        </w:rPr>
      </w:pPr>
    </w:p>
    <w:p w14:paraId="73A85115" w14:textId="65B926AB" w:rsidR="005F049B" w:rsidRDefault="005F049B" w:rsidP="005F049B">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3B9D267D" wp14:editId="26EE249B">
            <wp:extent cx="6201410" cy="34099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5547" cy="3439718"/>
                    </a:xfrm>
                    <a:prstGeom prst="rect">
                      <a:avLst/>
                    </a:prstGeom>
                  </pic:spPr>
                </pic:pic>
              </a:graphicData>
            </a:graphic>
          </wp:inline>
        </w:drawing>
      </w:r>
    </w:p>
    <w:p w14:paraId="0B0D6B41" w14:textId="276A11D8" w:rsidR="00FE6447" w:rsidRDefault="00FE6447" w:rsidP="005F049B">
      <w:pPr>
        <w:spacing w:after="0" w:line="240" w:lineRule="auto"/>
        <w:rPr>
          <w:color w:val="D9D9D9" w:themeColor="background1" w:themeShade="D9"/>
          <w:sz w:val="28"/>
        </w:rPr>
      </w:pPr>
    </w:p>
    <w:p w14:paraId="2B3B4936" w14:textId="77777777" w:rsidR="00FE6447" w:rsidRDefault="00FE6447" w:rsidP="005F049B">
      <w:pPr>
        <w:spacing w:after="0" w:line="240" w:lineRule="auto"/>
        <w:rPr>
          <w:color w:val="D9D9D9" w:themeColor="background1" w:themeShade="D9"/>
          <w:sz w:val="28"/>
        </w:rPr>
      </w:pPr>
    </w:p>
    <w:p w14:paraId="2C4570E2" w14:textId="6B0DC069" w:rsidR="00FE6447" w:rsidRDefault="00FE6447" w:rsidP="00FE6447">
      <w:pPr>
        <w:rPr>
          <w:rFonts w:ascii="Times New Roman" w:hAnsi="Times New Roman" w:cs="Times New Roman"/>
          <w:sz w:val="28"/>
          <w:szCs w:val="28"/>
        </w:rPr>
      </w:pPr>
      <w:r w:rsidRPr="00FE6447">
        <w:rPr>
          <w:rFonts w:ascii="Times New Roman" w:hAnsi="Times New Roman" w:cs="Times New Roman"/>
          <w:sz w:val="28"/>
          <w:szCs w:val="28"/>
        </w:rPr>
        <w:lastRenderedPageBreak/>
        <w:t xml:space="preserve">The financial statements </w:t>
      </w:r>
      <w:r w:rsidR="005D7AA2">
        <w:rPr>
          <w:rFonts w:ascii="Times New Roman" w:hAnsi="Times New Roman" w:cs="Times New Roman"/>
          <w:sz w:val="28"/>
          <w:szCs w:val="28"/>
        </w:rPr>
        <w:t>must be</w:t>
      </w:r>
      <w:r w:rsidRPr="00FE6447">
        <w:rPr>
          <w:rFonts w:ascii="Times New Roman" w:hAnsi="Times New Roman" w:cs="Times New Roman"/>
          <w:sz w:val="28"/>
          <w:szCs w:val="28"/>
        </w:rPr>
        <w:t xml:space="preserve"> prepared based on GAAP.</w:t>
      </w:r>
      <w:r w:rsidR="005D7AA2">
        <w:rPr>
          <w:rFonts w:ascii="Times New Roman" w:hAnsi="Times New Roman" w:cs="Times New Roman"/>
          <w:sz w:val="28"/>
          <w:szCs w:val="28"/>
        </w:rPr>
        <w:t xml:space="preserve">  Various users from various </w:t>
      </w:r>
      <w:r w:rsidR="009D32DD">
        <w:rPr>
          <w:rFonts w:ascii="Times New Roman" w:hAnsi="Times New Roman" w:cs="Times New Roman"/>
          <w:sz w:val="28"/>
          <w:szCs w:val="28"/>
        </w:rPr>
        <w:t xml:space="preserve">countries </w:t>
      </w:r>
      <w:r w:rsidR="005D7AA2">
        <w:rPr>
          <w:rFonts w:ascii="Times New Roman" w:hAnsi="Times New Roman" w:cs="Times New Roman"/>
          <w:sz w:val="28"/>
          <w:szCs w:val="28"/>
        </w:rPr>
        <w:t>can read the reports and understand the same things from the reports.  GAAP was developed by the accounting profession in order to get a set of standards which are generally accepted and universally practiced.</w:t>
      </w:r>
    </w:p>
    <w:p w14:paraId="08A60948" w14:textId="77777777" w:rsidR="002C5560" w:rsidRPr="002C5560" w:rsidRDefault="002C5560" w:rsidP="004470ED">
      <w:pPr>
        <w:spacing w:after="0"/>
        <w:rPr>
          <w:rFonts w:ascii="Times New Roman" w:hAnsi="Times New Roman" w:cs="Times New Roman"/>
          <w:b/>
          <w:bCs/>
          <w:sz w:val="28"/>
          <w:szCs w:val="28"/>
          <w:lang w:val="en"/>
        </w:rPr>
      </w:pPr>
      <w:r w:rsidRPr="002C5560">
        <w:rPr>
          <w:rFonts w:ascii="Times New Roman" w:hAnsi="Times New Roman" w:cs="Times New Roman"/>
          <w:b/>
          <w:bCs/>
          <w:sz w:val="28"/>
          <w:szCs w:val="28"/>
          <w:lang w:val="en"/>
        </w:rPr>
        <w:t>What is GAAP?</w:t>
      </w:r>
    </w:p>
    <w:p w14:paraId="64BECDDF" w14:textId="4C0C3DE8" w:rsidR="002C5560" w:rsidRPr="002C5560" w:rsidRDefault="002C5560" w:rsidP="002C5560">
      <w:pPr>
        <w:rPr>
          <w:rFonts w:ascii="Times New Roman" w:hAnsi="Times New Roman" w:cs="Times New Roman"/>
          <w:sz w:val="28"/>
          <w:szCs w:val="28"/>
          <w:lang w:val="en"/>
        </w:rPr>
      </w:pPr>
      <w:r w:rsidRPr="002C5560">
        <w:rPr>
          <w:rFonts w:ascii="Times New Roman" w:hAnsi="Times New Roman" w:cs="Times New Roman"/>
          <w:b/>
          <w:bCs/>
          <w:sz w:val="28"/>
          <w:szCs w:val="28"/>
          <w:lang w:val="en"/>
        </w:rPr>
        <w:t>Generally Accepted Accounting Principles (GAAP)</w:t>
      </w:r>
      <w:r w:rsidRPr="002C5560">
        <w:rPr>
          <w:rFonts w:ascii="Times New Roman" w:hAnsi="Times New Roman" w:cs="Times New Roman"/>
          <w:sz w:val="28"/>
          <w:szCs w:val="28"/>
          <w:lang w:val="en"/>
        </w:rPr>
        <w:t xml:space="preserve"> is the standard framework of guidelines for </w:t>
      </w:r>
      <w:hyperlink r:id="rId12" w:tooltip="Financial accounting" w:history="1">
        <w:r w:rsidRPr="002C5560">
          <w:rPr>
            <w:rStyle w:val="Hyperlink"/>
            <w:rFonts w:ascii="Times New Roman" w:hAnsi="Times New Roman" w:cs="Times New Roman"/>
            <w:sz w:val="28"/>
            <w:szCs w:val="28"/>
            <w:lang w:val="en"/>
          </w:rPr>
          <w:t>financial accounting</w:t>
        </w:r>
      </w:hyperlink>
      <w:r w:rsidRPr="002C5560">
        <w:rPr>
          <w:rFonts w:ascii="Times New Roman" w:hAnsi="Times New Roman" w:cs="Times New Roman"/>
          <w:sz w:val="28"/>
          <w:szCs w:val="28"/>
          <w:lang w:val="en"/>
        </w:rPr>
        <w:t xml:space="preserve">. It includes the standards, conventions, and rules </w:t>
      </w:r>
      <w:r w:rsidR="004470ED">
        <w:rPr>
          <w:rFonts w:ascii="Times New Roman" w:hAnsi="Times New Roman" w:cs="Times New Roman"/>
          <w:sz w:val="28"/>
          <w:szCs w:val="28"/>
          <w:lang w:val="en"/>
        </w:rPr>
        <w:t xml:space="preserve">that </w:t>
      </w:r>
      <w:r w:rsidRPr="002C5560">
        <w:rPr>
          <w:rFonts w:ascii="Times New Roman" w:hAnsi="Times New Roman" w:cs="Times New Roman"/>
          <w:sz w:val="28"/>
          <w:szCs w:val="28"/>
          <w:lang w:val="en"/>
        </w:rPr>
        <w:t>accountants follow in recording and summarizing transactions, and in the preparation of statements.</w:t>
      </w:r>
    </w:p>
    <w:p w14:paraId="7F892C14" w14:textId="5BD63E22" w:rsidR="009C5541" w:rsidRDefault="009C5541" w:rsidP="00FE6447">
      <w:pPr>
        <w:shd w:val="clear" w:color="auto" w:fill="FFFFFF"/>
        <w:spacing w:before="120" w:after="120"/>
        <w:rPr>
          <w:rFonts w:ascii="Times New Roman" w:hAnsi="Times New Roman" w:cs="Times New Roman"/>
          <w:b/>
          <w:bCs/>
          <w:szCs w:val="24"/>
          <w:lang w:val="en"/>
        </w:rPr>
      </w:pPr>
      <w:r w:rsidRPr="00E24C7E">
        <w:rPr>
          <w:noProof/>
          <w:color w:val="D9D9D9" w:themeColor="background1" w:themeShade="D9"/>
          <w:sz w:val="28"/>
        </w:rPr>
        <w:drawing>
          <wp:inline distT="0" distB="0" distL="0" distR="0" wp14:anchorId="451A8D52" wp14:editId="20CE1936">
            <wp:extent cx="5942817" cy="29337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2374" cy="2938418"/>
                    </a:xfrm>
                    <a:prstGeom prst="rect">
                      <a:avLst/>
                    </a:prstGeom>
                  </pic:spPr>
                </pic:pic>
              </a:graphicData>
            </a:graphic>
          </wp:inline>
        </w:drawing>
      </w:r>
    </w:p>
    <w:p w14:paraId="1DA7151C" w14:textId="0FDDB698" w:rsidR="009C5541" w:rsidRDefault="009C5541" w:rsidP="00FE6447">
      <w:pPr>
        <w:shd w:val="clear" w:color="auto" w:fill="FFFFFF"/>
        <w:spacing w:before="120" w:after="120"/>
        <w:rPr>
          <w:rFonts w:ascii="Times New Roman" w:hAnsi="Times New Roman" w:cs="Times New Roman"/>
          <w:b/>
          <w:bCs/>
          <w:sz w:val="24"/>
          <w:szCs w:val="24"/>
          <w:lang w:val="en"/>
        </w:rPr>
      </w:pPr>
    </w:p>
    <w:p w14:paraId="47B293F9" w14:textId="3F605747" w:rsidR="00FB30BD" w:rsidRPr="00060F69" w:rsidRDefault="00FB30BD" w:rsidP="00FB30BD">
      <w:pPr>
        <w:shd w:val="clear" w:color="auto" w:fill="FFFFFF"/>
        <w:spacing w:after="0"/>
        <w:rPr>
          <w:rFonts w:ascii="Times New Roman" w:hAnsi="Times New Roman" w:cs="Times New Roman"/>
          <w:b/>
          <w:bCs/>
          <w:sz w:val="28"/>
          <w:szCs w:val="28"/>
          <w:lang w:val="en"/>
        </w:rPr>
      </w:pPr>
      <w:r w:rsidRPr="00060F69">
        <w:rPr>
          <w:rFonts w:ascii="Times New Roman" w:hAnsi="Times New Roman" w:cs="Times New Roman"/>
          <w:b/>
          <w:bCs/>
          <w:sz w:val="28"/>
          <w:szCs w:val="28"/>
          <w:lang w:val="en"/>
        </w:rPr>
        <w:t xml:space="preserve">                                          Set up his company</w:t>
      </w:r>
    </w:p>
    <w:p w14:paraId="3CFD0682" w14:textId="329F331A" w:rsidR="00FB30BD" w:rsidRPr="00060F69" w:rsidRDefault="00FB30BD" w:rsidP="00FE6447">
      <w:pPr>
        <w:shd w:val="clear" w:color="auto" w:fill="FFFFFF"/>
        <w:spacing w:before="120" w:after="120"/>
        <w:rPr>
          <w:rFonts w:ascii="Times New Roman" w:hAnsi="Times New Roman" w:cs="Times New Roman"/>
          <w:b/>
          <w:bCs/>
          <w:sz w:val="28"/>
          <w:szCs w:val="28"/>
          <w:lang w:val="en"/>
        </w:rPr>
      </w:pPr>
      <w:r w:rsidRPr="00060F69">
        <w:rPr>
          <w:rFonts w:ascii="Times New Roman" w:hAnsi="Times New Roman" w:cs="Times New Roman"/>
          <w:b/>
          <w:bCs/>
          <w:noProof/>
          <w:sz w:val="28"/>
          <w:szCs w:val="28"/>
        </w:rPr>
        <mc:AlternateContent>
          <mc:Choice Requires="wps">
            <w:drawing>
              <wp:anchor distT="0" distB="0" distL="114300" distR="114300" simplePos="0" relativeHeight="251664384" behindDoc="0" locked="0" layoutInCell="1" allowOverlap="1" wp14:anchorId="2AD3B9FE" wp14:editId="2C55E85B">
                <wp:simplePos x="0" y="0"/>
                <wp:positionH relativeFrom="column">
                  <wp:posOffset>1885950</wp:posOffset>
                </wp:positionH>
                <wp:positionV relativeFrom="paragraph">
                  <wp:posOffset>161925</wp:posOffset>
                </wp:positionV>
                <wp:extent cx="1685676" cy="7951"/>
                <wp:effectExtent l="0" t="76200" r="29210" b="87630"/>
                <wp:wrapNone/>
                <wp:docPr id="7" name="Straight Arrow Connector 7"/>
                <wp:cNvGraphicFramePr/>
                <a:graphic xmlns:a="http://schemas.openxmlformats.org/drawingml/2006/main">
                  <a:graphicData uri="http://schemas.microsoft.com/office/word/2010/wordprocessingShape">
                    <wps:wsp>
                      <wps:cNvCnPr/>
                      <wps:spPr>
                        <a:xfrm flipV="1">
                          <a:off x="0" y="0"/>
                          <a:ext cx="1685676"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9B80693" id="_x0000_t32" coordsize="21600,21600" o:spt="32" o:oned="t" path="m,l21600,21600e" filled="f">
                <v:path arrowok="t" fillok="f" o:connecttype="none"/>
                <o:lock v:ext="edit" shapetype="t"/>
              </v:shapetype>
              <v:shape id="Straight Arrow Connector 7" o:spid="_x0000_s1026" type="#_x0000_t32" style="position:absolute;margin-left:148.5pt;margin-top:12.75pt;width:132.75pt;height:.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" strokecolor="#5b9bd5 [3204]" strokeweight=".5pt">
                <v:stroke endarrow="block" joinstyle="miter"/>
              </v:shape>
            </w:pict>
          </mc:Fallback>
        </mc:AlternateContent>
      </w:r>
      <w:r w:rsidRPr="00060F69">
        <w:rPr>
          <w:rFonts w:ascii="Times New Roman" w:hAnsi="Times New Roman" w:cs="Times New Roman"/>
          <w:b/>
          <w:bCs/>
          <w:sz w:val="28"/>
          <w:szCs w:val="28"/>
          <w:lang w:val="en"/>
        </w:rPr>
        <w:t xml:space="preserve">                      </w:t>
      </w:r>
      <w:r w:rsidRPr="00060F69">
        <w:rPr>
          <w:rFonts w:ascii="Times New Roman" w:hAnsi="Times New Roman" w:cs="Times New Roman"/>
          <w:b/>
          <w:bCs/>
          <w:sz w:val="28"/>
          <w:szCs w:val="28"/>
          <w:u w:val="single"/>
          <w:lang w:val="en"/>
        </w:rPr>
        <w:t>Owner</w:t>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t xml:space="preserve">   </w:t>
      </w:r>
      <w:r w:rsidRPr="00060F69">
        <w:rPr>
          <w:rFonts w:ascii="Times New Roman" w:hAnsi="Times New Roman" w:cs="Times New Roman"/>
          <w:b/>
          <w:bCs/>
          <w:sz w:val="28"/>
          <w:szCs w:val="28"/>
          <w:u w:val="single"/>
          <w:lang w:val="en"/>
        </w:rPr>
        <w:t>Organization (business firm)</w:t>
      </w:r>
    </w:p>
    <w:p w14:paraId="5D48E1B7" w14:textId="2E4601F9" w:rsidR="00FB30BD" w:rsidRPr="00060F69" w:rsidRDefault="00FB30BD" w:rsidP="00FE6447">
      <w:pPr>
        <w:shd w:val="clear" w:color="auto" w:fill="FFFFFF"/>
        <w:spacing w:before="120" w:after="120"/>
        <w:rPr>
          <w:rFonts w:ascii="Times New Roman" w:hAnsi="Times New Roman" w:cs="Times New Roman"/>
          <w:sz w:val="28"/>
          <w:szCs w:val="28"/>
          <w:lang w:val="en"/>
        </w:rPr>
      </w:pPr>
      <w:r w:rsidRPr="00060F69">
        <w:rPr>
          <w:rFonts w:ascii="Times New Roman" w:hAnsi="Times New Roman" w:cs="Times New Roman"/>
          <w:b/>
          <w:bCs/>
          <w:sz w:val="28"/>
          <w:szCs w:val="28"/>
          <w:u w:val="single"/>
          <w:lang w:val="en"/>
        </w:rPr>
        <w:t>Accountant</w:t>
      </w:r>
      <w:r w:rsidRPr="00060F69">
        <w:rPr>
          <w:rFonts w:ascii="Times New Roman" w:hAnsi="Times New Roman" w:cs="Times New Roman"/>
          <w:sz w:val="28"/>
          <w:szCs w:val="28"/>
          <w:lang w:val="en"/>
        </w:rPr>
        <w:t xml:space="preserve"> has to record the transactions for the business firm, not for the owner, because the accountant </w:t>
      </w:r>
      <w:r w:rsidR="0070779F" w:rsidRPr="00060F69">
        <w:rPr>
          <w:rFonts w:ascii="Times New Roman" w:hAnsi="Times New Roman" w:cs="Times New Roman"/>
          <w:sz w:val="28"/>
          <w:szCs w:val="28"/>
          <w:lang w:val="en"/>
        </w:rPr>
        <w:t>must</w:t>
      </w:r>
      <w:r w:rsidRPr="00060F69">
        <w:rPr>
          <w:rFonts w:ascii="Times New Roman" w:hAnsi="Times New Roman" w:cs="Times New Roman"/>
          <w:sz w:val="28"/>
          <w:szCs w:val="28"/>
          <w:lang w:val="en"/>
        </w:rPr>
        <w:t xml:space="preserve"> hold </w:t>
      </w:r>
      <w:r w:rsidRPr="00060F69">
        <w:rPr>
          <w:rFonts w:ascii="Times New Roman" w:hAnsi="Times New Roman" w:cs="Times New Roman"/>
          <w:sz w:val="28"/>
          <w:szCs w:val="28"/>
          <w:u w:val="single"/>
          <w:lang w:val="en"/>
        </w:rPr>
        <w:t>the Economic Entity Assumption</w:t>
      </w:r>
      <w:r w:rsidR="0070779F" w:rsidRPr="00060F69">
        <w:rPr>
          <w:rFonts w:ascii="Times New Roman" w:hAnsi="Times New Roman" w:cs="Times New Roman"/>
          <w:sz w:val="28"/>
          <w:szCs w:val="28"/>
          <w:lang w:val="en"/>
        </w:rPr>
        <w:t>,</w:t>
      </w:r>
      <w:r w:rsidRPr="00060F69">
        <w:rPr>
          <w:rFonts w:ascii="Times New Roman" w:hAnsi="Times New Roman" w:cs="Times New Roman"/>
          <w:sz w:val="28"/>
          <w:szCs w:val="28"/>
          <w:lang w:val="en"/>
        </w:rPr>
        <w:t xml:space="preserve"> that</w:t>
      </w:r>
      <w:r w:rsidR="0070779F" w:rsidRPr="00060F69">
        <w:rPr>
          <w:rFonts w:ascii="Times New Roman" w:hAnsi="Times New Roman" w:cs="Times New Roman"/>
          <w:sz w:val="28"/>
          <w:szCs w:val="28"/>
          <w:lang w:val="en"/>
        </w:rPr>
        <w:t xml:space="preserve"> is,</w:t>
      </w:r>
      <w:r w:rsidRPr="00060F69">
        <w:rPr>
          <w:rFonts w:ascii="Times New Roman" w:hAnsi="Times New Roman" w:cs="Times New Roman"/>
          <w:sz w:val="28"/>
          <w:szCs w:val="28"/>
          <w:lang w:val="en"/>
        </w:rPr>
        <w:t xml:space="preserve"> Owner and his business firm are the separate entity.</w:t>
      </w:r>
    </w:p>
    <w:p w14:paraId="023D95C7" w14:textId="0FA792B1" w:rsidR="00FB30BD" w:rsidRDefault="00FB30BD" w:rsidP="00FE6447">
      <w:pPr>
        <w:shd w:val="clear" w:color="auto" w:fill="FFFFFF"/>
        <w:spacing w:before="120" w:after="120"/>
        <w:rPr>
          <w:rFonts w:ascii="Times New Roman" w:hAnsi="Times New Roman" w:cs="Times New Roman"/>
          <w:b/>
          <w:bCs/>
          <w:sz w:val="24"/>
          <w:szCs w:val="24"/>
          <w:lang w:val="en"/>
        </w:rPr>
      </w:pPr>
    </w:p>
    <w:p w14:paraId="570E5571" w14:textId="1DA9FEF7" w:rsidR="00FE6447" w:rsidRPr="0070023A" w:rsidRDefault="00FE6447" w:rsidP="00FE6447">
      <w:pPr>
        <w:shd w:val="clear" w:color="auto" w:fill="FFFFFF"/>
        <w:spacing w:before="120" w:after="120"/>
        <w:rPr>
          <w:rFonts w:ascii="Times New Roman" w:hAnsi="Times New Roman" w:cs="Times New Roman"/>
          <w:b/>
          <w:bCs/>
          <w:sz w:val="28"/>
          <w:szCs w:val="28"/>
          <w:lang w:val="en"/>
        </w:rPr>
      </w:pPr>
      <w:r w:rsidRPr="0070023A">
        <w:rPr>
          <w:rFonts w:ascii="Times New Roman" w:hAnsi="Times New Roman" w:cs="Times New Roman"/>
          <w:b/>
          <w:bCs/>
          <w:sz w:val="28"/>
          <w:szCs w:val="28"/>
          <w:lang w:val="en"/>
        </w:rPr>
        <w:t xml:space="preserve">Table 2.1 </w:t>
      </w:r>
      <w:r w:rsidR="009C5541" w:rsidRPr="0070023A">
        <w:rPr>
          <w:rFonts w:ascii="Times New Roman" w:hAnsi="Times New Roman" w:cs="Times New Roman"/>
          <w:b/>
          <w:bCs/>
          <w:sz w:val="28"/>
          <w:szCs w:val="28"/>
          <w:lang w:val="en"/>
        </w:rPr>
        <w:t xml:space="preserve">Some </w:t>
      </w:r>
      <w:r w:rsidRPr="0070023A">
        <w:rPr>
          <w:rFonts w:ascii="Times New Roman" w:hAnsi="Times New Roman" w:cs="Times New Roman"/>
          <w:b/>
          <w:bCs/>
          <w:sz w:val="28"/>
          <w:szCs w:val="28"/>
          <w:lang w:val="en"/>
        </w:rPr>
        <w:t>Accounting Concepts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5"/>
        <w:gridCol w:w="5711"/>
      </w:tblGrid>
      <w:tr w:rsidR="00FE6447" w:rsidRPr="009C5541" w14:paraId="565B7491" w14:textId="77777777" w:rsidTr="00550E72">
        <w:trPr>
          <w:jc w:val="center"/>
        </w:trPr>
        <w:tc>
          <w:tcPr>
            <w:tcW w:w="3325" w:type="dxa"/>
          </w:tcPr>
          <w:p w14:paraId="5BF0B3B4" w14:textId="77777777" w:rsidR="00FE6447" w:rsidRPr="009C5541" w:rsidRDefault="00FE6447" w:rsidP="00550E72">
            <w:pPr>
              <w:spacing w:before="120" w:after="120"/>
              <w:jc w:val="center"/>
              <w:rPr>
                <w:rFonts w:ascii="Times New Roman" w:hAnsi="Times New Roman" w:cs="Times New Roman"/>
                <w:b/>
                <w:bCs/>
                <w:color w:val="FF0000"/>
                <w:sz w:val="24"/>
                <w:szCs w:val="24"/>
                <w:lang w:val="en"/>
              </w:rPr>
            </w:pPr>
            <w:r w:rsidRPr="009C5541">
              <w:rPr>
                <w:rFonts w:ascii="Times New Roman" w:hAnsi="Times New Roman" w:cs="Times New Roman"/>
                <w:b/>
                <w:bCs/>
                <w:sz w:val="24"/>
                <w:szCs w:val="24"/>
              </w:rPr>
              <w:t>Basic Accounting Concepts</w:t>
            </w:r>
          </w:p>
        </w:tc>
        <w:tc>
          <w:tcPr>
            <w:tcW w:w="5711" w:type="dxa"/>
          </w:tcPr>
          <w:p w14:paraId="3C2AF08F" w14:textId="77777777" w:rsidR="00FE6447" w:rsidRPr="009C5541" w:rsidRDefault="00FE6447" w:rsidP="00550E72">
            <w:pPr>
              <w:spacing w:before="120" w:after="120"/>
              <w:jc w:val="center"/>
              <w:rPr>
                <w:rFonts w:ascii="Times New Roman" w:hAnsi="Times New Roman" w:cs="Times New Roman"/>
                <w:b/>
                <w:bCs/>
                <w:color w:val="FF0000"/>
                <w:sz w:val="24"/>
                <w:szCs w:val="24"/>
                <w:lang w:val="en"/>
              </w:rPr>
            </w:pPr>
            <w:r w:rsidRPr="009C5541">
              <w:rPr>
                <w:rFonts w:ascii="Times New Roman" w:hAnsi="Times New Roman" w:cs="Times New Roman"/>
                <w:b/>
                <w:bCs/>
                <w:sz w:val="24"/>
                <w:szCs w:val="24"/>
              </w:rPr>
              <w:t>What It Means in Relationship to a Financial Statement</w:t>
            </w:r>
          </w:p>
        </w:tc>
      </w:tr>
      <w:tr w:rsidR="00FE6447" w:rsidRPr="009C5541" w14:paraId="2138E9D4" w14:textId="77777777" w:rsidTr="00550E72">
        <w:trPr>
          <w:jc w:val="center"/>
        </w:trPr>
        <w:tc>
          <w:tcPr>
            <w:tcW w:w="3325" w:type="dxa"/>
          </w:tcPr>
          <w:p w14:paraId="0D93B79E" w14:textId="77777777" w:rsidR="00FE6447" w:rsidRPr="0070779F" w:rsidRDefault="00FE6447" w:rsidP="00550E72">
            <w:pPr>
              <w:spacing w:before="120" w:after="120"/>
              <w:rPr>
                <w:rFonts w:ascii="Times New Roman" w:hAnsi="Times New Roman" w:cs="Times New Roman"/>
                <w:b/>
                <w:bCs/>
                <w:color w:val="FF0000"/>
                <w:sz w:val="24"/>
                <w:szCs w:val="24"/>
              </w:rPr>
            </w:pPr>
            <w:r w:rsidRPr="0070779F">
              <w:rPr>
                <w:rFonts w:ascii="Times New Roman" w:hAnsi="Times New Roman" w:cs="Times New Roman"/>
                <w:b/>
                <w:bCs/>
                <w:sz w:val="24"/>
                <w:szCs w:val="24"/>
              </w:rPr>
              <w:t>1. Separate Economic Entity Assumption</w:t>
            </w:r>
          </w:p>
        </w:tc>
        <w:tc>
          <w:tcPr>
            <w:tcW w:w="5711" w:type="dxa"/>
          </w:tcPr>
          <w:p w14:paraId="76F7F32D" w14:textId="77777777" w:rsidR="00FE6447" w:rsidRPr="009C5541" w:rsidRDefault="00FE6447" w:rsidP="00550E72">
            <w:pPr>
              <w:spacing w:before="120" w:after="120"/>
              <w:rPr>
                <w:rFonts w:ascii="Times New Roman" w:hAnsi="Times New Roman" w:cs="Times New Roman"/>
                <w:b/>
                <w:bCs/>
                <w:color w:val="FF0000"/>
                <w:sz w:val="24"/>
                <w:szCs w:val="24"/>
                <w:lang w:val="en"/>
              </w:rPr>
            </w:pPr>
            <w:r w:rsidRPr="009C5541">
              <w:rPr>
                <w:rFonts w:ascii="Times New Roman" w:hAnsi="Times New Roman" w:cs="Times New Roman"/>
                <w:sz w:val="24"/>
                <w:szCs w:val="24"/>
              </w:rPr>
              <w:t>Owner and his business firm are the separate entity.  Shareholders are the separate entity from their company.</w:t>
            </w:r>
          </w:p>
        </w:tc>
      </w:tr>
      <w:tr w:rsidR="00FE6447" w:rsidRPr="009C5541" w14:paraId="61D1FE38" w14:textId="77777777" w:rsidTr="00550E72">
        <w:trPr>
          <w:jc w:val="center"/>
        </w:trPr>
        <w:tc>
          <w:tcPr>
            <w:tcW w:w="3325" w:type="dxa"/>
          </w:tcPr>
          <w:p w14:paraId="1F6F33D3" w14:textId="77777777" w:rsidR="00FE6447" w:rsidRPr="0070779F" w:rsidRDefault="00FE6447" w:rsidP="00550E72">
            <w:pPr>
              <w:spacing w:before="120" w:after="120"/>
              <w:rPr>
                <w:rFonts w:ascii="Times New Roman" w:hAnsi="Times New Roman" w:cs="Times New Roman"/>
                <w:b/>
                <w:bCs/>
                <w:color w:val="FF0000"/>
                <w:sz w:val="24"/>
                <w:szCs w:val="24"/>
              </w:rPr>
            </w:pPr>
            <w:r w:rsidRPr="0070779F">
              <w:rPr>
                <w:rFonts w:ascii="Times New Roman" w:hAnsi="Times New Roman" w:cs="Times New Roman"/>
                <w:b/>
                <w:bCs/>
                <w:sz w:val="24"/>
                <w:szCs w:val="24"/>
              </w:rPr>
              <w:t>2 Going Concern Assumption</w:t>
            </w:r>
          </w:p>
        </w:tc>
        <w:tc>
          <w:tcPr>
            <w:tcW w:w="5711" w:type="dxa"/>
          </w:tcPr>
          <w:p w14:paraId="0823D5E9" w14:textId="77777777" w:rsidR="00FE6447" w:rsidRPr="009C5541" w:rsidRDefault="00FE6447" w:rsidP="00550E72">
            <w:pPr>
              <w:spacing w:before="120" w:after="120"/>
              <w:rPr>
                <w:rFonts w:ascii="Times New Roman" w:hAnsi="Times New Roman" w:cs="Times New Roman"/>
                <w:b/>
                <w:bCs/>
                <w:sz w:val="24"/>
                <w:szCs w:val="24"/>
              </w:rPr>
            </w:pPr>
            <w:r w:rsidRPr="009C5541">
              <w:rPr>
                <w:rFonts w:ascii="Times New Roman" w:hAnsi="Times New Roman" w:cs="Times New Roman"/>
                <w:spacing w:val="5"/>
                <w:sz w:val="24"/>
                <w:szCs w:val="24"/>
              </w:rPr>
              <w:t>It is assumed that once the business firm is opened, the owner will run his business into the future quite long enough until he can meet his objectives.</w:t>
            </w:r>
          </w:p>
        </w:tc>
      </w:tr>
      <w:tr w:rsidR="00FE6447" w:rsidRPr="009C5541" w14:paraId="6190ACC5" w14:textId="77777777" w:rsidTr="00550E72">
        <w:trPr>
          <w:jc w:val="center"/>
        </w:trPr>
        <w:tc>
          <w:tcPr>
            <w:tcW w:w="3325" w:type="dxa"/>
          </w:tcPr>
          <w:p w14:paraId="50129B7C" w14:textId="77777777" w:rsidR="00FE6447" w:rsidRPr="0070779F" w:rsidRDefault="00FE6447" w:rsidP="00550E72">
            <w:pPr>
              <w:spacing w:before="120" w:after="120"/>
              <w:rPr>
                <w:rFonts w:ascii="Times New Roman" w:hAnsi="Times New Roman" w:cs="Times New Roman"/>
                <w:b/>
                <w:bCs/>
                <w:color w:val="FF0000"/>
                <w:sz w:val="24"/>
                <w:szCs w:val="24"/>
                <w:lang w:val="en"/>
              </w:rPr>
            </w:pPr>
            <w:r w:rsidRPr="0070779F">
              <w:rPr>
                <w:rFonts w:ascii="Times New Roman" w:hAnsi="Times New Roman" w:cs="Times New Roman"/>
                <w:b/>
                <w:bCs/>
                <w:sz w:val="24"/>
                <w:szCs w:val="24"/>
              </w:rPr>
              <w:t>3. Monetary Unit Assumption</w:t>
            </w:r>
          </w:p>
        </w:tc>
        <w:tc>
          <w:tcPr>
            <w:tcW w:w="5711" w:type="dxa"/>
          </w:tcPr>
          <w:p w14:paraId="74E3C886" w14:textId="598AA7AE" w:rsidR="00FE6447" w:rsidRPr="009C5541" w:rsidRDefault="00FE6447" w:rsidP="00550E72">
            <w:pPr>
              <w:spacing w:before="120" w:after="120"/>
              <w:rPr>
                <w:rFonts w:ascii="Times New Roman" w:hAnsi="Times New Roman" w:cs="Times New Roman"/>
                <w:b/>
                <w:bCs/>
                <w:color w:val="FF0000"/>
                <w:sz w:val="24"/>
                <w:szCs w:val="24"/>
                <w:lang w:val="en"/>
              </w:rPr>
            </w:pPr>
            <w:r w:rsidRPr="009C5541">
              <w:rPr>
                <w:rFonts w:ascii="Times New Roman" w:hAnsi="Times New Roman" w:cs="Times New Roman"/>
                <w:sz w:val="24"/>
                <w:szCs w:val="24"/>
              </w:rPr>
              <w:t>An economic entity's accounting records include only quantifiable transactions. Accounting must be recorded using a stable currency e.g.</w:t>
            </w:r>
            <w:r w:rsidR="00A533A1">
              <w:rPr>
                <w:rFonts w:ascii="Times New Roman" w:hAnsi="Times New Roman" w:cs="Times New Roman"/>
                <w:sz w:val="24"/>
                <w:szCs w:val="24"/>
              </w:rPr>
              <w:t>,</w:t>
            </w:r>
            <w:r w:rsidRPr="009C5541">
              <w:rPr>
                <w:rFonts w:ascii="Times New Roman" w:hAnsi="Times New Roman" w:cs="Times New Roman"/>
                <w:sz w:val="24"/>
                <w:szCs w:val="24"/>
              </w:rPr>
              <w:t xml:space="preserve"> the U.S. dollar, Thai Baht</w:t>
            </w:r>
          </w:p>
        </w:tc>
      </w:tr>
      <w:tr w:rsidR="00FE6447" w:rsidRPr="009C5541" w14:paraId="52C0206B" w14:textId="77777777" w:rsidTr="00550E72">
        <w:trPr>
          <w:jc w:val="center"/>
        </w:trPr>
        <w:tc>
          <w:tcPr>
            <w:tcW w:w="3325" w:type="dxa"/>
          </w:tcPr>
          <w:p w14:paraId="0640F795"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4. Time Period Assumption</w:t>
            </w:r>
          </w:p>
        </w:tc>
        <w:tc>
          <w:tcPr>
            <w:tcW w:w="5711" w:type="dxa"/>
          </w:tcPr>
          <w:p w14:paraId="0566C5D5" w14:textId="77777777" w:rsidR="00FE6447" w:rsidRPr="009C5541" w:rsidRDefault="00FE6447" w:rsidP="00550E72">
            <w:pPr>
              <w:pStyle w:val="NormalWeb"/>
              <w:spacing w:before="0" w:beforeAutospacing="0" w:after="0" w:afterAutospacing="0"/>
              <w:rPr>
                <w:rFonts w:ascii="Times New Roman" w:hAnsi="Times New Roman" w:cs="Times New Roman"/>
                <w:color w:val="FF6600"/>
                <w:spacing w:val="5"/>
              </w:rPr>
            </w:pPr>
            <w:r w:rsidRPr="009C5541">
              <w:rPr>
                <w:rFonts w:ascii="Times New Roman" w:hAnsi="Times New Roman" w:cs="Times New Roman"/>
              </w:rPr>
              <w:t>Most businesses exist for long periods of time (Going Concern Assumption).  The accountant will artificially divide it into an equally time period, i.e., the company’s accounting period, which can be monthly, quarterly, and annually.  We need to report the performance of our company under each accounting period.</w:t>
            </w:r>
          </w:p>
        </w:tc>
      </w:tr>
      <w:tr w:rsidR="00FE6447" w:rsidRPr="009C5541" w14:paraId="2769B91C" w14:textId="77777777" w:rsidTr="00550E72">
        <w:trPr>
          <w:trHeight w:val="980"/>
          <w:jc w:val="center"/>
        </w:trPr>
        <w:tc>
          <w:tcPr>
            <w:tcW w:w="3325" w:type="dxa"/>
            <w:tcBorders>
              <w:bottom w:val="single" w:sz="4" w:space="0" w:color="auto"/>
            </w:tcBorders>
          </w:tcPr>
          <w:p w14:paraId="2FA890DF"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lastRenderedPageBreak/>
              <w:t>4. Historical Cost Principle</w:t>
            </w:r>
          </w:p>
        </w:tc>
        <w:tc>
          <w:tcPr>
            <w:tcW w:w="5711" w:type="dxa"/>
            <w:tcBorders>
              <w:bottom w:val="single" w:sz="4" w:space="0" w:color="auto"/>
            </w:tcBorders>
          </w:tcPr>
          <w:p w14:paraId="70CA9958" w14:textId="77777777" w:rsidR="00FE6447" w:rsidRPr="009C5541" w:rsidRDefault="00FE6447" w:rsidP="00550E72">
            <w:pPr>
              <w:rPr>
                <w:rFonts w:ascii="Times New Roman" w:hAnsi="Times New Roman" w:cs="Times New Roman"/>
                <w:sz w:val="24"/>
                <w:szCs w:val="24"/>
              </w:rPr>
            </w:pPr>
            <w:r w:rsidRPr="009C5541">
              <w:rPr>
                <w:rFonts w:ascii="Times New Roman" w:hAnsi="Times New Roman" w:cs="Times New Roman"/>
                <w:b/>
                <w:bCs/>
                <w:sz w:val="24"/>
                <w:szCs w:val="24"/>
              </w:rPr>
              <w:t>A</w:t>
            </w:r>
            <w:r w:rsidRPr="009C5541">
              <w:rPr>
                <w:rFonts w:ascii="Times New Roman" w:hAnsi="Times New Roman" w:cs="Times New Roman"/>
                <w:sz w:val="24"/>
                <w:szCs w:val="24"/>
              </w:rPr>
              <w:t>ssets are reported and presented at their original cost, e.g., our company bought equipment at 100,000 Baht, we record it at cost.</w:t>
            </w:r>
          </w:p>
        </w:tc>
      </w:tr>
      <w:tr w:rsidR="00FE6447" w:rsidRPr="009C5541" w14:paraId="1A1AD899" w14:textId="77777777" w:rsidTr="00550E72">
        <w:trPr>
          <w:jc w:val="center"/>
        </w:trPr>
        <w:tc>
          <w:tcPr>
            <w:tcW w:w="3325" w:type="dxa"/>
            <w:tcBorders>
              <w:bottom w:val="single" w:sz="4" w:space="0" w:color="auto"/>
            </w:tcBorders>
          </w:tcPr>
          <w:p w14:paraId="1DEF2FA1"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5. Matching Principle (or Expense Recognition Principle)</w:t>
            </w:r>
          </w:p>
        </w:tc>
        <w:tc>
          <w:tcPr>
            <w:tcW w:w="5711" w:type="dxa"/>
            <w:tcBorders>
              <w:bottom w:val="single" w:sz="4" w:space="0" w:color="auto"/>
            </w:tcBorders>
          </w:tcPr>
          <w:p w14:paraId="7C02FFC3" w14:textId="77777777" w:rsidR="00FE6447" w:rsidRPr="009C5541" w:rsidRDefault="00FE6447" w:rsidP="00550E72">
            <w:pPr>
              <w:spacing w:before="120" w:after="120"/>
              <w:rPr>
                <w:rFonts w:ascii="Times New Roman" w:hAnsi="Times New Roman" w:cs="Times New Roman"/>
                <w:sz w:val="24"/>
                <w:szCs w:val="24"/>
              </w:rPr>
            </w:pPr>
            <w:r w:rsidRPr="009C5541">
              <w:rPr>
                <w:rFonts w:ascii="Times New Roman" w:hAnsi="Times New Roman" w:cs="Times New Roman"/>
                <w:sz w:val="24"/>
                <w:szCs w:val="24"/>
              </w:rPr>
              <w:t>The matching principle requires that expenses incurred be matched with revenues generated from these expenses for an accounting period.</w:t>
            </w:r>
          </w:p>
        </w:tc>
      </w:tr>
      <w:tr w:rsidR="00FE6447" w:rsidRPr="009C5541" w14:paraId="41C9D191" w14:textId="77777777" w:rsidTr="00550E72">
        <w:trPr>
          <w:jc w:val="center"/>
        </w:trPr>
        <w:tc>
          <w:tcPr>
            <w:tcW w:w="3325" w:type="dxa"/>
            <w:tcBorders>
              <w:top w:val="single" w:sz="4" w:space="0" w:color="auto"/>
            </w:tcBorders>
          </w:tcPr>
          <w:p w14:paraId="4B9E311F"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6. Revenue Recognition Principle</w:t>
            </w:r>
          </w:p>
        </w:tc>
        <w:tc>
          <w:tcPr>
            <w:tcW w:w="5711" w:type="dxa"/>
            <w:tcBorders>
              <w:top w:val="single" w:sz="4" w:space="0" w:color="auto"/>
            </w:tcBorders>
          </w:tcPr>
          <w:p w14:paraId="0ECF4D01" w14:textId="77777777" w:rsidR="00FE6447" w:rsidRPr="009C5541" w:rsidRDefault="00FE6447" w:rsidP="00550E72">
            <w:pPr>
              <w:spacing w:before="120" w:after="120"/>
              <w:rPr>
                <w:rFonts w:ascii="Times New Roman" w:hAnsi="Times New Roman" w:cs="Times New Roman"/>
                <w:sz w:val="24"/>
                <w:szCs w:val="24"/>
              </w:rPr>
            </w:pPr>
            <w:r w:rsidRPr="009C5541">
              <w:rPr>
                <w:rFonts w:ascii="Times New Roman" w:hAnsi="Times New Roman" w:cs="Times New Roman"/>
                <w:sz w:val="24"/>
                <w:szCs w:val="24"/>
              </w:rPr>
              <w:t>Revenue will be recognized (recorded) when our company’s service has been completed, or product has been delivered to customers, even money has not yet been collected.</w:t>
            </w:r>
          </w:p>
        </w:tc>
      </w:tr>
      <w:tr w:rsidR="00FE6447" w:rsidRPr="009C5541" w14:paraId="6EF9FE5A" w14:textId="77777777" w:rsidTr="00550E72">
        <w:trPr>
          <w:trHeight w:val="1457"/>
          <w:jc w:val="center"/>
        </w:trPr>
        <w:tc>
          <w:tcPr>
            <w:tcW w:w="3325" w:type="dxa"/>
          </w:tcPr>
          <w:p w14:paraId="767975F9"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7. Full Disclosure Principle</w:t>
            </w:r>
          </w:p>
        </w:tc>
        <w:tc>
          <w:tcPr>
            <w:tcW w:w="5711" w:type="dxa"/>
          </w:tcPr>
          <w:p w14:paraId="2CAFCA8B" w14:textId="77777777" w:rsidR="00FE6447" w:rsidRPr="009C5541" w:rsidRDefault="00FE6447" w:rsidP="00550E72">
            <w:pPr>
              <w:pStyle w:val="NormalWeb"/>
              <w:shd w:val="clear" w:color="auto" w:fill="FFFFFF"/>
              <w:spacing w:before="0" w:beforeAutospacing="0" w:after="0" w:afterAutospacing="0"/>
              <w:ind w:right="300"/>
              <w:rPr>
                <w:rFonts w:ascii="Times New Roman" w:hAnsi="Times New Roman" w:cs="Times New Roman"/>
                <w:color w:val="FF6600"/>
                <w:spacing w:val="5"/>
              </w:rPr>
            </w:pPr>
            <w:r w:rsidRPr="009C5541">
              <w:rPr>
                <w:rFonts w:ascii="Times New Roman" w:hAnsi="Times New Roman" w:cs="Times New Roman"/>
              </w:rPr>
              <w:t>The full disclosure principle requires that financial statements include disclosure of information that is important to the users of the financial statements. It can be disclosed in the notes to the financial statement.</w:t>
            </w:r>
          </w:p>
        </w:tc>
      </w:tr>
      <w:tr w:rsidR="00FE6447" w:rsidRPr="009C5541" w14:paraId="452F4C5B" w14:textId="77777777" w:rsidTr="00550E72">
        <w:trPr>
          <w:jc w:val="center"/>
        </w:trPr>
        <w:tc>
          <w:tcPr>
            <w:tcW w:w="3325" w:type="dxa"/>
          </w:tcPr>
          <w:p w14:paraId="079FA3F5"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9. Materiality</w:t>
            </w:r>
          </w:p>
        </w:tc>
        <w:tc>
          <w:tcPr>
            <w:tcW w:w="5711" w:type="dxa"/>
          </w:tcPr>
          <w:p w14:paraId="126198CB" w14:textId="77777777" w:rsidR="00FE6447" w:rsidRPr="009C5541" w:rsidRDefault="00FE6447" w:rsidP="00550E72">
            <w:pPr>
              <w:pStyle w:val="NormalWeb"/>
              <w:spacing w:before="0" w:beforeAutospacing="0" w:after="0" w:afterAutospacing="0"/>
              <w:rPr>
                <w:rFonts w:ascii="Times New Roman" w:hAnsi="Times New Roman" w:cs="Times New Roman"/>
              </w:rPr>
            </w:pPr>
            <w:r w:rsidRPr="009C5541">
              <w:rPr>
                <w:rFonts w:ascii="Times New Roman" w:hAnsi="Times New Roman" w:cs="Times New Roman"/>
              </w:rPr>
              <w:t>Some expenses are very small, like taxi fare, stamps and so on, the accountant prefers to record them in one account, such as, Miscellaneous Expense.</w:t>
            </w:r>
          </w:p>
        </w:tc>
      </w:tr>
      <w:tr w:rsidR="00FE6447" w:rsidRPr="009C5541" w14:paraId="429876BB" w14:textId="77777777" w:rsidTr="00550E72">
        <w:trPr>
          <w:jc w:val="center"/>
        </w:trPr>
        <w:tc>
          <w:tcPr>
            <w:tcW w:w="3325" w:type="dxa"/>
          </w:tcPr>
          <w:p w14:paraId="42912A22"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10. Conservatism Concept</w:t>
            </w:r>
          </w:p>
        </w:tc>
        <w:tc>
          <w:tcPr>
            <w:tcW w:w="5711" w:type="dxa"/>
          </w:tcPr>
          <w:p w14:paraId="560A237B" w14:textId="77777777" w:rsidR="00FE6447" w:rsidRPr="009C5541" w:rsidRDefault="00FE6447" w:rsidP="00550E72">
            <w:pPr>
              <w:rPr>
                <w:rFonts w:ascii="Times New Roman" w:hAnsi="Times New Roman" w:cs="Times New Roman"/>
                <w:sz w:val="24"/>
                <w:szCs w:val="24"/>
              </w:rPr>
            </w:pPr>
            <w:r w:rsidRPr="009C5541">
              <w:rPr>
                <w:rFonts w:ascii="Times New Roman" w:hAnsi="Times New Roman" w:cs="Times New Roman"/>
                <w:sz w:val="24"/>
                <w:szCs w:val="24"/>
              </w:rPr>
              <w:t xml:space="preserve">Under the uncertainty situation, the accountant will </w:t>
            </w:r>
            <w:r w:rsidRPr="009C5541">
              <w:rPr>
                <w:rFonts w:ascii="Times New Roman" w:hAnsi="Times New Roman" w:cs="Times New Roman"/>
                <w:color w:val="C00000"/>
                <w:sz w:val="24"/>
                <w:szCs w:val="24"/>
              </w:rPr>
              <w:t xml:space="preserve">under-estimate </w:t>
            </w:r>
            <w:r w:rsidRPr="009C5541">
              <w:rPr>
                <w:rFonts w:ascii="Times New Roman" w:hAnsi="Times New Roman" w:cs="Times New Roman"/>
                <w:sz w:val="24"/>
                <w:szCs w:val="24"/>
              </w:rPr>
              <w:t xml:space="preserve">the revenue and assets, and will </w:t>
            </w:r>
            <w:r w:rsidRPr="009C5541">
              <w:rPr>
                <w:rFonts w:ascii="Times New Roman" w:hAnsi="Times New Roman" w:cs="Times New Roman"/>
                <w:color w:val="0070C0"/>
                <w:sz w:val="24"/>
                <w:szCs w:val="24"/>
              </w:rPr>
              <w:t xml:space="preserve">over-estimate </w:t>
            </w:r>
            <w:r w:rsidRPr="009C5541">
              <w:rPr>
                <w:rFonts w:ascii="Times New Roman" w:hAnsi="Times New Roman" w:cs="Times New Roman"/>
                <w:sz w:val="24"/>
                <w:szCs w:val="24"/>
              </w:rPr>
              <w:t xml:space="preserve">expenses and liabilities. </w:t>
            </w:r>
          </w:p>
          <w:p w14:paraId="5E000A50" w14:textId="77777777" w:rsidR="00FE6447" w:rsidRPr="009C5541" w:rsidRDefault="00FE6447" w:rsidP="00550E72">
            <w:pPr>
              <w:rPr>
                <w:rFonts w:ascii="Times New Roman" w:hAnsi="Times New Roman" w:cs="Times New Roman"/>
                <w:sz w:val="24"/>
                <w:szCs w:val="24"/>
              </w:rPr>
            </w:pPr>
          </w:p>
        </w:tc>
      </w:tr>
    </w:tbl>
    <w:p w14:paraId="525AC14C" w14:textId="06997F58" w:rsidR="005F049B" w:rsidRDefault="005F049B" w:rsidP="00C07179">
      <w:pPr>
        <w:spacing w:after="0" w:line="240" w:lineRule="auto"/>
        <w:rPr>
          <w:color w:val="D9D9D9" w:themeColor="background1" w:themeShade="D9"/>
          <w:sz w:val="28"/>
        </w:rPr>
      </w:pPr>
    </w:p>
    <w:p w14:paraId="526508EC" w14:textId="2952D9A9" w:rsidR="004A2909" w:rsidRPr="006A5FBA" w:rsidRDefault="004A2909" w:rsidP="004A2909">
      <w:pPr>
        <w:spacing w:after="0" w:line="240" w:lineRule="auto"/>
        <w:rPr>
          <w:b/>
          <w:bCs/>
          <w:color w:val="F2F2F2" w:themeColor="background1" w:themeShade="F2"/>
        </w:rPr>
      </w:pPr>
      <w:r w:rsidRPr="006A5FBA">
        <w:rPr>
          <w:color w:val="F2F2F2" w:themeColor="background1" w:themeShade="F2"/>
          <w:sz w:val="20"/>
          <w:szCs w:val="20"/>
        </w:rPr>
        <w:t xml:space="preserve">         1</w:t>
      </w:r>
      <w:r w:rsidRPr="006A5FBA">
        <w:rPr>
          <w:color w:val="F2F2F2" w:themeColor="background1" w:themeShade="F2"/>
          <w:sz w:val="20"/>
          <w:szCs w:val="20"/>
          <w:vertAlign w:val="superscript"/>
        </w:rPr>
        <w:t>st</w:t>
      </w:r>
      <w:r w:rsidRPr="006A5FBA">
        <w:rPr>
          <w:color w:val="F2F2F2" w:themeColor="background1" w:themeShade="F2"/>
          <w:sz w:val="20"/>
          <w:szCs w:val="20"/>
        </w:rPr>
        <w:t xml:space="preserve"> act period (Jan 1- Dec 31)</w:t>
      </w:r>
      <w:r w:rsidRPr="006A5FBA">
        <w:rPr>
          <w:b/>
          <w:bCs/>
          <w:color w:val="F2F2F2" w:themeColor="background1" w:themeShade="F2"/>
          <w:sz w:val="20"/>
          <w:szCs w:val="20"/>
          <w:u w:val="single"/>
        </w:rPr>
        <w:t xml:space="preserve"> </w:t>
      </w:r>
      <w:r w:rsidRPr="006A5FBA">
        <w:rPr>
          <w:b/>
          <w:bCs/>
          <w:color w:val="F2F2F2" w:themeColor="background1" w:themeShade="F2"/>
          <w:sz w:val="20"/>
          <w:szCs w:val="20"/>
        </w:rPr>
        <w:t xml:space="preserve">              </w:t>
      </w:r>
      <w:r w:rsidRPr="006A5FBA">
        <w:rPr>
          <w:color w:val="F2F2F2" w:themeColor="background1" w:themeShade="F2"/>
          <w:sz w:val="20"/>
          <w:szCs w:val="20"/>
        </w:rPr>
        <w:t>2</w:t>
      </w:r>
      <w:r w:rsidRPr="006A5FBA">
        <w:rPr>
          <w:color w:val="F2F2F2" w:themeColor="background1" w:themeShade="F2"/>
          <w:sz w:val="20"/>
          <w:szCs w:val="20"/>
          <w:vertAlign w:val="superscript"/>
        </w:rPr>
        <w:t>nd</w:t>
      </w:r>
      <w:r w:rsidRPr="006A5FBA">
        <w:rPr>
          <w:color w:val="F2F2F2" w:themeColor="background1" w:themeShade="F2"/>
          <w:sz w:val="20"/>
          <w:szCs w:val="20"/>
        </w:rPr>
        <w:t xml:space="preserve"> act period (Jan 1, </w:t>
      </w:r>
      <w:r w:rsidR="001632CE" w:rsidRPr="006A5FBA">
        <w:rPr>
          <w:color w:val="F2F2F2" w:themeColor="background1" w:themeShade="F2"/>
          <w:sz w:val="20"/>
          <w:szCs w:val="20"/>
        </w:rPr>
        <w:t>2022</w:t>
      </w:r>
      <w:r w:rsidRPr="006A5FBA">
        <w:rPr>
          <w:color w:val="F2F2F2" w:themeColor="background1" w:themeShade="F2"/>
          <w:sz w:val="20"/>
          <w:szCs w:val="20"/>
        </w:rPr>
        <w:t xml:space="preserve"> </w:t>
      </w:r>
      <w:r w:rsidR="001632CE" w:rsidRPr="006A5FBA">
        <w:rPr>
          <w:color w:val="F2F2F2" w:themeColor="background1" w:themeShade="F2"/>
          <w:sz w:val="20"/>
          <w:szCs w:val="20"/>
        </w:rPr>
        <w:t>– Dec 31, 2022)</w:t>
      </w:r>
      <w:r w:rsidRPr="006A5FBA">
        <w:rPr>
          <w:b/>
          <w:bCs/>
          <w:color w:val="F2F2F2" w:themeColor="background1" w:themeShade="F2"/>
          <w:sz w:val="20"/>
          <w:szCs w:val="20"/>
          <w:u w:val="single"/>
        </w:rPr>
        <w:t xml:space="preserve">      </w:t>
      </w:r>
      <w:r w:rsidRPr="006A5FBA">
        <w:rPr>
          <w:b/>
          <w:bCs/>
          <w:color w:val="F2F2F2" w:themeColor="background1" w:themeShade="F2"/>
        </w:rPr>
        <w:t xml:space="preserve">        </w:t>
      </w:r>
    </w:p>
    <w:p w14:paraId="744507CC" w14:textId="15748923" w:rsidR="003C4A0E" w:rsidRDefault="00CC209E" w:rsidP="002C5560">
      <w:pPr>
        <w:spacing w:after="120" w:line="240" w:lineRule="auto"/>
        <w:rPr>
          <w:sz w:val="20"/>
          <w:szCs w:val="20"/>
        </w:rPr>
      </w:pPr>
      <w:r>
        <w:rPr>
          <w:noProof/>
          <w:sz w:val="20"/>
          <w:szCs w:val="20"/>
        </w:rPr>
        <mc:AlternateContent>
          <mc:Choice Requires="wps">
            <w:drawing>
              <wp:anchor distT="0" distB="0" distL="114300" distR="114300" simplePos="0" relativeHeight="251668480" behindDoc="0" locked="0" layoutInCell="1" allowOverlap="1" wp14:anchorId="32BDB4CB" wp14:editId="7EC45056">
                <wp:simplePos x="0" y="0"/>
                <wp:positionH relativeFrom="column">
                  <wp:posOffset>3935095</wp:posOffset>
                </wp:positionH>
                <wp:positionV relativeFrom="paragraph">
                  <wp:posOffset>31142</wp:posOffset>
                </wp:positionV>
                <wp:extent cx="7952" cy="159026"/>
                <wp:effectExtent l="19050" t="19050" r="30480" b="31750"/>
                <wp:wrapNone/>
                <wp:docPr id="17" name="Straight Connector 17"/>
                <wp:cNvGraphicFramePr/>
                <a:graphic xmlns:a="http://schemas.openxmlformats.org/drawingml/2006/main">
                  <a:graphicData uri="http://schemas.microsoft.com/office/word/2010/wordprocessingShape">
                    <wps:wsp>
                      <wps:cNvCnPr/>
                      <wps:spPr>
                        <a:xfrm flipH="1">
                          <a:off x="0" y="0"/>
                          <a:ext cx="7952" cy="1590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D23501" id="Straight Connector 17" o:spid="_x0000_s1026" style="position:absolute;flip:x;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9.85pt,2.45pt" to="310.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" strokecolor="black [3200]" strokeweight="2.25pt">
                <v:stroke joinstyle="miter"/>
              </v:line>
            </w:pict>
          </mc:Fallback>
        </mc:AlternateContent>
      </w:r>
      <w:r>
        <w:rPr>
          <w:noProof/>
          <w:sz w:val="20"/>
          <w:szCs w:val="20"/>
        </w:rPr>
        <mc:AlternateContent>
          <mc:Choice Requires="wps">
            <w:drawing>
              <wp:anchor distT="0" distB="0" distL="114300" distR="114300" simplePos="0" relativeHeight="251666432" behindDoc="0" locked="0" layoutInCell="1" allowOverlap="1" wp14:anchorId="1893D277" wp14:editId="0C65CA57">
                <wp:simplePos x="0" y="0"/>
                <wp:positionH relativeFrom="column">
                  <wp:posOffset>1951051</wp:posOffset>
                </wp:positionH>
                <wp:positionV relativeFrom="paragraph">
                  <wp:posOffset>42959</wp:posOffset>
                </wp:positionV>
                <wp:extent cx="7952" cy="159026"/>
                <wp:effectExtent l="19050" t="19050" r="30480" b="31750"/>
                <wp:wrapNone/>
                <wp:docPr id="16" name="Straight Connector 16"/>
                <wp:cNvGraphicFramePr/>
                <a:graphic xmlns:a="http://schemas.openxmlformats.org/drawingml/2006/main">
                  <a:graphicData uri="http://schemas.microsoft.com/office/word/2010/wordprocessingShape">
                    <wps:wsp>
                      <wps:cNvCnPr/>
                      <wps:spPr>
                        <a:xfrm flipH="1">
                          <a:off x="0" y="0"/>
                          <a:ext cx="7952" cy="1590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9D34B4" id="Straight Connector 16" o:spid="_x0000_s1026" style="position:absolute;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3.65pt,3.4pt" to="154.3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" strokecolor="black [3200]" strokeweight="2.25pt">
                <v:stroke joinstyle="miter"/>
              </v:line>
            </w:pict>
          </mc:Fallback>
        </mc:AlternateContent>
      </w:r>
      <w:r w:rsidR="003363EB">
        <w:rPr>
          <w:noProof/>
          <w:sz w:val="20"/>
          <w:szCs w:val="20"/>
        </w:rPr>
        <mc:AlternateContent>
          <mc:Choice Requires="wps">
            <w:drawing>
              <wp:anchor distT="0" distB="0" distL="114300" distR="114300" simplePos="0" relativeHeight="251665408" behindDoc="0" locked="0" layoutInCell="1" allowOverlap="1" wp14:anchorId="5CEF9293" wp14:editId="626B4B28">
                <wp:simplePos x="0" y="0"/>
                <wp:positionH relativeFrom="column">
                  <wp:posOffset>66675</wp:posOffset>
                </wp:positionH>
                <wp:positionV relativeFrom="paragraph">
                  <wp:posOffset>114936</wp:posOffset>
                </wp:positionV>
                <wp:extent cx="6372225" cy="45719"/>
                <wp:effectExtent l="0" t="19050" r="47625" b="31115"/>
                <wp:wrapNone/>
                <wp:docPr id="8" name="ลูกศร: ขวา 8"/>
                <wp:cNvGraphicFramePr/>
                <a:graphic xmlns:a="http://schemas.openxmlformats.org/drawingml/2006/main">
                  <a:graphicData uri="http://schemas.microsoft.com/office/word/2010/wordprocessingShape">
                    <wps:wsp>
                      <wps:cNvSpPr/>
                      <wps:spPr>
                        <a:xfrm>
                          <a:off x="0" y="0"/>
                          <a:ext cx="63722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07532B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ลูกศร: ขวา 8" o:spid="_x0000_s1026" type="#_x0000_t13" style="position:absolute;margin-left:5.25pt;margin-top:9.05pt;width:501.7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" adj="21523" fillcolor="#5b9bd5 [3204]" strokecolor="#1f4d78 [1604]" strokeweight="1pt"/>
            </w:pict>
          </mc:Fallback>
        </mc:AlternateContent>
      </w:r>
    </w:p>
    <w:p w14:paraId="732BB9F4" w14:textId="2DCC7C1D" w:rsidR="004A2909" w:rsidRPr="00302AD3" w:rsidRDefault="004A2909" w:rsidP="002C5560">
      <w:pPr>
        <w:spacing w:after="120" w:line="240" w:lineRule="auto"/>
        <w:rPr>
          <w:sz w:val="20"/>
          <w:szCs w:val="20"/>
        </w:rPr>
      </w:pPr>
      <w:r w:rsidRPr="00302AD3">
        <w:rPr>
          <w:sz w:val="20"/>
          <w:szCs w:val="20"/>
        </w:rPr>
        <w:t>Jan 1, 2021                                       Dec 31,20</w:t>
      </w:r>
      <w:r w:rsidR="001632CE" w:rsidRPr="00302AD3">
        <w:rPr>
          <w:sz w:val="20"/>
          <w:szCs w:val="20"/>
        </w:rPr>
        <w:t>2</w:t>
      </w:r>
      <w:r w:rsidRPr="00302AD3">
        <w:rPr>
          <w:sz w:val="20"/>
          <w:szCs w:val="20"/>
        </w:rPr>
        <w:t>1</w:t>
      </w:r>
    </w:p>
    <w:p w14:paraId="30B86698" w14:textId="77777777" w:rsidR="0019215E" w:rsidRDefault="0019215E" w:rsidP="004A2909">
      <w:pPr>
        <w:spacing w:after="0" w:line="240" w:lineRule="auto"/>
        <w:rPr>
          <w:sz w:val="28"/>
        </w:rPr>
      </w:pPr>
    </w:p>
    <w:p w14:paraId="2391C22F" w14:textId="1989C9F8" w:rsidR="002E788A" w:rsidRDefault="004A2909" w:rsidP="004A2909">
      <w:pPr>
        <w:spacing w:after="0" w:line="240" w:lineRule="auto"/>
        <w:rPr>
          <w:rFonts w:ascii="Times New Roman" w:hAnsi="Times New Roman" w:cs="Times New Roman"/>
          <w:sz w:val="28"/>
        </w:rPr>
      </w:pPr>
      <w:r w:rsidRPr="00060F69">
        <w:rPr>
          <w:rFonts w:ascii="Times New Roman" w:hAnsi="Times New Roman" w:cs="Times New Roman"/>
          <w:sz w:val="28"/>
        </w:rPr>
        <w:t xml:space="preserve">I start my business on </w:t>
      </w:r>
      <w:r w:rsidRPr="00060F69">
        <w:rPr>
          <w:rFonts w:ascii="Times New Roman" w:hAnsi="Times New Roman" w:cs="Times New Roman"/>
          <w:sz w:val="28"/>
          <w:u w:val="single"/>
        </w:rPr>
        <w:t>Jan 1, 2021</w:t>
      </w:r>
      <w:r w:rsidRPr="00060F69">
        <w:rPr>
          <w:rFonts w:ascii="Times New Roman" w:hAnsi="Times New Roman" w:cs="Times New Roman"/>
          <w:sz w:val="28"/>
        </w:rPr>
        <w:t>.  I w</w:t>
      </w:r>
      <w:r w:rsidR="002E788A">
        <w:rPr>
          <w:rFonts w:ascii="Times New Roman" w:hAnsi="Times New Roman" w:cs="Times New Roman"/>
          <w:sz w:val="28"/>
        </w:rPr>
        <w:t>ant to</w:t>
      </w:r>
      <w:r w:rsidRPr="00060F69">
        <w:rPr>
          <w:rFonts w:ascii="Times New Roman" w:hAnsi="Times New Roman" w:cs="Times New Roman"/>
          <w:sz w:val="28"/>
        </w:rPr>
        <w:t xml:space="preserve"> run my business quite long enough until I can meet my objectives. </w:t>
      </w:r>
    </w:p>
    <w:p w14:paraId="2CBC2AE1" w14:textId="77777777" w:rsidR="002E788A" w:rsidRDefault="002E788A" w:rsidP="004A2909">
      <w:pPr>
        <w:spacing w:after="0" w:line="240" w:lineRule="auto"/>
        <w:rPr>
          <w:rFonts w:ascii="Times New Roman" w:hAnsi="Times New Roman" w:cs="Times New Roman"/>
          <w:sz w:val="28"/>
        </w:rPr>
      </w:pPr>
    </w:p>
    <w:p w14:paraId="76FB1E95" w14:textId="7615E0F3" w:rsidR="004A2909" w:rsidRPr="00060F69" w:rsidRDefault="004A2909" w:rsidP="004A2909">
      <w:pPr>
        <w:spacing w:after="0" w:line="240" w:lineRule="auto"/>
        <w:rPr>
          <w:rFonts w:ascii="Times New Roman" w:hAnsi="Times New Roman" w:cs="Times New Roman"/>
          <w:sz w:val="28"/>
        </w:rPr>
      </w:pPr>
      <w:r w:rsidRPr="00060F69">
        <w:rPr>
          <w:rFonts w:ascii="Times New Roman" w:hAnsi="Times New Roman" w:cs="Times New Roman"/>
          <w:sz w:val="28"/>
        </w:rPr>
        <w:t xml:space="preserve">How can I measure the performance of my business firm?  I want to know whether my business firm can </w:t>
      </w:r>
      <w:r w:rsidRPr="00060F69">
        <w:rPr>
          <w:rFonts w:ascii="Times New Roman" w:hAnsi="Times New Roman" w:cs="Times New Roman"/>
          <w:sz w:val="28"/>
          <w:u w:val="single"/>
        </w:rPr>
        <w:t>make</w:t>
      </w:r>
      <w:r w:rsidR="00EF2814" w:rsidRPr="00060F69">
        <w:rPr>
          <w:rFonts w:ascii="Times New Roman" w:hAnsi="Times New Roman" w:cs="Times New Roman"/>
          <w:sz w:val="28"/>
          <w:u w:val="single"/>
        </w:rPr>
        <w:t xml:space="preserve"> profit </w:t>
      </w:r>
      <w:r w:rsidRPr="00060F69">
        <w:rPr>
          <w:rFonts w:ascii="Times New Roman" w:hAnsi="Times New Roman" w:cs="Times New Roman"/>
          <w:sz w:val="28"/>
          <w:u w:val="single"/>
        </w:rPr>
        <w:t>or not</w:t>
      </w:r>
      <w:r w:rsidRPr="00060F69">
        <w:rPr>
          <w:rFonts w:ascii="Times New Roman" w:hAnsi="Times New Roman" w:cs="Times New Roman"/>
          <w:sz w:val="28"/>
        </w:rPr>
        <w:t>?</w:t>
      </w:r>
      <w:r w:rsidR="001632CE" w:rsidRPr="00060F69">
        <w:rPr>
          <w:rFonts w:ascii="Times New Roman" w:hAnsi="Times New Roman" w:cs="Times New Roman"/>
          <w:sz w:val="28"/>
        </w:rPr>
        <w:t xml:space="preserve">  We use the time period assumption </w:t>
      </w:r>
      <w:r w:rsidR="002E788A">
        <w:rPr>
          <w:rFonts w:ascii="Times New Roman" w:hAnsi="Times New Roman" w:cs="Times New Roman"/>
          <w:sz w:val="28"/>
        </w:rPr>
        <w:t xml:space="preserve">in order </w:t>
      </w:r>
      <w:r w:rsidR="001632CE" w:rsidRPr="00060F69">
        <w:rPr>
          <w:rFonts w:ascii="Times New Roman" w:hAnsi="Times New Roman" w:cs="Times New Roman"/>
          <w:sz w:val="28"/>
        </w:rPr>
        <w:t>to divide the life</w:t>
      </w:r>
      <w:r w:rsidR="002E788A">
        <w:rPr>
          <w:rFonts w:ascii="Times New Roman" w:hAnsi="Times New Roman" w:cs="Times New Roman"/>
          <w:sz w:val="28"/>
        </w:rPr>
        <w:t xml:space="preserve"> time</w:t>
      </w:r>
      <w:r w:rsidR="001632CE" w:rsidRPr="00060F69">
        <w:rPr>
          <w:rFonts w:ascii="Times New Roman" w:hAnsi="Times New Roman" w:cs="Times New Roman"/>
          <w:sz w:val="28"/>
        </w:rPr>
        <w:t xml:space="preserve"> of our business firm into </w:t>
      </w:r>
      <w:r w:rsidR="003C4A0E" w:rsidRPr="00060F69">
        <w:rPr>
          <w:rFonts w:ascii="Times New Roman" w:hAnsi="Times New Roman" w:cs="Times New Roman"/>
          <w:sz w:val="28"/>
        </w:rPr>
        <w:t xml:space="preserve">an </w:t>
      </w:r>
      <w:r w:rsidR="001632CE" w:rsidRPr="00060F69">
        <w:rPr>
          <w:rFonts w:ascii="Times New Roman" w:hAnsi="Times New Roman" w:cs="Times New Roman"/>
          <w:sz w:val="28"/>
        </w:rPr>
        <w:t xml:space="preserve">equal time period.  We call it Accounting period.  The companies in Thailand have accounting period of 1 year.   </w:t>
      </w:r>
    </w:p>
    <w:p w14:paraId="02A724CA" w14:textId="77777777" w:rsidR="005C3DB7" w:rsidRPr="003363EB" w:rsidRDefault="005C3DB7" w:rsidP="004A2909">
      <w:pPr>
        <w:spacing w:after="0" w:line="240" w:lineRule="auto"/>
        <w:rPr>
          <w:color w:val="F2F2F2" w:themeColor="background1" w:themeShade="F2"/>
          <w:sz w:val="28"/>
        </w:rPr>
      </w:pPr>
    </w:p>
    <w:p w14:paraId="701D4E2F" w14:textId="58E7EDCD" w:rsidR="001632CE" w:rsidRDefault="001632CE" w:rsidP="004A2909">
      <w:pPr>
        <w:spacing w:after="0" w:line="240" w:lineRule="auto"/>
        <w:rPr>
          <w:rFonts w:ascii="Times New Roman" w:hAnsi="Times New Roman" w:cs="Times New Roman"/>
          <w:sz w:val="28"/>
        </w:rPr>
      </w:pPr>
      <w:r w:rsidRPr="00060F69">
        <w:rPr>
          <w:rFonts w:ascii="Times New Roman" w:hAnsi="Times New Roman" w:cs="Times New Roman"/>
          <w:sz w:val="28"/>
        </w:rPr>
        <w:t>Net Income</w:t>
      </w:r>
      <w:r w:rsidRPr="00060F69">
        <w:rPr>
          <w:rFonts w:ascii="Times New Roman" w:hAnsi="Times New Roman" w:cs="Times New Roman"/>
          <w:sz w:val="28"/>
        </w:rPr>
        <w:tab/>
        <w:t xml:space="preserve">= Revenues </w:t>
      </w:r>
      <w:r w:rsidR="002E788A">
        <w:rPr>
          <w:rFonts w:ascii="Times New Roman" w:hAnsi="Times New Roman" w:cs="Times New Roman"/>
          <w:sz w:val="28"/>
        </w:rPr>
        <w:t>–</w:t>
      </w:r>
      <w:r w:rsidRPr="00060F69">
        <w:rPr>
          <w:rFonts w:ascii="Times New Roman" w:hAnsi="Times New Roman" w:cs="Times New Roman"/>
          <w:sz w:val="28"/>
        </w:rPr>
        <w:t xml:space="preserve"> Expenses</w:t>
      </w:r>
    </w:p>
    <w:p w14:paraId="284A4257" w14:textId="77777777" w:rsidR="002E788A" w:rsidRDefault="002E788A" w:rsidP="004A2909">
      <w:pPr>
        <w:spacing w:after="0" w:line="240" w:lineRule="auto"/>
        <w:rPr>
          <w:rFonts w:ascii="Times New Roman" w:hAnsi="Times New Roman" w:cs="Times New Roman"/>
          <w:sz w:val="28"/>
        </w:rPr>
      </w:pPr>
    </w:p>
    <w:p w14:paraId="7B25D3C7" w14:textId="5E170AEA" w:rsidR="002E788A" w:rsidRDefault="002E788A" w:rsidP="004A2909">
      <w:pPr>
        <w:spacing w:after="0" w:line="240" w:lineRule="auto"/>
        <w:rPr>
          <w:rFonts w:ascii="Times New Roman" w:hAnsi="Times New Roman" w:cs="Times New Roman"/>
          <w:sz w:val="28"/>
        </w:rPr>
      </w:pPr>
      <w:r>
        <w:rPr>
          <w:rFonts w:ascii="Times New Roman" w:hAnsi="Times New Roman" w:cs="Times New Roman"/>
          <w:sz w:val="28"/>
        </w:rPr>
        <w:t>How we recognize the revenue? We follow Revenue Recognition Principle.</w:t>
      </w:r>
    </w:p>
    <w:p w14:paraId="74F1C2A7" w14:textId="1E02EBA2" w:rsidR="002E788A" w:rsidRDefault="002E788A" w:rsidP="004A2909">
      <w:pPr>
        <w:spacing w:after="0" w:line="240" w:lineRule="auto"/>
        <w:rPr>
          <w:rFonts w:ascii="Times New Roman" w:hAnsi="Times New Roman" w:cs="Times New Roman"/>
          <w:sz w:val="28"/>
        </w:rPr>
      </w:pPr>
      <w:r>
        <w:rPr>
          <w:rFonts w:ascii="Times New Roman" w:hAnsi="Times New Roman" w:cs="Times New Roman"/>
          <w:sz w:val="28"/>
        </w:rPr>
        <w:t>How we recognize the expense?  We follow Expense Recognition Principle (Matching).</w:t>
      </w:r>
    </w:p>
    <w:p w14:paraId="4D5BF973" w14:textId="77777777" w:rsidR="002E788A" w:rsidRDefault="002E788A" w:rsidP="004A2909">
      <w:pPr>
        <w:spacing w:after="0" w:line="240" w:lineRule="auto"/>
        <w:rPr>
          <w:rFonts w:ascii="Times New Roman" w:hAnsi="Times New Roman" w:cs="Times New Roman"/>
          <w:sz w:val="28"/>
        </w:rPr>
      </w:pPr>
    </w:p>
    <w:p w14:paraId="49B70B04" w14:textId="787F1283" w:rsidR="002C5560" w:rsidRPr="002E788A" w:rsidRDefault="002C5560" w:rsidP="002C5560">
      <w:pPr>
        <w:spacing w:after="120" w:line="240" w:lineRule="auto"/>
        <w:rPr>
          <w:rFonts w:ascii="Times New Roman" w:hAnsi="Times New Roman" w:cs="Times New Roman"/>
          <w:b/>
          <w:bCs/>
          <w:sz w:val="28"/>
          <w:u w:val="single"/>
        </w:rPr>
      </w:pPr>
      <w:r w:rsidRPr="002E788A">
        <w:rPr>
          <w:rFonts w:ascii="Times New Roman" w:hAnsi="Times New Roman" w:cs="Times New Roman"/>
          <w:b/>
          <w:bCs/>
          <w:sz w:val="28"/>
          <w:u w:val="single"/>
        </w:rPr>
        <w:t>There are 3 forms of business ownership</w:t>
      </w:r>
    </w:p>
    <w:p w14:paraId="00DF22EE" w14:textId="3C8DA71A" w:rsidR="00A73797" w:rsidRPr="00E24C7E" w:rsidRDefault="00A73797" w:rsidP="00C07179">
      <w:pPr>
        <w:spacing w:after="0" w:line="240" w:lineRule="auto"/>
        <w:rPr>
          <w:color w:val="D9D9D9" w:themeColor="background1" w:themeShade="D9"/>
          <w:sz w:val="28"/>
        </w:rPr>
      </w:pPr>
      <w:r w:rsidRPr="00E24C7E">
        <w:rPr>
          <w:noProof/>
          <w:color w:val="D9D9D9" w:themeColor="background1" w:themeShade="D9"/>
          <w:sz w:val="28"/>
        </w:rPr>
        <w:lastRenderedPageBreak/>
        <w:drawing>
          <wp:inline distT="0" distB="0" distL="0" distR="0" wp14:anchorId="215072D4" wp14:editId="25182580">
            <wp:extent cx="6063615" cy="3571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8559" cy="3598350"/>
                    </a:xfrm>
                    <a:prstGeom prst="rect">
                      <a:avLst/>
                    </a:prstGeom>
                  </pic:spPr>
                </pic:pic>
              </a:graphicData>
            </a:graphic>
          </wp:inline>
        </w:drawing>
      </w:r>
    </w:p>
    <w:p w14:paraId="18A6B7C6" w14:textId="77777777" w:rsidR="009C5541" w:rsidRDefault="009C5541" w:rsidP="00C07179">
      <w:pPr>
        <w:spacing w:after="0" w:line="240" w:lineRule="auto"/>
        <w:rPr>
          <w:sz w:val="28"/>
        </w:rPr>
      </w:pPr>
    </w:p>
    <w:p w14:paraId="65CE7710" w14:textId="77777777" w:rsidR="009C5541" w:rsidRPr="002E788A" w:rsidRDefault="009C5541" w:rsidP="009C5541">
      <w:pPr>
        <w:pStyle w:val="NormalWeb"/>
        <w:spacing w:before="0" w:beforeAutospacing="0" w:after="0" w:afterAutospacing="0"/>
        <w:rPr>
          <w:rFonts w:ascii="Times New Roman" w:hAnsi="Times New Roman" w:cs="Times New Roman"/>
          <w:b/>
          <w:bCs/>
          <w:sz w:val="28"/>
          <w:szCs w:val="28"/>
          <w:u w:val="single"/>
          <w:lang w:val="en"/>
        </w:rPr>
      </w:pPr>
      <w:r w:rsidRPr="002E788A">
        <w:rPr>
          <w:rFonts w:ascii="Times New Roman" w:hAnsi="Times New Roman" w:cs="Times New Roman"/>
          <w:b/>
          <w:bCs/>
          <w:sz w:val="28"/>
          <w:szCs w:val="28"/>
          <w:u w:val="single"/>
          <w:lang w:val="en"/>
        </w:rPr>
        <w:t>Types of Business Operation</w:t>
      </w:r>
    </w:p>
    <w:p w14:paraId="3CBA8F7C" w14:textId="3573886E" w:rsidR="009C5541" w:rsidRDefault="009C5541" w:rsidP="009C5541">
      <w:pPr>
        <w:pStyle w:val="NormalWeb"/>
        <w:numPr>
          <w:ilvl w:val="0"/>
          <w:numId w:val="8"/>
        </w:numPr>
        <w:spacing w:before="0" w:beforeAutospacing="0" w:after="0" w:afterAutospacing="0"/>
        <w:ind w:left="720"/>
        <w:rPr>
          <w:rFonts w:ascii="Times New Roman" w:hAnsi="Times New Roman" w:cs="Times New Roman"/>
          <w:sz w:val="28"/>
          <w:szCs w:val="28"/>
          <w:lang w:val="en"/>
        </w:rPr>
      </w:pPr>
      <w:r w:rsidRPr="002E788A">
        <w:rPr>
          <w:rFonts w:ascii="Times New Roman" w:hAnsi="Times New Roman" w:cs="Times New Roman"/>
          <w:b/>
          <w:bCs/>
          <w:sz w:val="28"/>
          <w:szCs w:val="28"/>
          <w:highlight w:val="yellow"/>
          <w:lang w:val="en"/>
        </w:rPr>
        <w:t>Service business</w:t>
      </w:r>
      <w:r w:rsidRPr="002E788A">
        <w:rPr>
          <w:rFonts w:ascii="Times New Roman" w:hAnsi="Times New Roman" w:cs="Times New Roman"/>
          <w:sz w:val="28"/>
          <w:szCs w:val="28"/>
          <w:lang w:val="en"/>
        </w:rPr>
        <w:t>.  The company sells the service (Complete/Provide</w:t>
      </w:r>
      <w:r w:rsidR="002E788A">
        <w:rPr>
          <w:rFonts w:ascii="Times New Roman" w:hAnsi="Times New Roman" w:cs="Times New Roman"/>
          <w:sz w:val="28"/>
          <w:szCs w:val="28"/>
          <w:lang w:val="en"/>
        </w:rPr>
        <w:t>/Rendered the</w:t>
      </w:r>
      <w:r w:rsidRPr="002E788A">
        <w:rPr>
          <w:rFonts w:ascii="Times New Roman" w:hAnsi="Times New Roman" w:cs="Times New Roman"/>
          <w:sz w:val="28"/>
          <w:szCs w:val="28"/>
          <w:lang w:val="en"/>
        </w:rPr>
        <w:t xml:space="preserve"> service) to customers.  </w:t>
      </w:r>
      <w:r w:rsidR="002E788A">
        <w:rPr>
          <w:rFonts w:ascii="Times New Roman" w:hAnsi="Times New Roman" w:cs="Times New Roman"/>
          <w:sz w:val="28"/>
          <w:szCs w:val="28"/>
          <w:lang w:val="en"/>
        </w:rPr>
        <w:t>Chapter 1 – 4 focuses recording business transactions for service business.</w:t>
      </w:r>
    </w:p>
    <w:p w14:paraId="0A24D7EF" w14:textId="77777777" w:rsidR="002E788A" w:rsidRPr="002E788A" w:rsidRDefault="002E788A" w:rsidP="002E788A">
      <w:pPr>
        <w:pStyle w:val="NormalWeb"/>
        <w:spacing w:before="0" w:beforeAutospacing="0" w:after="0" w:afterAutospacing="0"/>
        <w:ind w:left="720"/>
        <w:rPr>
          <w:rFonts w:ascii="Times New Roman" w:hAnsi="Times New Roman" w:cs="Times New Roman"/>
          <w:sz w:val="28"/>
          <w:szCs w:val="28"/>
          <w:lang w:val="en"/>
        </w:rPr>
      </w:pPr>
    </w:p>
    <w:p w14:paraId="5C1F5D64" w14:textId="77777777" w:rsidR="009C5541" w:rsidRDefault="009C5541" w:rsidP="009C5541">
      <w:pPr>
        <w:pStyle w:val="NormalWeb"/>
        <w:numPr>
          <w:ilvl w:val="0"/>
          <w:numId w:val="8"/>
        </w:numPr>
        <w:spacing w:before="0" w:beforeAutospacing="0" w:after="0" w:afterAutospacing="0"/>
        <w:ind w:left="720"/>
        <w:rPr>
          <w:rFonts w:ascii="Times New Roman" w:hAnsi="Times New Roman" w:cs="Times New Roman"/>
          <w:sz w:val="28"/>
          <w:szCs w:val="28"/>
          <w:lang w:val="en"/>
        </w:rPr>
      </w:pPr>
      <w:r w:rsidRPr="002E788A">
        <w:rPr>
          <w:rFonts w:ascii="Times New Roman" w:hAnsi="Times New Roman" w:cs="Times New Roman"/>
          <w:b/>
          <w:bCs/>
          <w:sz w:val="28"/>
          <w:szCs w:val="28"/>
          <w:lang w:val="en"/>
        </w:rPr>
        <w:t>Manufacturing business.</w:t>
      </w:r>
      <w:r w:rsidRPr="002E788A">
        <w:rPr>
          <w:rFonts w:ascii="Times New Roman" w:hAnsi="Times New Roman" w:cs="Times New Roman"/>
          <w:sz w:val="28"/>
          <w:szCs w:val="28"/>
          <w:lang w:val="en"/>
        </w:rPr>
        <w:t xml:space="preserve">  The company produces the products and sells the product to customers.</w:t>
      </w:r>
    </w:p>
    <w:p w14:paraId="41C1811A" w14:textId="77777777" w:rsidR="002E788A" w:rsidRPr="002E788A" w:rsidRDefault="002E788A" w:rsidP="002E788A">
      <w:pPr>
        <w:pStyle w:val="NormalWeb"/>
        <w:spacing w:before="0" w:beforeAutospacing="0" w:after="0" w:afterAutospacing="0"/>
        <w:rPr>
          <w:rFonts w:ascii="Times New Roman" w:hAnsi="Times New Roman" w:cs="Times New Roman"/>
          <w:sz w:val="28"/>
          <w:szCs w:val="28"/>
          <w:lang w:val="en"/>
        </w:rPr>
      </w:pPr>
    </w:p>
    <w:p w14:paraId="3A4E9AE6" w14:textId="1500DFBA" w:rsidR="009C5541" w:rsidRPr="002E788A" w:rsidRDefault="009C5541" w:rsidP="009C5541">
      <w:pPr>
        <w:pStyle w:val="NormalWeb"/>
        <w:numPr>
          <w:ilvl w:val="0"/>
          <w:numId w:val="8"/>
        </w:numPr>
        <w:spacing w:before="0" w:beforeAutospacing="0" w:after="0" w:afterAutospacing="0"/>
        <w:ind w:left="720"/>
        <w:rPr>
          <w:rFonts w:ascii="Times New Roman" w:hAnsi="Times New Roman" w:cs="Times New Roman"/>
          <w:sz w:val="28"/>
          <w:szCs w:val="28"/>
          <w:lang w:val="en"/>
        </w:rPr>
      </w:pPr>
      <w:r w:rsidRPr="002E788A">
        <w:rPr>
          <w:rFonts w:ascii="Times New Roman" w:hAnsi="Times New Roman" w:cs="Times New Roman"/>
          <w:b/>
          <w:bCs/>
          <w:sz w:val="28"/>
          <w:szCs w:val="28"/>
          <w:lang w:val="en"/>
        </w:rPr>
        <w:t>Merchandising business</w:t>
      </w:r>
      <w:r w:rsidRPr="002E788A">
        <w:rPr>
          <w:rFonts w:ascii="Times New Roman" w:hAnsi="Times New Roman" w:cs="Times New Roman"/>
          <w:sz w:val="28"/>
          <w:szCs w:val="28"/>
          <w:lang w:val="en"/>
        </w:rPr>
        <w:t>:  The company buys the products, and then sells the product to customers.</w:t>
      </w:r>
      <w:r w:rsidR="002E788A">
        <w:rPr>
          <w:rFonts w:ascii="Times New Roman" w:hAnsi="Times New Roman" w:cs="Times New Roman"/>
          <w:sz w:val="28"/>
          <w:szCs w:val="28"/>
          <w:lang w:val="en"/>
        </w:rPr>
        <w:t xml:space="preserve"> Chapter 5 focuses recording business transactions for merchandising business.</w:t>
      </w:r>
    </w:p>
    <w:p w14:paraId="077C8256" w14:textId="2A635740" w:rsidR="009C5541" w:rsidRDefault="009C5541" w:rsidP="009C5541">
      <w:pPr>
        <w:pStyle w:val="NormalWeb"/>
        <w:spacing w:before="0" w:beforeAutospacing="0" w:after="0" w:afterAutospacing="0"/>
        <w:rPr>
          <w:rFonts w:ascii="Times New Roman" w:hAnsi="Times New Roman"/>
          <w:b/>
          <w:bCs/>
          <w:sz w:val="28"/>
          <w:szCs w:val="28"/>
        </w:rPr>
      </w:pPr>
    </w:p>
    <w:p w14:paraId="11BE7895" w14:textId="2B556E7D" w:rsidR="009C5541" w:rsidRPr="002C5560" w:rsidRDefault="009C5541" w:rsidP="009C5541">
      <w:pPr>
        <w:pStyle w:val="NormalWeb"/>
        <w:spacing w:before="0" w:beforeAutospacing="0" w:after="0" w:afterAutospacing="0"/>
        <w:rPr>
          <w:rFonts w:ascii="Times New Roman" w:hAnsi="Times New Roman"/>
          <w:b/>
          <w:bCs/>
          <w:sz w:val="28"/>
          <w:szCs w:val="28"/>
          <w:u w:val="single"/>
        </w:rPr>
      </w:pPr>
      <w:r w:rsidRPr="002C5560">
        <w:rPr>
          <w:rFonts w:ascii="Times New Roman" w:hAnsi="Times New Roman"/>
          <w:b/>
          <w:bCs/>
          <w:sz w:val="28"/>
          <w:szCs w:val="28"/>
          <w:u w:val="single"/>
        </w:rPr>
        <w:t>Fields of Accounting</w:t>
      </w:r>
    </w:p>
    <w:p w14:paraId="5324B9E7" w14:textId="77777777" w:rsidR="009C5541" w:rsidRDefault="009C5541" w:rsidP="009C5541">
      <w:pPr>
        <w:pStyle w:val="NormalWeb"/>
        <w:numPr>
          <w:ilvl w:val="0"/>
          <w:numId w:val="9"/>
        </w:numPr>
        <w:spacing w:before="0" w:beforeAutospacing="0" w:after="0" w:afterAutospacing="0"/>
        <w:rPr>
          <w:rFonts w:ascii="Times New Roman" w:hAnsi="Times New Roman"/>
          <w:sz w:val="28"/>
          <w:szCs w:val="28"/>
        </w:rPr>
      </w:pPr>
      <w:r w:rsidRPr="00E5641B">
        <w:rPr>
          <w:rFonts w:ascii="Times New Roman" w:hAnsi="Times New Roman"/>
          <w:b/>
          <w:bCs/>
          <w:sz w:val="28"/>
          <w:szCs w:val="28"/>
        </w:rPr>
        <w:t>Financial Accounting:</w:t>
      </w:r>
      <w:r>
        <w:rPr>
          <w:rFonts w:ascii="Times New Roman" w:hAnsi="Times New Roman"/>
          <w:sz w:val="28"/>
          <w:szCs w:val="28"/>
        </w:rPr>
        <w:t xml:space="preserve">  The accounting reports will be presented to the internal and external users</w:t>
      </w:r>
    </w:p>
    <w:p w14:paraId="42FCC196" w14:textId="77777777"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sidRPr="00E5641B">
        <w:rPr>
          <w:rFonts w:ascii="Times New Roman" w:hAnsi="Times New Roman"/>
          <w:b/>
          <w:bCs/>
          <w:sz w:val="28"/>
          <w:szCs w:val="28"/>
        </w:rPr>
        <w:t>Managerial or Cost Accounting</w:t>
      </w:r>
      <w:r>
        <w:rPr>
          <w:rFonts w:ascii="Times New Roman" w:hAnsi="Times New Roman"/>
          <w:b/>
          <w:bCs/>
          <w:sz w:val="28"/>
          <w:szCs w:val="28"/>
        </w:rPr>
        <w:t xml:space="preserve">: </w:t>
      </w:r>
      <w:r w:rsidRPr="00E5641B">
        <w:rPr>
          <w:rFonts w:ascii="Times New Roman" w:hAnsi="Times New Roman"/>
          <w:sz w:val="28"/>
          <w:szCs w:val="28"/>
        </w:rPr>
        <w:t>The</w:t>
      </w:r>
      <w:r>
        <w:rPr>
          <w:rFonts w:ascii="Times New Roman" w:hAnsi="Times New Roman"/>
          <w:sz w:val="28"/>
          <w:szCs w:val="28"/>
        </w:rPr>
        <w:t xml:space="preserve"> managerial accounting reports will be used by the managers of all levels for their planning, directing, and controlling of their operations.</w:t>
      </w:r>
    </w:p>
    <w:p w14:paraId="759B7C31" w14:textId="77777777"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Pr>
          <w:b/>
          <w:bCs/>
        </w:rPr>
        <w:t>Tax determination and planning</w:t>
      </w:r>
    </w:p>
    <w:p w14:paraId="68F868CC" w14:textId="3E8169E4"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Pr>
          <w:b/>
          <w:bCs/>
        </w:rPr>
        <w:t xml:space="preserve">Public Accounting/ or </w:t>
      </w:r>
      <w:r w:rsidR="00747B02">
        <w:rPr>
          <w:b/>
          <w:bCs/>
        </w:rPr>
        <w:t>independent</w:t>
      </w:r>
      <w:r>
        <w:rPr>
          <w:b/>
          <w:bCs/>
        </w:rPr>
        <w:t xml:space="preserve"> audits</w:t>
      </w:r>
    </w:p>
    <w:p w14:paraId="1CD943D6" w14:textId="6A861BB4"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Pr>
          <w:b/>
          <w:bCs/>
        </w:rPr>
        <w:t xml:space="preserve">Data processing and information systems /or </w:t>
      </w:r>
      <w:r w:rsidR="00747B02">
        <w:rPr>
          <w:b/>
          <w:bCs/>
        </w:rPr>
        <w:t>accounting</w:t>
      </w:r>
      <w:r>
        <w:rPr>
          <w:b/>
          <w:bCs/>
        </w:rPr>
        <w:t xml:space="preserve"> information systems</w:t>
      </w:r>
    </w:p>
    <w:p w14:paraId="560C2788" w14:textId="52F18F45" w:rsidR="009C5541" w:rsidRPr="009C5541" w:rsidRDefault="009C5541" w:rsidP="009C5541">
      <w:pPr>
        <w:pStyle w:val="NormalWeb"/>
        <w:numPr>
          <w:ilvl w:val="0"/>
          <w:numId w:val="9"/>
        </w:numPr>
        <w:spacing w:before="0" w:beforeAutospacing="0" w:after="0" w:afterAutospacing="0"/>
        <w:rPr>
          <w:b/>
          <w:bCs/>
          <w:sz w:val="28"/>
          <w:szCs w:val="28"/>
        </w:rPr>
      </w:pPr>
      <w:r w:rsidRPr="00AB18E0">
        <w:rPr>
          <w:b/>
          <w:bCs/>
        </w:rPr>
        <w:t>National income accounting</w:t>
      </w:r>
    </w:p>
    <w:p w14:paraId="1812257B" w14:textId="0B34AA3E" w:rsidR="009C5541" w:rsidRDefault="009C5541" w:rsidP="009C5541">
      <w:pPr>
        <w:pStyle w:val="NormalWeb"/>
        <w:spacing w:before="0" w:beforeAutospacing="0" w:after="0" w:afterAutospacing="0"/>
        <w:ind w:left="720"/>
        <w:rPr>
          <w:b/>
          <w:bCs/>
        </w:rPr>
      </w:pPr>
    </w:p>
    <w:p w14:paraId="380FC364" w14:textId="2B6DC281" w:rsidR="009C5541" w:rsidRPr="002C5560" w:rsidRDefault="009C5541" w:rsidP="009C5541">
      <w:pPr>
        <w:pStyle w:val="NormalWeb"/>
        <w:spacing w:before="0" w:beforeAutospacing="0" w:after="0" w:afterAutospacing="0"/>
        <w:rPr>
          <w:rFonts w:ascii="Times New Roman" w:hAnsi="Times New Roman"/>
          <w:b/>
          <w:bCs/>
          <w:sz w:val="28"/>
          <w:szCs w:val="28"/>
          <w:u w:val="single"/>
        </w:rPr>
      </w:pPr>
      <w:r w:rsidRPr="002C5560">
        <w:rPr>
          <w:rFonts w:ascii="Times New Roman" w:hAnsi="Times New Roman"/>
          <w:b/>
          <w:bCs/>
          <w:sz w:val="28"/>
          <w:szCs w:val="28"/>
          <w:u w:val="single"/>
        </w:rPr>
        <w:t xml:space="preserve">Accounting Profession/or </w:t>
      </w:r>
      <w:r w:rsidR="00060F69" w:rsidRPr="002C5560">
        <w:rPr>
          <w:rFonts w:ascii="Times New Roman" w:hAnsi="Times New Roman"/>
          <w:b/>
          <w:bCs/>
          <w:sz w:val="28"/>
          <w:szCs w:val="28"/>
          <w:u w:val="single"/>
        </w:rPr>
        <w:t>accounting</w:t>
      </w:r>
      <w:r w:rsidRPr="002C5560">
        <w:rPr>
          <w:rFonts w:ascii="Times New Roman" w:hAnsi="Times New Roman"/>
          <w:b/>
          <w:bCs/>
          <w:sz w:val="28"/>
          <w:szCs w:val="28"/>
          <w:u w:val="single"/>
        </w:rPr>
        <w:t xml:space="preserve"> career paths</w:t>
      </w:r>
    </w:p>
    <w:p w14:paraId="4FC7A1ED"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sidRPr="00AB18E0">
        <w:rPr>
          <w:rFonts w:ascii="Times New Roman" w:hAnsi="Times New Roman"/>
          <w:sz w:val="28"/>
          <w:szCs w:val="28"/>
        </w:rPr>
        <w:t>Account</w:t>
      </w:r>
      <w:r>
        <w:rPr>
          <w:rFonts w:ascii="Times New Roman" w:hAnsi="Times New Roman"/>
          <w:sz w:val="28"/>
          <w:szCs w:val="28"/>
        </w:rPr>
        <w:t xml:space="preserve">ants and accounting </w:t>
      </w:r>
      <w:r w:rsidRPr="00AB18E0">
        <w:rPr>
          <w:rFonts w:ascii="Times New Roman" w:hAnsi="Times New Roman"/>
          <w:sz w:val="28"/>
          <w:szCs w:val="28"/>
        </w:rPr>
        <w:t>Manager</w:t>
      </w:r>
      <w:r>
        <w:rPr>
          <w:rFonts w:ascii="Times New Roman" w:hAnsi="Times New Roman"/>
          <w:sz w:val="28"/>
          <w:szCs w:val="28"/>
        </w:rPr>
        <w:t xml:space="preserve"> in the private firms</w:t>
      </w:r>
    </w:p>
    <w:p w14:paraId="389BEFB1"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 xml:space="preserve">Certified Public Accountant (External Auditor):  Many accounting students wants to work with the BIG4 Companies.  The Big4 Companies are the international audit firms, like, </w:t>
      </w:r>
      <w:r w:rsidRPr="00701CB3">
        <w:rPr>
          <w:color w:val="202122"/>
          <w:shd w:val="clear" w:color="auto" w:fill="FFFFFF"/>
        </w:rPr>
        <w:t>PricewaterhouseCooper</w:t>
      </w:r>
      <w:r w:rsidRPr="00701CB3">
        <w:rPr>
          <w:color w:val="202122"/>
          <w:sz w:val="21"/>
          <w:szCs w:val="21"/>
          <w:shd w:val="clear" w:color="auto" w:fill="FFFFFF"/>
        </w:rPr>
        <w:t>s</w:t>
      </w:r>
      <w:r>
        <w:rPr>
          <w:rFonts w:ascii="Times New Roman" w:hAnsi="Times New Roman"/>
          <w:sz w:val="28"/>
          <w:szCs w:val="28"/>
        </w:rPr>
        <w:t xml:space="preserve">, </w:t>
      </w:r>
      <w:r w:rsidRPr="00701CB3">
        <w:rPr>
          <w:color w:val="111111"/>
          <w:shd w:val="clear" w:color="auto" w:fill="FFFFFF"/>
        </w:rPr>
        <w:t>Ernst &amp; Young</w:t>
      </w:r>
      <w:r>
        <w:rPr>
          <w:rFonts w:ascii="Times New Roman" w:hAnsi="Times New Roman"/>
          <w:sz w:val="28"/>
          <w:szCs w:val="28"/>
        </w:rPr>
        <w:t>, D</w:t>
      </w:r>
      <w:r w:rsidRPr="00701CB3">
        <w:rPr>
          <w:rFonts w:ascii="Times New Roman" w:hAnsi="Times New Roman"/>
          <w:sz w:val="28"/>
          <w:szCs w:val="28"/>
        </w:rPr>
        <w:t xml:space="preserve">eloitte </w:t>
      </w:r>
      <w:proofErr w:type="spellStart"/>
      <w:r>
        <w:rPr>
          <w:rFonts w:ascii="Times New Roman" w:hAnsi="Times New Roman"/>
          <w:sz w:val="28"/>
          <w:szCs w:val="28"/>
        </w:rPr>
        <w:t>T</w:t>
      </w:r>
      <w:r w:rsidRPr="00701CB3">
        <w:rPr>
          <w:rFonts w:ascii="Times New Roman" w:hAnsi="Times New Roman"/>
          <w:sz w:val="28"/>
          <w:szCs w:val="28"/>
        </w:rPr>
        <w:t>ouche</w:t>
      </w:r>
      <w:proofErr w:type="spellEnd"/>
      <w:r w:rsidRPr="00701CB3">
        <w:rPr>
          <w:rFonts w:ascii="Times New Roman" w:hAnsi="Times New Roman"/>
          <w:sz w:val="28"/>
          <w:szCs w:val="28"/>
        </w:rPr>
        <w:t xml:space="preserve"> </w:t>
      </w:r>
      <w:r>
        <w:rPr>
          <w:rFonts w:ascii="Times New Roman" w:hAnsi="Times New Roman"/>
          <w:sz w:val="28"/>
          <w:szCs w:val="28"/>
        </w:rPr>
        <w:t>T</w:t>
      </w:r>
      <w:r w:rsidRPr="00701CB3">
        <w:rPr>
          <w:rFonts w:ascii="Times New Roman" w:hAnsi="Times New Roman"/>
          <w:sz w:val="28"/>
          <w:szCs w:val="28"/>
        </w:rPr>
        <w:t>ohmatsu</w:t>
      </w:r>
      <w:r>
        <w:rPr>
          <w:rFonts w:ascii="Times New Roman" w:hAnsi="Times New Roman"/>
          <w:sz w:val="28"/>
          <w:szCs w:val="28"/>
        </w:rPr>
        <w:t>, and KPMG.</w:t>
      </w:r>
    </w:p>
    <w:p w14:paraId="51473709"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Cost accountant and Cost Account Manager</w:t>
      </w:r>
    </w:p>
    <w:p w14:paraId="34173707"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Internal Auditor</w:t>
      </w:r>
    </w:p>
    <w:p w14:paraId="79A6CA73"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Tax Planning Officer/ Tax Planning Manager</w:t>
      </w:r>
    </w:p>
    <w:p w14:paraId="0EB1A5DA"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Accounting System/Information System Designer</w:t>
      </w:r>
    </w:p>
    <w:p w14:paraId="50344A47"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Government Accountant</w:t>
      </w:r>
    </w:p>
    <w:p w14:paraId="01125479" w14:textId="77777777" w:rsidR="009C5541" w:rsidRPr="00701CB3"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Business Consultants</w:t>
      </w:r>
    </w:p>
    <w:p w14:paraId="7E73B5BB" w14:textId="77777777" w:rsidR="009C5541" w:rsidRPr="00AB18E0" w:rsidRDefault="009C5541" w:rsidP="009C5541">
      <w:pPr>
        <w:pStyle w:val="NormalWeb"/>
        <w:spacing w:before="0" w:beforeAutospacing="0" w:after="0" w:afterAutospacing="0"/>
        <w:ind w:left="720"/>
        <w:rPr>
          <w:b/>
          <w:bCs/>
          <w:sz w:val="28"/>
          <w:szCs w:val="28"/>
        </w:rPr>
      </w:pPr>
    </w:p>
    <w:p w14:paraId="6E80854A" w14:textId="77777777" w:rsidR="009C5541" w:rsidRPr="00BC3E2F" w:rsidRDefault="009C5541" w:rsidP="002C5560">
      <w:pPr>
        <w:spacing w:after="0" w:line="240" w:lineRule="auto"/>
        <w:rPr>
          <w:rFonts w:ascii="Times New Roman" w:hAnsi="Times New Roman" w:cs="Times New Roman"/>
          <w:sz w:val="28"/>
        </w:rPr>
      </w:pPr>
      <w:r w:rsidRPr="00575131">
        <w:rPr>
          <w:rFonts w:ascii="Times New Roman" w:hAnsi="Times New Roman" w:cs="Times New Roman"/>
          <w:b/>
          <w:bCs/>
          <w:sz w:val="28"/>
        </w:rPr>
        <w:t>Cash Basis Accounting</w:t>
      </w:r>
      <w:r w:rsidRPr="00575131">
        <w:rPr>
          <w:rFonts w:ascii="Times New Roman" w:hAnsi="Times New Roman" w:cs="Times New Roman"/>
          <w:sz w:val="28"/>
        </w:rPr>
        <w:t xml:space="preserve"> is the accounting method that revenues are recognized only when </w:t>
      </w:r>
      <w:r w:rsidRPr="00BC3E2F">
        <w:rPr>
          <w:rFonts w:ascii="Times New Roman" w:hAnsi="Times New Roman" w:cs="Times New Roman"/>
          <w:sz w:val="28"/>
        </w:rPr>
        <w:t>the company receives cash, and expenses are recognized only when the company pays cash.</w:t>
      </w:r>
    </w:p>
    <w:p w14:paraId="53865042" w14:textId="77777777" w:rsidR="009C5541" w:rsidRPr="002C5560" w:rsidRDefault="009C5541" w:rsidP="00DF0ABC">
      <w:pPr>
        <w:spacing w:after="0"/>
        <w:rPr>
          <w:rFonts w:ascii="Times New Roman" w:hAnsi="Times New Roman" w:cs="Times New Roman"/>
          <w:b/>
          <w:bCs/>
          <w:sz w:val="28"/>
        </w:rPr>
      </w:pPr>
      <w:r w:rsidRPr="002C5560">
        <w:rPr>
          <w:rFonts w:ascii="Times New Roman" w:hAnsi="Times New Roman" w:cs="Times New Roman"/>
          <w:b/>
          <w:bCs/>
          <w:sz w:val="28"/>
        </w:rPr>
        <w:tab/>
      </w:r>
    </w:p>
    <w:p w14:paraId="62C1CEDD" w14:textId="14BDA993" w:rsidR="009C5541" w:rsidRDefault="009C5541" w:rsidP="009C5541">
      <w:pPr>
        <w:rPr>
          <w:rFonts w:ascii="Times New Roman" w:hAnsi="Times New Roman" w:cs="Times New Roman"/>
          <w:sz w:val="28"/>
          <w:u w:val="single"/>
        </w:rPr>
      </w:pPr>
      <w:r w:rsidRPr="00BC3E2F">
        <w:rPr>
          <w:rFonts w:ascii="Times New Roman" w:hAnsi="Times New Roman" w:cs="Times New Roman"/>
          <w:b/>
          <w:bCs/>
          <w:sz w:val="28"/>
        </w:rPr>
        <w:t>Accrual Basis Accounting is</w:t>
      </w:r>
      <w:r w:rsidRPr="00BC3E2F">
        <w:rPr>
          <w:rFonts w:ascii="Times New Roman" w:hAnsi="Times New Roman" w:cs="Times New Roman"/>
          <w:sz w:val="28"/>
        </w:rPr>
        <w:t xml:space="preserve"> the accounting method </w:t>
      </w:r>
      <w:r w:rsidRPr="00747B02">
        <w:rPr>
          <w:rFonts w:ascii="Times New Roman" w:hAnsi="Times New Roman" w:cs="Times New Roman"/>
          <w:sz w:val="28"/>
        </w:rPr>
        <w:t xml:space="preserve">that recognizes revenue when they are earned even </w:t>
      </w:r>
      <w:r w:rsidR="00747B02">
        <w:rPr>
          <w:rFonts w:ascii="Times New Roman" w:hAnsi="Times New Roman" w:cs="Times New Roman"/>
          <w:sz w:val="28"/>
        </w:rPr>
        <w:t xml:space="preserve">though </w:t>
      </w:r>
      <w:r w:rsidRPr="00747B02">
        <w:rPr>
          <w:rFonts w:ascii="Times New Roman" w:hAnsi="Times New Roman" w:cs="Times New Roman"/>
          <w:sz w:val="28"/>
        </w:rPr>
        <w:t>cash has not yet been received; and</w:t>
      </w:r>
      <w:r w:rsidRPr="00BC3E2F">
        <w:rPr>
          <w:rFonts w:ascii="Times New Roman" w:hAnsi="Times New Roman" w:cs="Times New Roman"/>
          <w:sz w:val="28"/>
        </w:rPr>
        <w:t xml:space="preserve"> </w:t>
      </w:r>
      <w:r w:rsidRPr="008A64A0">
        <w:rPr>
          <w:rFonts w:ascii="Times New Roman" w:hAnsi="Times New Roman" w:cs="Times New Roman"/>
          <w:sz w:val="28"/>
        </w:rPr>
        <w:t xml:space="preserve">recognizes expenses when they are incurred even cash has not yet been paid.  Accrual basis accounting is considered to be the standard accounting practice for most business companies.  GAAP recommends all business companies </w:t>
      </w:r>
      <w:r w:rsidRPr="00A44DBF">
        <w:rPr>
          <w:rFonts w:ascii="Times New Roman" w:hAnsi="Times New Roman" w:cs="Times New Roman"/>
          <w:sz w:val="28"/>
        </w:rPr>
        <w:t xml:space="preserve">to use </w:t>
      </w:r>
      <w:r w:rsidRPr="00A44DBF">
        <w:rPr>
          <w:rFonts w:ascii="Times New Roman" w:hAnsi="Times New Roman" w:cs="Times New Roman"/>
          <w:sz w:val="28"/>
          <w:u w:val="single"/>
        </w:rPr>
        <w:t>Accrual Basis of Accounting.</w:t>
      </w:r>
    </w:p>
    <w:p w14:paraId="03089892" w14:textId="77777777" w:rsidR="00747B02" w:rsidRPr="00A44DBF" w:rsidRDefault="00747B02" w:rsidP="009C5541">
      <w:pPr>
        <w:rPr>
          <w:rFonts w:ascii="Times New Roman" w:hAnsi="Times New Roman" w:cs="Times New Roman"/>
          <w:sz w:val="28"/>
          <w:u w:val="single"/>
        </w:rPr>
      </w:pPr>
    </w:p>
    <w:p w14:paraId="73845B41" w14:textId="77777777" w:rsidR="002C5560" w:rsidRDefault="002C5560" w:rsidP="002C5560">
      <w:pPr>
        <w:spacing w:after="120"/>
        <w:rPr>
          <w:rFonts w:ascii="Times New Roman" w:hAnsi="Times New Roman" w:cs="Times New Roman"/>
          <w:b/>
          <w:bCs/>
          <w:sz w:val="28"/>
          <w:u w:val="single"/>
          <w:lang w:val="en"/>
        </w:rPr>
      </w:pPr>
      <w:r w:rsidRPr="002C5560">
        <w:rPr>
          <w:rFonts w:ascii="Times New Roman" w:hAnsi="Times New Roman" w:cs="Times New Roman"/>
          <w:b/>
          <w:bCs/>
          <w:sz w:val="28"/>
          <w:u w:val="single"/>
          <w:lang w:val="en"/>
        </w:rPr>
        <w:t>Accounting Equation is the start of accounting recording.</w:t>
      </w:r>
    </w:p>
    <w:p w14:paraId="7FE3399D" w14:textId="3534C50B" w:rsidR="00217E6B" w:rsidRPr="00217E6B" w:rsidRDefault="00217E6B" w:rsidP="00B22D79">
      <w:pPr>
        <w:spacing w:after="120"/>
        <w:rPr>
          <w:rFonts w:ascii="Times New Roman" w:hAnsi="Times New Roman" w:cs="Times New Roman"/>
          <w:sz w:val="28"/>
          <w:lang w:val="en"/>
        </w:rPr>
      </w:pPr>
      <w:r w:rsidRPr="00217E6B">
        <w:rPr>
          <w:rFonts w:ascii="Times New Roman" w:hAnsi="Times New Roman" w:cs="Times New Roman"/>
          <w:sz w:val="28"/>
          <w:lang w:val="en"/>
        </w:rPr>
        <w:t>The</w:t>
      </w:r>
      <w:r>
        <w:rPr>
          <w:rFonts w:ascii="Times New Roman" w:hAnsi="Times New Roman" w:cs="Times New Roman"/>
          <w:sz w:val="28"/>
          <w:lang w:val="en"/>
        </w:rPr>
        <w:t xml:space="preserve"> accountant has to select the economic events from the events.  The economic events will have impact on accounts in the accounting equation.</w:t>
      </w:r>
    </w:p>
    <w:p w14:paraId="4B5068C1" w14:textId="16DF17A0" w:rsidR="00217E6B" w:rsidRDefault="00217E6B" w:rsidP="002C5560">
      <w:pPr>
        <w:rPr>
          <w:rFonts w:ascii="Times New Roman" w:hAnsi="Times New Roman" w:cs="Times New Roman"/>
          <w:b/>
          <w:bCs/>
          <w:sz w:val="28"/>
          <w:lang w:val="en"/>
        </w:rPr>
      </w:pPr>
      <w:r>
        <w:rPr>
          <w:rFonts w:ascii="Times New Roman" w:hAnsi="Times New Roman" w:cs="Times New Roman"/>
          <w:b/>
          <w:bCs/>
          <w:sz w:val="28"/>
          <w:lang w:val="en"/>
        </w:rPr>
        <w:t>Accounting Equation starts from</w:t>
      </w:r>
    </w:p>
    <w:p w14:paraId="218E9FFD" w14:textId="079A1D96" w:rsidR="002C5560" w:rsidRPr="00DF0ABC" w:rsidRDefault="002C5560" w:rsidP="002C5560">
      <w:pPr>
        <w:rPr>
          <w:rFonts w:ascii="Times New Roman" w:hAnsi="Times New Roman" w:cs="Times New Roman"/>
          <w:b/>
          <w:bCs/>
          <w:sz w:val="28"/>
          <w:u w:val="single"/>
          <w:lang w:val="en"/>
        </w:rPr>
      </w:pP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ab/>
      </w:r>
      <w:r w:rsidR="00217E6B">
        <w:rPr>
          <w:rFonts w:ascii="Times New Roman" w:hAnsi="Times New Roman" w:cs="Times New Roman"/>
          <w:b/>
          <w:bCs/>
          <w:sz w:val="28"/>
          <w:lang w:val="en"/>
        </w:rPr>
        <w:tab/>
      </w:r>
      <w:r w:rsidRPr="00DF0ABC">
        <w:rPr>
          <w:rFonts w:ascii="Times New Roman" w:hAnsi="Times New Roman" w:cs="Times New Roman"/>
          <w:b/>
          <w:bCs/>
          <w:sz w:val="28"/>
          <w:lang w:val="en"/>
        </w:rPr>
        <w:t>=</w:t>
      </w:r>
      <w:r w:rsidRPr="00DF0ABC">
        <w:rPr>
          <w:rFonts w:ascii="Times New Roman" w:hAnsi="Times New Roman" w:cs="Times New Roman"/>
          <w:b/>
          <w:bCs/>
          <w:sz w:val="28"/>
          <w:lang w:val="en"/>
        </w:rPr>
        <w:tab/>
      </w:r>
      <w:r w:rsidR="00DF0ABC">
        <w:rPr>
          <w:rFonts w:ascii="Times New Roman" w:hAnsi="Times New Roman" w:cs="Times New Roman"/>
          <w:b/>
          <w:bCs/>
          <w:sz w:val="28"/>
          <w:lang w:val="en"/>
        </w:rPr>
        <w:t xml:space="preserve">                       </w:t>
      </w:r>
      <w:r w:rsidRPr="00DF0ABC">
        <w:rPr>
          <w:rFonts w:ascii="Times New Roman" w:hAnsi="Times New Roman" w:cs="Times New Roman"/>
          <w:b/>
          <w:bCs/>
          <w:sz w:val="28"/>
          <w:u w:val="single"/>
          <w:lang w:val="en"/>
        </w:rPr>
        <w:t>Equities</w:t>
      </w:r>
    </w:p>
    <w:p w14:paraId="779C6C4C" w14:textId="7E21F5F4" w:rsidR="002C5560" w:rsidRPr="00217E6B" w:rsidRDefault="002C5560" w:rsidP="002C5560">
      <w:pPr>
        <w:rPr>
          <w:rFonts w:ascii="Times New Roman" w:hAnsi="Times New Roman" w:cs="Times New Roman"/>
          <w:i/>
          <w:iCs/>
          <w:color w:val="0070C0"/>
          <w:sz w:val="26"/>
          <w:szCs w:val="26"/>
          <w:lang w:val="en"/>
        </w:rPr>
      </w:pPr>
      <w:r w:rsidRPr="00217E6B">
        <w:rPr>
          <w:rFonts w:ascii="Times New Roman" w:hAnsi="Times New Roman" w:cs="Times New Roman"/>
          <w:sz w:val="26"/>
          <w:szCs w:val="26"/>
          <w:lang w:val="en"/>
        </w:rPr>
        <w:t xml:space="preserve">  </w:t>
      </w:r>
      <w:r w:rsidRPr="00217E6B">
        <w:rPr>
          <w:rFonts w:ascii="Times New Roman" w:hAnsi="Times New Roman" w:cs="Times New Roman"/>
          <w:i/>
          <w:iCs/>
          <w:color w:val="0070C0"/>
          <w:sz w:val="26"/>
          <w:szCs w:val="26"/>
          <w:lang w:val="en"/>
        </w:rPr>
        <w:t xml:space="preserve">Resources of the </w:t>
      </w:r>
      <w:r w:rsidR="005C0B59" w:rsidRPr="00217E6B">
        <w:rPr>
          <w:rFonts w:ascii="Times New Roman" w:hAnsi="Times New Roman" w:cs="Times New Roman"/>
          <w:i/>
          <w:iCs/>
          <w:color w:val="0070C0"/>
          <w:sz w:val="26"/>
          <w:szCs w:val="26"/>
          <w:lang w:val="en"/>
        </w:rPr>
        <w:t>firm</w:t>
      </w:r>
      <w:r w:rsidR="005C0B59" w:rsidRPr="00217E6B">
        <w:rPr>
          <w:rFonts w:ascii="Times New Roman" w:hAnsi="Times New Roman" w:cs="Times New Roman"/>
          <w:i/>
          <w:iCs/>
          <w:color w:val="0070C0"/>
          <w:sz w:val="26"/>
          <w:szCs w:val="26"/>
          <w:lang w:val="en"/>
        </w:rPr>
        <w:tab/>
      </w:r>
      <w:r w:rsidRPr="00217E6B">
        <w:rPr>
          <w:rFonts w:ascii="Times New Roman" w:hAnsi="Times New Roman" w:cs="Times New Roman"/>
          <w:i/>
          <w:iCs/>
          <w:color w:val="0070C0"/>
          <w:sz w:val="26"/>
          <w:szCs w:val="26"/>
          <w:lang w:val="en"/>
        </w:rPr>
        <w:tab/>
        <w:t>=</w:t>
      </w:r>
      <w:r w:rsidRPr="00217E6B">
        <w:rPr>
          <w:rFonts w:ascii="Times New Roman" w:hAnsi="Times New Roman" w:cs="Times New Roman"/>
          <w:i/>
          <w:iCs/>
          <w:color w:val="0070C0"/>
          <w:sz w:val="26"/>
          <w:szCs w:val="26"/>
          <w:lang w:val="en"/>
        </w:rPr>
        <w:tab/>
        <w:t xml:space="preserve">   </w:t>
      </w:r>
      <w:r w:rsidR="009C28B6" w:rsidRPr="00217E6B">
        <w:rPr>
          <w:rFonts w:ascii="Times New Roman" w:hAnsi="Times New Roman" w:cs="Times New Roman"/>
          <w:i/>
          <w:iCs/>
          <w:color w:val="0070C0"/>
          <w:sz w:val="26"/>
          <w:szCs w:val="26"/>
          <w:lang w:val="en"/>
        </w:rPr>
        <w:t>Sources of the firm’s resources</w:t>
      </w:r>
    </w:p>
    <w:p w14:paraId="7CF7402A" w14:textId="125F8A83" w:rsidR="00242EE2" w:rsidRPr="00242EE2" w:rsidRDefault="00242EE2" w:rsidP="002C5560">
      <w:pPr>
        <w:rPr>
          <w:rFonts w:ascii="Times New Roman" w:hAnsi="Times New Roman" w:cs="Times New Roman"/>
          <w:i/>
          <w:iCs/>
          <w:color w:val="0070C0"/>
        </w:rPr>
      </w:pPr>
    </w:p>
    <w:p w14:paraId="3C3176C1" w14:textId="77777777" w:rsidR="00242EE2" w:rsidRPr="002C5560" w:rsidRDefault="00242EE2" w:rsidP="002C5560">
      <w:pPr>
        <w:rPr>
          <w:rFonts w:ascii="Times New Roman" w:hAnsi="Times New Roman" w:cs="Times New Roman"/>
          <w:i/>
          <w:iCs/>
          <w:color w:val="0070C0"/>
          <w:lang w:val="en"/>
        </w:rPr>
      </w:pPr>
    </w:p>
    <w:p w14:paraId="798A25A4" w14:textId="171DB13B" w:rsidR="002C5560" w:rsidRPr="00DF0ABC" w:rsidRDefault="002C5560" w:rsidP="002C5560">
      <w:pPr>
        <w:rPr>
          <w:rFonts w:ascii="Times New Roman" w:hAnsi="Times New Roman" w:cs="Times New Roman"/>
          <w:b/>
          <w:bCs/>
          <w:sz w:val="28"/>
          <w:lang w:val="en"/>
        </w:rPr>
      </w:pP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t xml:space="preserve">= </w:t>
      </w:r>
      <w:r w:rsidR="00217E6B">
        <w:rPr>
          <w:rFonts w:ascii="Times New Roman" w:hAnsi="Times New Roman" w:cs="Times New Roman"/>
          <w:b/>
          <w:bCs/>
          <w:sz w:val="28"/>
          <w:lang w:val="en"/>
        </w:rPr>
        <w:tab/>
      </w:r>
      <w:r w:rsidRPr="00DF0ABC">
        <w:rPr>
          <w:rFonts w:ascii="Times New Roman" w:hAnsi="Times New Roman" w:cs="Times New Roman"/>
          <w:b/>
          <w:bCs/>
          <w:sz w:val="28"/>
          <w:u w:val="single"/>
          <w:lang w:val="en"/>
        </w:rPr>
        <w:t>Equity of creditors</w:t>
      </w:r>
      <w:r w:rsidR="00DF0ABC" w:rsidRPr="00DF0ABC">
        <w:rPr>
          <w:rFonts w:ascii="Times New Roman" w:hAnsi="Times New Roman" w:cs="Times New Roman"/>
          <w:b/>
          <w:bCs/>
          <w:sz w:val="28"/>
          <w:u w:val="single"/>
          <w:lang w:val="en"/>
        </w:rPr>
        <w:t xml:space="preserve"> (Liabilities</w:t>
      </w:r>
      <w:proofErr w:type="gramStart"/>
      <w:r w:rsidR="00DF0ABC" w:rsidRPr="00DF0ABC">
        <w:rPr>
          <w:rFonts w:ascii="Times New Roman" w:hAnsi="Times New Roman" w:cs="Times New Roman"/>
          <w:b/>
          <w:bCs/>
          <w:sz w:val="28"/>
          <w:u w:val="single"/>
          <w:lang w:val="en"/>
        </w:rPr>
        <w:t>)</w:t>
      </w:r>
      <w:r w:rsidRPr="00DF0ABC">
        <w:rPr>
          <w:rFonts w:ascii="Times New Roman" w:hAnsi="Times New Roman" w:cs="Times New Roman"/>
          <w:b/>
          <w:bCs/>
          <w:sz w:val="28"/>
          <w:lang w:val="en"/>
        </w:rPr>
        <w:t xml:space="preserve">  +</w:t>
      </w:r>
      <w:proofErr w:type="gramEnd"/>
      <w:r w:rsidRPr="00DF0ABC">
        <w:rPr>
          <w:rFonts w:ascii="Times New Roman" w:hAnsi="Times New Roman" w:cs="Times New Roman"/>
          <w:b/>
          <w:bCs/>
          <w:sz w:val="28"/>
          <w:lang w:val="en"/>
        </w:rPr>
        <w:t xml:space="preserve">    </w:t>
      </w:r>
      <w:r w:rsidRPr="00DF0ABC">
        <w:rPr>
          <w:rFonts w:ascii="Times New Roman" w:hAnsi="Times New Roman" w:cs="Times New Roman"/>
          <w:b/>
          <w:bCs/>
          <w:sz w:val="28"/>
          <w:u w:val="single"/>
          <w:lang w:val="en"/>
        </w:rPr>
        <w:t>Equity of owner</w:t>
      </w:r>
    </w:p>
    <w:p w14:paraId="43D30215" w14:textId="5462FCCD" w:rsidR="002C5560" w:rsidRPr="00217E6B" w:rsidRDefault="002C5560" w:rsidP="00242EE2">
      <w:pPr>
        <w:ind w:left="3060" w:hanging="3060"/>
        <w:rPr>
          <w:rFonts w:ascii="Times New Roman" w:hAnsi="Times New Roman" w:cs="Times New Roman"/>
          <w:i/>
          <w:iCs/>
          <w:color w:val="0070C0"/>
          <w:sz w:val="24"/>
          <w:szCs w:val="24"/>
        </w:rPr>
      </w:pPr>
      <w:r w:rsidRPr="00217E6B">
        <w:rPr>
          <w:rFonts w:ascii="Times New Roman" w:hAnsi="Times New Roman" w:cs="Times New Roman"/>
          <w:i/>
          <w:iCs/>
          <w:color w:val="0070C0"/>
          <w:sz w:val="24"/>
          <w:szCs w:val="24"/>
          <w:lang w:val="en"/>
        </w:rPr>
        <w:t xml:space="preserve">Resources of the </w:t>
      </w:r>
      <w:r w:rsidR="005C0B59" w:rsidRPr="00217E6B">
        <w:rPr>
          <w:rFonts w:ascii="Times New Roman" w:hAnsi="Times New Roman" w:cs="Times New Roman"/>
          <w:i/>
          <w:iCs/>
          <w:color w:val="0070C0"/>
          <w:sz w:val="24"/>
          <w:szCs w:val="24"/>
          <w:lang w:val="en"/>
        </w:rPr>
        <w:t>firm</w:t>
      </w:r>
      <w:r w:rsidR="00242EE2" w:rsidRPr="00217E6B">
        <w:rPr>
          <w:rFonts w:ascii="Times New Roman" w:hAnsi="Times New Roman" w:cs="Times New Roman"/>
          <w:i/>
          <w:iCs/>
          <w:color w:val="0070C0"/>
          <w:sz w:val="24"/>
          <w:szCs w:val="24"/>
          <w:lang w:val="en"/>
        </w:rPr>
        <w:tab/>
      </w:r>
      <w:r w:rsidRPr="00217E6B">
        <w:rPr>
          <w:rFonts w:ascii="Times New Roman" w:hAnsi="Times New Roman" w:cs="Times New Roman"/>
          <w:i/>
          <w:iCs/>
          <w:color w:val="0070C0"/>
          <w:sz w:val="24"/>
          <w:szCs w:val="24"/>
        </w:rPr>
        <w:t>Rights of creditors’ claims</w:t>
      </w:r>
      <w:r w:rsidR="00DF0ABC" w:rsidRPr="00217E6B">
        <w:rPr>
          <w:rFonts w:ascii="Times New Roman" w:hAnsi="Times New Roman" w:cs="Times New Roman"/>
          <w:i/>
          <w:iCs/>
          <w:color w:val="0070C0"/>
          <w:sz w:val="24"/>
          <w:szCs w:val="24"/>
        </w:rPr>
        <w:t xml:space="preserve"> on th</w:t>
      </w:r>
      <w:r w:rsidR="005C0B59" w:rsidRPr="00217E6B">
        <w:rPr>
          <w:rFonts w:ascii="Times New Roman" w:hAnsi="Times New Roman" w:cs="Times New Roman"/>
          <w:i/>
          <w:iCs/>
          <w:color w:val="0070C0"/>
          <w:sz w:val="24"/>
          <w:szCs w:val="24"/>
        </w:rPr>
        <w:t>e</w:t>
      </w:r>
      <w:r w:rsidR="00E43739" w:rsidRPr="00217E6B">
        <w:rPr>
          <w:rFonts w:ascii="Times New Roman" w:hAnsi="Times New Roman" w:cs="Times New Roman"/>
          <w:i/>
          <w:iCs/>
          <w:color w:val="0070C0"/>
          <w:sz w:val="24"/>
          <w:szCs w:val="24"/>
        </w:rPr>
        <w:t xml:space="preserve"> firm’s</w:t>
      </w:r>
      <w:r w:rsidR="005C0B59" w:rsidRPr="00217E6B">
        <w:rPr>
          <w:rFonts w:ascii="Times New Roman" w:hAnsi="Times New Roman" w:cs="Times New Roman"/>
          <w:i/>
          <w:iCs/>
          <w:color w:val="0070C0"/>
          <w:sz w:val="24"/>
          <w:szCs w:val="24"/>
        </w:rPr>
        <w:t xml:space="preserve">            </w:t>
      </w:r>
      <w:r w:rsidRPr="00217E6B">
        <w:rPr>
          <w:rFonts w:ascii="Times New Roman" w:hAnsi="Times New Roman" w:cs="Times New Roman"/>
          <w:i/>
          <w:iCs/>
          <w:color w:val="0070C0"/>
          <w:sz w:val="24"/>
          <w:szCs w:val="24"/>
        </w:rPr>
        <w:t xml:space="preserve">Rights of Owner’s claims resources                          </w:t>
      </w:r>
      <w:r w:rsidR="00DF0ABC" w:rsidRPr="00217E6B">
        <w:rPr>
          <w:rFonts w:ascii="Times New Roman" w:hAnsi="Times New Roman" w:cs="Times New Roman"/>
          <w:i/>
          <w:iCs/>
          <w:color w:val="0070C0"/>
          <w:sz w:val="24"/>
          <w:szCs w:val="24"/>
        </w:rPr>
        <w:t xml:space="preserve">     </w:t>
      </w:r>
      <w:r w:rsidR="00242EE2" w:rsidRPr="00217E6B">
        <w:rPr>
          <w:rFonts w:ascii="Times New Roman" w:hAnsi="Times New Roman" w:cs="Times New Roman"/>
          <w:i/>
          <w:iCs/>
          <w:color w:val="0070C0"/>
          <w:sz w:val="24"/>
          <w:szCs w:val="24"/>
        </w:rPr>
        <w:t xml:space="preserve">           </w:t>
      </w:r>
      <w:r w:rsidR="00E43739" w:rsidRPr="00217E6B">
        <w:rPr>
          <w:rFonts w:ascii="Times New Roman" w:hAnsi="Times New Roman" w:cs="Times New Roman"/>
          <w:i/>
          <w:iCs/>
          <w:color w:val="0070C0"/>
          <w:sz w:val="24"/>
          <w:szCs w:val="24"/>
        </w:rPr>
        <w:t xml:space="preserve">                </w:t>
      </w:r>
      <w:r w:rsidRPr="00217E6B">
        <w:rPr>
          <w:rFonts w:ascii="Times New Roman" w:hAnsi="Times New Roman" w:cs="Times New Roman"/>
          <w:i/>
          <w:iCs/>
          <w:color w:val="0070C0"/>
          <w:sz w:val="24"/>
          <w:szCs w:val="24"/>
        </w:rPr>
        <w:t xml:space="preserve">on the </w:t>
      </w:r>
      <w:r w:rsidR="005C0B59" w:rsidRPr="00217E6B">
        <w:rPr>
          <w:rFonts w:ascii="Times New Roman" w:hAnsi="Times New Roman" w:cs="Times New Roman"/>
          <w:i/>
          <w:iCs/>
          <w:color w:val="0070C0"/>
          <w:sz w:val="24"/>
          <w:szCs w:val="24"/>
        </w:rPr>
        <w:t xml:space="preserve">firm’s </w:t>
      </w:r>
      <w:r w:rsidRPr="00217E6B">
        <w:rPr>
          <w:rFonts w:ascii="Times New Roman" w:hAnsi="Times New Roman" w:cs="Times New Roman"/>
          <w:i/>
          <w:iCs/>
          <w:color w:val="0070C0"/>
          <w:sz w:val="24"/>
          <w:szCs w:val="24"/>
        </w:rPr>
        <w:t>resources</w:t>
      </w:r>
    </w:p>
    <w:p w14:paraId="3D4811B2" w14:textId="77777777" w:rsidR="009C5541" w:rsidRDefault="009C5541" w:rsidP="00C07179">
      <w:pPr>
        <w:spacing w:after="0" w:line="240" w:lineRule="auto"/>
        <w:rPr>
          <w:sz w:val="28"/>
        </w:rPr>
      </w:pPr>
    </w:p>
    <w:p w14:paraId="64AE60C6" w14:textId="4C2484DC" w:rsidR="00235332" w:rsidRPr="00217E6B" w:rsidRDefault="00A7078E" w:rsidP="00C07179">
      <w:pPr>
        <w:spacing w:after="0" w:line="240" w:lineRule="auto"/>
        <w:rPr>
          <w:rFonts w:ascii="Times New Roman" w:hAnsi="Times New Roman" w:cs="Times New Roman"/>
          <w:sz w:val="28"/>
        </w:rPr>
      </w:pPr>
      <w:r w:rsidRPr="00217E6B">
        <w:rPr>
          <w:rFonts w:ascii="Times New Roman" w:hAnsi="Times New Roman" w:cs="Times New Roman"/>
          <w:sz w:val="28"/>
        </w:rPr>
        <w:t>How many forms of business ownership?</w:t>
      </w:r>
    </w:p>
    <w:p w14:paraId="5CE7FECA" w14:textId="0AA25B3C" w:rsidR="00DF0ABC" w:rsidRDefault="00DF0ABC" w:rsidP="00A7078E">
      <w:pPr>
        <w:shd w:val="clear" w:color="auto" w:fill="FFFFFF"/>
        <w:spacing w:before="120" w:after="120" w:line="240" w:lineRule="auto"/>
        <w:ind w:right="600"/>
        <w:rPr>
          <w:rFonts w:ascii="Times New Roman" w:hAnsi="Times New Roman" w:cs="Times New Roman"/>
          <w:b/>
          <w:bCs/>
          <w:spacing w:val="5"/>
          <w:sz w:val="28"/>
          <w:u w:val="single"/>
        </w:rPr>
      </w:pPr>
      <w:r w:rsidRPr="00DF0ABC">
        <w:rPr>
          <w:rFonts w:ascii="Times New Roman" w:hAnsi="Times New Roman" w:cs="Times New Roman"/>
          <w:b/>
          <w:bCs/>
          <w:spacing w:val="5"/>
          <w:sz w:val="28"/>
          <w:u w:val="single"/>
        </w:rPr>
        <w:t xml:space="preserve">Sole (Single) Proprietorship </w:t>
      </w:r>
    </w:p>
    <w:p w14:paraId="4B266D2A" w14:textId="658E6CD2" w:rsidR="00DF0ABC" w:rsidRPr="00217E6B" w:rsidRDefault="00DF0ABC" w:rsidP="00DF0ABC">
      <w:pPr>
        <w:spacing w:after="0" w:line="240" w:lineRule="auto"/>
        <w:rPr>
          <w:rFonts w:ascii="Times New Roman" w:hAnsi="Times New Roman" w:cs="Times New Roman"/>
          <w:sz w:val="28"/>
          <w:lang w:val="en"/>
        </w:rPr>
      </w:pPr>
      <w:r w:rsidRPr="00217E6B">
        <w:rPr>
          <w:rFonts w:ascii="Times New Roman" w:hAnsi="Times New Roman" w:cs="Times New Roman"/>
          <w:sz w:val="28"/>
          <w:u w:val="single"/>
          <w:lang w:val="en"/>
        </w:rPr>
        <w:t>Assets</w:t>
      </w:r>
      <w:r w:rsidRPr="00217E6B">
        <w:rPr>
          <w:rFonts w:ascii="Times New Roman" w:hAnsi="Times New Roman" w:cs="Times New Roman"/>
          <w:sz w:val="28"/>
          <w:lang w:val="en"/>
        </w:rPr>
        <w:tab/>
      </w:r>
      <w:r w:rsidRPr="00217E6B">
        <w:rPr>
          <w:rFonts w:ascii="Times New Roman" w:hAnsi="Times New Roman" w:cs="Times New Roman"/>
          <w:sz w:val="28"/>
          <w:lang w:val="en"/>
        </w:rPr>
        <w:tab/>
        <w:t>=</w:t>
      </w:r>
      <w:r w:rsidRPr="00217E6B">
        <w:rPr>
          <w:rFonts w:ascii="Times New Roman" w:hAnsi="Times New Roman" w:cs="Times New Roman"/>
          <w:sz w:val="28"/>
          <w:lang w:val="en"/>
        </w:rPr>
        <w:tab/>
      </w:r>
      <w:r w:rsidRPr="00217E6B">
        <w:rPr>
          <w:rFonts w:ascii="Times New Roman" w:hAnsi="Times New Roman" w:cs="Times New Roman"/>
          <w:sz w:val="28"/>
          <w:u w:val="single"/>
          <w:lang w:val="en"/>
        </w:rPr>
        <w:t>Liabilities</w:t>
      </w:r>
      <w:r w:rsidRPr="00217E6B">
        <w:rPr>
          <w:rFonts w:ascii="Times New Roman" w:hAnsi="Times New Roman" w:cs="Times New Roman"/>
          <w:sz w:val="28"/>
          <w:lang w:val="en"/>
        </w:rPr>
        <w:tab/>
        <w:t xml:space="preserve">+    </w:t>
      </w:r>
      <w:r w:rsidRPr="00217E6B">
        <w:rPr>
          <w:rFonts w:ascii="Times New Roman" w:hAnsi="Times New Roman" w:cs="Times New Roman"/>
          <w:sz w:val="28"/>
          <w:u w:val="single"/>
          <w:lang w:val="en"/>
        </w:rPr>
        <w:t>Owner’s Equity</w:t>
      </w:r>
    </w:p>
    <w:p w14:paraId="1C36CB23" w14:textId="77777777" w:rsidR="00DF0ABC" w:rsidRPr="00DF0ABC" w:rsidRDefault="00DF0ABC" w:rsidP="00E43739">
      <w:pPr>
        <w:shd w:val="clear" w:color="auto" w:fill="FFFFFF"/>
        <w:spacing w:after="0" w:line="240" w:lineRule="auto"/>
        <w:ind w:right="600"/>
        <w:rPr>
          <w:rFonts w:ascii="Times New Roman" w:hAnsi="Times New Roman" w:cs="Times New Roman"/>
          <w:spacing w:val="5"/>
          <w:sz w:val="28"/>
        </w:rPr>
      </w:pPr>
    </w:p>
    <w:p w14:paraId="5A07E2B5" w14:textId="0C990C8B" w:rsidR="007C08F2" w:rsidRPr="00DF0ABC" w:rsidRDefault="00DF0ABC" w:rsidP="000502D1">
      <w:pPr>
        <w:shd w:val="clear" w:color="auto" w:fill="FFFFFF"/>
        <w:spacing w:before="120" w:after="120" w:line="240" w:lineRule="auto"/>
        <w:ind w:right="600"/>
        <w:rPr>
          <w:rFonts w:ascii="Times New Roman" w:hAnsi="Times New Roman" w:cs="Times New Roman"/>
          <w:b/>
          <w:bCs/>
          <w:spacing w:val="5"/>
          <w:sz w:val="28"/>
          <w:u w:val="single"/>
        </w:rPr>
      </w:pPr>
      <w:r w:rsidRPr="00DF0ABC">
        <w:rPr>
          <w:rFonts w:ascii="Times New Roman" w:hAnsi="Times New Roman" w:cs="Times New Roman"/>
          <w:b/>
          <w:bCs/>
          <w:spacing w:val="5"/>
          <w:sz w:val="28"/>
          <w:u w:val="single"/>
        </w:rPr>
        <w:t>Partnership</w:t>
      </w:r>
    </w:p>
    <w:p w14:paraId="2CAB3C7B" w14:textId="36F6AD4E" w:rsidR="00DF0ABC" w:rsidRPr="00217E6B" w:rsidRDefault="00DF0ABC" w:rsidP="00DF0ABC">
      <w:pPr>
        <w:spacing w:after="0" w:line="240" w:lineRule="auto"/>
        <w:rPr>
          <w:rFonts w:ascii="Times New Roman" w:hAnsi="Times New Roman" w:cs="Times New Roman"/>
          <w:sz w:val="28"/>
          <w:lang w:val="en"/>
        </w:rPr>
      </w:pPr>
      <w:r w:rsidRPr="00217E6B">
        <w:rPr>
          <w:rFonts w:ascii="Times New Roman" w:hAnsi="Times New Roman" w:cs="Times New Roman"/>
          <w:sz w:val="28"/>
          <w:u w:val="single"/>
          <w:lang w:val="en"/>
        </w:rPr>
        <w:t>Assets</w:t>
      </w:r>
      <w:r w:rsidRPr="00217E6B">
        <w:rPr>
          <w:rFonts w:ascii="Times New Roman" w:hAnsi="Times New Roman" w:cs="Times New Roman"/>
          <w:sz w:val="28"/>
          <w:lang w:val="en"/>
        </w:rPr>
        <w:tab/>
      </w:r>
      <w:r w:rsidRPr="00217E6B">
        <w:rPr>
          <w:rFonts w:ascii="Times New Roman" w:hAnsi="Times New Roman" w:cs="Times New Roman"/>
          <w:sz w:val="28"/>
          <w:lang w:val="en"/>
        </w:rPr>
        <w:tab/>
        <w:t>=</w:t>
      </w:r>
      <w:r w:rsidRPr="00217E6B">
        <w:rPr>
          <w:rFonts w:ascii="Times New Roman" w:hAnsi="Times New Roman" w:cs="Times New Roman"/>
          <w:sz w:val="28"/>
          <w:lang w:val="en"/>
        </w:rPr>
        <w:tab/>
      </w:r>
      <w:r w:rsidRPr="00217E6B">
        <w:rPr>
          <w:rFonts w:ascii="Times New Roman" w:hAnsi="Times New Roman" w:cs="Times New Roman"/>
          <w:sz w:val="28"/>
          <w:u w:val="single"/>
          <w:lang w:val="en"/>
        </w:rPr>
        <w:t>Liabilities</w:t>
      </w:r>
      <w:r w:rsidRPr="00217E6B">
        <w:rPr>
          <w:rFonts w:ascii="Times New Roman" w:hAnsi="Times New Roman" w:cs="Times New Roman"/>
          <w:sz w:val="28"/>
          <w:lang w:val="en"/>
        </w:rPr>
        <w:tab/>
        <w:t xml:space="preserve">+    </w:t>
      </w:r>
      <w:r w:rsidRPr="00217E6B">
        <w:rPr>
          <w:rFonts w:ascii="Times New Roman" w:hAnsi="Times New Roman" w:cs="Times New Roman"/>
          <w:sz w:val="28"/>
          <w:u w:val="single"/>
          <w:lang w:val="en"/>
        </w:rPr>
        <w:t>Owners’ Equity</w:t>
      </w:r>
    </w:p>
    <w:p w14:paraId="403BFD72" w14:textId="77777777" w:rsidR="00DF0ABC" w:rsidRPr="00DF0ABC" w:rsidRDefault="00DF0ABC" w:rsidP="00DF0ABC">
      <w:pPr>
        <w:shd w:val="clear" w:color="auto" w:fill="FFFFFF"/>
        <w:spacing w:before="120" w:after="0" w:line="240" w:lineRule="auto"/>
        <w:ind w:right="600"/>
        <w:rPr>
          <w:rFonts w:ascii="Times New Roman" w:hAnsi="Times New Roman" w:cs="Times New Roman"/>
          <w:spacing w:val="5"/>
          <w:sz w:val="28"/>
          <w:u w:val="single"/>
        </w:rPr>
      </w:pPr>
    </w:p>
    <w:p w14:paraId="0B38B6E6" w14:textId="13BE1CDB" w:rsidR="007C08F2" w:rsidRPr="00DF0ABC" w:rsidRDefault="00DF0ABC" w:rsidP="000502D1">
      <w:pPr>
        <w:shd w:val="clear" w:color="auto" w:fill="FFFFFF"/>
        <w:spacing w:after="120" w:line="240" w:lineRule="auto"/>
        <w:ind w:right="600"/>
        <w:rPr>
          <w:rFonts w:ascii="Times New Roman" w:hAnsi="Times New Roman" w:cs="Times New Roman"/>
          <w:b/>
          <w:bCs/>
          <w:spacing w:val="5"/>
          <w:sz w:val="28"/>
          <w:u w:val="single"/>
        </w:rPr>
      </w:pPr>
      <w:r w:rsidRPr="00DF0ABC">
        <w:rPr>
          <w:rFonts w:ascii="Times New Roman" w:hAnsi="Times New Roman" w:cs="Times New Roman"/>
          <w:b/>
          <w:bCs/>
          <w:spacing w:val="5"/>
          <w:sz w:val="28"/>
          <w:u w:val="single"/>
        </w:rPr>
        <w:t>Corporation</w:t>
      </w:r>
    </w:p>
    <w:p w14:paraId="616A31C2" w14:textId="64C71985" w:rsidR="00DF0ABC" w:rsidRPr="005E63C0" w:rsidRDefault="00DF0ABC" w:rsidP="00DF0ABC">
      <w:pPr>
        <w:spacing w:after="0" w:line="240" w:lineRule="auto"/>
        <w:rPr>
          <w:rFonts w:ascii="Times New Roman" w:hAnsi="Times New Roman" w:cs="Times New Roman"/>
          <w:sz w:val="28"/>
          <w:u w:val="single"/>
          <w:lang w:val="en"/>
        </w:rPr>
      </w:pPr>
      <w:r w:rsidRPr="005E63C0">
        <w:rPr>
          <w:rFonts w:ascii="Times New Roman" w:hAnsi="Times New Roman" w:cs="Times New Roman"/>
          <w:sz w:val="28"/>
          <w:u w:val="single"/>
          <w:lang w:val="en"/>
        </w:rPr>
        <w:t>Assets</w:t>
      </w:r>
      <w:r w:rsidRPr="005E63C0">
        <w:rPr>
          <w:rFonts w:ascii="Times New Roman" w:hAnsi="Times New Roman" w:cs="Times New Roman"/>
          <w:sz w:val="28"/>
          <w:lang w:val="en"/>
        </w:rPr>
        <w:tab/>
      </w:r>
      <w:r w:rsidRPr="005E63C0">
        <w:rPr>
          <w:rFonts w:ascii="Times New Roman" w:hAnsi="Times New Roman" w:cs="Times New Roman"/>
          <w:sz w:val="28"/>
          <w:lang w:val="en"/>
        </w:rPr>
        <w:tab/>
        <w:t>=</w:t>
      </w:r>
      <w:r w:rsidRPr="005E63C0">
        <w:rPr>
          <w:rFonts w:ascii="Times New Roman" w:hAnsi="Times New Roman" w:cs="Times New Roman"/>
          <w:sz w:val="28"/>
          <w:lang w:val="en"/>
        </w:rPr>
        <w:tab/>
      </w:r>
      <w:r w:rsidRPr="005E63C0">
        <w:rPr>
          <w:rFonts w:ascii="Times New Roman" w:hAnsi="Times New Roman" w:cs="Times New Roman"/>
          <w:sz w:val="28"/>
          <w:u w:val="single"/>
          <w:lang w:val="en"/>
        </w:rPr>
        <w:t>Liabilities</w:t>
      </w:r>
      <w:r w:rsidRPr="005E63C0">
        <w:rPr>
          <w:rFonts w:ascii="Times New Roman" w:hAnsi="Times New Roman" w:cs="Times New Roman"/>
          <w:sz w:val="28"/>
          <w:lang w:val="en"/>
        </w:rPr>
        <w:tab/>
        <w:t xml:space="preserve">+    </w:t>
      </w:r>
      <w:r w:rsidRPr="005E63C0">
        <w:rPr>
          <w:rFonts w:ascii="Times New Roman" w:hAnsi="Times New Roman" w:cs="Times New Roman"/>
          <w:sz w:val="28"/>
          <w:u w:val="single"/>
          <w:lang w:val="en"/>
        </w:rPr>
        <w:t>Stockholders’ Equity</w:t>
      </w:r>
    </w:p>
    <w:p w14:paraId="452B0159" w14:textId="77777777" w:rsidR="005C0B59" w:rsidRDefault="005C0B59" w:rsidP="00DF0ABC">
      <w:pPr>
        <w:spacing w:after="0" w:line="240" w:lineRule="auto"/>
        <w:rPr>
          <w:rFonts w:ascii="Times New Roman" w:hAnsi="Times New Roman" w:cs="Times New Roman"/>
          <w:b/>
          <w:bCs/>
          <w:sz w:val="28"/>
          <w:u w:val="single"/>
          <w:lang w:val="en"/>
        </w:rPr>
      </w:pPr>
    </w:p>
    <w:p w14:paraId="17840E39" w14:textId="744035DE" w:rsidR="005C0B59" w:rsidRDefault="005C0B59" w:rsidP="00DF0ABC">
      <w:pPr>
        <w:spacing w:after="0" w:line="240" w:lineRule="auto"/>
        <w:rPr>
          <w:rFonts w:ascii="Times New Roman" w:hAnsi="Times New Roman" w:cs="Times New Roman"/>
          <w:b/>
          <w:bCs/>
          <w:sz w:val="28"/>
          <w:u w:val="single"/>
          <w:lang w:val="en"/>
        </w:rPr>
      </w:pPr>
    </w:p>
    <w:p w14:paraId="5E5F7690" w14:textId="0F546854" w:rsidR="005C0B59" w:rsidRPr="00DF0ABC" w:rsidRDefault="005C0B59" w:rsidP="005C0B59">
      <w:pPr>
        <w:spacing w:after="0" w:line="240" w:lineRule="auto"/>
        <w:ind w:hanging="540"/>
        <w:rPr>
          <w:rFonts w:ascii="Times New Roman" w:hAnsi="Times New Roman" w:cs="Times New Roman"/>
          <w:b/>
          <w:bCs/>
          <w:sz w:val="28"/>
          <w:lang w:val="en"/>
        </w:rPr>
      </w:pPr>
      <w:r w:rsidRPr="00E24C7E">
        <w:rPr>
          <w:noProof/>
          <w:color w:val="D9D9D9" w:themeColor="background1" w:themeShade="D9"/>
          <w:sz w:val="28"/>
        </w:rPr>
        <w:lastRenderedPageBreak/>
        <w:drawing>
          <wp:inline distT="0" distB="0" distL="0" distR="0" wp14:anchorId="34331537" wp14:editId="0E6E4508">
            <wp:extent cx="6864597"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42125" cy="3756704"/>
                    </a:xfrm>
                    <a:prstGeom prst="rect">
                      <a:avLst/>
                    </a:prstGeom>
                  </pic:spPr>
                </pic:pic>
              </a:graphicData>
            </a:graphic>
          </wp:inline>
        </w:drawing>
      </w:r>
    </w:p>
    <w:p w14:paraId="4F0321BF" w14:textId="006C7C44" w:rsidR="00A73797" w:rsidRPr="00E24C7E" w:rsidRDefault="00A73797" w:rsidP="00C07179">
      <w:pPr>
        <w:spacing w:after="0" w:line="240" w:lineRule="auto"/>
        <w:rPr>
          <w:color w:val="D9D9D9" w:themeColor="background1" w:themeShade="D9"/>
          <w:sz w:val="28"/>
        </w:rPr>
      </w:pPr>
    </w:p>
    <w:p w14:paraId="7B4A36E7" w14:textId="08E45D78" w:rsidR="00DF0ABC" w:rsidRDefault="00DF0ABC" w:rsidP="00105529">
      <w:pPr>
        <w:spacing w:after="0"/>
        <w:rPr>
          <w:rFonts w:ascii="Times New Roman" w:hAnsi="Times New Roman" w:cs="Times New Roman"/>
          <w:i/>
          <w:iCs/>
          <w:lang w:val="en"/>
        </w:rPr>
      </w:pPr>
      <w:r>
        <w:rPr>
          <w:rFonts w:ascii="Times New Roman" w:hAnsi="Times New Roman" w:cs="Times New Roman"/>
          <w:i/>
          <w:iCs/>
          <w:lang w:val="en"/>
        </w:rPr>
        <w:t xml:space="preserve">Note: </w:t>
      </w:r>
      <w:r w:rsidRPr="00DF0ABC">
        <w:rPr>
          <w:rFonts w:ascii="Times New Roman" w:hAnsi="Times New Roman" w:cs="Times New Roman"/>
          <w:i/>
          <w:iCs/>
          <w:lang w:val="en"/>
        </w:rPr>
        <w:t xml:space="preserve">For intensive accounting, we focus on how to do the accounting record for single proprietorship; while </w:t>
      </w:r>
      <w:r>
        <w:rPr>
          <w:rFonts w:ascii="Times New Roman" w:hAnsi="Times New Roman" w:cs="Times New Roman"/>
          <w:i/>
          <w:iCs/>
          <w:lang w:val="en"/>
        </w:rPr>
        <w:t xml:space="preserve">the course </w:t>
      </w:r>
      <w:r w:rsidRPr="00DF0ABC">
        <w:rPr>
          <w:rFonts w:ascii="Times New Roman" w:hAnsi="Times New Roman" w:cs="Times New Roman"/>
          <w:i/>
          <w:iCs/>
          <w:lang w:val="en"/>
        </w:rPr>
        <w:t>Act1600 and Act 1601, we focus on how to do the accounting record for corporation.</w:t>
      </w:r>
    </w:p>
    <w:p w14:paraId="3BE276B9" w14:textId="77777777" w:rsidR="005C0B59" w:rsidRPr="00DF0ABC" w:rsidRDefault="005C0B59" w:rsidP="00DF0ABC">
      <w:pPr>
        <w:rPr>
          <w:rFonts w:ascii="Times New Roman" w:hAnsi="Times New Roman" w:cs="Times New Roman"/>
          <w:i/>
          <w:iCs/>
          <w:lang w:val="en"/>
        </w:rPr>
      </w:pPr>
    </w:p>
    <w:p w14:paraId="2A9D55C0" w14:textId="77D22850" w:rsidR="00A73797" w:rsidRPr="00DF0ABC" w:rsidRDefault="005C0B59" w:rsidP="00C07179">
      <w:pPr>
        <w:spacing w:after="0" w:line="240" w:lineRule="auto"/>
        <w:rPr>
          <w:color w:val="D9D9D9" w:themeColor="background1" w:themeShade="D9"/>
          <w:sz w:val="28"/>
          <w:lang w:val="en"/>
        </w:rPr>
      </w:pPr>
      <w:r w:rsidRPr="005C0B59">
        <w:rPr>
          <w:rFonts w:ascii="Times New Roman" w:hAnsi="Times New Roman" w:cs="Times New Roman"/>
          <w:noProof/>
          <w:sz w:val="28"/>
        </w:rPr>
        <w:drawing>
          <wp:inline distT="0" distB="0" distL="0" distR="0" wp14:anchorId="54617FA5" wp14:editId="7B5D7650">
            <wp:extent cx="6191250" cy="2952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1795" cy="2953010"/>
                    </a:xfrm>
                    <a:prstGeom prst="rect">
                      <a:avLst/>
                    </a:prstGeom>
                  </pic:spPr>
                </pic:pic>
              </a:graphicData>
            </a:graphic>
          </wp:inline>
        </w:drawing>
      </w:r>
    </w:p>
    <w:p w14:paraId="6B615A36" w14:textId="77777777" w:rsidR="005C0B59" w:rsidRDefault="005C0B59" w:rsidP="005C0B59">
      <w:pPr>
        <w:spacing w:after="0" w:line="240" w:lineRule="auto"/>
        <w:rPr>
          <w:rFonts w:ascii="Times New Roman" w:hAnsi="Times New Roman" w:cs="Times New Roman"/>
          <w:sz w:val="24"/>
          <w:szCs w:val="24"/>
        </w:rPr>
      </w:pPr>
    </w:p>
    <w:p w14:paraId="713DDCF6" w14:textId="77777777" w:rsidR="006E0CC7" w:rsidRDefault="006E0CC7" w:rsidP="005C0B59">
      <w:pPr>
        <w:spacing w:after="0" w:line="240" w:lineRule="auto"/>
        <w:rPr>
          <w:rFonts w:ascii="Times New Roman" w:hAnsi="Times New Roman" w:cs="Times New Roman"/>
          <w:i/>
          <w:iCs/>
          <w:sz w:val="24"/>
          <w:szCs w:val="24"/>
        </w:rPr>
      </w:pPr>
    </w:p>
    <w:p w14:paraId="2BDDE7FB" w14:textId="77777777" w:rsidR="006E0CC7" w:rsidRDefault="006E0CC7" w:rsidP="005C0B59">
      <w:pPr>
        <w:spacing w:after="0" w:line="240" w:lineRule="auto"/>
        <w:rPr>
          <w:rFonts w:ascii="Times New Roman" w:hAnsi="Times New Roman" w:cs="Times New Roman"/>
          <w:i/>
          <w:iCs/>
          <w:sz w:val="24"/>
          <w:szCs w:val="24"/>
        </w:rPr>
      </w:pPr>
    </w:p>
    <w:p w14:paraId="3B06D43B" w14:textId="77777777" w:rsidR="007F6D47" w:rsidRDefault="007F6D47" w:rsidP="005C0B59">
      <w:pPr>
        <w:spacing w:after="0" w:line="240" w:lineRule="auto"/>
        <w:rPr>
          <w:rFonts w:ascii="Times New Roman" w:hAnsi="Times New Roman" w:cs="Times New Roman"/>
          <w:sz w:val="28"/>
        </w:rPr>
      </w:pPr>
    </w:p>
    <w:p w14:paraId="0F45E7A7" w14:textId="06327770" w:rsidR="005E63C0" w:rsidRDefault="005E63C0" w:rsidP="005C0B59">
      <w:pPr>
        <w:spacing w:after="0" w:line="240" w:lineRule="auto"/>
        <w:rPr>
          <w:rFonts w:ascii="Times New Roman" w:hAnsi="Times New Roman" w:cs="Times New Roman"/>
          <w:sz w:val="28"/>
        </w:rPr>
      </w:pPr>
      <w:r>
        <w:rPr>
          <w:rFonts w:ascii="Times New Roman" w:hAnsi="Times New Roman" w:cs="Times New Roman"/>
          <w:sz w:val="28"/>
        </w:rPr>
        <w:t xml:space="preserve">Do you know </w:t>
      </w:r>
      <w:r w:rsidR="004F11FB">
        <w:rPr>
          <w:rFonts w:ascii="Times New Roman" w:hAnsi="Times New Roman" w:cs="Times New Roman"/>
          <w:sz w:val="28"/>
        </w:rPr>
        <w:t xml:space="preserve">how </w:t>
      </w:r>
      <w:r>
        <w:rPr>
          <w:rFonts w:ascii="Times New Roman" w:hAnsi="Times New Roman" w:cs="Times New Roman"/>
          <w:sz w:val="28"/>
        </w:rPr>
        <w:t>to record life transactions for yourself?</w:t>
      </w:r>
    </w:p>
    <w:p w14:paraId="7CD052A3" w14:textId="64260E63" w:rsidR="005E63C0" w:rsidRDefault="005E63C0" w:rsidP="005C0B59">
      <w:pPr>
        <w:spacing w:after="0" w:line="240" w:lineRule="auto"/>
        <w:rPr>
          <w:rFonts w:ascii="Times New Roman" w:hAnsi="Times New Roman" w:cs="Times New Roman"/>
          <w:sz w:val="28"/>
        </w:rPr>
      </w:pPr>
      <w:r>
        <w:rPr>
          <w:rFonts w:ascii="Times New Roman" w:hAnsi="Times New Roman" w:cs="Times New Roman"/>
          <w:sz w:val="28"/>
        </w:rPr>
        <w:t>You are the entity who is separated from your mother.</w:t>
      </w:r>
    </w:p>
    <w:p w14:paraId="2E1C8B2D" w14:textId="77777777" w:rsidR="005E63C0" w:rsidRDefault="005E63C0" w:rsidP="005C0B59">
      <w:pPr>
        <w:spacing w:after="0" w:line="240" w:lineRule="auto"/>
        <w:rPr>
          <w:rFonts w:ascii="Times New Roman" w:hAnsi="Times New Roman" w:cs="Times New Roman"/>
          <w:sz w:val="28"/>
        </w:rPr>
      </w:pPr>
    </w:p>
    <w:p w14:paraId="12C8FDC7" w14:textId="77777777" w:rsidR="005E63C0" w:rsidRDefault="005E63C0" w:rsidP="005C0B59">
      <w:pPr>
        <w:spacing w:after="0" w:line="240" w:lineRule="auto"/>
        <w:rPr>
          <w:rFonts w:ascii="Times New Roman" w:hAnsi="Times New Roman" w:cs="Times New Roman"/>
          <w:sz w:val="28"/>
        </w:rPr>
      </w:pPr>
    </w:p>
    <w:p w14:paraId="315ED555" w14:textId="77777777" w:rsidR="005E63C0" w:rsidRDefault="005E63C0" w:rsidP="005C0B59">
      <w:pPr>
        <w:spacing w:after="0" w:line="240" w:lineRule="auto"/>
        <w:rPr>
          <w:rFonts w:ascii="Times New Roman" w:hAnsi="Times New Roman" w:cs="Times New Roman"/>
          <w:sz w:val="28"/>
        </w:rPr>
      </w:pPr>
    </w:p>
    <w:p w14:paraId="6D88AC64" w14:textId="77777777" w:rsidR="005E63C0" w:rsidRDefault="005E63C0" w:rsidP="005C0B59">
      <w:pPr>
        <w:spacing w:after="0" w:line="240" w:lineRule="auto"/>
        <w:rPr>
          <w:rFonts w:ascii="Times New Roman" w:hAnsi="Times New Roman" w:cs="Times New Roman"/>
          <w:sz w:val="28"/>
        </w:rPr>
      </w:pPr>
    </w:p>
    <w:p w14:paraId="52C31BFC" w14:textId="77777777" w:rsidR="005E63C0" w:rsidRDefault="005E63C0" w:rsidP="005C0B59">
      <w:pPr>
        <w:spacing w:after="0" w:line="240" w:lineRule="auto"/>
        <w:rPr>
          <w:rFonts w:ascii="Times New Roman" w:hAnsi="Times New Roman" w:cs="Times New Roman"/>
          <w:sz w:val="28"/>
        </w:rPr>
      </w:pPr>
    </w:p>
    <w:p w14:paraId="2A0E8D99" w14:textId="77777777" w:rsidR="005E63C0" w:rsidRDefault="005E63C0" w:rsidP="005C0B59">
      <w:pPr>
        <w:spacing w:after="0" w:line="240" w:lineRule="auto"/>
        <w:rPr>
          <w:rFonts w:ascii="Times New Roman" w:hAnsi="Times New Roman" w:cs="Times New Roman"/>
          <w:sz w:val="28"/>
        </w:rPr>
      </w:pPr>
    </w:p>
    <w:p w14:paraId="38EA91EC" w14:textId="77777777" w:rsidR="005E63C0" w:rsidRDefault="005E63C0" w:rsidP="005C0B59">
      <w:pPr>
        <w:spacing w:after="0" w:line="240" w:lineRule="auto"/>
        <w:rPr>
          <w:rFonts w:ascii="Times New Roman" w:hAnsi="Times New Roman" w:cs="Times New Roman"/>
          <w:sz w:val="28"/>
        </w:rPr>
      </w:pPr>
    </w:p>
    <w:p w14:paraId="2E51E0DD" w14:textId="77777777" w:rsidR="005E63C0" w:rsidRDefault="005E63C0" w:rsidP="005C0B59">
      <w:pPr>
        <w:spacing w:after="0" w:line="240" w:lineRule="auto"/>
        <w:rPr>
          <w:rFonts w:ascii="Times New Roman" w:hAnsi="Times New Roman" w:cs="Times New Roman"/>
          <w:sz w:val="28"/>
        </w:rPr>
      </w:pPr>
    </w:p>
    <w:p w14:paraId="3AED9B73" w14:textId="77777777" w:rsidR="005E63C0" w:rsidRDefault="005E63C0" w:rsidP="005C0B59">
      <w:pPr>
        <w:spacing w:after="0" w:line="240" w:lineRule="auto"/>
        <w:rPr>
          <w:rFonts w:ascii="Times New Roman" w:hAnsi="Times New Roman" w:cs="Times New Roman"/>
          <w:sz w:val="28"/>
        </w:rPr>
      </w:pPr>
    </w:p>
    <w:p w14:paraId="3F538869" w14:textId="77777777" w:rsidR="005E63C0" w:rsidRDefault="005E63C0" w:rsidP="005C0B59">
      <w:pPr>
        <w:spacing w:after="0" w:line="240" w:lineRule="auto"/>
        <w:rPr>
          <w:rFonts w:ascii="Times New Roman" w:hAnsi="Times New Roman" w:cs="Times New Roman"/>
          <w:sz w:val="28"/>
        </w:rPr>
      </w:pPr>
    </w:p>
    <w:p w14:paraId="0D09F13C" w14:textId="77777777" w:rsidR="005E63C0" w:rsidRPr="005C0B59" w:rsidRDefault="005E63C0" w:rsidP="005C0B59">
      <w:pPr>
        <w:spacing w:after="0" w:line="240" w:lineRule="auto"/>
        <w:rPr>
          <w:rFonts w:ascii="Times New Roman" w:hAnsi="Times New Roman" w:cs="Times New Roman"/>
          <w:sz w:val="28"/>
        </w:rPr>
      </w:pPr>
    </w:p>
    <w:p w14:paraId="27049233" w14:textId="39B8ACFC" w:rsidR="00105529" w:rsidRDefault="005E63C0" w:rsidP="00105529">
      <w:pPr>
        <w:spacing w:after="0" w:line="240" w:lineRule="auto"/>
        <w:rPr>
          <w:rFonts w:ascii="Times New Roman" w:hAnsi="Times New Roman" w:cs="Times New Roman"/>
          <w:b/>
          <w:bCs/>
          <w:color w:val="002060"/>
          <w:sz w:val="28"/>
          <w:szCs w:val="28"/>
        </w:rPr>
      </w:pPr>
      <w:r>
        <w:rPr>
          <w:rFonts w:ascii="Times New Roman" w:hAnsi="Times New Roman" w:cs="Times New Roman"/>
          <w:b/>
          <w:bCs/>
          <w:color w:val="002060"/>
          <w:sz w:val="28"/>
          <w:szCs w:val="28"/>
        </w:rPr>
        <w:lastRenderedPageBreak/>
        <w:t>A</w:t>
      </w:r>
      <w:r w:rsidR="00105529" w:rsidRPr="000637CF">
        <w:rPr>
          <w:rFonts w:ascii="Times New Roman" w:hAnsi="Times New Roman" w:cs="Times New Roman"/>
          <w:b/>
          <w:bCs/>
          <w:color w:val="002060"/>
          <w:sz w:val="28"/>
          <w:szCs w:val="28"/>
        </w:rPr>
        <w:t>ccounting equation for your personal life</w:t>
      </w:r>
      <w:r w:rsidR="000637CF" w:rsidRPr="000637CF">
        <w:rPr>
          <w:rFonts w:ascii="Times New Roman" w:hAnsi="Times New Roman" w:cs="Times New Roman"/>
          <w:b/>
          <w:bCs/>
          <w:color w:val="002060"/>
          <w:sz w:val="28"/>
          <w:szCs w:val="28"/>
        </w:rPr>
        <w:t>.</w:t>
      </w:r>
      <w:r w:rsidR="00105529" w:rsidRPr="000637CF">
        <w:rPr>
          <w:rFonts w:ascii="Times New Roman" w:hAnsi="Times New Roman" w:cs="Times New Roman"/>
          <w:b/>
          <w:bCs/>
          <w:color w:val="002060"/>
          <w:sz w:val="28"/>
          <w:szCs w:val="28"/>
        </w:rPr>
        <w:t xml:space="preserve">   </w:t>
      </w:r>
      <w:r>
        <w:rPr>
          <w:rFonts w:ascii="Times New Roman" w:hAnsi="Times New Roman" w:cs="Times New Roman"/>
          <w:b/>
          <w:bCs/>
          <w:color w:val="002060"/>
          <w:sz w:val="28"/>
          <w:szCs w:val="28"/>
        </w:rPr>
        <w:t>Example her</w:t>
      </w:r>
      <w:r w:rsidR="006D1D4D">
        <w:rPr>
          <w:rFonts w:ascii="Times New Roman" w:hAnsi="Times New Roman" w:cs="Times New Roman"/>
          <w:b/>
          <w:bCs/>
          <w:color w:val="002060"/>
          <w:sz w:val="28"/>
          <w:szCs w:val="28"/>
        </w:rPr>
        <w:t>e</w:t>
      </w:r>
      <w:r>
        <w:rPr>
          <w:rFonts w:ascii="Times New Roman" w:hAnsi="Times New Roman" w:cs="Times New Roman"/>
          <w:b/>
          <w:bCs/>
          <w:color w:val="002060"/>
          <w:sz w:val="28"/>
          <w:szCs w:val="28"/>
        </w:rPr>
        <w:t xml:space="preserve"> shows how to apply recording everyday life transactions.</w:t>
      </w:r>
    </w:p>
    <w:p w14:paraId="70C33803" w14:textId="77777777" w:rsidR="005E63C0" w:rsidRDefault="005E63C0" w:rsidP="00105529">
      <w:pPr>
        <w:spacing w:after="0" w:line="240" w:lineRule="auto"/>
        <w:rPr>
          <w:rFonts w:ascii="Times New Roman" w:hAnsi="Times New Roman" w:cs="Times New Roman"/>
          <w:b/>
          <w:bCs/>
          <w:color w:val="002060"/>
          <w:sz w:val="28"/>
          <w:szCs w:val="28"/>
        </w:rPr>
      </w:pPr>
    </w:p>
    <w:p w14:paraId="6C3134DD" w14:textId="04ED4936" w:rsidR="00105529" w:rsidRPr="00814845" w:rsidRDefault="00105529" w:rsidP="00105529">
      <w:pPr>
        <w:spacing w:after="0" w:line="240" w:lineRule="auto"/>
        <w:ind w:left="720" w:hanging="720"/>
        <w:rPr>
          <w:rFonts w:ascii="Times New Roman" w:hAnsi="Times New Roman" w:cs="Times New Roman"/>
          <w:b/>
          <w:bCs/>
          <w:sz w:val="24"/>
          <w:szCs w:val="24"/>
          <w:u w:val="single"/>
        </w:rPr>
      </w:pPr>
      <w:r w:rsidRPr="00814845">
        <w:rPr>
          <w:rFonts w:ascii="Times New Roman" w:hAnsi="Times New Roman" w:cs="Times New Roman"/>
          <w:b/>
          <w:bCs/>
          <w:sz w:val="24"/>
          <w:szCs w:val="24"/>
          <w:u w:val="single"/>
        </w:rPr>
        <w:t xml:space="preserve">               Assets</w:t>
      </w:r>
      <w:r w:rsidRPr="00814845">
        <w:rPr>
          <w:rFonts w:ascii="Times New Roman" w:hAnsi="Times New Roman" w:cs="Times New Roman"/>
          <w:b/>
          <w:bCs/>
          <w:sz w:val="24"/>
          <w:szCs w:val="24"/>
          <w:u w:val="single"/>
        </w:rPr>
        <w:tab/>
      </w:r>
      <w:r w:rsidRPr="00814845">
        <w:rPr>
          <w:rFonts w:ascii="Times New Roman" w:hAnsi="Times New Roman" w:cs="Times New Roman"/>
          <w:b/>
          <w:bCs/>
          <w:sz w:val="24"/>
          <w:szCs w:val="24"/>
          <w:u w:val="single"/>
        </w:rPr>
        <w:tab/>
      </w:r>
      <w:r w:rsidRPr="00814845">
        <w:rPr>
          <w:rFonts w:ascii="Times New Roman" w:hAnsi="Times New Roman" w:cs="Times New Roman"/>
          <w:b/>
          <w:bCs/>
          <w:sz w:val="24"/>
          <w:szCs w:val="24"/>
        </w:rPr>
        <w:tab/>
        <w:t>=</w:t>
      </w:r>
      <w:r w:rsidRPr="00814845">
        <w:rPr>
          <w:rFonts w:ascii="Times New Roman" w:hAnsi="Times New Roman" w:cs="Times New Roman"/>
          <w:b/>
          <w:bCs/>
          <w:sz w:val="24"/>
          <w:szCs w:val="24"/>
        </w:rPr>
        <w:tab/>
      </w:r>
      <w:r w:rsidRPr="00814845">
        <w:rPr>
          <w:rFonts w:ascii="Times New Roman" w:hAnsi="Times New Roman" w:cs="Times New Roman"/>
          <w:b/>
          <w:bCs/>
          <w:sz w:val="24"/>
          <w:szCs w:val="24"/>
          <w:u w:val="single"/>
        </w:rPr>
        <w:t xml:space="preserve">Claims of creditors (Liability) </w:t>
      </w:r>
      <w:r w:rsidRPr="00814845">
        <w:rPr>
          <w:rFonts w:ascii="Times New Roman" w:hAnsi="Times New Roman" w:cs="Times New Roman"/>
          <w:b/>
          <w:bCs/>
          <w:sz w:val="24"/>
          <w:szCs w:val="24"/>
        </w:rPr>
        <w:t xml:space="preserve">   +   </w:t>
      </w:r>
      <w:r w:rsidRPr="00814845">
        <w:rPr>
          <w:rFonts w:ascii="Times New Roman" w:hAnsi="Times New Roman" w:cs="Times New Roman"/>
          <w:b/>
          <w:bCs/>
          <w:sz w:val="24"/>
          <w:szCs w:val="24"/>
          <w:u w:val="single"/>
        </w:rPr>
        <w:t>Parent’s Claim</w:t>
      </w:r>
    </w:p>
    <w:p w14:paraId="36C5E305" w14:textId="52B36829" w:rsidR="00105529" w:rsidRPr="00BE2B06" w:rsidRDefault="00105529" w:rsidP="00105529">
      <w:pPr>
        <w:spacing w:after="0" w:line="240" w:lineRule="auto"/>
        <w:rPr>
          <w:rFonts w:ascii="Arial Narrow" w:hAnsi="Arial Narrow"/>
        </w:rPr>
      </w:pPr>
      <w:r w:rsidRPr="00BE2B06">
        <w:rPr>
          <w:rFonts w:ascii="Arial Narrow" w:hAnsi="Arial Narrow"/>
          <w:u w:val="single"/>
        </w:rPr>
        <w:t>Cash</w:t>
      </w:r>
      <w:r w:rsidRPr="00BE2B06">
        <w:rPr>
          <w:rFonts w:ascii="Arial Narrow" w:hAnsi="Arial Narrow"/>
          <w:u w:val="single"/>
        </w:rPr>
        <w:tab/>
      </w:r>
      <w:r w:rsidRPr="00BE2B06">
        <w:rPr>
          <w:rFonts w:ascii="Arial Narrow" w:hAnsi="Arial Narrow"/>
        </w:rPr>
        <w:t xml:space="preserve"> +   </w:t>
      </w:r>
      <w:r w:rsidRPr="00BE2B06">
        <w:rPr>
          <w:rFonts w:ascii="Arial Narrow" w:hAnsi="Arial Narrow"/>
          <w:u w:val="single"/>
        </w:rPr>
        <w:t xml:space="preserve">Book </w:t>
      </w:r>
      <w:r w:rsidRPr="00BE2B06">
        <w:rPr>
          <w:rFonts w:ascii="Arial Narrow" w:hAnsi="Arial Narrow"/>
        </w:rPr>
        <w:t xml:space="preserve">  +   </w:t>
      </w:r>
      <w:r w:rsidRPr="00BE2B06">
        <w:rPr>
          <w:rFonts w:ascii="Arial Narrow" w:hAnsi="Arial Narrow"/>
          <w:u w:val="single"/>
        </w:rPr>
        <w:t>Calculator</w:t>
      </w:r>
      <w:r w:rsidRPr="00BE2B06">
        <w:rPr>
          <w:rFonts w:ascii="Arial Narrow" w:hAnsi="Arial Narrow"/>
          <w:u w:val="single"/>
        </w:rPr>
        <w:tab/>
      </w:r>
      <w:r w:rsidRPr="00BE2B06">
        <w:rPr>
          <w:rFonts w:ascii="Arial Narrow" w:hAnsi="Arial Narrow"/>
        </w:rPr>
        <w:tab/>
        <w:t>=</w:t>
      </w:r>
      <w:r w:rsidRPr="00BE2B06">
        <w:rPr>
          <w:rFonts w:ascii="Arial Narrow" w:hAnsi="Arial Narrow"/>
        </w:rPr>
        <w:tab/>
      </w:r>
      <w:r w:rsidRPr="00BE2B06">
        <w:rPr>
          <w:rFonts w:ascii="Arial Narrow" w:hAnsi="Arial Narrow"/>
          <w:u w:val="single"/>
        </w:rPr>
        <w:t>Supplier’s Claim</w:t>
      </w:r>
      <w:r w:rsidRPr="00BE2B06">
        <w:rPr>
          <w:rFonts w:ascii="Arial Narrow" w:hAnsi="Arial Narrow"/>
        </w:rPr>
        <w:t xml:space="preserve"> + </w:t>
      </w:r>
      <w:r w:rsidRPr="00BE2B06">
        <w:rPr>
          <w:rFonts w:ascii="Arial Narrow" w:hAnsi="Arial Narrow"/>
          <w:u w:val="single"/>
        </w:rPr>
        <w:t>Friend’s Claim</w:t>
      </w:r>
      <w:r w:rsidRPr="00BE2B06">
        <w:rPr>
          <w:rFonts w:ascii="Arial Narrow" w:hAnsi="Arial Narrow"/>
        </w:rPr>
        <w:tab/>
        <w:t xml:space="preserve">         +     </w:t>
      </w:r>
      <w:r w:rsidRPr="00BE2B06">
        <w:rPr>
          <w:rFonts w:ascii="Arial Narrow" w:hAnsi="Arial Narrow"/>
          <w:highlight w:val="yellow"/>
          <w:u w:val="single"/>
        </w:rPr>
        <w:t>Mother Capital</w:t>
      </w:r>
    </w:p>
    <w:p w14:paraId="60A2FD79" w14:textId="2E983C32" w:rsidR="00105529" w:rsidRPr="006D1D4D" w:rsidRDefault="00105529" w:rsidP="00105529">
      <w:pPr>
        <w:spacing w:after="0" w:line="240" w:lineRule="auto"/>
        <w:rPr>
          <w:rFonts w:ascii="Arial Narrow" w:hAnsi="Arial Narrow"/>
          <w:sz w:val="24"/>
          <w:szCs w:val="24"/>
        </w:rPr>
      </w:pPr>
      <w:r w:rsidRPr="006D1D4D">
        <w:rPr>
          <w:rFonts w:ascii="Arial Narrow" w:hAnsi="Arial Narrow"/>
          <w:sz w:val="24"/>
          <w:szCs w:val="24"/>
        </w:rPr>
        <w:t>+1,000</w:t>
      </w:r>
      <w:r w:rsidRPr="006D1D4D">
        <w:rPr>
          <w:rFonts w:ascii="Arial Narrow" w:hAnsi="Arial Narrow"/>
          <w:sz w:val="24"/>
          <w:szCs w:val="24"/>
        </w:rPr>
        <w:tab/>
      </w:r>
      <w:r w:rsidRPr="006D1D4D">
        <w:rPr>
          <w:rFonts w:ascii="Arial Narrow" w:hAnsi="Arial Narrow"/>
          <w:sz w:val="24"/>
          <w:szCs w:val="24"/>
        </w:rPr>
        <w:tab/>
      </w:r>
      <w:r w:rsidRPr="006D1D4D">
        <w:rPr>
          <w:rFonts w:ascii="Arial Narrow" w:hAnsi="Arial Narrow"/>
          <w:sz w:val="24"/>
          <w:szCs w:val="24"/>
        </w:rPr>
        <w:tab/>
      </w:r>
      <w:r w:rsidRPr="006D1D4D">
        <w:rPr>
          <w:rFonts w:ascii="Arial Narrow" w:hAnsi="Arial Narrow"/>
          <w:sz w:val="24"/>
          <w:szCs w:val="24"/>
        </w:rPr>
        <w:tab/>
      </w:r>
      <w:r w:rsidRPr="006D1D4D">
        <w:rPr>
          <w:rFonts w:ascii="Arial Narrow" w:hAnsi="Arial Narrow"/>
          <w:sz w:val="24"/>
          <w:szCs w:val="24"/>
        </w:rPr>
        <w:tab/>
        <w:t>=</w:t>
      </w:r>
      <w:r w:rsidRPr="006D1D4D">
        <w:rPr>
          <w:rFonts w:ascii="Arial Narrow" w:hAnsi="Arial Narrow"/>
          <w:sz w:val="24"/>
          <w:szCs w:val="24"/>
        </w:rPr>
        <w:tab/>
      </w:r>
      <w:r w:rsidRPr="006D1D4D">
        <w:rPr>
          <w:rFonts w:ascii="Arial Narrow" w:hAnsi="Arial Narrow"/>
          <w:sz w:val="24"/>
          <w:szCs w:val="24"/>
        </w:rPr>
        <w:tab/>
      </w:r>
      <w:r w:rsidRPr="006D1D4D">
        <w:rPr>
          <w:rFonts w:ascii="Arial Narrow" w:hAnsi="Arial Narrow"/>
          <w:sz w:val="24"/>
          <w:szCs w:val="24"/>
        </w:rPr>
        <w:tab/>
        <w:t xml:space="preserve">                                            +1,000</w:t>
      </w:r>
    </w:p>
    <w:p w14:paraId="67E2EFCF" w14:textId="0DBDAFDC" w:rsidR="00105529" w:rsidRPr="00272FEB" w:rsidRDefault="00105529" w:rsidP="00105529">
      <w:pPr>
        <w:spacing w:after="0" w:line="240" w:lineRule="auto"/>
        <w:rPr>
          <w:rFonts w:ascii="Arial Narrow" w:hAnsi="Arial Narrow"/>
          <w:sz w:val="24"/>
          <w:szCs w:val="24"/>
          <w:u w:val="single"/>
        </w:rPr>
      </w:pPr>
      <w:r w:rsidRPr="00272FEB">
        <w:rPr>
          <w:rFonts w:ascii="Arial Narrow" w:hAnsi="Arial Narrow"/>
          <w:sz w:val="24"/>
          <w:szCs w:val="24"/>
          <w:u w:val="single"/>
        </w:rPr>
        <w:t>-   800    +   800</w:t>
      </w:r>
      <w:r w:rsidR="0095083D" w:rsidRPr="00272FEB">
        <w:rPr>
          <w:rFonts w:ascii="Arial Narrow" w:hAnsi="Arial Narrow"/>
          <w:sz w:val="24"/>
          <w:szCs w:val="24"/>
          <w:u w:val="single"/>
        </w:rPr>
        <w:t xml:space="preserve">                                                                                                                                         .</w:t>
      </w:r>
    </w:p>
    <w:p w14:paraId="0816C4C6" w14:textId="0198AC98" w:rsidR="00105529" w:rsidRPr="00272FEB" w:rsidRDefault="00105529" w:rsidP="00073F33">
      <w:pPr>
        <w:spacing w:after="0" w:line="240" w:lineRule="auto"/>
        <w:ind w:hanging="450"/>
        <w:rPr>
          <w:rFonts w:ascii="Arial Narrow" w:hAnsi="Arial Narrow"/>
          <w:b/>
          <w:bCs/>
          <w:sz w:val="24"/>
          <w:szCs w:val="24"/>
        </w:rPr>
      </w:pPr>
      <w:r w:rsidRPr="00272FEB">
        <w:rPr>
          <w:rFonts w:ascii="Arial Narrow" w:hAnsi="Arial Narrow"/>
          <w:b/>
          <w:bCs/>
          <w:sz w:val="24"/>
          <w:szCs w:val="24"/>
        </w:rPr>
        <w:t xml:space="preserve">  Bal.  200     +   800</w:t>
      </w:r>
      <w:r w:rsidRPr="00272FEB">
        <w:rPr>
          <w:rFonts w:ascii="Arial Narrow" w:hAnsi="Arial Narrow"/>
          <w:b/>
          <w:bCs/>
          <w:sz w:val="24"/>
          <w:szCs w:val="24"/>
        </w:rPr>
        <w:tab/>
      </w:r>
      <w:r w:rsidRPr="00272FEB">
        <w:rPr>
          <w:rFonts w:ascii="Arial Narrow" w:hAnsi="Arial Narrow"/>
          <w:b/>
          <w:bCs/>
          <w:sz w:val="24"/>
          <w:szCs w:val="24"/>
        </w:rPr>
        <w:tab/>
      </w:r>
      <w:r w:rsidRPr="00272FEB">
        <w:rPr>
          <w:rFonts w:ascii="Arial Narrow" w:hAnsi="Arial Narrow"/>
          <w:b/>
          <w:bCs/>
          <w:sz w:val="24"/>
          <w:szCs w:val="24"/>
        </w:rPr>
        <w:tab/>
      </w:r>
      <w:r w:rsidRPr="00272FEB">
        <w:rPr>
          <w:rFonts w:ascii="Arial Narrow" w:hAnsi="Arial Narrow"/>
          <w:b/>
          <w:bCs/>
          <w:sz w:val="24"/>
          <w:szCs w:val="24"/>
        </w:rPr>
        <w:tab/>
        <w:t>=</w:t>
      </w:r>
      <w:r w:rsidRPr="00272FEB">
        <w:rPr>
          <w:rFonts w:ascii="Arial Narrow" w:hAnsi="Arial Narrow"/>
          <w:b/>
          <w:bCs/>
          <w:sz w:val="24"/>
          <w:szCs w:val="24"/>
        </w:rPr>
        <w:tab/>
      </w:r>
      <w:r w:rsidRPr="00272FEB">
        <w:rPr>
          <w:rFonts w:ascii="Arial Narrow" w:hAnsi="Arial Narrow"/>
          <w:b/>
          <w:bCs/>
          <w:sz w:val="24"/>
          <w:szCs w:val="24"/>
        </w:rPr>
        <w:tab/>
      </w:r>
      <w:r w:rsidRPr="00272FEB">
        <w:rPr>
          <w:rFonts w:ascii="Arial Narrow" w:hAnsi="Arial Narrow"/>
          <w:b/>
          <w:bCs/>
          <w:sz w:val="24"/>
          <w:szCs w:val="24"/>
        </w:rPr>
        <w:tab/>
      </w:r>
      <w:r w:rsidRPr="00272FEB">
        <w:rPr>
          <w:rFonts w:ascii="Arial Narrow" w:hAnsi="Arial Narrow"/>
          <w:b/>
          <w:bCs/>
          <w:sz w:val="24"/>
          <w:szCs w:val="24"/>
        </w:rPr>
        <w:tab/>
      </w:r>
      <w:r w:rsidRPr="00272FEB">
        <w:rPr>
          <w:rFonts w:ascii="Arial Narrow" w:hAnsi="Arial Narrow"/>
          <w:b/>
          <w:bCs/>
          <w:sz w:val="24"/>
          <w:szCs w:val="24"/>
        </w:rPr>
        <w:tab/>
        <w:t xml:space="preserve">                  +1,000</w:t>
      </w:r>
    </w:p>
    <w:p w14:paraId="6C879AF9" w14:textId="25237289" w:rsidR="00105529" w:rsidRPr="00272FEB" w:rsidRDefault="00105529" w:rsidP="00105529">
      <w:pPr>
        <w:spacing w:after="0" w:line="240" w:lineRule="auto"/>
        <w:rPr>
          <w:rFonts w:ascii="Arial Narrow" w:hAnsi="Arial Narrow"/>
          <w:sz w:val="24"/>
          <w:szCs w:val="24"/>
          <w:u w:val="single"/>
        </w:rPr>
      </w:pPr>
      <w:r w:rsidRPr="00272FEB">
        <w:rPr>
          <w:rFonts w:ascii="Arial Narrow" w:hAnsi="Arial Narrow"/>
          <w:sz w:val="24"/>
          <w:szCs w:val="24"/>
          <w:u w:val="single"/>
        </w:rPr>
        <w:t xml:space="preserve"> - 200                     </w:t>
      </w:r>
      <w:proofErr w:type="gramStart"/>
      <w:r w:rsidRPr="00272FEB">
        <w:rPr>
          <w:rFonts w:ascii="Arial Narrow" w:hAnsi="Arial Narrow"/>
          <w:sz w:val="24"/>
          <w:szCs w:val="24"/>
          <w:u w:val="single"/>
        </w:rPr>
        <w:t>+  1,000</w:t>
      </w:r>
      <w:proofErr w:type="gramEnd"/>
      <w:r w:rsidRPr="00272FEB">
        <w:rPr>
          <w:rFonts w:ascii="Arial Narrow" w:hAnsi="Arial Narrow"/>
          <w:sz w:val="24"/>
          <w:szCs w:val="24"/>
          <w:u w:val="single"/>
        </w:rPr>
        <w:tab/>
      </w:r>
      <w:r w:rsidRPr="00272FEB">
        <w:rPr>
          <w:rFonts w:ascii="Arial Narrow" w:hAnsi="Arial Narrow"/>
          <w:sz w:val="24"/>
          <w:szCs w:val="24"/>
          <w:u w:val="single"/>
        </w:rPr>
        <w:tab/>
        <w:t xml:space="preserve">=             </w:t>
      </w:r>
      <w:r w:rsidR="00BD57C6" w:rsidRPr="00272FEB">
        <w:rPr>
          <w:rFonts w:ascii="Arial Narrow" w:hAnsi="Arial Narrow"/>
          <w:sz w:val="24"/>
          <w:szCs w:val="24"/>
          <w:u w:val="single"/>
        </w:rPr>
        <w:t xml:space="preserve"> </w:t>
      </w:r>
      <w:r w:rsidRPr="00272FEB">
        <w:rPr>
          <w:rFonts w:ascii="Arial Narrow" w:hAnsi="Arial Narrow"/>
          <w:sz w:val="24"/>
          <w:szCs w:val="24"/>
          <w:u w:val="single"/>
        </w:rPr>
        <w:t xml:space="preserve">+ 800 </w:t>
      </w:r>
      <w:r w:rsidR="0095083D" w:rsidRPr="00272FEB">
        <w:rPr>
          <w:rFonts w:ascii="Arial Narrow" w:hAnsi="Arial Narrow"/>
          <w:sz w:val="24"/>
          <w:szCs w:val="24"/>
          <w:u w:val="single"/>
        </w:rPr>
        <w:t xml:space="preserve">                      .</w:t>
      </w:r>
    </w:p>
    <w:p w14:paraId="29512165" w14:textId="6E64D2A3" w:rsidR="00105529" w:rsidRPr="00272FEB" w:rsidRDefault="00105529" w:rsidP="00073F33">
      <w:pPr>
        <w:spacing w:after="0" w:line="240" w:lineRule="auto"/>
        <w:ind w:hanging="450"/>
        <w:rPr>
          <w:rFonts w:ascii="Arial Narrow" w:hAnsi="Arial Narrow"/>
          <w:b/>
          <w:bCs/>
          <w:sz w:val="24"/>
          <w:szCs w:val="24"/>
        </w:rPr>
      </w:pPr>
      <w:r w:rsidRPr="00272FEB">
        <w:rPr>
          <w:rFonts w:ascii="Arial Narrow" w:hAnsi="Arial Narrow"/>
          <w:b/>
          <w:bCs/>
          <w:sz w:val="24"/>
          <w:szCs w:val="24"/>
        </w:rPr>
        <w:t xml:space="preserve"> Bal   -0-      +  </w:t>
      </w:r>
      <w:r w:rsidR="0095083D" w:rsidRPr="00272FEB">
        <w:rPr>
          <w:rFonts w:ascii="Arial Narrow" w:hAnsi="Arial Narrow"/>
          <w:b/>
          <w:bCs/>
          <w:sz w:val="24"/>
          <w:szCs w:val="24"/>
        </w:rPr>
        <w:t xml:space="preserve"> </w:t>
      </w:r>
      <w:r w:rsidRPr="00272FEB">
        <w:rPr>
          <w:rFonts w:ascii="Arial Narrow" w:hAnsi="Arial Narrow"/>
          <w:b/>
          <w:bCs/>
          <w:sz w:val="24"/>
          <w:szCs w:val="24"/>
        </w:rPr>
        <w:t>800    +     1,000</w:t>
      </w:r>
      <w:r w:rsidRPr="00272FEB">
        <w:rPr>
          <w:rFonts w:ascii="Arial Narrow" w:hAnsi="Arial Narrow"/>
          <w:b/>
          <w:bCs/>
          <w:sz w:val="24"/>
          <w:szCs w:val="24"/>
        </w:rPr>
        <w:tab/>
      </w:r>
      <w:r w:rsidRPr="00272FEB">
        <w:rPr>
          <w:rFonts w:ascii="Arial Narrow" w:hAnsi="Arial Narrow"/>
          <w:b/>
          <w:bCs/>
          <w:sz w:val="24"/>
          <w:szCs w:val="24"/>
        </w:rPr>
        <w:tab/>
        <w:t>=</w:t>
      </w:r>
      <w:r w:rsidRPr="00272FEB">
        <w:rPr>
          <w:rFonts w:ascii="Arial Narrow" w:hAnsi="Arial Narrow"/>
          <w:b/>
          <w:bCs/>
          <w:sz w:val="24"/>
          <w:szCs w:val="24"/>
        </w:rPr>
        <w:tab/>
        <w:t xml:space="preserve">   + 800                                                           +1,000</w:t>
      </w:r>
    </w:p>
    <w:p w14:paraId="287AD890" w14:textId="5F190EFC" w:rsidR="00105529" w:rsidRPr="00272FEB" w:rsidRDefault="00105529" w:rsidP="00105529">
      <w:pPr>
        <w:spacing w:after="0" w:line="240" w:lineRule="auto"/>
        <w:rPr>
          <w:rFonts w:ascii="Arial Narrow" w:hAnsi="Arial Narrow"/>
          <w:sz w:val="24"/>
          <w:szCs w:val="24"/>
          <w:u w:val="single"/>
        </w:rPr>
      </w:pPr>
      <w:r w:rsidRPr="00272FEB">
        <w:rPr>
          <w:rFonts w:ascii="Arial Narrow" w:hAnsi="Arial Narrow"/>
          <w:sz w:val="24"/>
          <w:szCs w:val="24"/>
          <w:u w:val="single"/>
        </w:rPr>
        <w:t>+500</w:t>
      </w:r>
      <w:r w:rsidRPr="00272FEB">
        <w:rPr>
          <w:rFonts w:ascii="Arial Narrow" w:hAnsi="Arial Narrow"/>
          <w:sz w:val="24"/>
          <w:szCs w:val="24"/>
          <w:u w:val="single"/>
        </w:rPr>
        <w:tab/>
      </w:r>
      <w:r w:rsidRPr="00272FEB">
        <w:rPr>
          <w:rFonts w:ascii="Arial Narrow" w:hAnsi="Arial Narrow"/>
          <w:sz w:val="24"/>
          <w:szCs w:val="24"/>
          <w:u w:val="single"/>
        </w:rPr>
        <w:tab/>
      </w:r>
      <w:r w:rsidRPr="00272FEB">
        <w:rPr>
          <w:rFonts w:ascii="Arial Narrow" w:hAnsi="Arial Narrow"/>
          <w:sz w:val="24"/>
          <w:szCs w:val="24"/>
          <w:u w:val="single"/>
        </w:rPr>
        <w:tab/>
      </w:r>
      <w:r w:rsidRPr="00272FEB">
        <w:rPr>
          <w:rFonts w:ascii="Arial Narrow" w:hAnsi="Arial Narrow"/>
          <w:sz w:val="24"/>
          <w:szCs w:val="24"/>
          <w:u w:val="single"/>
        </w:rPr>
        <w:tab/>
      </w:r>
      <w:r w:rsidRPr="00272FEB">
        <w:rPr>
          <w:rFonts w:ascii="Arial Narrow" w:hAnsi="Arial Narrow"/>
          <w:sz w:val="24"/>
          <w:szCs w:val="24"/>
          <w:u w:val="single"/>
        </w:rPr>
        <w:tab/>
        <w:t>=</w:t>
      </w:r>
      <w:r w:rsidRPr="00272FEB">
        <w:rPr>
          <w:rFonts w:ascii="Arial Narrow" w:hAnsi="Arial Narrow"/>
          <w:sz w:val="24"/>
          <w:szCs w:val="24"/>
          <w:u w:val="single"/>
        </w:rPr>
        <w:tab/>
      </w:r>
      <w:r w:rsidRPr="00272FEB">
        <w:rPr>
          <w:rFonts w:ascii="Arial Narrow" w:hAnsi="Arial Narrow"/>
          <w:sz w:val="24"/>
          <w:szCs w:val="24"/>
          <w:u w:val="single"/>
        </w:rPr>
        <w:tab/>
      </w:r>
      <w:r w:rsidRPr="00272FEB">
        <w:rPr>
          <w:rFonts w:ascii="Arial Narrow" w:hAnsi="Arial Narrow"/>
          <w:sz w:val="24"/>
          <w:szCs w:val="24"/>
          <w:u w:val="single"/>
        </w:rPr>
        <w:tab/>
        <w:t xml:space="preserve">      +500</w:t>
      </w:r>
      <w:r w:rsidR="0095083D" w:rsidRPr="00272FEB">
        <w:rPr>
          <w:rFonts w:ascii="Arial Narrow" w:hAnsi="Arial Narrow"/>
          <w:sz w:val="24"/>
          <w:szCs w:val="24"/>
          <w:u w:val="single"/>
        </w:rPr>
        <w:t xml:space="preserve">                                             .</w:t>
      </w:r>
    </w:p>
    <w:p w14:paraId="0BD2E0FC" w14:textId="47CBB585" w:rsidR="00105529" w:rsidRPr="00272FEB" w:rsidRDefault="00105529" w:rsidP="00073F33">
      <w:pPr>
        <w:spacing w:after="0" w:line="240" w:lineRule="auto"/>
        <w:ind w:hanging="360"/>
        <w:rPr>
          <w:rFonts w:ascii="Arial Narrow" w:hAnsi="Arial Narrow"/>
          <w:b/>
          <w:bCs/>
          <w:sz w:val="24"/>
          <w:szCs w:val="24"/>
        </w:rPr>
      </w:pPr>
      <w:r w:rsidRPr="00272FEB">
        <w:rPr>
          <w:rFonts w:ascii="Arial Narrow" w:hAnsi="Arial Narrow"/>
          <w:b/>
          <w:bCs/>
          <w:sz w:val="24"/>
          <w:szCs w:val="24"/>
        </w:rPr>
        <w:t xml:space="preserve">Bal +500   </w:t>
      </w:r>
      <w:r w:rsidR="0095083D" w:rsidRPr="00272FEB">
        <w:rPr>
          <w:rFonts w:ascii="Arial Narrow" w:hAnsi="Arial Narrow"/>
          <w:b/>
          <w:bCs/>
          <w:sz w:val="24"/>
          <w:szCs w:val="24"/>
        </w:rPr>
        <w:t xml:space="preserve">  </w:t>
      </w:r>
      <w:r w:rsidRPr="00272FEB">
        <w:rPr>
          <w:rFonts w:ascii="Arial Narrow" w:hAnsi="Arial Narrow"/>
          <w:b/>
          <w:bCs/>
          <w:sz w:val="24"/>
          <w:szCs w:val="24"/>
        </w:rPr>
        <w:t xml:space="preserve">+ 800      </w:t>
      </w:r>
      <w:r w:rsidR="0095083D" w:rsidRPr="00272FEB">
        <w:rPr>
          <w:rFonts w:ascii="Arial Narrow" w:hAnsi="Arial Narrow"/>
          <w:b/>
          <w:bCs/>
          <w:sz w:val="24"/>
          <w:szCs w:val="24"/>
        </w:rPr>
        <w:t xml:space="preserve"> </w:t>
      </w:r>
      <w:r w:rsidRPr="00272FEB">
        <w:rPr>
          <w:rFonts w:ascii="Arial Narrow" w:hAnsi="Arial Narrow"/>
          <w:b/>
          <w:bCs/>
          <w:sz w:val="24"/>
          <w:szCs w:val="24"/>
        </w:rPr>
        <w:t>+</w:t>
      </w:r>
      <w:r w:rsidR="0095083D" w:rsidRPr="00272FEB">
        <w:rPr>
          <w:rFonts w:ascii="Arial Narrow" w:hAnsi="Arial Narrow"/>
          <w:b/>
          <w:bCs/>
          <w:sz w:val="24"/>
          <w:szCs w:val="24"/>
        </w:rPr>
        <w:t xml:space="preserve">     </w:t>
      </w:r>
      <w:r w:rsidRPr="00272FEB">
        <w:rPr>
          <w:rFonts w:ascii="Arial Narrow" w:hAnsi="Arial Narrow"/>
          <w:b/>
          <w:bCs/>
          <w:sz w:val="24"/>
          <w:szCs w:val="24"/>
        </w:rPr>
        <w:t xml:space="preserve">1,000                   =       </w:t>
      </w:r>
      <w:r w:rsidR="0095083D" w:rsidRPr="00272FEB">
        <w:rPr>
          <w:rFonts w:ascii="Arial Narrow" w:hAnsi="Arial Narrow"/>
          <w:b/>
          <w:bCs/>
          <w:sz w:val="24"/>
          <w:szCs w:val="24"/>
        </w:rPr>
        <w:t xml:space="preserve">       </w:t>
      </w:r>
      <w:r w:rsidRPr="00272FEB">
        <w:rPr>
          <w:rFonts w:ascii="Arial Narrow" w:hAnsi="Arial Narrow"/>
          <w:b/>
          <w:bCs/>
          <w:sz w:val="24"/>
          <w:szCs w:val="24"/>
        </w:rPr>
        <w:t>+800                     +500                              +1,000</w:t>
      </w:r>
    </w:p>
    <w:p w14:paraId="340DE0C4" w14:textId="6C3B77B1" w:rsidR="00105529" w:rsidRPr="00272FEB" w:rsidRDefault="00105529" w:rsidP="00105529">
      <w:pPr>
        <w:spacing w:after="0" w:line="240" w:lineRule="auto"/>
        <w:rPr>
          <w:rFonts w:ascii="Arial Narrow" w:hAnsi="Arial Narrow"/>
          <w:sz w:val="24"/>
          <w:szCs w:val="24"/>
        </w:rPr>
      </w:pPr>
      <w:r w:rsidRPr="00272FEB">
        <w:rPr>
          <w:rFonts w:ascii="Arial Narrow" w:hAnsi="Arial Narrow"/>
          <w:sz w:val="24"/>
          <w:szCs w:val="24"/>
        </w:rPr>
        <w:t>-</w:t>
      </w:r>
      <w:r w:rsidR="0095083D" w:rsidRPr="00272FEB">
        <w:rPr>
          <w:rFonts w:ascii="Arial Narrow" w:hAnsi="Arial Narrow"/>
          <w:sz w:val="24"/>
          <w:szCs w:val="24"/>
        </w:rPr>
        <w:t xml:space="preserve"> </w:t>
      </w:r>
      <w:r w:rsidRPr="00272FEB">
        <w:rPr>
          <w:rFonts w:ascii="Arial Narrow" w:hAnsi="Arial Narrow"/>
          <w:sz w:val="24"/>
          <w:szCs w:val="24"/>
        </w:rPr>
        <w:t>400</w:t>
      </w:r>
      <w:r w:rsidRPr="00272FEB">
        <w:rPr>
          <w:rFonts w:ascii="Arial Narrow" w:hAnsi="Arial Narrow"/>
          <w:sz w:val="24"/>
          <w:szCs w:val="24"/>
        </w:rPr>
        <w:tab/>
      </w:r>
      <w:r w:rsidRPr="00272FEB">
        <w:rPr>
          <w:rFonts w:ascii="Arial Narrow" w:hAnsi="Arial Narrow"/>
          <w:sz w:val="24"/>
          <w:szCs w:val="24"/>
        </w:rPr>
        <w:tab/>
      </w:r>
      <w:r w:rsidRPr="00272FEB">
        <w:rPr>
          <w:rFonts w:ascii="Arial Narrow" w:hAnsi="Arial Narrow"/>
          <w:sz w:val="24"/>
          <w:szCs w:val="24"/>
        </w:rPr>
        <w:tab/>
      </w:r>
      <w:r w:rsidRPr="00272FEB">
        <w:rPr>
          <w:rFonts w:ascii="Arial Narrow" w:hAnsi="Arial Narrow"/>
          <w:sz w:val="24"/>
          <w:szCs w:val="24"/>
        </w:rPr>
        <w:tab/>
      </w:r>
      <w:r w:rsidRPr="00272FEB">
        <w:rPr>
          <w:rFonts w:ascii="Arial Narrow" w:hAnsi="Arial Narrow"/>
          <w:sz w:val="24"/>
          <w:szCs w:val="24"/>
        </w:rPr>
        <w:tab/>
        <w:t>=</w:t>
      </w:r>
      <w:r w:rsidRPr="00272FEB">
        <w:rPr>
          <w:rFonts w:ascii="Arial Narrow" w:hAnsi="Arial Narrow"/>
          <w:sz w:val="24"/>
          <w:szCs w:val="24"/>
        </w:rPr>
        <w:tab/>
      </w:r>
      <w:r w:rsidRPr="00272FEB">
        <w:rPr>
          <w:rFonts w:ascii="Arial Narrow" w:hAnsi="Arial Narrow"/>
          <w:sz w:val="24"/>
          <w:szCs w:val="24"/>
        </w:rPr>
        <w:tab/>
      </w:r>
      <w:r w:rsidRPr="00272FEB">
        <w:rPr>
          <w:rFonts w:ascii="Arial Narrow" w:hAnsi="Arial Narrow"/>
          <w:sz w:val="24"/>
          <w:szCs w:val="24"/>
        </w:rPr>
        <w:tab/>
      </w:r>
      <w:r w:rsidRPr="00272FEB">
        <w:rPr>
          <w:rFonts w:ascii="Arial Narrow" w:hAnsi="Arial Narrow"/>
          <w:sz w:val="24"/>
          <w:szCs w:val="24"/>
        </w:rPr>
        <w:tab/>
      </w:r>
      <w:r w:rsidRPr="00272FEB">
        <w:rPr>
          <w:rFonts w:ascii="Arial Narrow" w:hAnsi="Arial Narrow"/>
          <w:sz w:val="24"/>
          <w:szCs w:val="24"/>
        </w:rPr>
        <w:tab/>
      </w:r>
      <w:r w:rsidRPr="00272FEB">
        <w:rPr>
          <w:rFonts w:ascii="Arial Narrow" w:hAnsi="Arial Narrow"/>
          <w:sz w:val="24"/>
          <w:szCs w:val="24"/>
        </w:rPr>
        <w:tab/>
        <w:t xml:space="preserve">  </w:t>
      </w:r>
      <w:r w:rsidR="0095083D" w:rsidRPr="00272FEB">
        <w:rPr>
          <w:rFonts w:ascii="Arial Narrow" w:hAnsi="Arial Narrow"/>
          <w:sz w:val="24"/>
          <w:szCs w:val="24"/>
        </w:rPr>
        <w:t xml:space="preserve">     </w:t>
      </w:r>
      <w:r w:rsidRPr="00272FEB">
        <w:rPr>
          <w:rFonts w:ascii="Arial Narrow" w:hAnsi="Arial Narrow"/>
          <w:sz w:val="24"/>
          <w:szCs w:val="24"/>
        </w:rPr>
        <w:t>-</w:t>
      </w:r>
      <w:r w:rsidR="0095083D" w:rsidRPr="00272FEB">
        <w:rPr>
          <w:rFonts w:ascii="Arial Narrow" w:hAnsi="Arial Narrow"/>
          <w:sz w:val="24"/>
          <w:szCs w:val="24"/>
        </w:rPr>
        <w:t xml:space="preserve"> </w:t>
      </w:r>
      <w:r w:rsidRPr="00272FEB">
        <w:rPr>
          <w:rFonts w:ascii="Arial Narrow" w:hAnsi="Arial Narrow"/>
          <w:sz w:val="24"/>
          <w:szCs w:val="24"/>
        </w:rPr>
        <w:t>400 (Ent exp)</w:t>
      </w:r>
    </w:p>
    <w:p w14:paraId="1374820B" w14:textId="2F2490B6" w:rsidR="00105529" w:rsidRPr="00272FEB" w:rsidRDefault="00105529" w:rsidP="00105529">
      <w:pPr>
        <w:spacing w:after="0" w:line="240" w:lineRule="auto"/>
        <w:rPr>
          <w:rFonts w:ascii="Times New Roman" w:hAnsi="Times New Roman" w:cs="Times New Roman"/>
          <w:sz w:val="24"/>
          <w:szCs w:val="24"/>
          <w:u w:val="single"/>
        </w:rPr>
      </w:pPr>
      <w:r w:rsidRPr="00272FEB">
        <w:rPr>
          <w:rFonts w:ascii="Times New Roman" w:hAnsi="Times New Roman" w:cs="Times New Roman"/>
          <w:sz w:val="24"/>
          <w:szCs w:val="24"/>
          <w:u w:val="single"/>
        </w:rPr>
        <w:t>-100</w:t>
      </w:r>
      <w:r w:rsidRPr="00272FEB">
        <w:rPr>
          <w:rFonts w:ascii="Times New Roman" w:hAnsi="Times New Roman" w:cs="Times New Roman"/>
          <w:sz w:val="24"/>
          <w:szCs w:val="24"/>
          <w:u w:val="single"/>
        </w:rPr>
        <w:tab/>
      </w:r>
      <w:r w:rsidRPr="00272FEB">
        <w:rPr>
          <w:rFonts w:ascii="Times New Roman" w:hAnsi="Times New Roman" w:cs="Times New Roman"/>
          <w:sz w:val="24"/>
          <w:szCs w:val="24"/>
          <w:u w:val="single"/>
        </w:rPr>
        <w:tab/>
      </w:r>
      <w:r w:rsidRPr="00272FEB">
        <w:rPr>
          <w:rFonts w:ascii="Times New Roman" w:hAnsi="Times New Roman" w:cs="Times New Roman"/>
          <w:sz w:val="24"/>
          <w:szCs w:val="24"/>
          <w:u w:val="single"/>
        </w:rPr>
        <w:tab/>
      </w:r>
      <w:r w:rsidRPr="00272FEB">
        <w:rPr>
          <w:rFonts w:ascii="Times New Roman" w:hAnsi="Times New Roman" w:cs="Times New Roman"/>
          <w:sz w:val="24"/>
          <w:szCs w:val="24"/>
          <w:u w:val="single"/>
        </w:rPr>
        <w:tab/>
      </w:r>
      <w:r w:rsidRPr="00272FEB">
        <w:rPr>
          <w:rFonts w:ascii="Times New Roman" w:hAnsi="Times New Roman" w:cs="Times New Roman"/>
          <w:sz w:val="24"/>
          <w:szCs w:val="24"/>
          <w:u w:val="single"/>
        </w:rPr>
        <w:tab/>
        <w:t>=</w:t>
      </w:r>
      <w:r w:rsidRPr="00272FEB">
        <w:rPr>
          <w:rFonts w:ascii="Times New Roman" w:hAnsi="Times New Roman" w:cs="Times New Roman"/>
          <w:sz w:val="24"/>
          <w:szCs w:val="24"/>
          <w:u w:val="single"/>
        </w:rPr>
        <w:tab/>
      </w:r>
      <w:r w:rsidRPr="00272FEB">
        <w:rPr>
          <w:rFonts w:ascii="Times New Roman" w:hAnsi="Times New Roman" w:cs="Times New Roman"/>
          <w:sz w:val="24"/>
          <w:szCs w:val="24"/>
          <w:u w:val="single"/>
        </w:rPr>
        <w:tab/>
      </w:r>
      <w:r w:rsidRPr="00272FEB">
        <w:rPr>
          <w:rFonts w:ascii="Times New Roman" w:hAnsi="Times New Roman" w:cs="Times New Roman"/>
          <w:sz w:val="24"/>
          <w:szCs w:val="24"/>
          <w:u w:val="single"/>
        </w:rPr>
        <w:tab/>
      </w:r>
      <w:r w:rsidRPr="00272FEB">
        <w:rPr>
          <w:rFonts w:ascii="Times New Roman" w:hAnsi="Times New Roman" w:cs="Times New Roman"/>
          <w:sz w:val="24"/>
          <w:szCs w:val="24"/>
          <w:u w:val="single"/>
        </w:rPr>
        <w:tab/>
      </w:r>
      <w:r w:rsidRPr="00272FEB">
        <w:rPr>
          <w:rFonts w:ascii="Times New Roman" w:hAnsi="Times New Roman" w:cs="Times New Roman"/>
          <w:sz w:val="24"/>
          <w:szCs w:val="24"/>
          <w:u w:val="single"/>
        </w:rPr>
        <w:tab/>
      </w:r>
      <w:r w:rsidRPr="00272FEB">
        <w:rPr>
          <w:rFonts w:ascii="Times New Roman" w:hAnsi="Times New Roman" w:cs="Times New Roman"/>
          <w:sz w:val="24"/>
          <w:szCs w:val="24"/>
          <w:u w:val="single"/>
        </w:rPr>
        <w:tab/>
        <w:t xml:space="preserve">  </w:t>
      </w:r>
      <w:r w:rsidR="0095083D" w:rsidRPr="00272FEB">
        <w:rPr>
          <w:rFonts w:ascii="Times New Roman" w:hAnsi="Times New Roman" w:cs="Times New Roman"/>
          <w:sz w:val="24"/>
          <w:szCs w:val="24"/>
          <w:u w:val="single"/>
        </w:rPr>
        <w:t xml:space="preserve">    </w:t>
      </w:r>
      <w:r w:rsidRPr="00272FEB">
        <w:rPr>
          <w:rFonts w:ascii="Times New Roman" w:hAnsi="Times New Roman" w:cs="Times New Roman"/>
          <w:sz w:val="24"/>
          <w:szCs w:val="24"/>
          <w:u w:val="single"/>
        </w:rPr>
        <w:t>-</w:t>
      </w:r>
      <w:r w:rsidR="0095083D" w:rsidRPr="00272FEB">
        <w:rPr>
          <w:rFonts w:ascii="Times New Roman" w:hAnsi="Times New Roman" w:cs="Times New Roman"/>
          <w:sz w:val="24"/>
          <w:szCs w:val="24"/>
          <w:u w:val="single"/>
        </w:rPr>
        <w:t xml:space="preserve"> </w:t>
      </w:r>
      <w:r w:rsidRPr="00272FEB">
        <w:rPr>
          <w:rFonts w:ascii="Times New Roman" w:hAnsi="Times New Roman" w:cs="Times New Roman"/>
          <w:sz w:val="24"/>
          <w:szCs w:val="24"/>
          <w:u w:val="single"/>
        </w:rPr>
        <w:t>100 (food exp)</w:t>
      </w:r>
    </w:p>
    <w:p w14:paraId="5CE3076E" w14:textId="2243FA4D" w:rsidR="0095083D" w:rsidRPr="00272FEB" w:rsidRDefault="0095083D" w:rsidP="00073F33">
      <w:pPr>
        <w:spacing w:after="0" w:line="240" w:lineRule="auto"/>
        <w:ind w:hanging="360"/>
        <w:rPr>
          <w:rFonts w:ascii="Arial Narrow" w:hAnsi="Arial Narrow"/>
          <w:b/>
          <w:bCs/>
          <w:sz w:val="24"/>
          <w:szCs w:val="24"/>
        </w:rPr>
      </w:pPr>
      <w:proofErr w:type="gramStart"/>
      <w:r w:rsidRPr="00272FEB">
        <w:rPr>
          <w:rFonts w:ascii="Arial Narrow" w:hAnsi="Arial Narrow"/>
          <w:b/>
          <w:bCs/>
          <w:sz w:val="24"/>
          <w:szCs w:val="24"/>
        </w:rPr>
        <w:t xml:space="preserve">Bal </w:t>
      </w:r>
      <w:r w:rsidR="00073F33" w:rsidRPr="00272FEB">
        <w:rPr>
          <w:rFonts w:ascii="Arial Narrow" w:hAnsi="Arial Narrow"/>
          <w:b/>
          <w:bCs/>
          <w:sz w:val="24"/>
          <w:szCs w:val="24"/>
        </w:rPr>
        <w:t xml:space="preserve"> </w:t>
      </w:r>
      <w:r w:rsidR="00105529" w:rsidRPr="00272FEB">
        <w:rPr>
          <w:rFonts w:ascii="Arial Narrow" w:hAnsi="Arial Narrow"/>
          <w:b/>
          <w:bCs/>
          <w:sz w:val="24"/>
          <w:szCs w:val="24"/>
        </w:rPr>
        <w:t>-</w:t>
      </w:r>
      <w:proofErr w:type="gramEnd"/>
      <w:r w:rsidR="00105529" w:rsidRPr="00272FEB">
        <w:rPr>
          <w:rFonts w:ascii="Arial Narrow" w:hAnsi="Arial Narrow"/>
          <w:b/>
          <w:bCs/>
          <w:sz w:val="24"/>
          <w:szCs w:val="24"/>
        </w:rPr>
        <w:t>0-        + 800       +</w:t>
      </w:r>
      <w:r w:rsidRPr="00272FEB">
        <w:rPr>
          <w:rFonts w:ascii="Arial Narrow" w:hAnsi="Arial Narrow"/>
          <w:b/>
          <w:bCs/>
          <w:sz w:val="24"/>
          <w:szCs w:val="24"/>
        </w:rPr>
        <w:t xml:space="preserve">    </w:t>
      </w:r>
      <w:r w:rsidR="00105529" w:rsidRPr="00272FEB">
        <w:rPr>
          <w:rFonts w:ascii="Arial Narrow" w:hAnsi="Arial Narrow"/>
          <w:b/>
          <w:bCs/>
          <w:sz w:val="24"/>
          <w:szCs w:val="24"/>
        </w:rPr>
        <w:t xml:space="preserve">1,000                     =             +800                      +500                       </w:t>
      </w:r>
      <w:r w:rsidRPr="00272FEB">
        <w:rPr>
          <w:rFonts w:ascii="Arial Narrow" w:hAnsi="Arial Narrow"/>
          <w:b/>
          <w:bCs/>
          <w:sz w:val="24"/>
          <w:szCs w:val="24"/>
        </w:rPr>
        <w:t xml:space="preserve">        </w:t>
      </w:r>
      <w:r w:rsidR="00105529" w:rsidRPr="00272FEB">
        <w:rPr>
          <w:rFonts w:ascii="Arial Narrow" w:hAnsi="Arial Narrow"/>
          <w:b/>
          <w:bCs/>
          <w:sz w:val="24"/>
          <w:szCs w:val="24"/>
        </w:rPr>
        <w:t xml:space="preserve"> +500</w:t>
      </w:r>
    </w:p>
    <w:p w14:paraId="5921D913" w14:textId="29885989" w:rsidR="00105529" w:rsidRPr="00272FEB" w:rsidRDefault="0095083D" w:rsidP="0095083D">
      <w:pPr>
        <w:spacing w:after="0" w:line="240" w:lineRule="auto"/>
        <w:ind w:hanging="270"/>
        <w:rPr>
          <w:rFonts w:ascii="Arial Narrow" w:hAnsi="Arial Narrow"/>
          <w:b/>
          <w:bCs/>
          <w:sz w:val="24"/>
          <w:szCs w:val="24"/>
        </w:rPr>
      </w:pPr>
      <w:r w:rsidRPr="00272FEB">
        <w:rPr>
          <w:rFonts w:ascii="Arial Narrow" w:hAnsi="Arial Narrow"/>
          <w:b/>
          <w:bCs/>
          <w:sz w:val="24"/>
          <w:szCs w:val="24"/>
        </w:rPr>
        <w:t xml:space="preserve">     </w:t>
      </w:r>
      <w:r w:rsidR="00105529" w:rsidRPr="00272FEB">
        <w:rPr>
          <w:rFonts w:ascii="Arial Narrow" w:hAnsi="Arial Narrow"/>
          <w:sz w:val="24"/>
          <w:szCs w:val="24"/>
          <w:u w:val="single"/>
        </w:rPr>
        <w:t>+2,000</w:t>
      </w:r>
      <w:r w:rsidR="00105529" w:rsidRPr="00272FEB">
        <w:rPr>
          <w:rFonts w:ascii="Arial Narrow" w:hAnsi="Arial Narrow"/>
          <w:sz w:val="24"/>
          <w:szCs w:val="24"/>
          <w:u w:val="single"/>
        </w:rPr>
        <w:tab/>
      </w:r>
      <w:r w:rsidR="00105529" w:rsidRPr="00272FEB">
        <w:rPr>
          <w:rFonts w:ascii="Arial Narrow" w:hAnsi="Arial Narrow"/>
          <w:sz w:val="24"/>
          <w:szCs w:val="24"/>
          <w:u w:val="single"/>
        </w:rPr>
        <w:tab/>
      </w:r>
      <w:r w:rsidR="00105529" w:rsidRPr="00272FEB">
        <w:rPr>
          <w:rFonts w:ascii="Arial Narrow" w:hAnsi="Arial Narrow"/>
          <w:sz w:val="24"/>
          <w:szCs w:val="24"/>
          <w:u w:val="single"/>
        </w:rPr>
        <w:tab/>
      </w:r>
      <w:r w:rsidR="00105529" w:rsidRPr="00272FEB">
        <w:rPr>
          <w:rFonts w:ascii="Arial Narrow" w:hAnsi="Arial Narrow"/>
          <w:sz w:val="24"/>
          <w:szCs w:val="24"/>
          <w:u w:val="single"/>
        </w:rPr>
        <w:tab/>
      </w:r>
      <w:r w:rsidR="00105529" w:rsidRPr="00272FEB">
        <w:rPr>
          <w:rFonts w:ascii="Arial Narrow" w:hAnsi="Arial Narrow"/>
          <w:sz w:val="24"/>
          <w:szCs w:val="24"/>
          <w:u w:val="single"/>
        </w:rPr>
        <w:tab/>
        <w:t>=</w:t>
      </w:r>
      <w:r w:rsidR="00105529" w:rsidRPr="00272FEB">
        <w:rPr>
          <w:rFonts w:ascii="Arial Narrow" w:hAnsi="Arial Narrow"/>
          <w:sz w:val="24"/>
          <w:szCs w:val="24"/>
          <w:u w:val="single"/>
        </w:rPr>
        <w:tab/>
      </w:r>
      <w:r w:rsidR="00105529" w:rsidRPr="00272FEB">
        <w:rPr>
          <w:rFonts w:ascii="Arial Narrow" w:hAnsi="Arial Narrow"/>
          <w:sz w:val="24"/>
          <w:szCs w:val="24"/>
          <w:u w:val="single"/>
        </w:rPr>
        <w:tab/>
      </w:r>
      <w:r w:rsidR="00105529" w:rsidRPr="00272FEB">
        <w:rPr>
          <w:rFonts w:ascii="Arial Narrow" w:hAnsi="Arial Narrow"/>
          <w:sz w:val="24"/>
          <w:szCs w:val="24"/>
          <w:u w:val="single"/>
        </w:rPr>
        <w:tab/>
      </w:r>
      <w:r w:rsidR="00105529" w:rsidRPr="00272FEB">
        <w:rPr>
          <w:rFonts w:ascii="Arial Narrow" w:hAnsi="Arial Narrow"/>
          <w:sz w:val="24"/>
          <w:szCs w:val="24"/>
          <w:u w:val="single"/>
        </w:rPr>
        <w:tab/>
      </w:r>
      <w:r w:rsidR="00105529" w:rsidRPr="00272FEB">
        <w:rPr>
          <w:rFonts w:ascii="Arial Narrow" w:hAnsi="Arial Narrow"/>
          <w:sz w:val="24"/>
          <w:szCs w:val="24"/>
          <w:u w:val="single"/>
        </w:rPr>
        <w:tab/>
      </w:r>
      <w:r w:rsidR="00105529" w:rsidRPr="00272FEB">
        <w:rPr>
          <w:rFonts w:ascii="Arial Narrow" w:hAnsi="Arial Narrow"/>
          <w:sz w:val="24"/>
          <w:szCs w:val="24"/>
          <w:u w:val="single"/>
        </w:rPr>
        <w:tab/>
      </w:r>
      <w:r w:rsidRPr="00272FEB">
        <w:rPr>
          <w:rFonts w:ascii="Arial Narrow" w:hAnsi="Arial Narrow"/>
          <w:sz w:val="24"/>
          <w:szCs w:val="24"/>
          <w:u w:val="single"/>
        </w:rPr>
        <w:t xml:space="preserve"> </w:t>
      </w:r>
      <w:r w:rsidR="00105529" w:rsidRPr="00272FEB">
        <w:rPr>
          <w:rFonts w:ascii="Arial Narrow" w:hAnsi="Arial Narrow"/>
          <w:sz w:val="24"/>
          <w:szCs w:val="24"/>
          <w:u w:val="single"/>
        </w:rPr>
        <w:t xml:space="preserve"> </w:t>
      </w:r>
      <w:r w:rsidRPr="00272FEB">
        <w:rPr>
          <w:rFonts w:ascii="Arial Narrow" w:hAnsi="Arial Narrow"/>
          <w:sz w:val="24"/>
          <w:szCs w:val="24"/>
          <w:u w:val="single"/>
        </w:rPr>
        <w:t xml:space="preserve">  </w:t>
      </w:r>
      <w:r w:rsidR="00105529" w:rsidRPr="00272FEB">
        <w:rPr>
          <w:rFonts w:ascii="Arial Narrow" w:hAnsi="Arial Narrow"/>
          <w:sz w:val="24"/>
          <w:szCs w:val="24"/>
          <w:u w:val="single"/>
        </w:rPr>
        <w:t xml:space="preserve"> +2,000</w:t>
      </w:r>
    </w:p>
    <w:p w14:paraId="0291A2B8" w14:textId="345D4AB2" w:rsidR="00105529" w:rsidRPr="00272FEB" w:rsidRDefault="0095083D" w:rsidP="0095083D">
      <w:pPr>
        <w:spacing w:after="0"/>
        <w:ind w:hanging="360"/>
        <w:rPr>
          <w:rFonts w:ascii="Arial Narrow" w:hAnsi="Arial Narrow" w:cs="Times New Roman"/>
          <w:b/>
          <w:bCs/>
          <w:sz w:val="24"/>
          <w:szCs w:val="24"/>
        </w:rPr>
      </w:pPr>
      <w:r w:rsidRPr="00272FEB">
        <w:rPr>
          <w:rFonts w:ascii="Arial Narrow" w:hAnsi="Arial Narrow" w:cs="Times New Roman"/>
          <w:b/>
          <w:bCs/>
          <w:sz w:val="24"/>
          <w:szCs w:val="24"/>
        </w:rPr>
        <w:t xml:space="preserve">Bal </w:t>
      </w:r>
      <w:r w:rsidR="00105529" w:rsidRPr="00272FEB">
        <w:rPr>
          <w:rFonts w:ascii="Arial Narrow" w:hAnsi="Arial Narrow" w:cs="Times New Roman"/>
          <w:b/>
          <w:bCs/>
          <w:sz w:val="24"/>
          <w:szCs w:val="24"/>
        </w:rPr>
        <w:t>+</w:t>
      </w:r>
      <w:proofErr w:type="gramStart"/>
      <w:r w:rsidR="00105529" w:rsidRPr="00272FEB">
        <w:rPr>
          <w:rFonts w:ascii="Arial Narrow" w:hAnsi="Arial Narrow" w:cs="Times New Roman"/>
          <w:b/>
          <w:bCs/>
          <w:sz w:val="24"/>
          <w:szCs w:val="24"/>
        </w:rPr>
        <w:t>2,000  +</w:t>
      </w:r>
      <w:proofErr w:type="gramEnd"/>
      <w:r w:rsidR="00105529" w:rsidRPr="00272FEB">
        <w:rPr>
          <w:rFonts w:ascii="Arial Narrow" w:hAnsi="Arial Narrow" w:cs="Times New Roman"/>
          <w:b/>
          <w:bCs/>
          <w:sz w:val="24"/>
          <w:szCs w:val="24"/>
        </w:rPr>
        <w:t xml:space="preserve"> </w:t>
      </w:r>
      <w:r w:rsidRPr="00272FEB">
        <w:rPr>
          <w:rFonts w:ascii="Arial Narrow" w:hAnsi="Arial Narrow" w:cs="Times New Roman"/>
          <w:b/>
          <w:bCs/>
          <w:sz w:val="24"/>
          <w:szCs w:val="24"/>
        </w:rPr>
        <w:t xml:space="preserve"> </w:t>
      </w:r>
      <w:r w:rsidR="00105529" w:rsidRPr="00272FEB">
        <w:rPr>
          <w:rFonts w:ascii="Arial Narrow" w:hAnsi="Arial Narrow" w:cs="Times New Roman"/>
          <w:b/>
          <w:bCs/>
          <w:sz w:val="24"/>
          <w:szCs w:val="24"/>
        </w:rPr>
        <w:t>800       +</w:t>
      </w:r>
      <w:r w:rsidRPr="00272FEB">
        <w:rPr>
          <w:rFonts w:ascii="Arial Narrow" w:hAnsi="Arial Narrow" w:cs="Times New Roman"/>
          <w:b/>
          <w:bCs/>
          <w:sz w:val="24"/>
          <w:szCs w:val="24"/>
        </w:rPr>
        <w:t xml:space="preserve">    </w:t>
      </w:r>
      <w:r w:rsidR="00105529" w:rsidRPr="00272FEB">
        <w:rPr>
          <w:rFonts w:ascii="Arial Narrow" w:hAnsi="Arial Narrow" w:cs="Times New Roman"/>
          <w:b/>
          <w:bCs/>
          <w:sz w:val="24"/>
          <w:szCs w:val="24"/>
        </w:rPr>
        <w:t>1,000                     =            +800                      +500                              +2,500</w:t>
      </w:r>
    </w:p>
    <w:p w14:paraId="281C2724" w14:textId="2B90490E" w:rsidR="00105529" w:rsidRPr="00272FEB" w:rsidRDefault="00105529" w:rsidP="00105529">
      <w:pPr>
        <w:spacing w:after="0"/>
        <w:rPr>
          <w:rFonts w:ascii="Arial Narrow" w:hAnsi="Arial Narrow"/>
          <w:sz w:val="24"/>
          <w:szCs w:val="24"/>
        </w:rPr>
      </w:pPr>
      <w:r w:rsidRPr="00272FEB">
        <w:rPr>
          <w:rFonts w:ascii="Arial Narrow" w:hAnsi="Arial Narrow"/>
          <w:sz w:val="24"/>
          <w:szCs w:val="24"/>
        </w:rPr>
        <w:t>- 800</w:t>
      </w:r>
      <w:r w:rsidRPr="00272FEB">
        <w:rPr>
          <w:rFonts w:ascii="Arial Narrow" w:hAnsi="Arial Narrow"/>
          <w:sz w:val="24"/>
          <w:szCs w:val="24"/>
        </w:rPr>
        <w:tab/>
      </w:r>
      <w:r w:rsidRPr="00272FEB">
        <w:rPr>
          <w:rFonts w:ascii="Arial Narrow" w:hAnsi="Arial Narrow"/>
          <w:sz w:val="24"/>
          <w:szCs w:val="24"/>
        </w:rPr>
        <w:tab/>
      </w:r>
      <w:r w:rsidRPr="00272FEB">
        <w:rPr>
          <w:rFonts w:ascii="Arial Narrow" w:hAnsi="Arial Narrow"/>
          <w:sz w:val="24"/>
          <w:szCs w:val="24"/>
        </w:rPr>
        <w:tab/>
      </w:r>
      <w:r w:rsidRPr="00272FEB">
        <w:rPr>
          <w:rFonts w:ascii="Arial Narrow" w:hAnsi="Arial Narrow"/>
          <w:sz w:val="24"/>
          <w:szCs w:val="24"/>
        </w:rPr>
        <w:tab/>
      </w:r>
      <w:r w:rsidRPr="00272FEB">
        <w:rPr>
          <w:rFonts w:ascii="Arial Narrow" w:hAnsi="Arial Narrow"/>
          <w:sz w:val="24"/>
          <w:szCs w:val="24"/>
        </w:rPr>
        <w:tab/>
        <w:t>=            - 800</w:t>
      </w:r>
    </w:p>
    <w:p w14:paraId="5B164FB1" w14:textId="24E615AB" w:rsidR="00105529" w:rsidRPr="00272FEB" w:rsidRDefault="00105529" w:rsidP="00105529">
      <w:pPr>
        <w:spacing w:after="0"/>
        <w:rPr>
          <w:rFonts w:ascii="Arial Narrow" w:hAnsi="Arial Narrow"/>
          <w:sz w:val="24"/>
          <w:szCs w:val="24"/>
          <w:u w:val="single"/>
        </w:rPr>
      </w:pPr>
      <w:r w:rsidRPr="00272FEB">
        <w:rPr>
          <w:rFonts w:ascii="Arial Narrow" w:hAnsi="Arial Narrow"/>
          <w:sz w:val="24"/>
          <w:szCs w:val="24"/>
          <w:u w:val="single"/>
        </w:rPr>
        <w:t>-</w:t>
      </w:r>
      <w:r w:rsidR="00073F33" w:rsidRPr="00272FEB">
        <w:rPr>
          <w:rFonts w:ascii="Arial Narrow" w:hAnsi="Arial Narrow"/>
          <w:sz w:val="24"/>
          <w:szCs w:val="24"/>
          <w:u w:val="single"/>
        </w:rPr>
        <w:t xml:space="preserve"> </w:t>
      </w:r>
      <w:r w:rsidRPr="00272FEB">
        <w:rPr>
          <w:rFonts w:ascii="Arial Narrow" w:hAnsi="Arial Narrow"/>
          <w:sz w:val="24"/>
          <w:szCs w:val="24"/>
          <w:u w:val="single"/>
        </w:rPr>
        <w:t>500</w:t>
      </w:r>
      <w:r w:rsidRPr="00272FEB">
        <w:rPr>
          <w:rFonts w:ascii="Arial Narrow" w:hAnsi="Arial Narrow"/>
          <w:sz w:val="24"/>
          <w:szCs w:val="24"/>
          <w:u w:val="single"/>
        </w:rPr>
        <w:tab/>
      </w:r>
      <w:r w:rsidRPr="00272FEB">
        <w:rPr>
          <w:rFonts w:ascii="Arial Narrow" w:hAnsi="Arial Narrow"/>
          <w:sz w:val="24"/>
          <w:szCs w:val="24"/>
          <w:u w:val="single"/>
        </w:rPr>
        <w:tab/>
      </w:r>
      <w:r w:rsidRPr="00272FEB">
        <w:rPr>
          <w:rFonts w:ascii="Arial Narrow" w:hAnsi="Arial Narrow"/>
          <w:sz w:val="24"/>
          <w:szCs w:val="24"/>
          <w:u w:val="single"/>
        </w:rPr>
        <w:tab/>
      </w:r>
      <w:r w:rsidRPr="00272FEB">
        <w:rPr>
          <w:rFonts w:ascii="Arial Narrow" w:hAnsi="Arial Narrow"/>
          <w:sz w:val="24"/>
          <w:szCs w:val="24"/>
          <w:u w:val="single"/>
        </w:rPr>
        <w:tab/>
      </w:r>
      <w:r w:rsidRPr="00272FEB">
        <w:rPr>
          <w:rFonts w:ascii="Arial Narrow" w:hAnsi="Arial Narrow"/>
          <w:sz w:val="24"/>
          <w:szCs w:val="24"/>
          <w:u w:val="single"/>
        </w:rPr>
        <w:tab/>
        <w:t>=</w:t>
      </w:r>
      <w:r w:rsidRPr="00272FEB">
        <w:rPr>
          <w:rFonts w:ascii="Arial Narrow" w:hAnsi="Arial Narrow"/>
          <w:sz w:val="24"/>
          <w:szCs w:val="24"/>
          <w:u w:val="single"/>
        </w:rPr>
        <w:tab/>
      </w:r>
      <w:r w:rsidRPr="00272FEB">
        <w:rPr>
          <w:rFonts w:ascii="Arial Narrow" w:hAnsi="Arial Narrow"/>
          <w:sz w:val="24"/>
          <w:szCs w:val="24"/>
          <w:u w:val="single"/>
        </w:rPr>
        <w:tab/>
      </w:r>
      <w:r w:rsidRPr="00272FEB">
        <w:rPr>
          <w:rFonts w:ascii="Arial Narrow" w:hAnsi="Arial Narrow"/>
          <w:sz w:val="24"/>
          <w:szCs w:val="24"/>
          <w:u w:val="single"/>
        </w:rPr>
        <w:tab/>
        <w:t xml:space="preserve">   </w:t>
      </w:r>
      <w:r w:rsidR="0095083D" w:rsidRPr="00272FEB">
        <w:rPr>
          <w:rFonts w:ascii="Arial Narrow" w:hAnsi="Arial Narrow"/>
          <w:sz w:val="24"/>
          <w:szCs w:val="24"/>
          <w:u w:val="single"/>
        </w:rPr>
        <w:t xml:space="preserve"> </w:t>
      </w:r>
      <w:r w:rsidRPr="00272FEB">
        <w:rPr>
          <w:rFonts w:ascii="Arial Narrow" w:hAnsi="Arial Narrow"/>
          <w:sz w:val="24"/>
          <w:szCs w:val="24"/>
          <w:u w:val="single"/>
        </w:rPr>
        <w:t xml:space="preserve"> -500</w:t>
      </w:r>
      <w:r w:rsidR="0095083D" w:rsidRPr="00272FEB">
        <w:rPr>
          <w:rFonts w:ascii="Arial Narrow" w:hAnsi="Arial Narrow"/>
          <w:sz w:val="24"/>
          <w:szCs w:val="24"/>
          <w:u w:val="single"/>
        </w:rPr>
        <w:t xml:space="preserve">                                            .</w:t>
      </w:r>
    </w:p>
    <w:p w14:paraId="01FC3250" w14:textId="128A2FD3" w:rsidR="00105529" w:rsidRPr="00272FEB" w:rsidRDefault="00073F33" w:rsidP="00073F33">
      <w:pPr>
        <w:ind w:hanging="360"/>
        <w:rPr>
          <w:rFonts w:ascii="Arial Narrow" w:hAnsi="Arial Narrow"/>
          <w:b/>
          <w:bCs/>
          <w:sz w:val="24"/>
          <w:szCs w:val="24"/>
        </w:rPr>
      </w:pPr>
      <w:proofErr w:type="gramStart"/>
      <w:r w:rsidRPr="00272FEB">
        <w:rPr>
          <w:rFonts w:ascii="Arial Narrow" w:hAnsi="Arial Narrow"/>
          <w:b/>
          <w:bCs/>
          <w:sz w:val="24"/>
          <w:szCs w:val="24"/>
          <w:highlight w:val="lightGray"/>
        </w:rPr>
        <w:t>Bal</w:t>
      </w:r>
      <w:proofErr w:type="gramEnd"/>
      <w:r w:rsidRPr="00272FEB">
        <w:rPr>
          <w:rFonts w:ascii="Arial Narrow" w:hAnsi="Arial Narrow"/>
          <w:b/>
          <w:bCs/>
          <w:sz w:val="24"/>
          <w:szCs w:val="24"/>
          <w:highlight w:val="lightGray"/>
        </w:rPr>
        <w:t xml:space="preserve"> </w:t>
      </w:r>
      <w:r w:rsidR="00105529" w:rsidRPr="00272FEB">
        <w:rPr>
          <w:rFonts w:ascii="Arial Narrow" w:hAnsi="Arial Narrow"/>
          <w:b/>
          <w:bCs/>
          <w:sz w:val="24"/>
          <w:szCs w:val="24"/>
          <w:highlight w:val="lightGray"/>
        </w:rPr>
        <w:t xml:space="preserve">+700  </w:t>
      </w:r>
      <w:r w:rsidRPr="00272FEB">
        <w:rPr>
          <w:rFonts w:ascii="Arial Narrow" w:hAnsi="Arial Narrow"/>
          <w:b/>
          <w:bCs/>
          <w:sz w:val="24"/>
          <w:szCs w:val="24"/>
          <w:highlight w:val="lightGray"/>
        </w:rPr>
        <w:t xml:space="preserve">   </w:t>
      </w:r>
      <w:r w:rsidR="00105529" w:rsidRPr="00272FEB">
        <w:rPr>
          <w:rFonts w:ascii="Arial Narrow" w:hAnsi="Arial Narrow"/>
          <w:b/>
          <w:bCs/>
          <w:sz w:val="24"/>
          <w:szCs w:val="24"/>
          <w:highlight w:val="lightGray"/>
        </w:rPr>
        <w:t>+ 800        +</w:t>
      </w:r>
      <w:r w:rsidRPr="00272FEB">
        <w:rPr>
          <w:rFonts w:ascii="Arial Narrow" w:hAnsi="Arial Narrow"/>
          <w:b/>
          <w:bCs/>
          <w:sz w:val="24"/>
          <w:szCs w:val="24"/>
          <w:highlight w:val="lightGray"/>
        </w:rPr>
        <w:t xml:space="preserve">    </w:t>
      </w:r>
      <w:r w:rsidR="00105529" w:rsidRPr="00272FEB">
        <w:rPr>
          <w:rFonts w:ascii="Arial Narrow" w:hAnsi="Arial Narrow"/>
          <w:b/>
          <w:bCs/>
          <w:sz w:val="24"/>
          <w:szCs w:val="24"/>
          <w:highlight w:val="lightGray"/>
        </w:rPr>
        <w:t xml:space="preserve">1,000  </w:t>
      </w:r>
      <w:r w:rsidR="00105529" w:rsidRPr="00272FEB">
        <w:rPr>
          <w:rFonts w:ascii="Arial Narrow" w:hAnsi="Arial Narrow"/>
          <w:b/>
          <w:bCs/>
          <w:sz w:val="24"/>
          <w:szCs w:val="24"/>
          <w:highlight w:val="lightGray"/>
        </w:rPr>
        <w:tab/>
      </w:r>
      <w:r w:rsidR="00CF0FCD" w:rsidRPr="00272FEB">
        <w:rPr>
          <w:rFonts w:ascii="Arial Narrow" w:hAnsi="Arial Narrow"/>
          <w:b/>
          <w:bCs/>
          <w:sz w:val="24"/>
          <w:szCs w:val="24"/>
          <w:highlight w:val="lightGray"/>
        </w:rPr>
        <w:t xml:space="preserve">              </w:t>
      </w:r>
      <w:r w:rsidR="00105529" w:rsidRPr="00272FEB">
        <w:rPr>
          <w:rFonts w:ascii="Arial Narrow" w:hAnsi="Arial Narrow"/>
          <w:b/>
          <w:bCs/>
          <w:sz w:val="24"/>
          <w:szCs w:val="24"/>
          <w:highlight w:val="lightGray"/>
        </w:rPr>
        <w:t>=              -0-                          -0-</w:t>
      </w:r>
      <w:r w:rsidR="00105529" w:rsidRPr="00272FEB">
        <w:rPr>
          <w:rFonts w:ascii="Arial Narrow" w:hAnsi="Arial Narrow"/>
          <w:b/>
          <w:bCs/>
          <w:sz w:val="24"/>
          <w:szCs w:val="24"/>
          <w:highlight w:val="lightGray"/>
        </w:rPr>
        <w:tab/>
      </w:r>
      <w:r w:rsidR="00105529" w:rsidRPr="00272FEB">
        <w:rPr>
          <w:rFonts w:ascii="Arial Narrow" w:hAnsi="Arial Narrow"/>
          <w:b/>
          <w:bCs/>
          <w:sz w:val="24"/>
          <w:szCs w:val="24"/>
          <w:highlight w:val="lightGray"/>
        </w:rPr>
        <w:tab/>
      </w:r>
      <w:r w:rsidR="00105529" w:rsidRPr="00272FEB">
        <w:rPr>
          <w:rFonts w:ascii="Arial Narrow" w:hAnsi="Arial Narrow"/>
          <w:b/>
          <w:bCs/>
          <w:sz w:val="24"/>
          <w:szCs w:val="24"/>
          <w:highlight w:val="lightGray"/>
        </w:rPr>
        <w:tab/>
      </w:r>
      <w:r w:rsidRPr="00272FEB">
        <w:rPr>
          <w:rFonts w:ascii="Arial Narrow" w:hAnsi="Arial Narrow"/>
          <w:b/>
          <w:bCs/>
          <w:sz w:val="24"/>
          <w:szCs w:val="24"/>
          <w:highlight w:val="lightGray"/>
        </w:rPr>
        <w:t xml:space="preserve">   </w:t>
      </w:r>
      <w:r w:rsidR="00105529" w:rsidRPr="00272FEB">
        <w:rPr>
          <w:rFonts w:ascii="Arial Narrow" w:hAnsi="Arial Narrow"/>
          <w:b/>
          <w:bCs/>
          <w:sz w:val="24"/>
          <w:szCs w:val="24"/>
          <w:highlight w:val="lightGray"/>
        </w:rPr>
        <w:t>+2,500</w:t>
      </w:r>
    </w:p>
    <w:p w14:paraId="0F190584" w14:textId="77777777" w:rsidR="00753312" w:rsidRPr="00272FEB" w:rsidRDefault="00753312" w:rsidP="00BC13D9">
      <w:pPr>
        <w:spacing w:after="0"/>
        <w:ind w:hanging="360"/>
        <w:rPr>
          <w:rFonts w:ascii="Arial Narrow" w:hAnsi="Arial Narrow"/>
          <w:b/>
          <w:bCs/>
          <w:color w:val="F2F2F2" w:themeColor="background1" w:themeShade="F2"/>
          <w:sz w:val="24"/>
          <w:szCs w:val="24"/>
        </w:rPr>
      </w:pPr>
    </w:p>
    <w:p w14:paraId="2374F37F" w14:textId="77777777" w:rsidR="00531366" w:rsidRPr="00272FEB" w:rsidRDefault="00531366" w:rsidP="00BC13D9">
      <w:pPr>
        <w:spacing w:after="0"/>
        <w:ind w:hanging="360"/>
        <w:rPr>
          <w:rFonts w:ascii="Arial Narrow" w:hAnsi="Arial Narrow"/>
          <w:b/>
          <w:bCs/>
          <w:color w:val="F2F2F2" w:themeColor="background1" w:themeShade="F2"/>
          <w:sz w:val="24"/>
          <w:szCs w:val="24"/>
        </w:rPr>
      </w:pPr>
    </w:p>
    <w:p w14:paraId="6BDE084F" w14:textId="16D447C9" w:rsidR="00107B09" w:rsidRPr="00272FEB" w:rsidRDefault="00273D0C" w:rsidP="000207FE">
      <w:pPr>
        <w:spacing w:after="0" w:line="240" w:lineRule="auto"/>
        <w:rPr>
          <w:rFonts w:ascii="Times New Roman" w:hAnsi="Times New Roman" w:cs="Times New Roman"/>
          <w:sz w:val="28"/>
        </w:rPr>
      </w:pPr>
      <w:r w:rsidRPr="00272FEB">
        <w:rPr>
          <w:rFonts w:ascii="Times New Roman" w:hAnsi="Times New Roman" w:cs="Times New Roman"/>
          <w:sz w:val="28"/>
        </w:rPr>
        <w:t>Assets are the resources which you own</w:t>
      </w:r>
      <w:r w:rsidR="00227353" w:rsidRPr="00272FEB">
        <w:rPr>
          <w:rFonts w:ascii="Times New Roman" w:hAnsi="Times New Roman" w:cs="Times New Roman"/>
          <w:sz w:val="28"/>
        </w:rPr>
        <w:t>.</w:t>
      </w:r>
    </w:p>
    <w:p w14:paraId="49E8D231" w14:textId="2B4BD004" w:rsidR="00273D0C" w:rsidRDefault="005E63C0" w:rsidP="000207FE">
      <w:pPr>
        <w:spacing w:after="0" w:line="240" w:lineRule="auto"/>
        <w:rPr>
          <w:rFonts w:ascii="Times New Roman" w:hAnsi="Times New Roman" w:cs="Times New Roman"/>
          <w:sz w:val="28"/>
        </w:rPr>
      </w:pPr>
      <w:r w:rsidRPr="00272FEB">
        <w:rPr>
          <w:rFonts w:ascii="Times New Roman" w:hAnsi="Times New Roman" w:cs="Times New Roman"/>
          <w:sz w:val="28"/>
        </w:rPr>
        <w:t>Creditors’ claim and Parent’s claim</w:t>
      </w:r>
      <w:r w:rsidR="00273D0C" w:rsidRPr="00272FEB">
        <w:rPr>
          <w:rFonts w:ascii="Times New Roman" w:hAnsi="Times New Roman" w:cs="Times New Roman"/>
          <w:sz w:val="28"/>
        </w:rPr>
        <w:t xml:space="preserve"> are the sources of your resources.</w:t>
      </w:r>
    </w:p>
    <w:p w14:paraId="4581BDEC" w14:textId="77777777" w:rsidR="001B58E5" w:rsidRDefault="001B58E5" w:rsidP="000207FE">
      <w:pPr>
        <w:spacing w:after="0" w:line="240" w:lineRule="auto"/>
        <w:rPr>
          <w:rFonts w:ascii="Times New Roman" w:hAnsi="Times New Roman" w:cs="Times New Roman"/>
          <w:sz w:val="28"/>
        </w:rPr>
      </w:pPr>
    </w:p>
    <w:p w14:paraId="0287B575" w14:textId="3FF367E7" w:rsidR="001B58E5" w:rsidRDefault="001B58E5" w:rsidP="000207FE">
      <w:pPr>
        <w:spacing w:after="0" w:line="240" w:lineRule="auto"/>
        <w:rPr>
          <w:rFonts w:ascii="Times New Roman" w:hAnsi="Times New Roman" w:cs="Times New Roman"/>
          <w:b/>
          <w:bCs/>
          <w:sz w:val="28"/>
        </w:rPr>
      </w:pPr>
      <w:r w:rsidRPr="001B58E5">
        <w:rPr>
          <w:rFonts w:ascii="Times New Roman" w:hAnsi="Times New Roman" w:cs="Times New Roman"/>
          <w:b/>
          <w:bCs/>
          <w:sz w:val="28"/>
        </w:rPr>
        <w:t>Class no. 2</w:t>
      </w:r>
    </w:p>
    <w:p w14:paraId="471F7655" w14:textId="34FEEE7F" w:rsidR="001B58E5" w:rsidRDefault="001B58E5" w:rsidP="000207FE">
      <w:pPr>
        <w:spacing w:after="0" w:line="240" w:lineRule="auto"/>
        <w:rPr>
          <w:rFonts w:ascii="Times New Roman" w:hAnsi="Times New Roman" w:cs="Times New Roman"/>
          <w:sz w:val="28"/>
        </w:rPr>
      </w:pPr>
      <w:r w:rsidRPr="001B58E5">
        <w:rPr>
          <w:rFonts w:ascii="Times New Roman" w:hAnsi="Times New Roman" w:cs="Times New Roman"/>
          <w:sz w:val="28"/>
        </w:rPr>
        <w:t>Accounting Equation for the company:</w:t>
      </w:r>
    </w:p>
    <w:p w14:paraId="7AFAE4DF" w14:textId="77777777" w:rsidR="0072686B" w:rsidRDefault="0072686B" w:rsidP="000207FE">
      <w:pPr>
        <w:spacing w:after="0" w:line="240" w:lineRule="auto"/>
        <w:rPr>
          <w:rFonts w:ascii="Times New Roman" w:hAnsi="Times New Roman" w:cs="Times New Roman"/>
          <w:sz w:val="28"/>
        </w:rPr>
      </w:pPr>
    </w:p>
    <w:p w14:paraId="062B4523" w14:textId="4CAD2228" w:rsidR="0072686B" w:rsidRDefault="0072686B" w:rsidP="000207FE">
      <w:pPr>
        <w:spacing w:after="0" w:line="240" w:lineRule="auto"/>
        <w:rPr>
          <w:rFonts w:ascii="Times New Roman" w:hAnsi="Times New Roman" w:cs="Times New Roman"/>
          <w:sz w:val="28"/>
        </w:rPr>
      </w:pPr>
      <w:r>
        <w:rPr>
          <w:rFonts w:ascii="Times New Roman" w:hAnsi="Times New Roman" w:cs="Times New Roman"/>
          <w:sz w:val="28"/>
        </w:rPr>
        <w:t>Assets</w:t>
      </w:r>
      <w:r>
        <w:rPr>
          <w:rFonts w:ascii="Times New Roman" w:hAnsi="Times New Roman" w:cs="Times New Roman"/>
          <w:sz w:val="28"/>
        </w:rPr>
        <w:tab/>
        <w:t>=</w:t>
      </w:r>
      <w:r>
        <w:rPr>
          <w:rFonts w:ascii="Times New Roman" w:hAnsi="Times New Roman" w:cs="Times New Roman"/>
          <w:sz w:val="28"/>
        </w:rPr>
        <w:tab/>
        <w:t>Liabilities</w:t>
      </w:r>
      <w:r>
        <w:rPr>
          <w:rFonts w:ascii="Times New Roman" w:hAnsi="Times New Roman" w:cs="Times New Roman"/>
          <w:sz w:val="28"/>
        </w:rPr>
        <w:tab/>
        <w:t>+</w:t>
      </w:r>
      <w:r>
        <w:rPr>
          <w:rFonts w:ascii="Times New Roman" w:hAnsi="Times New Roman" w:cs="Times New Roman"/>
          <w:sz w:val="28"/>
        </w:rPr>
        <w:tab/>
        <w:t>Stockholders’ Equity</w:t>
      </w:r>
    </w:p>
    <w:p w14:paraId="29043345" w14:textId="77777777" w:rsidR="0072686B" w:rsidRDefault="0072686B" w:rsidP="000207FE">
      <w:pPr>
        <w:spacing w:after="0" w:line="240" w:lineRule="auto"/>
        <w:rPr>
          <w:rFonts w:ascii="Times New Roman" w:hAnsi="Times New Roman" w:cs="Times New Roman"/>
          <w:sz w:val="28"/>
        </w:rPr>
      </w:pPr>
    </w:p>
    <w:p w14:paraId="212FB6A2" w14:textId="7FEFBFAE" w:rsidR="0072686B" w:rsidRPr="001B58E5" w:rsidRDefault="0072686B" w:rsidP="000207FE">
      <w:pPr>
        <w:spacing w:after="0" w:line="240" w:lineRule="auto"/>
        <w:rPr>
          <w:rFonts w:ascii="Times New Roman" w:hAnsi="Times New Roman" w:cs="Times New Roman"/>
          <w:sz w:val="28"/>
        </w:rPr>
      </w:pPr>
      <w:r>
        <w:rPr>
          <w:rFonts w:ascii="Times New Roman" w:hAnsi="Times New Roman" w:cs="Times New Roman"/>
          <w:sz w:val="28"/>
        </w:rPr>
        <w:t>Today we are going to practice doing problems in Chapter 1 and Chapter 2.  We want to analyze the transactions based on accounting equation.</w:t>
      </w:r>
    </w:p>
    <w:p w14:paraId="26D139D6" w14:textId="43A47D71" w:rsidR="00A55DBE" w:rsidRDefault="00A55DBE" w:rsidP="000207FE">
      <w:pPr>
        <w:spacing w:after="0" w:line="240" w:lineRule="auto"/>
        <w:rPr>
          <w:color w:val="F2F2F2" w:themeColor="background1" w:themeShade="F2"/>
          <w:sz w:val="28"/>
        </w:rPr>
      </w:pPr>
    </w:p>
    <w:p w14:paraId="17540F2F" w14:textId="7FAB6C70" w:rsidR="00CC07A4" w:rsidRPr="00E161FF" w:rsidRDefault="00CC07A4" w:rsidP="000207FE">
      <w:pPr>
        <w:spacing w:after="0" w:line="240" w:lineRule="auto"/>
        <w:rPr>
          <w:b/>
          <w:bCs/>
          <w:sz w:val="28"/>
        </w:rPr>
      </w:pPr>
      <w:r w:rsidRPr="00E161FF">
        <w:rPr>
          <w:b/>
          <w:bCs/>
          <w:sz w:val="28"/>
        </w:rPr>
        <w:t>Class no. 3</w:t>
      </w:r>
    </w:p>
    <w:p w14:paraId="43532609" w14:textId="7E28A2A2" w:rsidR="00CC07A4" w:rsidRPr="004E72DF" w:rsidRDefault="00CC07A4" w:rsidP="000207FE">
      <w:pPr>
        <w:spacing w:after="0" w:line="240" w:lineRule="auto"/>
        <w:rPr>
          <w:color w:val="C00000"/>
          <w:sz w:val="28"/>
        </w:rPr>
      </w:pPr>
      <w:r w:rsidRPr="004E72DF">
        <w:rPr>
          <w:color w:val="C00000"/>
          <w:sz w:val="28"/>
        </w:rPr>
        <w:t>Inform about the quiz 1 date</w:t>
      </w:r>
      <w:r w:rsidR="004E72DF" w:rsidRPr="004E72DF">
        <w:rPr>
          <w:color w:val="C00000"/>
          <w:sz w:val="28"/>
        </w:rPr>
        <w:t xml:space="preserve"> is on </w:t>
      </w:r>
      <w:r w:rsidR="004E72DF" w:rsidRPr="004E72DF">
        <w:rPr>
          <w:color w:val="C00000"/>
          <w:sz w:val="28"/>
          <w:u w:val="single"/>
        </w:rPr>
        <w:t xml:space="preserve">Saturday, July 15, 2023, time 14.00 – 15.30. </w:t>
      </w:r>
      <w:r w:rsidR="004E72DF" w:rsidRPr="004E72DF">
        <w:rPr>
          <w:color w:val="C00000"/>
          <w:sz w:val="28"/>
        </w:rPr>
        <w:t xml:space="preserve"> You can see your quiz room and seat on the board in front of SM 105, the Admins Office.</w:t>
      </w:r>
      <w:r w:rsidR="004E72DF">
        <w:rPr>
          <w:color w:val="C00000"/>
          <w:sz w:val="28"/>
        </w:rPr>
        <w:t xml:space="preserve">  Students, who passed Intensive Accounting about 1 year before, have their right not to take the quiz and get 3% full mark.</w:t>
      </w:r>
      <w:r w:rsidR="00691C54">
        <w:rPr>
          <w:color w:val="C00000"/>
          <w:sz w:val="28"/>
        </w:rPr>
        <w:t xml:space="preserve">  Quiz 1 will cover Chapter 1 and 2, especially focus on Chapter 2.</w:t>
      </w:r>
    </w:p>
    <w:p w14:paraId="4239E019" w14:textId="77777777" w:rsidR="00CC07A4" w:rsidRDefault="00CC07A4" w:rsidP="000207FE">
      <w:pPr>
        <w:spacing w:after="0" w:line="240" w:lineRule="auto"/>
        <w:rPr>
          <w:sz w:val="28"/>
        </w:rPr>
      </w:pPr>
      <w:bookmarkStart w:id="0" w:name="_GoBack"/>
      <w:bookmarkEnd w:id="0"/>
    </w:p>
    <w:p w14:paraId="3F229838" w14:textId="6CBA8ABE" w:rsidR="00CC07A4" w:rsidRPr="00F703E6" w:rsidRDefault="00CC07A4" w:rsidP="000207FE">
      <w:pPr>
        <w:spacing w:after="0" w:line="240" w:lineRule="auto"/>
        <w:rPr>
          <w:sz w:val="28"/>
        </w:rPr>
      </w:pPr>
      <w:r w:rsidRPr="00F703E6">
        <w:rPr>
          <w:sz w:val="28"/>
        </w:rPr>
        <w:t>We have learned how to analyze the transactions; now we are going to learn how the accountant records transactions in their books.  Before we know it, we have to understand about debit and credit.</w:t>
      </w:r>
    </w:p>
    <w:p w14:paraId="2B4A0ADA" w14:textId="77777777" w:rsidR="00CC07A4" w:rsidRPr="004E72DF" w:rsidRDefault="00CC07A4" w:rsidP="000207FE">
      <w:pPr>
        <w:spacing w:after="0" w:line="240" w:lineRule="auto"/>
        <w:rPr>
          <w:color w:val="F2F2F2" w:themeColor="background1" w:themeShade="F2"/>
          <w:sz w:val="28"/>
        </w:rPr>
      </w:pPr>
    </w:p>
    <w:p w14:paraId="6E276531" w14:textId="77777777" w:rsidR="00CC07A4" w:rsidRPr="00F703E6" w:rsidRDefault="00CC07A4" w:rsidP="00CC07A4">
      <w:pPr>
        <w:spacing w:after="0" w:line="240" w:lineRule="auto"/>
        <w:rPr>
          <w:sz w:val="28"/>
          <w:cs/>
        </w:rPr>
      </w:pPr>
      <w:r w:rsidRPr="00F703E6">
        <w:rPr>
          <w:sz w:val="28"/>
        </w:rPr>
        <w:t>Debit is the left side; Credit is the right side.</w:t>
      </w:r>
    </w:p>
    <w:p w14:paraId="78620661" w14:textId="77777777" w:rsidR="00CC07A4" w:rsidRPr="004E72DF" w:rsidRDefault="00CC07A4" w:rsidP="00CC07A4">
      <w:pPr>
        <w:spacing w:after="0" w:line="240" w:lineRule="auto"/>
        <w:rPr>
          <w:color w:val="F2F2F2" w:themeColor="background1" w:themeShade="F2"/>
          <w:sz w:val="28"/>
        </w:rPr>
      </w:pPr>
    </w:p>
    <w:p w14:paraId="2983D816" w14:textId="77777777" w:rsidR="00CC07A4" w:rsidRPr="00F703E6" w:rsidRDefault="00CC07A4" w:rsidP="00CC07A4">
      <w:pPr>
        <w:spacing w:after="0" w:line="240" w:lineRule="auto"/>
        <w:rPr>
          <w:sz w:val="28"/>
        </w:rPr>
      </w:pPr>
      <w:r w:rsidRPr="00F703E6">
        <w:rPr>
          <w:sz w:val="28"/>
        </w:rPr>
        <w:t>Accounting Equation for the company.</w:t>
      </w:r>
    </w:p>
    <w:p w14:paraId="42059B49" w14:textId="77777777" w:rsidR="00CC07A4" w:rsidRDefault="00CC07A4" w:rsidP="00CC07A4">
      <w:pPr>
        <w:spacing w:after="0" w:line="240" w:lineRule="auto"/>
        <w:rPr>
          <w:color w:val="F2F2F2" w:themeColor="background1" w:themeShade="F2"/>
          <w:sz w:val="28"/>
        </w:rPr>
      </w:pPr>
    </w:p>
    <w:p w14:paraId="486E7744" w14:textId="77777777" w:rsidR="002554C5" w:rsidRDefault="002554C5" w:rsidP="00CC07A4">
      <w:pPr>
        <w:spacing w:after="0" w:line="240" w:lineRule="auto"/>
        <w:rPr>
          <w:color w:val="F2F2F2" w:themeColor="background1" w:themeShade="F2"/>
          <w:sz w:val="28"/>
        </w:rPr>
      </w:pPr>
    </w:p>
    <w:p w14:paraId="50E2423F" w14:textId="77777777" w:rsidR="002554C5" w:rsidRDefault="002554C5" w:rsidP="00CC07A4">
      <w:pPr>
        <w:spacing w:after="0" w:line="240" w:lineRule="auto"/>
        <w:rPr>
          <w:color w:val="F2F2F2" w:themeColor="background1" w:themeShade="F2"/>
          <w:sz w:val="28"/>
        </w:rPr>
      </w:pPr>
    </w:p>
    <w:p w14:paraId="13143CDD" w14:textId="77777777" w:rsidR="002554C5" w:rsidRDefault="002554C5" w:rsidP="00CC07A4">
      <w:pPr>
        <w:spacing w:after="0" w:line="240" w:lineRule="auto"/>
        <w:rPr>
          <w:color w:val="F2F2F2" w:themeColor="background1" w:themeShade="F2"/>
          <w:sz w:val="28"/>
        </w:rPr>
      </w:pPr>
    </w:p>
    <w:p w14:paraId="0A6F92D3" w14:textId="77777777" w:rsidR="002554C5" w:rsidRDefault="002554C5" w:rsidP="00CC07A4">
      <w:pPr>
        <w:spacing w:after="0" w:line="240" w:lineRule="auto"/>
        <w:rPr>
          <w:color w:val="F2F2F2" w:themeColor="background1" w:themeShade="F2"/>
          <w:sz w:val="28"/>
        </w:rPr>
      </w:pPr>
    </w:p>
    <w:p w14:paraId="75606664" w14:textId="77777777" w:rsidR="002554C5" w:rsidRDefault="002554C5" w:rsidP="00CC07A4">
      <w:pPr>
        <w:spacing w:after="0" w:line="240" w:lineRule="auto"/>
        <w:rPr>
          <w:color w:val="F2F2F2" w:themeColor="background1" w:themeShade="F2"/>
          <w:sz w:val="28"/>
        </w:rPr>
      </w:pPr>
    </w:p>
    <w:p w14:paraId="0E44FDF2" w14:textId="77777777" w:rsidR="002554C5" w:rsidRPr="004E72DF" w:rsidRDefault="002554C5" w:rsidP="00CC07A4">
      <w:pPr>
        <w:spacing w:after="0" w:line="240" w:lineRule="auto"/>
        <w:rPr>
          <w:color w:val="F2F2F2" w:themeColor="background1" w:themeShade="F2"/>
          <w:sz w:val="28"/>
        </w:rPr>
      </w:pPr>
    </w:p>
    <w:p w14:paraId="6C230A72" w14:textId="24CFE2AB" w:rsidR="00CC07A4" w:rsidRPr="002554C5" w:rsidRDefault="00831D93" w:rsidP="00CC07A4">
      <w:pPr>
        <w:spacing w:after="0" w:line="240" w:lineRule="auto"/>
        <w:rPr>
          <w:color w:val="2F5496" w:themeColor="accent5" w:themeShade="BF"/>
          <w:sz w:val="28"/>
        </w:rPr>
      </w:pPr>
      <w:r>
        <w:rPr>
          <w:noProof/>
          <w:color w:val="FFFFFF" w:themeColor="background1"/>
          <w:sz w:val="28"/>
        </w:rPr>
        <w:lastRenderedPageBreak/>
        <mc:AlternateContent>
          <mc:Choice Requires="wps">
            <w:drawing>
              <wp:anchor distT="0" distB="0" distL="114300" distR="114300" simplePos="0" relativeHeight="251692032" behindDoc="0" locked="0" layoutInCell="1" allowOverlap="1" wp14:anchorId="56379070" wp14:editId="3EB55FBB">
                <wp:simplePos x="0" y="0"/>
                <wp:positionH relativeFrom="column">
                  <wp:posOffset>1101852</wp:posOffset>
                </wp:positionH>
                <wp:positionV relativeFrom="paragraph">
                  <wp:posOffset>65837</wp:posOffset>
                </wp:positionV>
                <wp:extent cx="2084832" cy="1082649"/>
                <wp:effectExtent l="0" t="38100" r="48895" b="22860"/>
                <wp:wrapNone/>
                <wp:docPr id="20" name="Straight Arrow Connector 20"/>
                <wp:cNvGraphicFramePr/>
                <a:graphic xmlns:a="http://schemas.openxmlformats.org/drawingml/2006/main">
                  <a:graphicData uri="http://schemas.microsoft.com/office/word/2010/wordprocessingShape">
                    <wps:wsp>
                      <wps:cNvCnPr/>
                      <wps:spPr>
                        <a:xfrm flipV="1">
                          <a:off x="0" y="0"/>
                          <a:ext cx="2084832" cy="1082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F05ADD" id="_x0000_t32" coordsize="21600,21600" o:spt="32" o:oned="t" path="m,l21600,21600e" filled="f">
                <v:path arrowok="t" fillok="f" o:connecttype="none"/>
                <o:lock v:ext="edit" shapetype="t"/>
              </v:shapetype>
              <v:shape id="Straight Arrow Connector 20" o:spid="_x0000_s1026" type="#_x0000_t32" style="position:absolute;margin-left:86.75pt;margin-top:5.2pt;width:164.15pt;height:85.2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" strokecolor="#5b9bd5 [3204]" strokeweight=".5pt">
                <v:stroke endarrow="block" joinstyle="miter"/>
              </v:shape>
            </w:pict>
          </mc:Fallback>
        </mc:AlternateContent>
      </w:r>
      <w:r w:rsidR="00CC07A4" w:rsidRPr="004E72DF">
        <w:rPr>
          <w:color w:val="F2F2F2" w:themeColor="background1" w:themeShade="F2"/>
          <w:sz w:val="28"/>
        </w:rPr>
        <w:tab/>
      </w:r>
      <w:r w:rsidR="00CC07A4" w:rsidRPr="002554C5">
        <w:rPr>
          <w:color w:val="C00000"/>
          <w:sz w:val="28"/>
        </w:rPr>
        <w:t>Debit (Dr.) (Left)</w:t>
      </w:r>
      <w:r w:rsidR="00CC07A4" w:rsidRPr="004E72DF">
        <w:rPr>
          <w:color w:val="F2F2F2" w:themeColor="background1" w:themeShade="F2"/>
          <w:sz w:val="28"/>
        </w:rPr>
        <w:tab/>
      </w:r>
      <w:r w:rsidR="00CC07A4" w:rsidRPr="004E72DF">
        <w:rPr>
          <w:color w:val="F2F2F2" w:themeColor="background1" w:themeShade="F2"/>
          <w:sz w:val="28"/>
        </w:rPr>
        <w:tab/>
      </w:r>
      <w:r w:rsidR="00CC07A4" w:rsidRPr="004E72DF">
        <w:rPr>
          <w:color w:val="F2F2F2" w:themeColor="background1" w:themeShade="F2"/>
          <w:sz w:val="28"/>
        </w:rPr>
        <w:tab/>
      </w:r>
      <w:r w:rsidR="00CC07A4" w:rsidRPr="004E72DF">
        <w:rPr>
          <w:color w:val="F2F2F2" w:themeColor="background1" w:themeShade="F2"/>
          <w:sz w:val="28"/>
        </w:rPr>
        <w:tab/>
      </w:r>
      <w:r w:rsidR="00CC07A4" w:rsidRPr="002554C5">
        <w:rPr>
          <w:color w:val="2F5496" w:themeColor="accent5" w:themeShade="BF"/>
          <w:sz w:val="28"/>
        </w:rPr>
        <w:t>Credit (Cr.) (right)</w:t>
      </w:r>
    </w:p>
    <w:p w14:paraId="1754A9D5" w14:textId="10E98C4F" w:rsidR="00CC07A4" w:rsidRPr="00F703E6" w:rsidRDefault="00831D93" w:rsidP="00CC07A4">
      <w:pPr>
        <w:spacing w:after="0" w:line="240" w:lineRule="auto"/>
        <w:rPr>
          <w:sz w:val="28"/>
        </w:rPr>
      </w:pPr>
      <w:r>
        <w:rPr>
          <w:noProof/>
          <w:sz w:val="28"/>
        </w:rPr>
        <mc:AlternateContent>
          <mc:Choice Requires="wps">
            <w:drawing>
              <wp:anchor distT="0" distB="0" distL="114300" distR="114300" simplePos="0" relativeHeight="251693056" behindDoc="0" locked="0" layoutInCell="1" allowOverlap="1" wp14:anchorId="6AB877A2" wp14:editId="59C47DDD">
                <wp:simplePos x="0" y="0"/>
                <wp:positionH relativeFrom="column">
                  <wp:posOffset>1328623</wp:posOffset>
                </wp:positionH>
                <wp:positionV relativeFrom="paragraph">
                  <wp:posOffset>9601</wp:posOffset>
                </wp:positionV>
                <wp:extent cx="1623975" cy="1002183"/>
                <wp:effectExtent l="38100" t="38100" r="14605" b="26670"/>
                <wp:wrapNone/>
                <wp:docPr id="21" name="Straight Arrow Connector 21"/>
                <wp:cNvGraphicFramePr/>
                <a:graphic xmlns:a="http://schemas.openxmlformats.org/drawingml/2006/main">
                  <a:graphicData uri="http://schemas.microsoft.com/office/word/2010/wordprocessingShape">
                    <wps:wsp>
                      <wps:cNvCnPr/>
                      <wps:spPr>
                        <a:xfrm flipH="1" flipV="1">
                          <a:off x="0" y="0"/>
                          <a:ext cx="1623975" cy="1002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660B6D" id="Straight Arrow Connector 21" o:spid="_x0000_s1026" type="#_x0000_t32" style="position:absolute;margin-left:104.6pt;margin-top:.75pt;width:127.85pt;height:78.9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" strokecolor="#5b9bd5 [3204]" strokeweight=".5pt">
                <v:stroke endarrow="block" joinstyle="miter"/>
              </v:shape>
            </w:pict>
          </mc:Fallback>
        </mc:AlternateContent>
      </w:r>
      <w:r w:rsidR="002554C5">
        <w:rPr>
          <w:noProof/>
          <w:sz w:val="28"/>
        </w:rPr>
        <mc:AlternateContent>
          <mc:Choice Requires="wps">
            <w:drawing>
              <wp:anchor distT="0" distB="0" distL="114300" distR="114300" simplePos="0" relativeHeight="251685888" behindDoc="0" locked="0" layoutInCell="1" allowOverlap="1" wp14:anchorId="14DA73C4" wp14:editId="5E42879C">
                <wp:simplePos x="0" y="0"/>
                <wp:positionH relativeFrom="column">
                  <wp:posOffset>3881628</wp:posOffset>
                </wp:positionH>
                <wp:positionV relativeFrom="paragraph">
                  <wp:posOffset>68123</wp:posOffset>
                </wp:positionV>
                <wp:extent cx="0" cy="416966"/>
                <wp:effectExtent l="76200" t="38100" r="57150" b="21590"/>
                <wp:wrapNone/>
                <wp:docPr id="13" name="Straight Arrow Connector 13"/>
                <wp:cNvGraphicFramePr/>
                <a:graphic xmlns:a="http://schemas.openxmlformats.org/drawingml/2006/main">
                  <a:graphicData uri="http://schemas.microsoft.com/office/word/2010/wordprocessingShape">
                    <wps:wsp>
                      <wps:cNvCnPr/>
                      <wps:spPr>
                        <a:xfrm flipV="1">
                          <a:off x="0" y="0"/>
                          <a:ext cx="0" cy="4169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98FD5C" id="Straight Arrow Connector 13" o:spid="_x0000_s1026" type="#_x0000_t32" style="position:absolute;margin-left:305.65pt;margin-top:5.35pt;width:0;height:32.8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" strokecolor="#5b9bd5 [3204]" strokeweight=".5pt">
                <v:stroke endarrow="block" joinstyle="miter"/>
              </v:shape>
            </w:pict>
          </mc:Fallback>
        </mc:AlternateContent>
      </w:r>
      <w:r w:rsidR="002554C5">
        <w:rPr>
          <w:noProof/>
          <w:sz w:val="28"/>
        </w:rPr>
        <mc:AlternateContent>
          <mc:Choice Requires="wps">
            <w:drawing>
              <wp:anchor distT="0" distB="0" distL="114300" distR="114300" simplePos="0" relativeHeight="251684864" behindDoc="0" locked="0" layoutInCell="1" allowOverlap="1" wp14:anchorId="2DE575EE" wp14:editId="68784719">
                <wp:simplePos x="0" y="0"/>
                <wp:positionH relativeFrom="column">
                  <wp:posOffset>948233</wp:posOffset>
                </wp:positionH>
                <wp:positionV relativeFrom="paragraph">
                  <wp:posOffset>38862</wp:posOffset>
                </wp:positionV>
                <wp:extent cx="7315" cy="475488"/>
                <wp:effectExtent l="76200" t="38100" r="69215" b="20320"/>
                <wp:wrapNone/>
                <wp:docPr id="12" name="Straight Arrow Connector 12"/>
                <wp:cNvGraphicFramePr/>
                <a:graphic xmlns:a="http://schemas.openxmlformats.org/drawingml/2006/main">
                  <a:graphicData uri="http://schemas.microsoft.com/office/word/2010/wordprocessingShape">
                    <wps:wsp>
                      <wps:cNvCnPr/>
                      <wps:spPr>
                        <a:xfrm flipH="1" flipV="1">
                          <a:off x="0" y="0"/>
                          <a:ext cx="7315" cy="475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70BECF" id="Straight Arrow Connector 12" o:spid="_x0000_s1026" type="#_x0000_t32" style="position:absolute;margin-left:74.65pt;margin-top:3.05pt;width:.6pt;height:37.4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" strokecolor="#5b9bd5 [3204]" strokeweight=".5pt">
                <v:stroke endarrow="block" joinstyle="miter"/>
              </v:shape>
            </w:pict>
          </mc:Fallback>
        </mc:AlternateContent>
      </w:r>
      <w:r w:rsidR="00CC07A4" w:rsidRPr="00F703E6">
        <w:rPr>
          <w:sz w:val="28"/>
        </w:rPr>
        <w:tab/>
        <w:t>Assets</w:t>
      </w:r>
      <w:r w:rsidR="00CC07A4" w:rsidRPr="00F703E6">
        <w:rPr>
          <w:sz w:val="28"/>
        </w:rPr>
        <w:tab/>
      </w:r>
      <w:r w:rsidR="00CC07A4" w:rsidRPr="00F703E6">
        <w:rPr>
          <w:sz w:val="28"/>
        </w:rPr>
        <w:tab/>
      </w:r>
      <w:r w:rsidR="00CC07A4" w:rsidRPr="00F703E6">
        <w:rPr>
          <w:sz w:val="28"/>
        </w:rPr>
        <w:tab/>
        <w:t>=</w:t>
      </w:r>
      <w:r w:rsidR="00CC07A4" w:rsidRPr="00F703E6">
        <w:rPr>
          <w:sz w:val="28"/>
        </w:rPr>
        <w:tab/>
        <w:t>Liabilities</w:t>
      </w:r>
      <w:r w:rsidR="00CC07A4" w:rsidRPr="00F703E6">
        <w:rPr>
          <w:sz w:val="28"/>
        </w:rPr>
        <w:tab/>
        <w:t>+</w:t>
      </w:r>
      <w:r w:rsidR="00CC07A4" w:rsidRPr="00F703E6">
        <w:rPr>
          <w:sz w:val="28"/>
        </w:rPr>
        <w:tab/>
        <w:t>Stockholders’ Equity</w:t>
      </w:r>
    </w:p>
    <w:p w14:paraId="260411F1" w14:textId="27B319C6" w:rsidR="00CC07A4" w:rsidRPr="004E72DF" w:rsidRDefault="002554C5" w:rsidP="00CC07A4">
      <w:pPr>
        <w:spacing w:after="0" w:line="240" w:lineRule="auto"/>
        <w:rPr>
          <w:color w:val="F2F2F2" w:themeColor="background1" w:themeShade="F2"/>
          <w:sz w:val="28"/>
        </w:rPr>
      </w:pPr>
      <w:r>
        <w:rPr>
          <w:noProof/>
          <w:color w:val="FFFFFF" w:themeColor="background1"/>
          <w:sz w:val="28"/>
        </w:rPr>
        <mc:AlternateContent>
          <mc:Choice Requires="wps">
            <w:drawing>
              <wp:anchor distT="0" distB="0" distL="114300" distR="114300" simplePos="0" relativeHeight="251683840" behindDoc="0" locked="0" layoutInCell="1" allowOverlap="1" wp14:anchorId="1CF09394" wp14:editId="6A50D270">
                <wp:simplePos x="0" y="0"/>
                <wp:positionH relativeFrom="column">
                  <wp:posOffset>4708246</wp:posOffset>
                </wp:positionH>
                <wp:positionV relativeFrom="paragraph">
                  <wp:posOffset>114300</wp:posOffset>
                </wp:positionV>
                <wp:extent cx="51206" cy="263347"/>
                <wp:effectExtent l="19050" t="19050" r="44450" b="22860"/>
                <wp:wrapNone/>
                <wp:docPr id="10" name="Up Arrow 10"/>
                <wp:cNvGraphicFramePr/>
                <a:graphic xmlns:a="http://schemas.openxmlformats.org/drawingml/2006/main">
                  <a:graphicData uri="http://schemas.microsoft.com/office/word/2010/wordprocessingShape">
                    <wps:wsp>
                      <wps:cNvSpPr/>
                      <wps:spPr>
                        <a:xfrm>
                          <a:off x="0" y="0"/>
                          <a:ext cx="51206" cy="263347"/>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45939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0" o:spid="_x0000_s1026" type="#_x0000_t68" style="position:absolute;margin-left:370.75pt;margin-top:9pt;width:4.05pt;height:20.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" adj="2100" fillcolor="#5b9bd5 [3204]" strokecolor="#1f4d78 [1604]" strokeweight="1pt"/>
            </w:pict>
          </mc:Fallback>
        </mc:AlternateContent>
      </w:r>
      <w:r>
        <w:rPr>
          <w:noProof/>
          <w:color w:val="FFFFFF" w:themeColor="background1"/>
          <w:sz w:val="28"/>
        </w:rPr>
        <mc:AlternateContent>
          <mc:Choice Requires="wps">
            <w:drawing>
              <wp:anchor distT="0" distB="0" distL="114300" distR="114300" simplePos="0" relativeHeight="251682816" behindDoc="0" locked="0" layoutInCell="1" allowOverlap="1" wp14:anchorId="11CC39C8" wp14:editId="14623AF6">
                <wp:simplePos x="0" y="0"/>
                <wp:positionH relativeFrom="column">
                  <wp:posOffset>3047695</wp:posOffset>
                </wp:positionH>
                <wp:positionV relativeFrom="paragraph">
                  <wp:posOffset>63094</wp:posOffset>
                </wp:positionV>
                <wp:extent cx="45719" cy="292608"/>
                <wp:effectExtent l="19050" t="19050" r="31115" b="12700"/>
                <wp:wrapNone/>
                <wp:docPr id="9" name="Up Arrow 9"/>
                <wp:cNvGraphicFramePr/>
                <a:graphic xmlns:a="http://schemas.openxmlformats.org/drawingml/2006/main">
                  <a:graphicData uri="http://schemas.microsoft.com/office/word/2010/wordprocessingShape">
                    <wps:wsp>
                      <wps:cNvSpPr/>
                      <wps:spPr>
                        <a:xfrm>
                          <a:off x="0" y="0"/>
                          <a:ext cx="45719" cy="29260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65246E" id="Up Arrow 9" o:spid="_x0000_s1026" type="#_x0000_t68" style="position:absolute;margin-left:240pt;margin-top:4.95pt;width:3.6pt;height:23.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" adj="1687" fillcolor="#5b9bd5 [3204]" strokecolor="#1f4d78 [1604]" strokeweight="1pt"/>
            </w:pict>
          </mc:Fallback>
        </mc:AlternateContent>
      </w:r>
      <w:r>
        <w:rPr>
          <w:noProof/>
          <w:color w:val="FFFFFF" w:themeColor="background1"/>
          <w:sz w:val="28"/>
        </w:rPr>
        <mc:AlternateContent>
          <mc:Choice Requires="wps">
            <w:drawing>
              <wp:anchor distT="0" distB="0" distL="114300" distR="114300" simplePos="0" relativeHeight="251681792" behindDoc="0" locked="0" layoutInCell="1" allowOverlap="1" wp14:anchorId="5A776644" wp14:editId="0CE70305">
                <wp:simplePos x="0" y="0"/>
                <wp:positionH relativeFrom="column">
                  <wp:posOffset>626364</wp:posOffset>
                </wp:positionH>
                <wp:positionV relativeFrom="paragraph">
                  <wp:posOffset>19202</wp:posOffset>
                </wp:positionV>
                <wp:extent cx="58522" cy="314554"/>
                <wp:effectExtent l="19050" t="19050" r="36830" b="28575"/>
                <wp:wrapNone/>
                <wp:docPr id="4" name="Up Arrow 4"/>
                <wp:cNvGraphicFramePr/>
                <a:graphic xmlns:a="http://schemas.openxmlformats.org/drawingml/2006/main">
                  <a:graphicData uri="http://schemas.microsoft.com/office/word/2010/wordprocessingShape">
                    <wps:wsp>
                      <wps:cNvSpPr/>
                      <wps:spPr>
                        <a:xfrm>
                          <a:off x="0" y="0"/>
                          <a:ext cx="58522" cy="31455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688DC0" id="Up Arrow 4" o:spid="_x0000_s1026" type="#_x0000_t68" style="position:absolute;margin-left:49.3pt;margin-top:1.5pt;width:4.6pt;height:24.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" adj="2009" fillcolor="#5b9bd5 [3204]" strokecolor="#1f4d78 [1604]" strokeweight="1pt"/>
            </w:pict>
          </mc:Fallback>
        </mc:AlternateContent>
      </w:r>
      <w:r w:rsidR="00CC07A4" w:rsidRPr="004E72DF">
        <w:rPr>
          <w:color w:val="F2F2F2" w:themeColor="background1" w:themeShade="F2"/>
          <w:sz w:val="28"/>
        </w:rPr>
        <w:t xml:space="preserve"> </w:t>
      </w:r>
    </w:p>
    <w:p w14:paraId="053121EC" w14:textId="77777777" w:rsidR="00CC07A4" w:rsidRPr="004E72DF" w:rsidRDefault="00CC07A4" w:rsidP="00CC07A4">
      <w:pPr>
        <w:spacing w:after="0" w:line="240" w:lineRule="auto"/>
        <w:rPr>
          <w:color w:val="F2F2F2" w:themeColor="background1" w:themeShade="F2"/>
          <w:sz w:val="28"/>
        </w:rPr>
      </w:pPr>
    </w:p>
    <w:p w14:paraId="48EF0644" w14:textId="18C2A030" w:rsidR="00CC07A4" w:rsidRPr="004E72DF" w:rsidRDefault="00831D93" w:rsidP="00CC07A4">
      <w:pPr>
        <w:spacing w:after="0" w:line="240" w:lineRule="auto"/>
        <w:rPr>
          <w:color w:val="F2F2F2" w:themeColor="background1" w:themeShade="F2"/>
          <w:sz w:val="28"/>
        </w:rPr>
      </w:pPr>
      <w:r>
        <w:rPr>
          <w:noProof/>
          <w:color w:val="FFFFFF" w:themeColor="background1"/>
          <w:sz w:val="28"/>
        </w:rPr>
        <mc:AlternateContent>
          <mc:Choice Requires="wps">
            <w:drawing>
              <wp:anchor distT="0" distB="0" distL="114300" distR="114300" simplePos="0" relativeHeight="251691008" behindDoc="0" locked="0" layoutInCell="1" allowOverlap="1" wp14:anchorId="3FFF3935" wp14:editId="55805ED4">
                <wp:simplePos x="0" y="0"/>
                <wp:positionH relativeFrom="column">
                  <wp:posOffset>4706874</wp:posOffset>
                </wp:positionH>
                <wp:positionV relativeFrom="paragraph">
                  <wp:posOffset>8255</wp:posOffset>
                </wp:positionV>
                <wp:extent cx="65837" cy="446227"/>
                <wp:effectExtent l="19050" t="0" r="29845" b="30480"/>
                <wp:wrapNone/>
                <wp:docPr id="19" name="Down Arrow 19"/>
                <wp:cNvGraphicFramePr/>
                <a:graphic xmlns:a="http://schemas.openxmlformats.org/drawingml/2006/main">
                  <a:graphicData uri="http://schemas.microsoft.com/office/word/2010/wordprocessingShape">
                    <wps:wsp>
                      <wps:cNvSpPr/>
                      <wps:spPr>
                        <a:xfrm>
                          <a:off x="0" y="0"/>
                          <a:ext cx="65837" cy="446227"/>
                        </a:xfrm>
                        <a:prstGeom prst="down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594B7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6" type="#_x0000_t67" style="position:absolute;margin-left:370.6pt;margin-top:.65pt;width:5.2pt;height:35.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" adj="20007" fillcolor="#c00000" strokecolor="#1f4d78 [1604]" strokeweight="1pt"/>
            </w:pict>
          </mc:Fallback>
        </mc:AlternateContent>
      </w:r>
      <w:r>
        <w:rPr>
          <w:noProof/>
          <w:color w:val="FFFFFF" w:themeColor="background1"/>
          <w:sz w:val="28"/>
        </w:rPr>
        <mc:AlternateContent>
          <mc:Choice Requires="wps">
            <w:drawing>
              <wp:anchor distT="0" distB="0" distL="114300" distR="114300" simplePos="0" relativeHeight="251688960" behindDoc="0" locked="0" layoutInCell="1" allowOverlap="1" wp14:anchorId="20241097" wp14:editId="67B7F39B">
                <wp:simplePos x="0" y="0"/>
                <wp:positionH relativeFrom="column">
                  <wp:posOffset>3032836</wp:posOffset>
                </wp:positionH>
                <wp:positionV relativeFrom="paragraph">
                  <wp:posOffset>45796</wp:posOffset>
                </wp:positionV>
                <wp:extent cx="73152" cy="446227"/>
                <wp:effectExtent l="19050" t="0" r="41275" b="30480"/>
                <wp:wrapNone/>
                <wp:docPr id="18" name="Down Arrow 18"/>
                <wp:cNvGraphicFramePr/>
                <a:graphic xmlns:a="http://schemas.openxmlformats.org/drawingml/2006/main">
                  <a:graphicData uri="http://schemas.microsoft.com/office/word/2010/wordprocessingShape">
                    <wps:wsp>
                      <wps:cNvSpPr/>
                      <wps:spPr>
                        <a:xfrm>
                          <a:off x="0" y="0"/>
                          <a:ext cx="73152" cy="446227"/>
                        </a:xfrm>
                        <a:prstGeom prst="down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D78A73" id="Down Arrow 18" o:spid="_x0000_s1026" type="#_x0000_t67" style="position:absolute;margin-left:238.8pt;margin-top:3.6pt;width:5.75pt;height:35.1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" adj="19830" fillcolor="#c00000" strokecolor="#1f4d78 [1604]" strokeweight="1pt"/>
            </w:pict>
          </mc:Fallback>
        </mc:AlternateContent>
      </w:r>
      <w:r>
        <w:rPr>
          <w:noProof/>
          <w:color w:val="FFFFFF" w:themeColor="background1"/>
          <w:sz w:val="28"/>
        </w:rPr>
        <mc:AlternateContent>
          <mc:Choice Requires="wps">
            <w:drawing>
              <wp:anchor distT="0" distB="0" distL="114300" distR="114300" simplePos="0" relativeHeight="251686912" behindDoc="0" locked="0" layoutInCell="1" allowOverlap="1" wp14:anchorId="001FCD0B" wp14:editId="7B6F933B">
                <wp:simplePos x="0" y="0"/>
                <wp:positionH relativeFrom="column">
                  <wp:posOffset>640994</wp:posOffset>
                </wp:positionH>
                <wp:positionV relativeFrom="paragraph">
                  <wp:posOffset>31725</wp:posOffset>
                </wp:positionV>
                <wp:extent cx="65837" cy="446227"/>
                <wp:effectExtent l="19050" t="0" r="29845" b="30480"/>
                <wp:wrapNone/>
                <wp:docPr id="14" name="Down Arrow 14"/>
                <wp:cNvGraphicFramePr/>
                <a:graphic xmlns:a="http://schemas.openxmlformats.org/drawingml/2006/main">
                  <a:graphicData uri="http://schemas.microsoft.com/office/word/2010/wordprocessingShape">
                    <wps:wsp>
                      <wps:cNvSpPr/>
                      <wps:spPr>
                        <a:xfrm>
                          <a:off x="0" y="0"/>
                          <a:ext cx="65837" cy="446227"/>
                        </a:xfrm>
                        <a:prstGeom prst="down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17F558" id="Down Arrow 14" o:spid="_x0000_s1026" type="#_x0000_t67" style="position:absolute;margin-left:50.45pt;margin-top:2.5pt;width:5.2pt;height:35.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" adj="20007" fillcolor="#c00000" strokecolor="#1f4d78 [1604]" strokeweight="1pt"/>
            </w:pict>
          </mc:Fallback>
        </mc:AlternateContent>
      </w:r>
    </w:p>
    <w:p w14:paraId="14D04D00" w14:textId="516131DC" w:rsidR="00CC07A4" w:rsidRPr="004E72DF" w:rsidRDefault="00CC07A4" w:rsidP="00CC07A4">
      <w:pPr>
        <w:spacing w:after="0" w:line="240" w:lineRule="auto"/>
        <w:rPr>
          <w:color w:val="F2F2F2" w:themeColor="background1" w:themeShade="F2"/>
          <w:sz w:val="28"/>
        </w:rPr>
      </w:pPr>
    </w:p>
    <w:p w14:paraId="1626BADD" w14:textId="77777777" w:rsidR="00CC07A4" w:rsidRPr="004E72DF" w:rsidRDefault="00CC07A4" w:rsidP="00CC07A4">
      <w:pPr>
        <w:spacing w:after="0" w:line="240" w:lineRule="auto"/>
        <w:rPr>
          <w:color w:val="F2F2F2" w:themeColor="background1" w:themeShade="F2"/>
          <w:sz w:val="28"/>
        </w:rPr>
      </w:pPr>
    </w:p>
    <w:p w14:paraId="66DB7D29" w14:textId="77777777" w:rsidR="00CC07A4" w:rsidRDefault="00CC07A4" w:rsidP="00CC07A4">
      <w:pPr>
        <w:spacing w:after="0" w:line="240" w:lineRule="auto"/>
        <w:rPr>
          <w:color w:val="F2F2F2" w:themeColor="background1" w:themeShade="F2"/>
          <w:sz w:val="28"/>
        </w:rPr>
      </w:pPr>
    </w:p>
    <w:p w14:paraId="61A8EF75" w14:textId="057F37D1" w:rsidR="00D87CF4" w:rsidRDefault="00D87CF4" w:rsidP="00CC07A4">
      <w:pPr>
        <w:spacing w:after="0" w:line="240" w:lineRule="auto"/>
        <w:rPr>
          <w:sz w:val="28"/>
        </w:rPr>
      </w:pPr>
      <w:r>
        <w:rPr>
          <w:sz w:val="28"/>
        </w:rPr>
        <w:t>Notes:</w:t>
      </w:r>
    </w:p>
    <w:p w14:paraId="29CF01A7" w14:textId="39A563CE" w:rsidR="00D87CF4" w:rsidRDefault="00D87CF4" w:rsidP="00D87CF4">
      <w:pPr>
        <w:pStyle w:val="ListParagraph"/>
        <w:numPr>
          <w:ilvl w:val="0"/>
          <w:numId w:val="12"/>
        </w:numPr>
        <w:spacing w:after="0" w:line="240" w:lineRule="auto"/>
        <w:rPr>
          <w:sz w:val="28"/>
        </w:rPr>
      </w:pPr>
      <w:r>
        <w:rPr>
          <w:sz w:val="28"/>
        </w:rPr>
        <w:t>Record Debit before credit in the General Journal</w:t>
      </w:r>
    </w:p>
    <w:p w14:paraId="2F71BE7C" w14:textId="18F297A0" w:rsidR="00D87CF4" w:rsidRDefault="00D87CF4" w:rsidP="00D87CF4">
      <w:pPr>
        <w:pStyle w:val="ListParagraph"/>
        <w:numPr>
          <w:ilvl w:val="0"/>
          <w:numId w:val="12"/>
        </w:numPr>
        <w:spacing w:after="0" w:line="240" w:lineRule="auto"/>
        <w:rPr>
          <w:sz w:val="28"/>
        </w:rPr>
      </w:pPr>
      <w:r>
        <w:rPr>
          <w:sz w:val="28"/>
        </w:rPr>
        <w:t xml:space="preserve">Record transactions </w:t>
      </w:r>
      <w:r w:rsidRPr="00D87CF4">
        <w:rPr>
          <w:sz w:val="28"/>
          <w:u w:val="single"/>
        </w:rPr>
        <w:t>in chronological order</w:t>
      </w:r>
      <w:r>
        <w:rPr>
          <w:sz w:val="28"/>
        </w:rPr>
        <w:t>.</w:t>
      </w:r>
    </w:p>
    <w:p w14:paraId="2DAF9B09" w14:textId="3B67BF33" w:rsidR="00D87CF4" w:rsidRDefault="00D87CF4" w:rsidP="00D87CF4">
      <w:pPr>
        <w:pStyle w:val="ListParagraph"/>
        <w:numPr>
          <w:ilvl w:val="0"/>
          <w:numId w:val="12"/>
        </w:numPr>
        <w:spacing w:after="0" w:line="240" w:lineRule="auto"/>
        <w:rPr>
          <w:sz w:val="28"/>
        </w:rPr>
      </w:pPr>
      <w:r>
        <w:rPr>
          <w:sz w:val="28"/>
        </w:rPr>
        <w:t>Record Debit amounts equal to Credit amounts. (Double Entry Accounting)</w:t>
      </w:r>
    </w:p>
    <w:p w14:paraId="00AD531C" w14:textId="17395A87" w:rsidR="00057C1E" w:rsidRDefault="00057C1E" w:rsidP="00D87CF4">
      <w:pPr>
        <w:pStyle w:val="ListParagraph"/>
        <w:numPr>
          <w:ilvl w:val="0"/>
          <w:numId w:val="12"/>
        </w:numPr>
        <w:spacing w:after="0" w:line="240" w:lineRule="auto"/>
        <w:rPr>
          <w:sz w:val="28"/>
        </w:rPr>
      </w:pPr>
      <w:r>
        <w:rPr>
          <w:sz w:val="28"/>
        </w:rPr>
        <w:t>Double Entry Accounting has two types:</w:t>
      </w:r>
    </w:p>
    <w:p w14:paraId="5DDD8B64" w14:textId="147A2DC2" w:rsidR="00057C1E" w:rsidRDefault="00057C1E" w:rsidP="00057C1E">
      <w:pPr>
        <w:pStyle w:val="ListParagraph"/>
        <w:spacing w:after="0" w:line="240" w:lineRule="auto"/>
        <w:rPr>
          <w:sz w:val="28"/>
        </w:rPr>
      </w:pPr>
      <w:r>
        <w:rPr>
          <w:sz w:val="28"/>
        </w:rPr>
        <w:t>4.1) Simple Entry</w:t>
      </w:r>
    </w:p>
    <w:p w14:paraId="0E52AB16" w14:textId="2E3A18E2" w:rsidR="00057C1E" w:rsidRDefault="00057C1E" w:rsidP="00057C1E">
      <w:pPr>
        <w:pStyle w:val="ListParagraph"/>
        <w:spacing w:after="0" w:line="240" w:lineRule="auto"/>
        <w:rPr>
          <w:sz w:val="28"/>
        </w:rPr>
      </w:pPr>
      <w:r>
        <w:rPr>
          <w:sz w:val="28"/>
        </w:rPr>
        <w:t>4.2) Compound Entry</w:t>
      </w:r>
    </w:p>
    <w:p w14:paraId="18A324D3" w14:textId="77777777" w:rsidR="00057C1E" w:rsidRDefault="00057C1E" w:rsidP="00057C1E">
      <w:pPr>
        <w:spacing w:after="0" w:line="240" w:lineRule="auto"/>
        <w:rPr>
          <w:sz w:val="28"/>
        </w:rPr>
      </w:pPr>
    </w:p>
    <w:p w14:paraId="58C9EC17" w14:textId="78DE3BE9" w:rsidR="00057C1E" w:rsidRPr="00057C1E" w:rsidRDefault="00057C1E" w:rsidP="00057C1E">
      <w:pPr>
        <w:spacing w:after="0" w:line="240" w:lineRule="auto"/>
        <w:rPr>
          <w:sz w:val="28"/>
        </w:rPr>
      </w:pPr>
      <w:r>
        <w:rPr>
          <w:sz w:val="28"/>
        </w:rPr>
        <w:t>Trial Balance is the internal report to show the list of accounts with their balances.  Total debit amounts equal to total credit amounts.</w:t>
      </w:r>
    </w:p>
    <w:p w14:paraId="0D5D75AC" w14:textId="77777777" w:rsidR="00CC07A4" w:rsidRPr="004E72DF" w:rsidRDefault="00CC07A4" w:rsidP="00CC07A4">
      <w:pPr>
        <w:spacing w:after="0" w:line="240" w:lineRule="auto"/>
        <w:rPr>
          <w:color w:val="F2F2F2" w:themeColor="background1" w:themeShade="F2"/>
          <w:sz w:val="28"/>
        </w:rPr>
      </w:pPr>
    </w:p>
    <w:p w14:paraId="557810EA" w14:textId="77777777" w:rsidR="00CC07A4" w:rsidRPr="00617F4A" w:rsidRDefault="00CC07A4" w:rsidP="00CC07A4">
      <w:pPr>
        <w:spacing w:after="0" w:line="240" w:lineRule="auto"/>
        <w:rPr>
          <w:sz w:val="28"/>
        </w:rPr>
      </w:pPr>
      <w:r w:rsidRPr="00617F4A">
        <w:rPr>
          <w:sz w:val="28"/>
        </w:rPr>
        <w:t>Normal balance of asset accounts is Debit</w:t>
      </w:r>
    </w:p>
    <w:p w14:paraId="7A2DBB25" w14:textId="77777777" w:rsidR="00CC07A4" w:rsidRPr="00617F4A" w:rsidRDefault="00CC07A4" w:rsidP="00CC07A4">
      <w:pPr>
        <w:spacing w:after="0" w:line="240" w:lineRule="auto"/>
        <w:rPr>
          <w:sz w:val="28"/>
        </w:rPr>
      </w:pPr>
      <w:r w:rsidRPr="00617F4A">
        <w:rPr>
          <w:sz w:val="28"/>
        </w:rPr>
        <w:t>Normal balance of Liability accounts is Credit</w:t>
      </w:r>
    </w:p>
    <w:p w14:paraId="477167FD" w14:textId="77777777" w:rsidR="00CC07A4" w:rsidRPr="00617F4A" w:rsidRDefault="00CC07A4" w:rsidP="00CC07A4">
      <w:pPr>
        <w:spacing w:after="0" w:line="240" w:lineRule="auto"/>
        <w:rPr>
          <w:sz w:val="28"/>
        </w:rPr>
      </w:pPr>
      <w:r w:rsidRPr="00617F4A">
        <w:rPr>
          <w:sz w:val="28"/>
        </w:rPr>
        <w:t>Normal balance of Stockholders’ Equity accounts (Share Capital – Ordinary; Retained Earnings; Dividends)</w:t>
      </w:r>
    </w:p>
    <w:p w14:paraId="64AF1DF7" w14:textId="77777777" w:rsidR="00CC07A4" w:rsidRPr="00617F4A" w:rsidRDefault="00CC07A4" w:rsidP="00CC07A4">
      <w:pPr>
        <w:spacing w:after="0" w:line="240" w:lineRule="auto"/>
        <w:rPr>
          <w:sz w:val="28"/>
        </w:rPr>
      </w:pPr>
      <w:r w:rsidRPr="00617F4A">
        <w:rPr>
          <w:sz w:val="28"/>
        </w:rPr>
        <w:t>Normal balance of revenue accounts is Credit</w:t>
      </w:r>
    </w:p>
    <w:p w14:paraId="2D1D6A64" w14:textId="77777777" w:rsidR="00CC07A4" w:rsidRPr="00617F4A" w:rsidRDefault="00CC07A4" w:rsidP="00CC07A4">
      <w:pPr>
        <w:spacing w:after="0" w:line="240" w:lineRule="auto"/>
        <w:rPr>
          <w:sz w:val="28"/>
        </w:rPr>
      </w:pPr>
      <w:r w:rsidRPr="00617F4A">
        <w:rPr>
          <w:sz w:val="28"/>
        </w:rPr>
        <w:t>Normal balance of expense accounts is Debit</w:t>
      </w:r>
    </w:p>
    <w:p w14:paraId="5C875A1D" w14:textId="77777777" w:rsidR="00CC07A4" w:rsidRPr="004E72DF" w:rsidRDefault="00CC07A4" w:rsidP="00CC07A4">
      <w:pPr>
        <w:spacing w:after="0" w:line="240" w:lineRule="auto"/>
        <w:rPr>
          <w:color w:val="F2F2F2" w:themeColor="background1" w:themeShade="F2"/>
          <w:sz w:val="28"/>
        </w:rPr>
      </w:pPr>
    </w:p>
    <w:p w14:paraId="4F98F7EE" w14:textId="77777777" w:rsidR="00CC07A4" w:rsidRPr="00617F4A" w:rsidRDefault="00CC07A4" w:rsidP="00CC07A4">
      <w:pPr>
        <w:spacing w:after="0" w:line="240" w:lineRule="auto"/>
        <w:rPr>
          <w:sz w:val="28"/>
        </w:rPr>
      </w:pPr>
      <w:r w:rsidRPr="00617F4A">
        <w:rPr>
          <w:sz w:val="28"/>
        </w:rPr>
        <w:t>What is the Trial Balance?</w:t>
      </w:r>
    </w:p>
    <w:p w14:paraId="3A6C46CB" w14:textId="77777777" w:rsidR="00CC07A4" w:rsidRPr="00617F4A" w:rsidRDefault="00CC07A4" w:rsidP="00CC07A4">
      <w:pPr>
        <w:spacing w:after="0" w:line="240" w:lineRule="auto"/>
        <w:rPr>
          <w:sz w:val="28"/>
        </w:rPr>
      </w:pPr>
      <w:r w:rsidRPr="00617F4A">
        <w:rPr>
          <w:sz w:val="28"/>
        </w:rPr>
        <w:t xml:space="preserve">It is the internal report of accountant to show the balances of accounts on the specified date of the report.  It also checks whether the total debit amount equal to the total credit amount or not.  </w:t>
      </w:r>
    </w:p>
    <w:p w14:paraId="66E4B1B6" w14:textId="77777777" w:rsidR="00CC07A4" w:rsidRPr="00617F4A" w:rsidRDefault="00CC07A4" w:rsidP="00CC07A4">
      <w:pPr>
        <w:spacing w:after="0" w:line="240" w:lineRule="auto"/>
        <w:rPr>
          <w:color w:val="C00000"/>
          <w:sz w:val="28"/>
        </w:rPr>
      </w:pPr>
      <w:r w:rsidRPr="00617F4A">
        <w:rPr>
          <w:color w:val="C00000"/>
          <w:sz w:val="28"/>
        </w:rPr>
        <w:t xml:space="preserve">If you see the </w:t>
      </w:r>
      <w:r w:rsidRPr="00617F4A">
        <w:rPr>
          <w:color w:val="C00000"/>
          <w:sz w:val="28"/>
          <w:u w:val="single"/>
        </w:rPr>
        <w:t>total debit amount equal to the total credit amount</w:t>
      </w:r>
      <w:r w:rsidRPr="00617F4A">
        <w:rPr>
          <w:color w:val="C00000"/>
          <w:sz w:val="28"/>
        </w:rPr>
        <w:t>, Do you think that you work is totally correct?</w:t>
      </w:r>
    </w:p>
    <w:p w14:paraId="6E827665" w14:textId="77777777" w:rsidR="00CC07A4" w:rsidRPr="004E72DF" w:rsidRDefault="00CC07A4" w:rsidP="00CC07A4">
      <w:pPr>
        <w:spacing w:after="0" w:line="240" w:lineRule="auto"/>
        <w:rPr>
          <w:color w:val="F2F2F2" w:themeColor="background1" w:themeShade="F2"/>
          <w:sz w:val="28"/>
        </w:rPr>
      </w:pPr>
    </w:p>
    <w:p w14:paraId="1E04F462" w14:textId="77777777" w:rsidR="00CC07A4" w:rsidRPr="00617F4A" w:rsidRDefault="00CC07A4" w:rsidP="00CC07A4">
      <w:pPr>
        <w:spacing w:after="0" w:line="240" w:lineRule="auto"/>
        <w:rPr>
          <w:b/>
          <w:bCs/>
          <w:sz w:val="28"/>
          <w:u w:val="single"/>
        </w:rPr>
      </w:pPr>
      <w:r w:rsidRPr="00617F4A">
        <w:rPr>
          <w:b/>
          <w:bCs/>
          <w:sz w:val="28"/>
          <w:u w:val="single"/>
        </w:rPr>
        <w:t>Accounting Cycle</w:t>
      </w:r>
    </w:p>
    <w:p w14:paraId="3F201876" w14:textId="77777777" w:rsidR="00CC07A4" w:rsidRPr="00617F4A" w:rsidRDefault="00CC07A4" w:rsidP="00CC07A4">
      <w:pPr>
        <w:spacing w:after="0" w:line="240" w:lineRule="auto"/>
        <w:rPr>
          <w:sz w:val="28"/>
        </w:rPr>
      </w:pPr>
      <w:r w:rsidRPr="00617F4A">
        <w:rPr>
          <w:noProof/>
          <w:sz w:val="28"/>
        </w:rPr>
        <mc:AlternateContent>
          <mc:Choice Requires="wps">
            <w:drawing>
              <wp:anchor distT="0" distB="0" distL="114300" distR="114300" simplePos="0" relativeHeight="251680768" behindDoc="0" locked="0" layoutInCell="1" allowOverlap="1" wp14:anchorId="259F02B2" wp14:editId="60371D5C">
                <wp:simplePos x="0" y="0"/>
                <wp:positionH relativeFrom="column">
                  <wp:posOffset>5467350</wp:posOffset>
                </wp:positionH>
                <wp:positionV relativeFrom="paragraph">
                  <wp:posOffset>216535</wp:posOffset>
                </wp:positionV>
                <wp:extent cx="45719" cy="523875"/>
                <wp:effectExtent l="19050" t="0" r="31115" b="47625"/>
                <wp:wrapNone/>
                <wp:docPr id="26" name="Arrow: Down 26"/>
                <wp:cNvGraphicFramePr/>
                <a:graphic xmlns:a="http://schemas.openxmlformats.org/drawingml/2006/main">
                  <a:graphicData uri="http://schemas.microsoft.com/office/word/2010/wordprocessingShape">
                    <wps:wsp>
                      <wps:cNvSpPr/>
                      <wps:spPr>
                        <a:xfrm>
                          <a:off x="0" y="0"/>
                          <a:ext cx="45719" cy="523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BB9FBA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6" o:spid="_x0000_s1026" type="#_x0000_t67" style="position:absolute;margin-left:430.5pt;margin-top:17.05pt;width:3.6pt;height:41.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" adj="20657" fillcolor="#5b9bd5 [3204]" strokecolor="#1f4d78 [1604]" strokeweight="1pt"/>
            </w:pict>
          </mc:Fallback>
        </mc:AlternateContent>
      </w:r>
      <w:r w:rsidRPr="00617F4A">
        <w:rPr>
          <w:noProof/>
          <w:sz w:val="28"/>
        </w:rPr>
        <mc:AlternateContent>
          <mc:Choice Requires="wps">
            <w:drawing>
              <wp:anchor distT="0" distB="0" distL="114300" distR="114300" simplePos="0" relativeHeight="251678720" behindDoc="0" locked="0" layoutInCell="1" allowOverlap="1" wp14:anchorId="3D6E4330" wp14:editId="4A147070">
                <wp:simplePos x="0" y="0"/>
                <wp:positionH relativeFrom="column">
                  <wp:posOffset>6105525</wp:posOffset>
                </wp:positionH>
                <wp:positionV relativeFrom="paragraph">
                  <wp:posOffset>83185</wp:posOffset>
                </wp:positionV>
                <wp:extent cx="295275" cy="54610"/>
                <wp:effectExtent l="0" t="19050" r="47625" b="40640"/>
                <wp:wrapNone/>
                <wp:docPr id="23" name="Arrow: Right 23"/>
                <wp:cNvGraphicFramePr/>
                <a:graphic xmlns:a="http://schemas.openxmlformats.org/drawingml/2006/main">
                  <a:graphicData uri="http://schemas.microsoft.com/office/word/2010/wordprocessingShape">
                    <wps:wsp>
                      <wps:cNvSpPr/>
                      <wps:spPr>
                        <a:xfrm>
                          <a:off x="0" y="0"/>
                          <a:ext cx="295275" cy="546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B2DD7D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3" o:spid="_x0000_s1026" type="#_x0000_t13" style="position:absolute;margin-left:480.75pt;margin-top:6.55pt;width:23.25pt;height:4.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" adj="19603" fillcolor="#5b9bd5 [3204]" strokecolor="#1f4d78 [1604]" strokeweight="1pt"/>
            </w:pict>
          </mc:Fallback>
        </mc:AlternateContent>
      </w:r>
      <w:r w:rsidRPr="00617F4A">
        <w:rPr>
          <w:noProof/>
          <w:sz w:val="28"/>
        </w:rPr>
        <mc:AlternateContent>
          <mc:Choice Requires="wps">
            <w:drawing>
              <wp:anchor distT="0" distB="0" distL="114300" distR="114300" simplePos="0" relativeHeight="251677696" behindDoc="0" locked="0" layoutInCell="1" allowOverlap="1" wp14:anchorId="0D2A5707" wp14:editId="2C594EF5">
                <wp:simplePos x="0" y="0"/>
                <wp:positionH relativeFrom="column">
                  <wp:posOffset>4810305</wp:posOffset>
                </wp:positionH>
                <wp:positionV relativeFrom="paragraph">
                  <wp:posOffset>117475</wp:posOffset>
                </wp:positionV>
                <wp:extent cx="241539" cy="45719"/>
                <wp:effectExtent l="0" t="19050" r="44450" b="31115"/>
                <wp:wrapNone/>
                <wp:docPr id="24" name="Arrow: Right 24"/>
                <wp:cNvGraphicFramePr/>
                <a:graphic xmlns:a="http://schemas.openxmlformats.org/drawingml/2006/main">
                  <a:graphicData uri="http://schemas.microsoft.com/office/word/2010/wordprocessingShape">
                    <wps:wsp>
                      <wps:cNvSpPr/>
                      <wps:spPr>
                        <a:xfrm>
                          <a:off x="0" y="0"/>
                          <a:ext cx="241539"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AF248A" id="Arrow: Right 24" o:spid="_x0000_s1026" type="#_x0000_t13" style="position:absolute;margin-left:378.75pt;margin-top:9.25pt;width:19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" adj="19556" fillcolor="#5b9bd5 [3204]" strokecolor="#1f4d78 [1604]" strokeweight="1pt"/>
            </w:pict>
          </mc:Fallback>
        </mc:AlternateContent>
      </w:r>
      <w:r w:rsidRPr="00617F4A">
        <w:rPr>
          <w:noProof/>
          <w:sz w:val="28"/>
        </w:rPr>
        <mc:AlternateContent>
          <mc:Choice Requires="wps">
            <w:drawing>
              <wp:anchor distT="0" distB="0" distL="114300" distR="114300" simplePos="0" relativeHeight="251676672" behindDoc="0" locked="0" layoutInCell="1" allowOverlap="1" wp14:anchorId="7936D54E" wp14:editId="47A21C67">
                <wp:simplePos x="0" y="0"/>
                <wp:positionH relativeFrom="column">
                  <wp:posOffset>942436</wp:posOffset>
                </wp:positionH>
                <wp:positionV relativeFrom="paragraph">
                  <wp:posOffset>92507</wp:posOffset>
                </wp:positionV>
                <wp:extent cx="241539" cy="45719"/>
                <wp:effectExtent l="0" t="19050" r="44450" b="31115"/>
                <wp:wrapNone/>
                <wp:docPr id="22" name="Arrow: Right 22"/>
                <wp:cNvGraphicFramePr/>
                <a:graphic xmlns:a="http://schemas.openxmlformats.org/drawingml/2006/main">
                  <a:graphicData uri="http://schemas.microsoft.com/office/word/2010/wordprocessingShape">
                    <wps:wsp>
                      <wps:cNvSpPr/>
                      <wps:spPr>
                        <a:xfrm>
                          <a:off x="0" y="0"/>
                          <a:ext cx="241539"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C3B397" id="Arrow: Right 22" o:spid="_x0000_s1026" type="#_x0000_t13" style="position:absolute;margin-left:74.2pt;margin-top:7.3pt;width:19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" adj="19556" fillcolor="#5b9bd5 [3204]" strokecolor="#1f4d78 [1604]" strokeweight="1pt"/>
            </w:pict>
          </mc:Fallback>
        </mc:AlternateContent>
      </w:r>
      <w:r w:rsidRPr="00617F4A">
        <w:rPr>
          <w:sz w:val="28"/>
        </w:rPr>
        <w:t xml:space="preserve">Transactions        </w:t>
      </w:r>
      <w:proofErr w:type="spellStart"/>
      <w:r w:rsidRPr="00617F4A">
        <w:rPr>
          <w:sz w:val="28"/>
          <w:highlight w:val="yellow"/>
        </w:rPr>
        <w:t>Journalize+Posting</w:t>
      </w:r>
      <w:proofErr w:type="spellEnd"/>
      <w:r w:rsidRPr="00617F4A">
        <w:rPr>
          <w:sz w:val="28"/>
          <w:highlight w:val="yellow"/>
        </w:rPr>
        <w:t xml:space="preserve"> = Unadjusted TB</w:t>
      </w:r>
      <w:r w:rsidRPr="00617F4A">
        <w:rPr>
          <w:sz w:val="28"/>
        </w:rPr>
        <w:t xml:space="preserve">   + Adjusting         </w:t>
      </w:r>
      <w:r w:rsidRPr="00617F4A">
        <w:rPr>
          <w:sz w:val="28"/>
          <w:highlight w:val="cyan"/>
          <w:u w:val="single"/>
        </w:rPr>
        <w:t>Adjusted TB</w:t>
      </w:r>
      <w:r w:rsidRPr="00617F4A">
        <w:rPr>
          <w:sz w:val="28"/>
        </w:rPr>
        <w:t xml:space="preserve">  </w:t>
      </w:r>
    </w:p>
    <w:p w14:paraId="4D573DEF" w14:textId="77777777" w:rsidR="00CC07A4" w:rsidRPr="00617F4A" w:rsidRDefault="00CC07A4" w:rsidP="00CC07A4">
      <w:pPr>
        <w:spacing w:after="0" w:line="240" w:lineRule="auto"/>
        <w:rPr>
          <w:sz w:val="28"/>
        </w:rPr>
      </w:pPr>
      <w:r w:rsidRPr="00617F4A">
        <w:rPr>
          <w:noProof/>
          <w:sz w:val="28"/>
        </w:rPr>
        <mc:AlternateContent>
          <mc:Choice Requires="wps">
            <w:drawing>
              <wp:anchor distT="0" distB="0" distL="114300" distR="114300" simplePos="0" relativeHeight="251679744" behindDoc="0" locked="0" layoutInCell="1" allowOverlap="1" wp14:anchorId="31287A0E" wp14:editId="78DF2E5E">
                <wp:simplePos x="0" y="0"/>
                <wp:positionH relativeFrom="column">
                  <wp:posOffset>1028700</wp:posOffset>
                </wp:positionH>
                <wp:positionV relativeFrom="paragraph">
                  <wp:posOffset>115571</wp:posOffset>
                </wp:positionV>
                <wp:extent cx="219075" cy="45719"/>
                <wp:effectExtent l="0" t="19050" r="47625" b="31115"/>
                <wp:wrapNone/>
                <wp:docPr id="25" name="Arrow: Right 25"/>
                <wp:cNvGraphicFramePr/>
                <a:graphic xmlns:a="http://schemas.openxmlformats.org/drawingml/2006/main">
                  <a:graphicData uri="http://schemas.microsoft.com/office/word/2010/wordprocessingShape">
                    <wps:wsp>
                      <wps:cNvSpPr/>
                      <wps:spPr>
                        <a:xfrm>
                          <a:off x="0" y="0"/>
                          <a:ext cx="21907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08D942" id="Arrow: Right 25" o:spid="_x0000_s1026" type="#_x0000_t13" style="position:absolute;margin-left:81pt;margin-top:9.1pt;width:17.25pt;height:3.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" adj="19346" fillcolor="#5b9bd5 [3204]" strokecolor="#1f4d78 [1604]" strokeweight="1pt"/>
            </w:pict>
          </mc:Fallback>
        </mc:AlternateContent>
      </w:r>
      <w:r w:rsidRPr="00617F4A">
        <w:rPr>
          <w:sz w:val="28"/>
        </w:rPr>
        <w:t>Closing entry         Post Closing TB</w:t>
      </w:r>
    </w:p>
    <w:p w14:paraId="26EFD636" w14:textId="77777777" w:rsidR="00CC07A4" w:rsidRPr="00617F4A" w:rsidRDefault="00CC07A4" w:rsidP="00CC07A4">
      <w:pPr>
        <w:spacing w:after="0" w:line="240" w:lineRule="auto"/>
        <w:rPr>
          <w:sz w:val="28"/>
        </w:rPr>
      </w:pPr>
    </w:p>
    <w:p w14:paraId="59F9AE08" w14:textId="77777777" w:rsidR="00CC07A4" w:rsidRPr="00617F4A" w:rsidRDefault="00CC07A4" w:rsidP="00CC07A4">
      <w:pPr>
        <w:spacing w:after="0" w:line="240" w:lineRule="auto"/>
        <w:rPr>
          <w:b/>
          <w:bCs/>
          <w:sz w:val="28"/>
          <w:u w:val="single"/>
        </w:rPr>
      </w:pPr>
      <w:r w:rsidRPr="00617F4A">
        <w:rPr>
          <w:sz w:val="28"/>
        </w:rPr>
        <w:tab/>
      </w:r>
      <w:r w:rsidRPr="00617F4A">
        <w:rPr>
          <w:sz w:val="28"/>
        </w:rPr>
        <w:tab/>
      </w:r>
      <w:r w:rsidRPr="00617F4A">
        <w:rPr>
          <w:sz w:val="28"/>
        </w:rPr>
        <w:tab/>
      </w:r>
      <w:r w:rsidRPr="00617F4A">
        <w:rPr>
          <w:sz w:val="28"/>
        </w:rPr>
        <w:tab/>
      </w:r>
      <w:r w:rsidRPr="00617F4A">
        <w:rPr>
          <w:sz w:val="28"/>
        </w:rPr>
        <w:tab/>
      </w:r>
      <w:r w:rsidRPr="00617F4A">
        <w:rPr>
          <w:sz w:val="28"/>
        </w:rPr>
        <w:tab/>
      </w:r>
      <w:r w:rsidRPr="00617F4A">
        <w:rPr>
          <w:sz w:val="28"/>
        </w:rPr>
        <w:tab/>
      </w:r>
      <w:r w:rsidRPr="00617F4A">
        <w:rPr>
          <w:sz w:val="28"/>
        </w:rPr>
        <w:tab/>
      </w:r>
      <w:r w:rsidRPr="00617F4A">
        <w:rPr>
          <w:sz w:val="28"/>
        </w:rPr>
        <w:tab/>
      </w:r>
      <w:r w:rsidRPr="00617F4A">
        <w:rPr>
          <w:sz w:val="28"/>
        </w:rPr>
        <w:tab/>
      </w:r>
      <w:r w:rsidRPr="00617F4A">
        <w:rPr>
          <w:sz w:val="28"/>
        </w:rPr>
        <w:tab/>
      </w:r>
      <w:r w:rsidRPr="00617F4A">
        <w:rPr>
          <w:b/>
          <w:bCs/>
          <w:sz w:val="28"/>
          <w:u w:val="single"/>
        </w:rPr>
        <w:t>Accounting reports</w:t>
      </w:r>
    </w:p>
    <w:p w14:paraId="18CF922C" w14:textId="77777777" w:rsidR="00CC07A4" w:rsidRPr="00272FEB" w:rsidRDefault="00CC07A4" w:rsidP="000207FE">
      <w:pPr>
        <w:spacing w:after="0" w:line="240" w:lineRule="auto"/>
        <w:rPr>
          <w:color w:val="F2F2F2" w:themeColor="background1" w:themeShade="F2"/>
          <w:sz w:val="28"/>
        </w:rPr>
      </w:pPr>
    </w:p>
    <w:p w14:paraId="34CB9CFB" w14:textId="7426A91D" w:rsidR="00107B09" w:rsidRPr="00272FEB" w:rsidRDefault="00107B09" w:rsidP="000207FE">
      <w:pPr>
        <w:spacing w:after="0" w:line="240" w:lineRule="auto"/>
        <w:rPr>
          <w:color w:val="F2F2F2" w:themeColor="background1" w:themeShade="F2"/>
          <w:sz w:val="28"/>
        </w:rPr>
      </w:pPr>
    </w:p>
    <w:p w14:paraId="0A32B7BF" w14:textId="2BD97CCC" w:rsidR="002165A4" w:rsidRPr="00272FEB" w:rsidRDefault="002165A4" w:rsidP="000207FE">
      <w:pPr>
        <w:spacing w:after="0" w:line="240" w:lineRule="auto"/>
        <w:rPr>
          <w:color w:val="F2F2F2" w:themeColor="background1" w:themeShade="F2"/>
          <w:sz w:val="28"/>
        </w:rPr>
      </w:pPr>
    </w:p>
    <w:sectPr w:rsidR="002165A4" w:rsidRPr="00272FEB" w:rsidSect="0095083D">
      <w:pgSz w:w="12240" w:h="20160" w:code="5"/>
      <w:pgMar w:top="1440" w:right="81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66090"/>
    <w:multiLevelType w:val="hybridMultilevel"/>
    <w:tmpl w:val="69CC0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61492"/>
    <w:multiLevelType w:val="singleLevel"/>
    <w:tmpl w:val="041E0001"/>
    <w:lvl w:ilvl="0">
      <w:start w:val="1"/>
      <w:numFmt w:val="bullet"/>
      <w:lvlText w:val=""/>
      <w:lvlJc w:val="left"/>
      <w:pPr>
        <w:tabs>
          <w:tab w:val="num" w:pos="360"/>
        </w:tabs>
        <w:ind w:left="360" w:hanging="360"/>
      </w:pPr>
      <w:rPr>
        <w:rFonts w:ascii="Times New Roman" w:hAnsi="Symbol" w:cs="Times New Roman" w:hint="default"/>
      </w:rPr>
    </w:lvl>
  </w:abstractNum>
  <w:abstractNum w:abstractNumId="2" w15:restartNumberingAfterBreak="0">
    <w:nsid w:val="23040CCA"/>
    <w:multiLevelType w:val="hybridMultilevel"/>
    <w:tmpl w:val="FB6AC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47876"/>
    <w:multiLevelType w:val="hybridMultilevel"/>
    <w:tmpl w:val="C4ACB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56F95"/>
    <w:multiLevelType w:val="hybridMultilevel"/>
    <w:tmpl w:val="9EFE1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C6E6D"/>
    <w:multiLevelType w:val="hybridMultilevel"/>
    <w:tmpl w:val="E7265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313EDD"/>
    <w:multiLevelType w:val="hybridMultilevel"/>
    <w:tmpl w:val="2EB64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2D4DDF"/>
    <w:multiLevelType w:val="hybridMultilevel"/>
    <w:tmpl w:val="31A27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6668ED"/>
    <w:multiLevelType w:val="singleLevel"/>
    <w:tmpl w:val="041E0001"/>
    <w:lvl w:ilvl="0">
      <w:start w:val="1"/>
      <w:numFmt w:val="bullet"/>
      <w:lvlText w:val=""/>
      <w:lvlJc w:val="left"/>
      <w:pPr>
        <w:tabs>
          <w:tab w:val="num" w:pos="360"/>
        </w:tabs>
        <w:ind w:left="360" w:hanging="360"/>
      </w:pPr>
      <w:rPr>
        <w:rFonts w:ascii="Times New Roman" w:hAnsi="Symbol" w:cs="Times New Roman" w:hint="default"/>
      </w:rPr>
    </w:lvl>
  </w:abstractNum>
  <w:abstractNum w:abstractNumId="9" w15:restartNumberingAfterBreak="0">
    <w:nsid w:val="76F43658"/>
    <w:multiLevelType w:val="singleLevel"/>
    <w:tmpl w:val="041E0001"/>
    <w:lvl w:ilvl="0">
      <w:start w:val="1"/>
      <w:numFmt w:val="bullet"/>
      <w:lvlText w:val=""/>
      <w:lvlJc w:val="left"/>
      <w:pPr>
        <w:tabs>
          <w:tab w:val="num" w:pos="360"/>
        </w:tabs>
        <w:ind w:left="360" w:hanging="360"/>
      </w:pPr>
      <w:rPr>
        <w:rFonts w:ascii="Times New Roman" w:hAnsi="Symbol" w:cs="Times New Roman" w:hint="default"/>
      </w:rPr>
    </w:lvl>
  </w:abstractNum>
  <w:abstractNum w:abstractNumId="10" w15:restartNumberingAfterBreak="0">
    <w:nsid w:val="77542D93"/>
    <w:multiLevelType w:val="hybridMultilevel"/>
    <w:tmpl w:val="D1DC705C"/>
    <w:lvl w:ilvl="0" w:tplc="57D4C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FAA7476"/>
    <w:multiLevelType w:val="hybridMultilevel"/>
    <w:tmpl w:val="6D38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9"/>
  </w:num>
  <w:num w:numId="5">
    <w:abstractNumId w:val="1"/>
  </w:num>
  <w:num w:numId="6">
    <w:abstractNumId w:val="8"/>
  </w:num>
  <w:num w:numId="7">
    <w:abstractNumId w:val="11"/>
  </w:num>
  <w:num w:numId="8">
    <w:abstractNumId w:val="10"/>
  </w:num>
  <w:num w:numId="9">
    <w:abstractNumId w:val="7"/>
  </w:num>
  <w:num w:numId="10">
    <w:abstractNumId w:val="2"/>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6D3"/>
    <w:rsid w:val="00001EA2"/>
    <w:rsid w:val="000164BE"/>
    <w:rsid w:val="000207FE"/>
    <w:rsid w:val="000253BE"/>
    <w:rsid w:val="000267D4"/>
    <w:rsid w:val="0003090E"/>
    <w:rsid w:val="00036A2F"/>
    <w:rsid w:val="000502D1"/>
    <w:rsid w:val="000578BE"/>
    <w:rsid w:val="00057C1E"/>
    <w:rsid w:val="00060F69"/>
    <w:rsid w:val="000637CF"/>
    <w:rsid w:val="00073F33"/>
    <w:rsid w:val="000B31DF"/>
    <w:rsid w:val="000B5F08"/>
    <w:rsid w:val="000C5B5D"/>
    <w:rsid w:val="000D4C1E"/>
    <w:rsid w:val="000E775F"/>
    <w:rsid w:val="000F5D4D"/>
    <w:rsid w:val="00105529"/>
    <w:rsid w:val="00107B09"/>
    <w:rsid w:val="00127313"/>
    <w:rsid w:val="0014244B"/>
    <w:rsid w:val="001538C9"/>
    <w:rsid w:val="001632CE"/>
    <w:rsid w:val="001721F5"/>
    <w:rsid w:val="00191930"/>
    <w:rsid w:val="0019215E"/>
    <w:rsid w:val="001A505F"/>
    <w:rsid w:val="001B58E5"/>
    <w:rsid w:val="001C548B"/>
    <w:rsid w:val="002117D5"/>
    <w:rsid w:val="002165A4"/>
    <w:rsid w:val="00217E6B"/>
    <w:rsid w:val="00227353"/>
    <w:rsid w:val="00235332"/>
    <w:rsid w:val="00237345"/>
    <w:rsid w:val="00242EE2"/>
    <w:rsid w:val="002554C5"/>
    <w:rsid w:val="002649CD"/>
    <w:rsid w:val="00272FEB"/>
    <w:rsid w:val="00273D0C"/>
    <w:rsid w:val="002A0903"/>
    <w:rsid w:val="002A6987"/>
    <w:rsid w:val="002C5560"/>
    <w:rsid w:val="002E0EBE"/>
    <w:rsid w:val="002E788A"/>
    <w:rsid w:val="002F7C9D"/>
    <w:rsid w:val="00302960"/>
    <w:rsid w:val="00302AD3"/>
    <w:rsid w:val="0030353A"/>
    <w:rsid w:val="00310B63"/>
    <w:rsid w:val="003363EB"/>
    <w:rsid w:val="003510E2"/>
    <w:rsid w:val="00373EDE"/>
    <w:rsid w:val="00374B32"/>
    <w:rsid w:val="00396D00"/>
    <w:rsid w:val="003A4084"/>
    <w:rsid w:val="003A7C11"/>
    <w:rsid w:val="003B768C"/>
    <w:rsid w:val="003C4A0E"/>
    <w:rsid w:val="003C5AFA"/>
    <w:rsid w:val="003F6EA6"/>
    <w:rsid w:val="00417487"/>
    <w:rsid w:val="00425E87"/>
    <w:rsid w:val="00426DC3"/>
    <w:rsid w:val="004308F0"/>
    <w:rsid w:val="00442F60"/>
    <w:rsid w:val="004470ED"/>
    <w:rsid w:val="004501FC"/>
    <w:rsid w:val="004807DF"/>
    <w:rsid w:val="004A2909"/>
    <w:rsid w:val="004E72DF"/>
    <w:rsid w:val="004F0A65"/>
    <w:rsid w:val="004F11FB"/>
    <w:rsid w:val="00500D27"/>
    <w:rsid w:val="005025E4"/>
    <w:rsid w:val="00531366"/>
    <w:rsid w:val="00544CD9"/>
    <w:rsid w:val="00551966"/>
    <w:rsid w:val="00556F39"/>
    <w:rsid w:val="00560864"/>
    <w:rsid w:val="00565EC6"/>
    <w:rsid w:val="00575131"/>
    <w:rsid w:val="005C0B59"/>
    <w:rsid w:val="005C3DB7"/>
    <w:rsid w:val="005C7022"/>
    <w:rsid w:val="005D7AA2"/>
    <w:rsid w:val="005E63C0"/>
    <w:rsid w:val="005F049B"/>
    <w:rsid w:val="00617F4A"/>
    <w:rsid w:val="00625BA0"/>
    <w:rsid w:val="00652496"/>
    <w:rsid w:val="006569FF"/>
    <w:rsid w:val="0067528D"/>
    <w:rsid w:val="00691C54"/>
    <w:rsid w:val="006A48DD"/>
    <w:rsid w:val="006A5FBA"/>
    <w:rsid w:val="006B2000"/>
    <w:rsid w:val="006B6074"/>
    <w:rsid w:val="006C5D0E"/>
    <w:rsid w:val="006D1D4D"/>
    <w:rsid w:val="006E0CC7"/>
    <w:rsid w:val="006F54B3"/>
    <w:rsid w:val="0070023A"/>
    <w:rsid w:val="0070779F"/>
    <w:rsid w:val="0071158C"/>
    <w:rsid w:val="0072686B"/>
    <w:rsid w:val="00730578"/>
    <w:rsid w:val="00746985"/>
    <w:rsid w:val="00747B02"/>
    <w:rsid w:val="00751E80"/>
    <w:rsid w:val="00753312"/>
    <w:rsid w:val="00765A69"/>
    <w:rsid w:val="0078639F"/>
    <w:rsid w:val="007937E4"/>
    <w:rsid w:val="0079587A"/>
    <w:rsid w:val="007A0C5E"/>
    <w:rsid w:val="007A256B"/>
    <w:rsid w:val="007A2CCB"/>
    <w:rsid w:val="007B041D"/>
    <w:rsid w:val="007B1316"/>
    <w:rsid w:val="007C08F2"/>
    <w:rsid w:val="007F06DA"/>
    <w:rsid w:val="007F6D47"/>
    <w:rsid w:val="00814845"/>
    <w:rsid w:val="00820895"/>
    <w:rsid w:val="008276BE"/>
    <w:rsid w:val="00831D93"/>
    <w:rsid w:val="008346D5"/>
    <w:rsid w:val="00837DEE"/>
    <w:rsid w:val="00844F51"/>
    <w:rsid w:val="008520B7"/>
    <w:rsid w:val="00857ACC"/>
    <w:rsid w:val="00862E71"/>
    <w:rsid w:val="00864B13"/>
    <w:rsid w:val="00883BA8"/>
    <w:rsid w:val="0089780C"/>
    <w:rsid w:val="008A0939"/>
    <w:rsid w:val="008A4716"/>
    <w:rsid w:val="008A64A0"/>
    <w:rsid w:val="008B0104"/>
    <w:rsid w:val="008B117C"/>
    <w:rsid w:val="008B26D3"/>
    <w:rsid w:val="008D54D6"/>
    <w:rsid w:val="0090104E"/>
    <w:rsid w:val="00911782"/>
    <w:rsid w:val="0095083D"/>
    <w:rsid w:val="00992627"/>
    <w:rsid w:val="009B0BFF"/>
    <w:rsid w:val="009B3A2C"/>
    <w:rsid w:val="009C28B6"/>
    <w:rsid w:val="009C5541"/>
    <w:rsid w:val="009D32DD"/>
    <w:rsid w:val="009D632C"/>
    <w:rsid w:val="00A0044F"/>
    <w:rsid w:val="00A04887"/>
    <w:rsid w:val="00A1415D"/>
    <w:rsid w:val="00A42104"/>
    <w:rsid w:val="00A44DBF"/>
    <w:rsid w:val="00A533A1"/>
    <w:rsid w:val="00A55DBE"/>
    <w:rsid w:val="00A7078E"/>
    <w:rsid w:val="00A73797"/>
    <w:rsid w:val="00A77C21"/>
    <w:rsid w:val="00A82692"/>
    <w:rsid w:val="00AB0A8A"/>
    <w:rsid w:val="00AB6A96"/>
    <w:rsid w:val="00AE0C61"/>
    <w:rsid w:val="00AE12D1"/>
    <w:rsid w:val="00AF21DD"/>
    <w:rsid w:val="00B02A53"/>
    <w:rsid w:val="00B130E6"/>
    <w:rsid w:val="00B22D79"/>
    <w:rsid w:val="00B26C48"/>
    <w:rsid w:val="00B372D8"/>
    <w:rsid w:val="00B71700"/>
    <w:rsid w:val="00B80798"/>
    <w:rsid w:val="00B86175"/>
    <w:rsid w:val="00B94B8E"/>
    <w:rsid w:val="00BC13D9"/>
    <w:rsid w:val="00BC3E2F"/>
    <w:rsid w:val="00BD0E1D"/>
    <w:rsid w:val="00BD57C6"/>
    <w:rsid w:val="00BD5E21"/>
    <w:rsid w:val="00BE2B06"/>
    <w:rsid w:val="00C07179"/>
    <w:rsid w:val="00C1284D"/>
    <w:rsid w:val="00C17B16"/>
    <w:rsid w:val="00C26878"/>
    <w:rsid w:val="00C330B2"/>
    <w:rsid w:val="00C34D75"/>
    <w:rsid w:val="00C37759"/>
    <w:rsid w:val="00C7363B"/>
    <w:rsid w:val="00CA1257"/>
    <w:rsid w:val="00CA4FA8"/>
    <w:rsid w:val="00CC06CE"/>
    <w:rsid w:val="00CC07A4"/>
    <w:rsid w:val="00CC209E"/>
    <w:rsid w:val="00CC6CDE"/>
    <w:rsid w:val="00CE1D50"/>
    <w:rsid w:val="00CF0FCD"/>
    <w:rsid w:val="00D13BF4"/>
    <w:rsid w:val="00D3733A"/>
    <w:rsid w:val="00D668BF"/>
    <w:rsid w:val="00D719E2"/>
    <w:rsid w:val="00D745E2"/>
    <w:rsid w:val="00D7460C"/>
    <w:rsid w:val="00D87CF4"/>
    <w:rsid w:val="00DA3BA8"/>
    <w:rsid w:val="00DD1BD3"/>
    <w:rsid w:val="00DF0ABC"/>
    <w:rsid w:val="00DF6D37"/>
    <w:rsid w:val="00E07E03"/>
    <w:rsid w:val="00E161FF"/>
    <w:rsid w:val="00E211BC"/>
    <w:rsid w:val="00E24C7E"/>
    <w:rsid w:val="00E279D6"/>
    <w:rsid w:val="00E32049"/>
    <w:rsid w:val="00E41763"/>
    <w:rsid w:val="00E43739"/>
    <w:rsid w:val="00E550E3"/>
    <w:rsid w:val="00E64680"/>
    <w:rsid w:val="00E6537E"/>
    <w:rsid w:val="00E75254"/>
    <w:rsid w:val="00E94113"/>
    <w:rsid w:val="00E977B9"/>
    <w:rsid w:val="00EA0191"/>
    <w:rsid w:val="00ED1264"/>
    <w:rsid w:val="00EF035B"/>
    <w:rsid w:val="00EF2814"/>
    <w:rsid w:val="00F10219"/>
    <w:rsid w:val="00F14964"/>
    <w:rsid w:val="00F247C7"/>
    <w:rsid w:val="00F3052A"/>
    <w:rsid w:val="00F31A40"/>
    <w:rsid w:val="00F57296"/>
    <w:rsid w:val="00F703E6"/>
    <w:rsid w:val="00F7183E"/>
    <w:rsid w:val="00F93D34"/>
    <w:rsid w:val="00FA5943"/>
    <w:rsid w:val="00FA7552"/>
    <w:rsid w:val="00FB30BD"/>
    <w:rsid w:val="00FB3F50"/>
    <w:rsid w:val="00FE04FF"/>
    <w:rsid w:val="00FE57DC"/>
    <w:rsid w:val="00FE6447"/>
    <w:rsid w:val="00FF5F6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9A5D"/>
  <w15:chartTrackingRefBased/>
  <w15:docId w15:val="{381E99E4-8ADC-428C-99F2-85D822F2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9B"/>
  </w:style>
  <w:style w:type="paragraph" w:styleId="Heading1">
    <w:name w:val="heading 1"/>
    <w:basedOn w:val="Normal"/>
    <w:next w:val="Normal"/>
    <w:link w:val="Heading1Char"/>
    <w:uiPriority w:val="9"/>
    <w:qFormat/>
    <w:rsid w:val="005F049B"/>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5F049B"/>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5F049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5F049B"/>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5F049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5F049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5F049B"/>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5F049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5F049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6D3"/>
    <w:pPr>
      <w:ind w:left="720"/>
      <w:contextualSpacing/>
    </w:pPr>
    <w:rPr>
      <w:rFonts w:cs="Cordia New"/>
      <w:szCs w:val="28"/>
    </w:rPr>
  </w:style>
  <w:style w:type="character" w:customStyle="1" w:styleId="Heading1Char">
    <w:name w:val="Heading 1 Char"/>
    <w:basedOn w:val="DefaultParagraphFont"/>
    <w:link w:val="Heading1"/>
    <w:uiPriority w:val="9"/>
    <w:rsid w:val="005F049B"/>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5F049B"/>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5F049B"/>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5F049B"/>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5F049B"/>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5F049B"/>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5F049B"/>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5F049B"/>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5F049B"/>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5F049B"/>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5F049B"/>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5F049B"/>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5F049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F049B"/>
    <w:rPr>
      <w:rFonts w:asciiTheme="majorHAnsi" w:eastAsiaTheme="majorEastAsia" w:hAnsiTheme="majorHAnsi" w:cstheme="majorBidi"/>
    </w:rPr>
  </w:style>
  <w:style w:type="character" w:styleId="Strong">
    <w:name w:val="Strong"/>
    <w:basedOn w:val="DefaultParagraphFont"/>
    <w:uiPriority w:val="22"/>
    <w:qFormat/>
    <w:rsid w:val="005F049B"/>
    <w:rPr>
      <w:b/>
      <w:bCs/>
    </w:rPr>
  </w:style>
  <w:style w:type="character" w:styleId="Emphasis">
    <w:name w:val="Emphasis"/>
    <w:basedOn w:val="DefaultParagraphFont"/>
    <w:uiPriority w:val="20"/>
    <w:qFormat/>
    <w:rsid w:val="005F049B"/>
    <w:rPr>
      <w:i/>
      <w:iCs/>
    </w:rPr>
  </w:style>
  <w:style w:type="paragraph" w:styleId="NoSpacing">
    <w:name w:val="No Spacing"/>
    <w:uiPriority w:val="1"/>
    <w:qFormat/>
    <w:rsid w:val="005F049B"/>
    <w:pPr>
      <w:spacing w:after="0" w:line="240" w:lineRule="auto"/>
    </w:pPr>
  </w:style>
  <w:style w:type="paragraph" w:styleId="Quote">
    <w:name w:val="Quote"/>
    <w:basedOn w:val="Normal"/>
    <w:next w:val="Normal"/>
    <w:link w:val="QuoteChar"/>
    <w:uiPriority w:val="29"/>
    <w:qFormat/>
    <w:rsid w:val="005F049B"/>
    <w:pPr>
      <w:spacing w:before="120"/>
      <w:ind w:left="720" w:right="720"/>
      <w:jc w:val="center"/>
    </w:pPr>
    <w:rPr>
      <w:i/>
      <w:iCs/>
    </w:rPr>
  </w:style>
  <w:style w:type="character" w:customStyle="1" w:styleId="QuoteChar">
    <w:name w:val="Quote Char"/>
    <w:basedOn w:val="DefaultParagraphFont"/>
    <w:link w:val="Quote"/>
    <w:uiPriority w:val="29"/>
    <w:rsid w:val="005F049B"/>
    <w:rPr>
      <w:i/>
      <w:iCs/>
    </w:rPr>
  </w:style>
  <w:style w:type="paragraph" w:styleId="IntenseQuote">
    <w:name w:val="Intense Quote"/>
    <w:basedOn w:val="Normal"/>
    <w:next w:val="Normal"/>
    <w:link w:val="IntenseQuoteChar"/>
    <w:uiPriority w:val="30"/>
    <w:qFormat/>
    <w:rsid w:val="005F049B"/>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5F049B"/>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5F049B"/>
    <w:rPr>
      <w:i/>
      <w:iCs/>
      <w:color w:val="404040" w:themeColor="text1" w:themeTint="BF"/>
    </w:rPr>
  </w:style>
  <w:style w:type="character" w:styleId="IntenseEmphasis">
    <w:name w:val="Intense Emphasis"/>
    <w:basedOn w:val="DefaultParagraphFont"/>
    <w:uiPriority w:val="21"/>
    <w:qFormat/>
    <w:rsid w:val="005F049B"/>
    <w:rPr>
      <w:b w:val="0"/>
      <w:bCs w:val="0"/>
      <w:i/>
      <w:iCs/>
      <w:color w:val="5B9BD5" w:themeColor="accent1"/>
    </w:rPr>
  </w:style>
  <w:style w:type="character" w:styleId="SubtleReference">
    <w:name w:val="Subtle Reference"/>
    <w:basedOn w:val="DefaultParagraphFont"/>
    <w:uiPriority w:val="31"/>
    <w:qFormat/>
    <w:rsid w:val="005F049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F049B"/>
    <w:rPr>
      <w:b/>
      <w:bCs/>
      <w:smallCaps/>
      <w:color w:val="5B9BD5" w:themeColor="accent1"/>
      <w:spacing w:val="5"/>
      <w:u w:val="single"/>
    </w:rPr>
  </w:style>
  <w:style w:type="character" w:styleId="BookTitle">
    <w:name w:val="Book Title"/>
    <w:basedOn w:val="DefaultParagraphFont"/>
    <w:uiPriority w:val="33"/>
    <w:qFormat/>
    <w:rsid w:val="005F049B"/>
    <w:rPr>
      <w:b/>
      <w:bCs/>
      <w:smallCaps/>
    </w:rPr>
  </w:style>
  <w:style w:type="paragraph" w:styleId="TOCHeading">
    <w:name w:val="TOC Heading"/>
    <w:basedOn w:val="Heading1"/>
    <w:next w:val="Normal"/>
    <w:uiPriority w:val="39"/>
    <w:semiHidden/>
    <w:unhideWhenUsed/>
    <w:qFormat/>
    <w:rsid w:val="005F049B"/>
    <w:pPr>
      <w:outlineLvl w:val="9"/>
    </w:pPr>
  </w:style>
  <w:style w:type="character" w:styleId="Hyperlink">
    <w:name w:val="Hyperlink"/>
    <w:basedOn w:val="DefaultParagraphFont"/>
    <w:uiPriority w:val="99"/>
    <w:unhideWhenUsed/>
    <w:rsid w:val="002165A4"/>
    <w:rPr>
      <w:color w:val="0563C1" w:themeColor="hyperlink"/>
      <w:u w:val="single"/>
    </w:rPr>
  </w:style>
  <w:style w:type="character" w:customStyle="1" w:styleId="UnresolvedMention1">
    <w:name w:val="Unresolved Mention1"/>
    <w:basedOn w:val="DefaultParagraphFont"/>
    <w:uiPriority w:val="99"/>
    <w:semiHidden/>
    <w:unhideWhenUsed/>
    <w:rsid w:val="002165A4"/>
    <w:rPr>
      <w:color w:val="605E5C"/>
      <w:shd w:val="clear" w:color="auto" w:fill="E1DFDD"/>
    </w:rPr>
  </w:style>
  <w:style w:type="paragraph" w:styleId="NormalWeb">
    <w:name w:val="Normal (Web)"/>
    <w:basedOn w:val="Normal"/>
    <w:semiHidden/>
    <w:rsid w:val="00FE6447"/>
    <w:pPr>
      <w:spacing w:before="100" w:beforeAutospacing="1" w:after="100" w:afterAutospacing="1" w:line="240" w:lineRule="auto"/>
    </w:pPr>
    <w:rPr>
      <w:rFonts w:ascii="Tahoma" w:eastAsia="Times New Roman" w:hAnsi="Tahoma" w:cs="Tahom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909067">
      <w:bodyDiv w:val="1"/>
      <w:marLeft w:val="0"/>
      <w:marRight w:val="0"/>
      <w:marTop w:val="0"/>
      <w:marBottom w:val="0"/>
      <w:divBdr>
        <w:top w:val="none" w:sz="0" w:space="0" w:color="auto"/>
        <w:left w:val="none" w:sz="0" w:space="0" w:color="auto"/>
        <w:bottom w:val="none" w:sz="0" w:space="0" w:color="auto"/>
        <w:right w:val="none" w:sz="0" w:space="0" w:color="auto"/>
      </w:divBdr>
    </w:div>
    <w:div w:id="145143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n.wikipedia.org/wiki/Financial_accountin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6604647502D464DB3C9F191A7992FE3" ma:contentTypeVersion="6" ma:contentTypeDescription="Create a new document." ma:contentTypeScope="" ma:versionID="96b68f7f2ca66169afeca9d7b9e017fa">
  <xsd:schema xmlns:xsd="http://www.w3.org/2001/XMLSchema" xmlns:xs="http://www.w3.org/2001/XMLSchema" xmlns:p="http://schemas.microsoft.com/office/2006/metadata/properties" xmlns:ns2="e6fa4125-463c-4b93-92e5-36844e38f3e7" xmlns:ns3="ab87a665-c4e7-4879-8f0e-1fd59f377cd7" targetNamespace="http://schemas.microsoft.com/office/2006/metadata/properties" ma:root="true" ma:fieldsID="49ba5845210b9b12a0ee46ec5c77ab05" ns2:_="" ns3:_="">
    <xsd:import namespace="e6fa4125-463c-4b93-92e5-36844e38f3e7"/>
    <xsd:import namespace="ab87a665-c4e7-4879-8f0e-1fd59f377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a4125-463c-4b93-92e5-36844e38f3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87a665-c4e7-4879-8f0e-1fd59f377c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C133D-E996-42DC-907C-E5399E4E9684}">
  <ds:schemaRefs>
    <ds:schemaRef ds:uri="http://schemas.microsoft.com/office/2006/metadata/properties"/>
    <ds:schemaRef ds:uri="http://schemas.microsoft.com/office/infopath/2007/PartnerControls"/>
    <ds:schemaRef ds:uri="b8f8b597-2659-4d9b-86f3-76e6fc874a17"/>
    <ds:schemaRef ds:uri="60edf820-69b2-4cae-9bb0-42bda6ea5d95"/>
  </ds:schemaRefs>
</ds:datastoreItem>
</file>

<file path=customXml/itemProps2.xml><?xml version="1.0" encoding="utf-8"?>
<ds:datastoreItem xmlns:ds="http://schemas.openxmlformats.org/officeDocument/2006/customXml" ds:itemID="{834DDC89-459B-418A-9A4C-156569959E46}">
  <ds:schemaRefs>
    <ds:schemaRef ds:uri="http://schemas.microsoft.com/sharepoint/v3/contenttype/forms"/>
  </ds:schemaRefs>
</ds:datastoreItem>
</file>

<file path=customXml/itemProps3.xml><?xml version="1.0" encoding="utf-8"?>
<ds:datastoreItem xmlns:ds="http://schemas.openxmlformats.org/officeDocument/2006/customXml" ds:itemID="{51469630-50FE-4012-B452-7F84BA3E6736}"/>
</file>

<file path=customXml/itemProps4.xml><?xml version="1.0" encoding="utf-8"?>
<ds:datastoreItem xmlns:ds="http://schemas.openxmlformats.org/officeDocument/2006/customXml" ds:itemID="{BFA904E3-3925-4E8E-BEDA-FF7E6FF55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2137</TotalTime>
  <Pages>9</Pages>
  <Words>1943</Words>
  <Characters>11080</Characters>
  <Application>Microsoft Office Word</Application>
  <DocSecurity>0</DocSecurity>
  <Lines>92</Lines>
  <Paragraphs>25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182</cp:revision>
  <dcterms:created xsi:type="dcterms:W3CDTF">2020-01-07T06:27:00Z</dcterms:created>
  <dcterms:modified xsi:type="dcterms:W3CDTF">2023-06-20T03:37:00Z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0x010100E6604647502D464DB3C9F191A7992FE3</vt:lpwstr>
  </property>
  <property fmtid="{D5CDD505-2E9C-101B-9397-08002B2CF9AE}" pid="3" name="MediaServiceImageTags">
    <vt:lpwstr/>
  </property>
</Properties>
</file>