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DFF6A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bookmarkStart w:id="0" w:name="_gjdgxs" w:colFirst="0" w:colLast="0"/>
      <w:bookmarkStart w:id="1" w:name="_Toc137674582"/>
      <w:bookmarkStart w:id="2" w:name="_Toc137674668"/>
      <w:bookmarkStart w:id="3" w:name="_Toc137675948"/>
      <w:bookmarkStart w:id="4" w:name="_Toc137683035"/>
      <w:bookmarkStart w:id="5" w:name="_Toc137724878"/>
      <w:bookmarkStart w:id="6" w:name="_Toc137810576"/>
      <w:bookmarkStart w:id="7" w:name="_Toc137811335"/>
      <w:bookmarkEnd w:id="0"/>
      <w:r>
        <w:rPr>
          <w:sz w:val="28"/>
          <w:szCs w:val="28"/>
        </w:rPr>
        <w:t xml:space="preserve">МИНИСТЕРСТВО НАУКИ И ВЫСШЕГО ОБРАЗОВАНИЯ </w:t>
      </w:r>
    </w:p>
    <w:p w14:paraId="5D0C6677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14:paraId="3FC3BEB8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53786A5D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4D95639A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«ТЮМЕНСКИЙ ГОСУДАРСТВЕННЫЙ УНИВЕРСИТЕТ»</w:t>
      </w:r>
    </w:p>
    <w:p w14:paraId="771AE169" w14:textId="77777777" w:rsidR="009C7BE0" w:rsidRDefault="009C7BE0" w:rsidP="009C7BE0">
      <w:pPr>
        <w:contextualSpacing/>
        <w:jc w:val="center"/>
        <w:rPr>
          <w:sz w:val="28"/>
          <w:szCs w:val="28"/>
        </w:rPr>
      </w:pPr>
    </w:p>
    <w:p w14:paraId="5D466A82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ИНСТИТУТ МАТЕМАТИКИ И КОМПЬЮТЕРНЫХ НАУК</w:t>
      </w:r>
    </w:p>
    <w:p w14:paraId="7170F6AF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Кафедра программного обеспечения</w:t>
      </w:r>
    </w:p>
    <w:p w14:paraId="15B48246" w14:textId="77777777" w:rsidR="009C7BE0" w:rsidRDefault="009C7BE0" w:rsidP="009C7BE0">
      <w:pPr>
        <w:contextualSpacing/>
        <w:jc w:val="center"/>
        <w:rPr>
          <w:sz w:val="28"/>
          <w:szCs w:val="28"/>
        </w:rPr>
      </w:pPr>
    </w:p>
    <w:tbl>
      <w:tblPr>
        <w:tblW w:w="995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854"/>
        <w:gridCol w:w="5103"/>
      </w:tblGrid>
      <w:tr w:rsidR="009C7BE0" w14:paraId="78842CCC" w14:textId="77777777" w:rsidTr="00A36843">
        <w:trPr>
          <w:trHeight w:val="1988"/>
        </w:trPr>
        <w:tc>
          <w:tcPr>
            <w:tcW w:w="4854" w:type="dxa"/>
          </w:tcPr>
          <w:p w14:paraId="48F68415" w14:textId="77777777" w:rsidR="009C7BE0" w:rsidRDefault="009C7BE0" w:rsidP="00A36843">
            <w:pPr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5103" w:type="dxa"/>
          </w:tcPr>
          <w:p w14:paraId="3435EC80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РЕКОМЕНДОВАНО К ЗАЩИТЕ В ГЭК </w:t>
            </w:r>
          </w:p>
          <w:p w14:paraId="13BEC04C" w14:textId="77777777" w:rsidR="009C7BE0" w:rsidRDefault="009C7BE0" w:rsidP="00A36843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</w:t>
            </w:r>
          </w:p>
          <w:p w14:paraId="17E3D644" w14:textId="77777777" w:rsidR="009C7BE0" w:rsidRDefault="009C7BE0" w:rsidP="00A36843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 т. н., доцент</w:t>
            </w:r>
          </w:p>
          <w:p w14:paraId="1A9F9A17" w14:textId="77777777" w:rsidR="009C7BE0" w:rsidRDefault="009C7BE0" w:rsidP="00A36843">
            <w:pPr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 М. С. Воробьева</w:t>
            </w:r>
          </w:p>
          <w:p w14:paraId="77E71E59" w14:textId="77777777" w:rsidR="009C7BE0" w:rsidRDefault="009C7BE0" w:rsidP="00A36843">
            <w:pPr>
              <w:ind w:left="176" w:hanging="176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 2023 г.</w:t>
            </w:r>
          </w:p>
        </w:tc>
      </w:tr>
    </w:tbl>
    <w:p w14:paraId="01B780AE" w14:textId="77777777" w:rsidR="009C7BE0" w:rsidRDefault="009C7BE0" w:rsidP="009C7BE0">
      <w:pPr>
        <w:contextualSpacing/>
        <w:rPr>
          <w:sz w:val="28"/>
          <w:szCs w:val="28"/>
        </w:rPr>
      </w:pPr>
    </w:p>
    <w:p w14:paraId="77D03C58" w14:textId="77777777" w:rsidR="009C7BE0" w:rsidRDefault="009C7BE0" w:rsidP="009C7BE0">
      <w:pPr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ВЫПУСКНАЯ КВАЛИФИКАЦИОННАЯ РАБОТА</w:t>
      </w:r>
    </w:p>
    <w:p w14:paraId="0AA7F176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бакалаврская работа</w:t>
      </w:r>
    </w:p>
    <w:p w14:paraId="67E6FF3A" w14:textId="77777777" w:rsidR="009C7BE0" w:rsidRDefault="009C7BE0" w:rsidP="009C7BE0">
      <w:pPr>
        <w:contextualSpacing/>
        <w:jc w:val="center"/>
        <w:rPr>
          <w:sz w:val="28"/>
          <w:szCs w:val="28"/>
        </w:rPr>
      </w:pPr>
    </w:p>
    <w:p w14:paraId="23DA393A" w14:textId="2D183293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ПОДСИСТЕМЫ ФОРМИРОВАНИЯ КОНТРОЛЬНО-ИЗМЕРИТЕЛЬНЫХ МАТЕРИАЛОВ СРЕЗОВЫХ РАБОТ ДЛЯ РЕГИОНАЛЬНОГО ЦЕНТРА ОБРАБОТКИ ИНФОРМАЦИИ ТЮМЕНСКОЙ ОБЛАСТИ</w:t>
      </w:r>
    </w:p>
    <w:p w14:paraId="05D221CB" w14:textId="77777777" w:rsidR="009C7BE0" w:rsidRDefault="009C7BE0" w:rsidP="009C7BE0">
      <w:pPr>
        <w:contextualSpacing/>
        <w:jc w:val="center"/>
        <w:rPr>
          <w:sz w:val="28"/>
          <w:szCs w:val="28"/>
        </w:rPr>
      </w:pPr>
    </w:p>
    <w:p w14:paraId="6967134E" w14:textId="77777777" w:rsidR="009C7BE0" w:rsidRDefault="009C7BE0" w:rsidP="009C7BE0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02.03.03 Математическое обеспечение и администрирование информационных систем </w:t>
      </w:r>
    </w:p>
    <w:p w14:paraId="325C77C5" w14:textId="77777777" w:rsidR="009C7BE0" w:rsidRDefault="009C7BE0" w:rsidP="009C7BE0">
      <w:pPr>
        <w:contextualSpacing/>
        <w:jc w:val="center"/>
        <w:rPr>
          <w:i/>
          <w:sz w:val="28"/>
          <w:szCs w:val="28"/>
        </w:rPr>
      </w:pPr>
      <w:r>
        <w:rPr>
          <w:sz w:val="28"/>
          <w:szCs w:val="28"/>
        </w:rPr>
        <w:t>Профиль «Технологии программирования и анализа больших данных»</w:t>
      </w:r>
    </w:p>
    <w:p w14:paraId="206B91A4" w14:textId="77777777" w:rsidR="009C7BE0" w:rsidRDefault="009C7BE0" w:rsidP="009C7BE0">
      <w:pPr>
        <w:contextualSpacing/>
        <w:jc w:val="center"/>
        <w:rPr>
          <w:b/>
          <w:sz w:val="28"/>
          <w:szCs w:val="28"/>
        </w:rPr>
      </w:pPr>
    </w:p>
    <w:tbl>
      <w:tblPr>
        <w:tblW w:w="953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70"/>
        <w:gridCol w:w="1944"/>
        <w:gridCol w:w="3016"/>
      </w:tblGrid>
      <w:tr w:rsidR="009C7BE0" w14:paraId="3FB1997C" w14:textId="77777777" w:rsidTr="00A36843">
        <w:trPr>
          <w:trHeight w:val="2072"/>
        </w:trPr>
        <w:tc>
          <w:tcPr>
            <w:tcW w:w="4570" w:type="dxa"/>
          </w:tcPr>
          <w:p w14:paraId="59BF0895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Выполнили работу</w:t>
            </w:r>
          </w:p>
          <w:p w14:paraId="10B92B53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(групповой проект)</w:t>
            </w:r>
          </w:p>
          <w:p w14:paraId="2ABFD7E9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студенты 4 курса</w:t>
            </w:r>
          </w:p>
          <w:p w14:paraId="1CCAC76F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очной формы обучения</w:t>
            </w:r>
          </w:p>
        </w:tc>
        <w:tc>
          <w:tcPr>
            <w:tcW w:w="1944" w:type="dxa"/>
            <w:vAlign w:val="center"/>
          </w:tcPr>
          <w:p w14:paraId="2A51B33C" w14:textId="77777777" w:rsidR="009C7BE0" w:rsidRDefault="009C7BE0" w:rsidP="00A36843">
            <w:pPr>
              <w:contextualSpacing/>
              <w:rPr>
                <w:i/>
                <w:sz w:val="28"/>
                <w:szCs w:val="28"/>
                <w:highlight w:val="red"/>
              </w:rPr>
            </w:pPr>
          </w:p>
        </w:tc>
        <w:tc>
          <w:tcPr>
            <w:tcW w:w="3016" w:type="dxa"/>
            <w:vAlign w:val="center"/>
          </w:tcPr>
          <w:p w14:paraId="1B55CA55" w14:textId="77777777" w:rsidR="009C7BE0" w:rsidRDefault="009C7BE0" w:rsidP="00A36843">
            <w:pPr>
              <w:contextualSpacing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Баринов Илья Александрович</w:t>
            </w:r>
          </w:p>
          <w:p w14:paraId="453FE7EF" w14:textId="77777777" w:rsidR="009C7BE0" w:rsidRDefault="009C7BE0" w:rsidP="00A36843">
            <w:pPr>
              <w:contextualSpacing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Крюков Семён Алексеевич</w:t>
            </w:r>
          </w:p>
        </w:tc>
      </w:tr>
      <w:tr w:rsidR="009C7BE0" w14:paraId="0E97AF9F" w14:textId="77777777" w:rsidTr="00A36843">
        <w:trPr>
          <w:trHeight w:val="1005"/>
        </w:trPr>
        <w:tc>
          <w:tcPr>
            <w:tcW w:w="4570" w:type="dxa"/>
          </w:tcPr>
          <w:p w14:paraId="1B5A05D6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  <w:p w14:paraId="679EA9C6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Доцент, к. п. н</w:t>
            </w:r>
          </w:p>
        </w:tc>
        <w:tc>
          <w:tcPr>
            <w:tcW w:w="1944" w:type="dxa"/>
            <w:vAlign w:val="center"/>
          </w:tcPr>
          <w:p w14:paraId="4CE3F243" w14:textId="77777777" w:rsidR="009C7BE0" w:rsidRDefault="009C7BE0" w:rsidP="00A36843">
            <w:pPr>
              <w:contextualSpacing/>
              <w:jc w:val="center"/>
              <w:rPr>
                <w:sz w:val="28"/>
                <w:szCs w:val="28"/>
                <w:highlight w:val="red"/>
              </w:rPr>
            </w:pPr>
          </w:p>
        </w:tc>
        <w:tc>
          <w:tcPr>
            <w:tcW w:w="3016" w:type="dxa"/>
            <w:vAlign w:val="center"/>
          </w:tcPr>
          <w:p w14:paraId="5FD1CC4E" w14:textId="77777777" w:rsidR="009C7BE0" w:rsidRDefault="009C7BE0" w:rsidP="00A36843">
            <w:pPr>
              <w:contextualSpacing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Плотоненко</w:t>
            </w:r>
            <w:proofErr w:type="spellEnd"/>
            <w:r>
              <w:rPr>
                <w:sz w:val="28"/>
                <w:szCs w:val="28"/>
              </w:rPr>
              <w:t xml:space="preserve"> Юрий Анатольевич</w:t>
            </w:r>
          </w:p>
        </w:tc>
      </w:tr>
    </w:tbl>
    <w:p w14:paraId="6C390DB9" w14:textId="77777777" w:rsidR="009C7BE0" w:rsidRDefault="009C7BE0" w:rsidP="009C7BE0">
      <w:pPr>
        <w:ind w:firstLine="709"/>
        <w:contextualSpacing/>
        <w:jc w:val="both"/>
      </w:pPr>
    </w:p>
    <w:p w14:paraId="63D05D6D" w14:textId="77777777" w:rsidR="009C7BE0" w:rsidRDefault="009C7BE0" w:rsidP="009C7BE0">
      <w:pPr>
        <w:spacing w:after="160" w:line="259" w:lineRule="auto"/>
        <w:contextualSpacing/>
      </w:pPr>
      <w:r>
        <w:br w:type="page"/>
      </w:r>
    </w:p>
    <w:p w14:paraId="634ADD07" w14:textId="77777777" w:rsidR="005D0B77" w:rsidRDefault="00C90E87" w:rsidP="00144DF3">
      <w:pPr>
        <w:pStyle w:val="1"/>
        <w:contextualSpacing/>
      </w:pPr>
      <w:bookmarkStart w:id="8" w:name="_Toc138021207"/>
      <w:bookmarkStart w:id="9" w:name="_Toc138021239"/>
      <w:bookmarkStart w:id="10" w:name="_Toc138111329"/>
      <w:r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id w:val="-744182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D521F6" w14:textId="46C662F4" w:rsidR="003C1007" w:rsidRPr="003C1007" w:rsidRDefault="00963144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C1007">
            <w:rPr>
              <w:sz w:val="28"/>
              <w:szCs w:val="28"/>
            </w:rPr>
            <w:fldChar w:fldCharType="begin"/>
          </w:r>
          <w:r w:rsidRPr="003C1007">
            <w:rPr>
              <w:sz w:val="28"/>
              <w:szCs w:val="28"/>
            </w:rPr>
            <w:instrText xml:space="preserve"> TOC \o "1-3" \h \z \u </w:instrText>
          </w:r>
          <w:r w:rsidRPr="003C1007">
            <w:rPr>
              <w:sz w:val="28"/>
              <w:szCs w:val="28"/>
            </w:rPr>
            <w:fldChar w:fldCharType="separate"/>
          </w:r>
          <w:hyperlink w:anchor="_Toc138111330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ВВЕДЕНИЕ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_Toc138111330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3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4D8EB" w14:textId="18524ABD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1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ГЛАВА 1. АНАЛИЗ ПРЕДМЕТНОЙ ОБЛАСТИ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_Toc138111331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5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2A78E" w14:textId="238225B1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2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1.1 ОБЗОР МЕТОДОВ И АЛГОРИТМОВ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_Toc138111332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5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2D9E9" w14:textId="616DEBC4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3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1.2 ОБЗОР АНАЛОГИЧНЫХ ПРОЕКТОВ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_Toc138111333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16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EABFE" w14:textId="3C6204BB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4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1.3 ПОСТАНОВКА ЗАДАЧИ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_Toc138111334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17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8FBEE" w14:textId="4DE3CF22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5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ГЛАВА 2. ПРОГРАММНАЯ РЕАЛИЗАЦИЯ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_Toc138111335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20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585F9" w14:textId="641B9020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6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2.</w:t>
            </w:r>
            <w:r w:rsidR="003C1007" w:rsidRPr="003C1007">
              <w:rPr>
                <w:rStyle w:val="afe"/>
                <w:noProof/>
                <w:sz w:val="28"/>
                <w:szCs w:val="28"/>
                <w:lang w:val="en-US"/>
              </w:rPr>
              <w:t>1</w:t>
            </w:r>
            <w:r w:rsidR="003C1007" w:rsidRPr="003C1007">
              <w:rPr>
                <w:rStyle w:val="afe"/>
                <w:noProof/>
                <w:sz w:val="28"/>
                <w:szCs w:val="28"/>
              </w:rPr>
              <w:t xml:space="preserve"> ИСПОЛЬЗУЕМЫЕ БИБЛИОТЕКИ И ТЕХНОЛОГИИ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_Toc138111336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20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150E3" w14:textId="743E4DC7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7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2.2 ОПИСАНИЕ БАЗЫ ДАННЫХ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_Toc138111337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21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8ED7B" w14:textId="078747F6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8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2.</w:t>
            </w:r>
            <w:r w:rsidR="003C1007" w:rsidRPr="003C1007">
              <w:rPr>
                <w:rStyle w:val="afe"/>
                <w:noProof/>
                <w:sz w:val="28"/>
                <w:szCs w:val="28"/>
                <w:lang w:val="en-US"/>
              </w:rPr>
              <w:t>3</w:t>
            </w:r>
            <w:r w:rsidR="003C1007" w:rsidRPr="003C1007">
              <w:rPr>
                <w:rStyle w:val="afe"/>
                <w:noProof/>
                <w:sz w:val="28"/>
                <w:szCs w:val="28"/>
              </w:rPr>
              <w:t xml:space="preserve"> АРХИТЕКТУРА СЕРВИСА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_Toc138111338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31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B596F" w14:textId="1ABFCD2B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39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2.4 РЕАЛИЗАЦИЯ АЛГОРИТМА ОБРЕЗКИ ЗАДАНИЙ И ОТВЕТОВ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_Toc138111339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32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2B152" w14:textId="56CA32DF" w:rsidR="003C1007" w:rsidRPr="003C1007" w:rsidRDefault="00000000" w:rsidP="003E4191">
          <w:pPr>
            <w:pStyle w:val="20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40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2.5 РЕАЛИЗАЦИЯ ПО ДЛЯ СКАНИРОВАНИЯ БЛАНКОВ С ОТПРАВКОЙ НА СЕРВИС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_Toc138111340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36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960E4" w14:textId="1726402D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41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ГЛАВА 3. РЕЗУЛЬТАТЫ РАБОТЫ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_Toc138111341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38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6FD51" w14:textId="7D988557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42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ЗАКЛЮЧЕНИЕ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_Toc138111342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45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0FB3F" w14:textId="40E3203A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43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БИБЛИОГРАФИЧЕСКИЙ СПИСОК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_Toc138111343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46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36C3C" w14:textId="229BBF0A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44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П</w:t>
            </w:r>
            <w:r w:rsidR="003E4191">
              <w:rPr>
                <w:rStyle w:val="afe"/>
                <w:noProof/>
                <w:sz w:val="28"/>
                <w:szCs w:val="28"/>
              </w:rPr>
              <w:t>РИЛОЖЕНИЕ 1. ФУНКЦИИ ГЕНЕРАЦИИ И НАНЕСЕНИЯ ИДЕНТИФИКАТОРОВ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_Toc138111344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48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C3D86" w14:textId="350BD6DA" w:rsidR="003C1007" w:rsidRPr="003C1007" w:rsidRDefault="00000000" w:rsidP="003C1007">
          <w:pPr>
            <w:pStyle w:val="10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38111345" w:history="1">
            <w:r w:rsidR="003C1007" w:rsidRPr="003C1007">
              <w:rPr>
                <w:rStyle w:val="afe"/>
                <w:noProof/>
                <w:sz w:val="28"/>
                <w:szCs w:val="28"/>
              </w:rPr>
              <w:t>П</w:t>
            </w:r>
            <w:r w:rsidR="003E4191">
              <w:rPr>
                <w:rStyle w:val="afe"/>
                <w:noProof/>
                <w:sz w:val="28"/>
                <w:szCs w:val="28"/>
              </w:rPr>
              <w:t>РИЛОЖЕНИЕ 2. ФУНКЦИЯ ОБРЕЗКИ ЗАМКНУТЫХ КОНТУРОВ</w:t>
            </w:r>
            <w:r w:rsidR="003C1007" w:rsidRPr="003C1007">
              <w:rPr>
                <w:noProof/>
                <w:webHidden/>
                <w:sz w:val="28"/>
                <w:szCs w:val="28"/>
              </w:rPr>
              <w:tab/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begin"/>
            </w:r>
            <w:r w:rsidR="003C1007" w:rsidRPr="003C1007">
              <w:rPr>
                <w:noProof/>
                <w:webHidden/>
                <w:sz w:val="28"/>
                <w:szCs w:val="28"/>
              </w:rPr>
              <w:instrText xml:space="preserve"> PAGEREF _Toc138111345 \h </w:instrText>
            </w:r>
            <w:r w:rsidR="003C1007" w:rsidRPr="003C1007">
              <w:rPr>
                <w:noProof/>
                <w:webHidden/>
                <w:sz w:val="28"/>
                <w:szCs w:val="28"/>
              </w:rPr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25F3">
              <w:rPr>
                <w:noProof/>
                <w:webHidden/>
                <w:sz w:val="28"/>
                <w:szCs w:val="28"/>
              </w:rPr>
              <w:t>49</w:t>
            </w:r>
            <w:r w:rsidR="003C1007" w:rsidRPr="003C10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8E775" w14:textId="75D45FD4" w:rsidR="00963144" w:rsidRDefault="00963144" w:rsidP="003C1007">
          <w:pPr>
            <w:spacing w:line="360" w:lineRule="auto"/>
            <w:contextualSpacing/>
          </w:pPr>
          <w:r w:rsidRPr="003C10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1ABE8D2" w14:textId="77777777" w:rsidR="005D0B77" w:rsidRPr="00CF6E0F" w:rsidRDefault="00C90E87" w:rsidP="00144DF3">
      <w:pPr>
        <w:spacing w:after="160" w:line="259" w:lineRule="auto"/>
        <w:contextualSpacing/>
      </w:pPr>
      <w:r>
        <w:br w:type="page"/>
      </w:r>
    </w:p>
    <w:p w14:paraId="16E19867" w14:textId="4671F517" w:rsidR="002C53CA" w:rsidRDefault="002C53CA" w:rsidP="002C53CA">
      <w:pPr>
        <w:pStyle w:val="1"/>
        <w:contextualSpacing/>
      </w:pPr>
      <w:bookmarkStart w:id="11" w:name="_Toc138111330"/>
      <w:r w:rsidRPr="002C53CA">
        <w:lastRenderedPageBreak/>
        <w:t>ВВЕДЕНИЕ</w:t>
      </w:r>
      <w:bookmarkEnd w:id="11"/>
    </w:p>
    <w:p w14:paraId="65C3BBA2" w14:textId="186815ED" w:rsidR="00144DF3" w:rsidRDefault="00EE7668" w:rsidP="00EE7668">
      <w:pPr>
        <w:spacing w:line="360" w:lineRule="auto"/>
        <w:contextualSpacing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Различные органы управления образованием, на Федеральном, региональн</w:t>
      </w:r>
      <w:r w:rsidR="00F75E46">
        <w:rPr>
          <w:sz w:val="28"/>
          <w:szCs w:val="28"/>
        </w:rPr>
        <w:t>ом</w:t>
      </w:r>
      <w:r>
        <w:rPr>
          <w:sz w:val="28"/>
          <w:szCs w:val="28"/>
        </w:rPr>
        <w:t xml:space="preserve"> </w:t>
      </w:r>
      <w:r w:rsidR="00C90E87">
        <w:rPr>
          <w:sz w:val="28"/>
          <w:szCs w:val="28"/>
        </w:rPr>
        <w:t>и муниципальном уровнях проводят тестирование для определения уровня знаний учащихся образовательных учреждений.</w:t>
      </w:r>
    </w:p>
    <w:p w14:paraId="4B7AA806" w14:textId="29F02B8E" w:rsidR="005D0B77" w:rsidRPr="00A67018" w:rsidRDefault="00C90E87" w:rsidP="00144DF3">
      <w:pPr>
        <w:spacing w:before="240" w:after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Существу</w:t>
      </w:r>
      <w:r w:rsidR="0072448A">
        <w:rPr>
          <w:sz w:val="28"/>
          <w:szCs w:val="28"/>
        </w:rPr>
        <w:t>ют</w:t>
      </w:r>
      <w:r>
        <w:rPr>
          <w:sz w:val="28"/>
          <w:szCs w:val="28"/>
        </w:rPr>
        <w:t xml:space="preserve"> различные подходы к тестированию</w:t>
      </w:r>
      <w:r w:rsidR="00AF7DEB">
        <w:rPr>
          <w:sz w:val="28"/>
          <w:szCs w:val="28"/>
        </w:rPr>
        <w:t>, о</w:t>
      </w:r>
      <w:r>
        <w:rPr>
          <w:sz w:val="28"/>
          <w:szCs w:val="28"/>
        </w:rPr>
        <w:t>дин из</w:t>
      </w:r>
      <w:r w:rsidR="00AF7DEB">
        <w:rPr>
          <w:sz w:val="28"/>
          <w:szCs w:val="28"/>
        </w:rPr>
        <w:t xml:space="preserve"> которых</w:t>
      </w:r>
      <w:r>
        <w:rPr>
          <w:sz w:val="28"/>
          <w:szCs w:val="28"/>
        </w:rPr>
        <w:t xml:space="preserve"> заключается в проведении тестирования на основе ОГЭ и ЕГЭ. Тестирование предполагает решение задания по одному из предметов</w:t>
      </w:r>
      <w:r w:rsidR="0072448A">
        <w:rPr>
          <w:sz w:val="28"/>
          <w:szCs w:val="28"/>
        </w:rPr>
        <w:t xml:space="preserve"> и запись</w:t>
      </w:r>
      <w:r>
        <w:rPr>
          <w:sz w:val="28"/>
          <w:szCs w:val="28"/>
        </w:rPr>
        <w:t xml:space="preserve"> ответов на специальном бланке. </w:t>
      </w:r>
      <w:r w:rsidR="00A67018">
        <w:rPr>
          <w:sz w:val="28"/>
          <w:szCs w:val="28"/>
        </w:rPr>
        <w:t>Д</w:t>
      </w:r>
      <w:r>
        <w:rPr>
          <w:sz w:val="28"/>
          <w:szCs w:val="28"/>
        </w:rPr>
        <w:t>анный вид тестирования предназначен для учащихся старших классов.</w:t>
      </w:r>
    </w:p>
    <w:p w14:paraId="3B8CD5A8" w14:textId="500F6CE3" w:rsidR="005D0B77" w:rsidRDefault="00C90E87" w:rsidP="00144DF3">
      <w:pPr>
        <w:spacing w:before="240" w:after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существует вид тестирования, который отличается от ОГЭ и ЕГЭ. Основное отличие заключается в том, </w:t>
      </w:r>
      <w:r w:rsidR="005F464A">
        <w:rPr>
          <w:sz w:val="28"/>
          <w:szCs w:val="28"/>
        </w:rPr>
        <w:t xml:space="preserve">что тестирование </w:t>
      </w:r>
      <w:r>
        <w:rPr>
          <w:sz w:val="28"/>
          <w:szCs w:val="28"/>
        </w:rPr>
        <w:t>не является бланковы</w:t>
      </w:r>
      <w:r w:rsidR="005F464A">
        <w:rPr>
          <w:sz w:val="28"/>
          <w:szCs w:val="28"/>
        </w:rPr>
        <w:t>м, иначе говоря, учащимся необходимо вносить</w:t>
      </w:r>
      <w:r>
        <w:rPr>
          <w:sz w:val="28"/>
          <w:szCs w:val="28"/>
        </w:rPr>
        <w:t xml:space="preserve"> </w:t>
      </w:r>
      <w:r w:rsidR="005F464A">
        <w:rPr>
          <w:sz w:val="28"/>
          <w:szCs w:val="28"/>
        </w:rPr>
        <w:t>о</w:t>
      </w:r>
      <w:r>
        <w:rPr>
          <w:sz w:val="28"/>
          <w:szCs w:val="28"/>
        </w:rPr>
        <w:t>тветы на задания непосредственно в бланке с заданием. Данный вариант тестирования схож с методиками тестирования, используемыми</w:t>
      </w:r>
      <w:r w:rsidR="00FD1A77">
        <w:rPr>
          <w:sz w:val="28"/>
          <w:szCs w:val="28"/>
        </w:rPr>
        <w:t xml:space="preserve"> как</w:t>
      </w:r>
      <w:r>
        <w:rPr>
          <w:sz w:val="28"/>
          <w:szCs w:val="28"/>
        </w:rPr>
        <w:t xml:space="preserve"> для оценки межпредметных компетенций в рамках одной, так и между различными</w:t>
      </w:r>
      <w:r w:rsidR="00057F43" w:rsidRPr="00057F43">
        <w:rPr>
          <w:sz w:val="28"/>
          <w:szCs w:val="28"/>
        </w:rPr>
        <w:t xml:space="preserve"> </w:t>
      </w:r>
      <w:r w:rsidR="00057F43">
        <w:rPr>
          <w:sz w:val="28"/>
          <w:szCs w:val="28"/>
        </w:rPr>
        <w:t>дисциплинами</w:t>
      </w:r>
      <w:r>
        <w:rPr>
          <w:sz w:val="28"/>
          <w:szCs w:val="28"/>
        </w:rPr>
        <w:t xml:space="preserve">. </w:t>
      </w:r>
      <w:r w:rsidR="00657F4B">
        <w:rPr>
          <w:sz w:val="28"/>
          <w:szCs w:val="28"/>
        </w:rPr>
        <w:t>О</w:t>
      </w:r>
      <w:r>
        <w:rPr>
          <w:sz w:val="28"/>
          <w:szCs w:val="28"/>
        </w:rPr>
        <w:t xml:space="preserve">писанный </w:t>
      </w:r>
      <w:r w:rsidR="0068393A">
        <w:rPr>
          <w:sz w:val="28"/>
          <w:szCs w:val="28"/>
        </w:rPr>
        <w:t>вид</w:t>
      </w:r>
      <w:r>
        <w:rPr>
          <w:sz w:val="28"/>
          <w:szCs w:val="28"/>
        </w:rPr>
        <w:t xml:space="preserve"> тестирования </w:t>
      </w:r>
      <w:r w:rsidR="00013C75">
        <w:rPr>
          <w:sz w:val="28"/>
          <w:szCs w:val="28"/>
        </w:rPr>
        <w:t>можно проводить не только в старших, но и для учащихся младших классов.</w:t>
      </w:r>
    </w:p>
    <w:p w14:paraId="40BD93D5" w14:textId="77777777" w:rsidR="00E1040E" w:rsidRPr="00E1040E" w:rsidRDefault="00E1040E" w:rsidP="00E1040E">
      <w:pPr>
        <w:spacing w:line="360" w:lineRule="auto"/>
        <w:ind w:firstLine="709"/>
        <w:jc w:val="both"/>
        <w:rPr>
          <w:sz w:val="28"/>
          <w:szCs w:val="28"/>
        </w:rPr>
      </w:pPr>
      <w:r w:rsidRPr="00E1040E">
        <w:rPr>
          <w:sz w:val="28"/>
          <w:szCs w:val="28"/>
        </w:rPr>
        <w:t>Организация тестирования включает несколько этапов, таких как:</w:t>
      </w:r>
    </w:p>
    <w:p w14:paraId="43DD173D" w14:textId="3B32DAE4" w:rsidR="00E1040E" w:rsidRPr="00E1040E" w:rsidRDefault="00E1040E" w:rsidP="00051C14">
      <w:pPr>
        <w:pStyle w:val="afb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E1040E">
        <w:rPr>
          <w:sz w:val="28"/>
          <w:szCs w:val="28"/>
        </w:rPr>
        <w:t xml:space="preserve">Формирование </w:t>
      </w:r>
      <w:r>
        <w:rPr>
          <w:sz w:val="28"/>
          <w:szCs w:val="28"/>
        </w:rPr>
        <w:t>нумерование комплектов</w:t>
      </w:r>
      <w:r w:rsidRPr="00E1040E">
        <w:rPr>
          <w:sz w:val="28"/>
          <w:szCs w:val="28"/>
        </w:rPr>
        <w:t>;</w:t>
      </w:r>
    </w:p>
    <w:p w14:paraId="13D1563B" w14:textId="77777777" w:rsidR="00E1040E" w:rsidRPr="00E1040E" w:rsidRDefault="00E1040E" w:rsidP="00051C14">
      <w:pPr>
        <w:pStyle w:val="afb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E1040E">
        <w:rPr>
          <w:sz w:val="28"/>
          <w:szCs w:val="28"/>
        </w:rPr>
        <w:t>Сбор и отправка работ для проверки;</w:t>
      </w:r>
    </w:p>
    <w:p w14:paraId="60E5CB75" w14:textId="50943DBA" w:rsidR="00E1040E" w:rsidRPr="00E1040E" w:rsidRDefault="00E1040E" w:rsidP="00051C14">
      <w:pPr>
        <w:pStyle w:val="afb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E1040E">
        <w:rPr>
          <w:sz w:val="28"/>
          <w:szCs w:val="28"/>
        </w:rPr>
        <w:t xml:space="preserve">Обработка работ </w:t>
      </w:r>
      <w:r w:rsidR="006A48A9">
        <w:rPr>
          <w:sz w:val="28"/>
          <w:szCs w:val="28"/>
        </w:rPr>
        <w:t xml:space="preserve">учащихся </w:t>
      </w:r>
      <w:r w:rsidRPr="00E1040E">
        <w:rPr>
          <w:sz w:val="28"/>
          <w:szCs w:val="28"/>
        </w:rPr>
        <w:t>(ксерокопирование, проверка и обработка результатов).</w:t>
      </w:r>
    </w:p>
    <w:p w14:paraId="211C9130" w14:textId="771FFCF0" w:rsidR="001F2173" w:rsidRDefault="001F2173" w:rsidP="00A57D06">
      <w:pPr>
        <w:spacing w:after="240" w:line="360" w:lineRule="auto"/>
        <w:ind w:firstLine="709"/>
        <w:contextualSpacing/>
        <w:jc w:val="both"/>
        <w:rPr>
          <w:sz w:val="28"/>
          <w:szCs w:val="28"/>
        </w:rPr>
      </w:pPr>
      <w:r w:rsidRPr="001F2173">
        <w:rPr>
          <w:sz w:val="28"/>
          <w:szCs w:val="28"/>
        </w:rPr>
        <w:t>Однако возникает проблема, требующая затраты времени, человеческих ресурсов и материа</w:t>
      </w:r>
      <w:r w:rsidR="00F11B73">
        <w:rPr>
          <w:sz w:val="28"/>
          <w:szCs w:val="28"/>
        </w:rPr>
        <w:t>льных затрат</w:t>
      </w:r>
      <w:r w:rsidRPr="001F2173">
        <w:rPr>
          <w:sz w:val="28"/>
          <w:szCs w:val="28"/>
        </w:rPr>
        <w:t xml:space="preserve"> на каждый из указанных этапов. Тем не менее, </w:t>
      </w:r>
      <w:r w:rsidR="00BC726D">
        <w:rPr>
          <w:sz w:val="28"/>
          <w:szCs w:val="28"/>
        </w:rPr>
        <w:t>предоставляется возможным</w:t>
      </w:r>
      <w:r w:rsidRPr="001F2173">
        <w:rPr>
          <w:sz w:val="28"/>
          <w:szCs w:val="28"/>
        </w:rPr>
        <w:t xml:space="preserve"> автомати</w:t>
      </w:r>
      <w:r w:rsidR="00BC726D">
        <w:rPr>
          <w:sz w:val="28"/>
          <w:szCs w:val="28"/>
        </w:rPr>
        <w:t>зация</w:t>
      </w:r>
      <w:r w:rsidRPr="001F2173">
        <w:rPr>
          <w:sz w:val="28"/>
          <w:szCs w:val="28"/>
        </w:rPr>
        <w:t xml:space="preserve"> кажд</w:t>
      </w:r>
      <w:r w:rsidR="00BC726D">
        <w:rPr>
          <w:sz w:val="28"/>
          <w:szCs w:val="28"/>
        </w:rPr>
        <w:t>ого</w:t>
      </w:r>
      <w:r w:rsidRPr="001F2173">
        <w:rPr>
          <w:sz w:val="28"/>
          <w:szCs w:val="28"/>
        </w:rPr>
        <w:t xml:space="preserve"> из </w:t>
      </w:r>
      <w:r w:rsidR="00BC726D">
        <w:rPr>
          <w:sz w:val="28"/>
          <w:szCs w:val="28"/>
        </w:rPr>
        <w:t>приведённых</w:t>
      </w:r>
      <w:r w:rsidRPr="001F2173">
        <w:rPr>
          <w:sz w:val="28"/>
          <w:szCs w:val="28"/>
        </w:rPr>
        <w:t xml:space="preserve"> этапов для</w:t>
      </w:r>
      <w:r w:rsidR="004A6DB9">
        <w:rPr>
          <w:sz w:val="28"/>
          <w:szCs w:val="28"/>
        </w:rPr>
        <w:t xml:space="preserve"> уменьшения затрат</w:t>
      </w:r>
      <w:r w:rsidRPr="001F2173">
        <w:rPr>
          <w:sz w:val="28"/>
          <w:szCs w:val="28"/>
        </w:rPr>
        <w:t xml:space="preserve">. </w:t>
      </w:r>
      <w:r w:rsidR="0035164D">
        <w:rPr>
          <w:sz w:val="28"/>
          <w:szCs w:val="28"/>
        </w:rPr>
        <w:t>С</w:t>
      </w:r>
      <w:r w:rsidRPr="001F2173">
        <w:rPr>
          <w:sz w:val="28"/>
          <w:szCs w:val="28"/>
        </w:rPr>
        <w:t xml:space="preserve">ледует отметить, что проверка компетенции в различных предметах усложняется из-за различий в предметных областях заданий, что требует привлечения нескольких экспертов для </w:t>
      </w:r>
      <w:r w:rsidR="00B8261F">
        <w:rPr>
          <w:sz w:val="28"/>
          <w:szCs w:val="28"/>
        </w:rPr>
        <w:t>проверки</w:t>
      </w:r>
      <w:r w:rsidRPr="001F2173">
        <w:rPr>
          <w:sz w:val="28"/>
          <w:szCs w:val="28"/>
        </w:rPr>
        <w:t xml:space="preserve"> одной работы.</w:t>
      </w:r>
    </w:p>
    <w:p w14:paraId="38711009" w14:textId="3A63C8D6" w:rsidR="0072448A" w:rsidRPr="00C47467" w:rsidRDefault="00B44E46" w:rsidP="00A57D06">
      <w:pPr>
        <w:spacing w:after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Целью выпускной квалификационной работы является разработка</w:t>
      </w:r>
      <w:r w:rsidR="0072448A">
        <w:rPr>
          <w:sz w:val="28"/>
          <w:szCs w:val="28"/>
        </w:rPr>
        <w:t xml:space="preserve"> </w:t>
      </w:r>
      <w:r w:rsidR="0072448A" w:rsidRPr="0072448A">
        <w:rPr>
          <w:sz w:val="28"/>
          <w:szCs w:val="28"/>
        </w:rPr>
        <w:t xml:space="preserve">Web-сервиса, который позволяет формировать шаблоны с разметкой КИМ, планировать мероприятия </w:t>
      </w:r>
      <w:proofErr w:type="spellStart"/>
      <w:r w:rsidR="0072448A" w:rsidRPr="0072448A">
        <w:rPr>
          <w:sz w:val="28"/>
          <w:szCs w:val="28"/>
        </w:rPr>
        <w:t>срезовых</w:t>
      </w:r>
      <w:proofErr w:type="spellEnd"/>
      <w:r w:rsidR="0072448A" w:rsidRPr="0072448A">
        <w:rPr>
          <w:sz w:val="28"/>
          <w:szCs w:val="28"/>
        </w:rPr>
        <w:t xml:space="preserve"> работ и осуществлять предобработку отсканированных</w:t>
      </w:r>
      <w:r w:rsidR="00A57D06">
        <w:rPr>
          <w:sz w:val="28"/>
          <w:szCs w:val="28"/>
        </w:rPr>
        <w:t> </w:t>
      </w:r>
      <w:r w:rsidR="0072448A" w:rsidRPr="0072448A">
        <w:rPr>
          <w:sz w:val="28"/>
          <w:szCs w:val="28"/>
        </w:rPr>
        <w:t>работ</w:t>
      </w:r>
      <w:r w:rsidR="00A57D06">
        <w:rPr>
          <w:sz w:val="28"/>
          <w:szCs w:val="28"/>
        </w:rPr>
        <w:t> </w:t>
      </w:r>
      <w:r w:rsidR="0072448A" w:rsidRPr="0072448A">
        <w:rPr>
          <w:sz w:val="28"/>
          <w:szCs w:val="28"/>
        </w:rPr>
        <w:t>учащихся.</w:t>
      </w:r>
      <w:r w:rsidR="00A57D06">
        <w:rPr>
          <w:sz w:val="28"/>
          <w:szCs w:val="28"/>
        </w:rPr>
        <w:t xml:space="preserve"> </w:t>
      </w:r>
      <w:r w:rsidR="0072448A" w:rsidRPr="0072448A">
        <w:rPr>
          <w:sz w:val="28"/>
          <w:szCs w:val="28"/>
        </w:rPr>
        <w:t xml:space="preserve">Сформированные и обработанные ответы учащихся будут переданы в следующую часть </w:t>
      </w:r>
      <w:r w:rsidR="0072448A" w:rsidRPr="0072448A">
        <w:rPr>
          <w:sz w:val="28"/>
          <w:szCs w:val="28"/>
          <w:lang w:val="en-US"/>
        </w:rPr>
        <w:t>Web</w:t>
      </w:r>
      <w:r w:rsidR="0072448A" w:rsidRPr="0072448A">
        <w:rPr>
          <w:sz w:val="28"/>
          <w:szCs w:val="28"/>
        </w:rPr>
        <w:t>-сервиса, для организации проверки экспертами.</w:t>
      </w:r>
    </w:p>
    <w:p w14:paraId="6780AB63" w14:textId="6480ED14" w:rsidR="00B44E46" w:rsidRDefault="00B44E46" w:rsidP="0072448A">
      <w:pPr>
        <w:spacing w:before="240" w:after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цели были поставлены следующие задачи:</w:t>
      </w:r>
    </w:p>
    <w:p w14:paraId="4E3BDB51" w14:textId="75D82864" w:rsidR="00B44E46" w:rsidRDefault="00B44E46" w:rsidP="00051C14">
      <w:pPr>
        <w:numPr>
          <w:ilvl w:val="0"/>
          <w:numId w:val="4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технологию и особенности проведения </w:t>
      </w:r>
      <w:proofErr w:type="spellStart"/>
      <w:r w:rsidR="00775BB7">
        <w:rPr>
          <w:sz w:val="28"/>
          <w:szCs w:val="28"/>
        </w:rPr>
        <w:t>срезовых</w:t>
      </w:r>
      <w:proofErr w:type="spellEnd"/>
      <w:r>
        <w:rPr>
          <w:sz w:val="28"/>
          <w:szCs w:val="28"/>
        </w:rPr>
        <w:t xml:space="preserve"> работ</w:t>
      </w:r>
      <w:r w:rsidRPr="00562AB3">
        <w:rPr>
          <w:sz w:val="28"/>
          <w:szCs w:val="28"/>
        </w:rPr>
        <w:t>;</w:t>
      </w:r>
    </w:p>
    <w:p w14:paraId="695990E8" w14:textId="77777777" w:rsidR="00B44E46" w:rsidRDefault="00B44E46" w:rsidP="00051C14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базу данных для хранения информации об мероприятиях, экспертах и проверочных работах</w:t>
      </w:r>
      <w:r w:rsidRPr="00562AB3">
        <w:rPr>
          <w:sz w:val="28"/>
          <w:szCs w:val="28"/>
        </w:rPr>
        <w:t>;</w:t>
      </w:r>
    </w:p>
    <w:p w14:paraId="2C19165C" w14:textId="77777777" w:rsidR="00B44E46" w:rsidRDefault="00B44E46" w:rsidP="00051C14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веб-сервис для проведения проверочных работ</w:t>
      </w:r>
      <w:r w:rsidRPr="00562AB3">
        <w:rPr>
          <w:sz w:val="28"/>
          <w:szCs w:val="28"/>
        </w:rPr>
        <w:t>;</w:t>
      </w:r>
    </w:p>
    <w:p w14:paraId="322698EC" w14:textId="230D7FDD" w:rsidR="007D7CFD" w:rsidRPr="00C556A8" w:rsidRDefault="00B44E46" w:rsidP="00C556A8">
      <w:pPr>
        <w:numPr>
          <w:ilvl w:val="0"/>
          <w:numId w:val="4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ПО для сканирования бланков с дальнейшей отправкой на сервис</w:t>
      </w:r>
      <w:r w:rsidRPr="00FC593C">
        <w:rPr>
          <w:sz w:val="28"/>
          <w:szCs w:val="28"/>
        </w:rPr>
        <w:t>.</w:t>
      </w:r>
    </w:p>
    <w:p w14:paraId="22E376A4" w14:textId="4E7679AC" w:rsidR="00DB3887" w:rsidRPr="00DB3887" w:rsidRDefault="00DB3887" w:rsidP="00DB388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DB3887">
        <w:rPr>
          <w:sz w:val="28"/>
          <w:szCs w:val="28"/>
        </w:rPr>
        <w:t>Для успешной подготовки и защиты выпускной квалификационной работы использовались средства и методы физической культуры и спорта с целью поддержания должного уровня физической подготовленности, обеспечивающие высокую умственную и физическую работоспособность. В режим рабочего дня включались различные формы организации занятий физической культурой (</w:t>
      </w:r>
      <w:proofErr w:type="spellStart"/>
      <w:r w:rsidRPr="00DB3887">
        <w:rPr>
          <w:sz w:val="28"/>
          <w:szCs w:val="28"/>
        </w:rPr>
        <w:t>физкультпаузы</w:t>
      </w:r>
      <w:proofErr w:type="spellEnd"/>
      <w:r w:rsidRPr="00DB3887">
        <w:rPr>
          <w:sz w:val="28"/>
          <w:szCs w:val="28"/>
        </w:rPr>
        <w:t xml:space="preserve">, физкультминутки, занятия избранным видом спорта) с целью профилактики утомления, появления хронических заболеваний и нормализации деятельности различных систем организма. </w:t>
      </w:r>
    </w:p>
    <w:p w14:paraId="6D68A694" w14:textId="0ACBAAFA" w:rsidR="00DB3887" w:rsidRDefault="00DB3887" w:rsidP="00DB3887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DB3887">
        <w:rPr>
          <w:sz w:val="28"/>
          <w:szCs w:val="28"/>
        </w:rPr>
        <w:t>В рамках подготовки к защит</w:t>
      </w:r>
      <w:r w:rsidR="009F0FDF">
        <w:rPr>
          <w:sz w:val="28"/>
          <w:szCs w:val="28"/>
        </w:rPr>
        <w:t>ы</w:t>
      </w:r>
      <w:r w:rsidRPr="00DB3887">
        <w:rPr>
          <w:sz w:val="28"/>
          <w:szCs w:val="28"/>
        </w:rPr>
        <w:t xml:space="preserve"> выпускной квалификационной работы автор</w:t>
      </w:r>
      <w:r w:rsidR="000E5E6A">
        <w:rPr>
          <w:sz w:val="28"/>
          <w:szCs w:val="28"/>
        </w:rPr>
        <w:t>ами</w:t>
      </w:r>
      <w:r w:rsidRPr="00DB3887">
        <w:rPr>
          <w:sz w:val="28"/>
          <w:szCs w:val="28"/>
        </w:rPr>
        <w:t xml:space="preserve"> созданы и поддерживались безопасные условия жизнедеятельности, учитывающие возможность возникновении чрезвычайных ситуаций</w:t>
      </w:r>
      <w:r w:rsidR="009F0FDF">
        <w:rPr>
          <w:sz w:val="28"/>
          <w:szCs w:val="28"/>
        </w:rPr>
        <w:t>.</w:t>
      </w:r>
    </w:p>
    <w:p w14:paraId="4221D519" w14:textId="77777777" w:rsidR="009B0140" w:rsidRDefault="00C90E87" w:rsidP="00A9741E">
      <w:pPr>
        <w:pStyle w:val="1"/>
        <w:contextualSpacing/>
      </w:pPr>
      <w:r>
        <w:br w:type="page"/>
      </w:r>
      <w:bookmarkStart w:id="12" w:name="_Toc137167643"/>
      <w:bookmarkStart w:id="13" w:name="_Toc138111331"/>
      <w:r w:rsidR="009B0140">
        <w:lastRenderedPageBreak/>
        <w:t>ГЛАВА 1. АНАЛИЗ ПРЕДМЕТНОЙ ОБЛАСТИ</w:t>
      </w:r>
      <w:bookmarkStart w:id="14" w:name="_Toc137167644"/>
      <w:bookmarkEnd w:id="12"/>
      <w:bookmarkEnd w:id="13"/>
    </w:p>
    <w:p w14:paraId="529CC538" w14:textId="7FB9DB24" w:rsidR="009B0140" w:rsidRDefault="009B0140" w:rsidP="009B0140">
      <w:pPr>
        <w:pStyle w:val="2"/>
        <w:contextualSpacing/>
      </w:pPr>
      <w:bookmarkStart w:id="15" w:name="_Toc138111332"/>
      <w:r>
        <w:t>1.1 ОБЗОР МЕТОДОВ И АЛГОРИТМОВ</w:t>
      </w:r>
      <w:bookmarkEnd w:id="14"/>
      <w:bookmarkEnd w:id="15"/>
    </w:p>
    <w:p w14:paraId="6346E2F6" w14:textId="0F23F687" w:rsidR="009B0140" w:rsidRPr="004B1057" w:rsidRDefault="009B0140" w:rsidP="009B0140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4B1057">
        <w:rPr>
          <w:sz w:val="28"/>
          <w:szCs w:val="28"/>
        </w:rPr>
        <w:t xml:space="preserve">Метод нанесения уникальных идентификаторов на бланки КИМ </w:t>
      </w:r>
      <w:r w:rsidR="008C5665">
        <w:rPr>
          <w:sz w:val="28"/>
          <w:szCs w:val="28"/>
        </w:rPr>
        <w:t xml:space="preserve">(см. Приложение </w:t>
      </w:r>
      <w:r w:rsidR="002811CA">
        <w:rPr>
          <w:sz w:val="28"/>
          <w:szCs w:val="28"/>
        </w:rPr>
        <w:t>1</w:t>
      </w:r>
      <w:r w:rsidR="008C5665">
        <w:rPr>
          <w:sz w:val="28"/>
          <w:szCs w:val="28"/>
        </w:rPr>
        <w:t xml:space="preserve">) </w:t>
      </w:r>
      <w:r w:rsidRPr="004B1057">
        <w:rPr>
          <w:sz w:val="28"/>
          <w:szCs w:val="28"/>
        </w:rPr>
        <w:t>предполагает генерацию идентификаторов, содержащих информацию про конкретный бланк КИМ, и дальнейшее нанесение путём сравнения двух способов:</w:t>
      </w:r>
    </w:p>
    <w:p w14:paraId="317DED9B" w14:textId="597557C1" w:rsidR="009B0140" w:rsidRDefault="009B0140" w:rsidP="00051C14">
      <w:pPr>
        <w:pStyle w:val="afc"/>
        <w:numPr>
          <w:ilvl w:val="0"/>
          <w:numId w:val="5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Производить слияние двух картинок для нанесения идентификатора на соответствующее место </w:t>
      </w:r>
      <w:r w:rsidR="001141BB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бланке с использованием библиотеки </w:t>
      </w:r>
      <w:proofErr w:type="spellStart"/>
      <w:r>
        <w:rPr>
          <w:color w:val="000000"/>
          <w:sz w:val="28"/>
          <w:szCs w:val="28"/>
        </w:rPr>
        <w:t>OpenCV</w:t>
      </w:r>
      <w:proofErr w:type="spellEnd"/>
      <w:r>
        <w:rPr>
          <w:color w:val="000000"/>
          <w:sz w:val="28"/>
          <w:szCs w:val="28"/>
        </w:rPr>
        <w:t xml:space="preserve"> [</w:t>
      </w:r>
      <w:r w:rsidR="00B02ABA">
        <w:rPr>
          <w:color w:val="000000"/>
          <w:sz w:val="28"/>
          <w:szCs w:val="28"/>
        </w:rPr>
        <w:t>1</w:t>
      </w:r>
      <w:r w:rsidR="00B25BD0" w:rsidRPr="00B25BD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] на языке Python</w:t>
      </w:r>
      <w:r w:rsidR="00E13DED" w:rsidRPr="00E13DED">
        <w:rPr>
          <w:color w:val="000000"/>
          <w:sz w:val="28"/>
          <w:szCs w:val="28"/>
        </w:rPr>
        <w:t>;</w:t>
      </w:r>
    </w:p>
    <w:p w14:paraId="47111EE9" w14:textId="5DB5B63B" w:rsidR="009B0140" w:rsidRDefault="009B0140" w:rsidP="00051C14">
      <w:pPr>
        <w:pStyle w:val="afc"/>
        <w:numPr>
          <w:ilvl w:val="0"/>
          <w:numId w:val="5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Замена пикселей бланка КИМ на пиксели идентификатора с использованием циклов </w:t>
      </w:r>
      <w:proofErr w:type="spellStart"/>
      <w:r>
        <w:rPr>
          <w:color w:val="000000"/>
          <w:sz w:val="28"/>
          <w:szCs w:val="28"/>
        </w:rPr>
        <w:t>for</w:t>
      </w:r>
      <w:proofErr w:type="spellEnd"/>
      <w:r w:rsidRPr="00FC593C">
        <w:rPr>
          <w:color w:val="000000"/>
          <w:sz w:val="28"/>
          <w:szCs w:val="28"/>
        </w:rPr>
        <w:t>.</w:t>
      </w:r>
    </w:p>
    <w:p w14:paraId="76DBB50C" w14:textId="2A5A8674" w:rsidR="009B0140" w:rsidRDefault="009B0140" w:rsidP="000556BA">
      <w:pPr>
        <w:pStyle w:val="afc"/>
        <w:spacing w:before="0" w:beforeAutospacing="0" w:after="0" w:afterAutospacing="0" w:line="360" w:lineRule="auto"/>
        <w:ind w:firstLine="720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случае использования штрих-кода в качестве идентификатора, авторы статьи </w:t>
      </w:r>
      <w:r w:rsidRPr="004A045D">
        <w:rPr>
          <w:color w:val="000000"/>
          <w:sz w:val="28"/>
          <w:szCs w:val="28"/>
        </w:rPr>
        <w:t>[</w:t>
      </w:r>
      <w:r w:rsidR="00607826">
        <w:rPr>
          <w:color w:val="000000"/>
          <w:sz w:val="28"/>
          <w:szCs w:val="28"/>
        </w:rPr>
        <w:t>1</w:t>
      </w:r>
      <w:r w:rsidRPr="004A045D">
        <w:rPr>
          <w:color w:val="000000"/>
          <w:sz w:val="28"/>
          <w:szCs w:val="28"/>
        </w:rPr>
        <w:t xml:space="preserve">] </w:t>
      </w:r>
      <w:r>
        <w:rPr>
          <w:color w:val="000000"/>
          <w:sz w:val="28"/>
          <w:szCs w:val="28"/>
        </w:rPr>
        <w:t>описывают достоинства и недостатки использования штрих-кодов по сравнению с представлением информации в виде совокупности цифр, генерация и методы считывания, различные виды и отличия штрих-кодо</w:t>
      </w:r>
      <w:r w:rsidR="00202D84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>.</w:t>
      </w:r>
    </w:p>
    <w:p w14:paraId="65BD767B" w14:textId="77777777" w:rsidR="009B0140" w:rsidRDefault="009B0140" w:rsidP="009B0140">
      <w:pPr>
        <w:pStyle w:val="afc"/>
        <w:spacing w:before="0" w:beforeAutospacing="0" w:after="0" w:afterAutospacing="0" w:line="360" w:lineRule="auto"/>
        <w:ind w:firstLine="720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Авторы делают такие выводы как:</w:t>
      </w:r>
    </w:p>
    <w:p w14:paraId="307746E5" w14:textId="7E0352E0" w:rsidR="009B0140" w:rsidRDefault="009B0140" w:rsidP="00051C14">
      <w:pPr>
        <w:pStyle w:val="afc"/>
        <w:numPr>
          <w:ilvl w:val="0"/>
          <w:numId w:val="6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Имеются различные стандарты выполнения штрих-кодов, в том числе и с достаточно большими количествами кодируемых цифр. Это позволяет представить с помощью штрих-кодов значительные объемы информации</w:t>
      </w:r>
      <w:r w:rsidR="000556BA" w:rsidRPr="000556BA">
        <w:rPr>
          <w:color w:val="000000"/>
          <w:sz w:val="28"/>
          <w:szCs w:val="28"/>
        </w:rPr>
        <w:t>;</w:t>
      </w:r>
    </w:p>
    <w:p w14:paraId="6AE77C7B" w14:textId="54066139" w:rsidR="009B0140" w:rsidRDefault="009B0140" w:rsidP="00051C14">
      <w:pPr>
        <w:pStyle w:val="afc"/>
        <w:numPr>
          <w:ilvl w:val="0"/>
          <w:numId w:val="6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Показано, что штрих-коды уступают по информационной емкости QR-кодам и RFID-меткам</w:t>
      </w:r>
      <w:r w:rsidR="000556BA" w:rsidRPr="000556BA">
        <w:rPr>
          <w:color w:val="000000"/>
          <w:sz w:val="28"/>
          <w:szCs w:val="28"/>
        </w:rPr>
        <w:t>;</w:t>
      </w:r>
    </w:p>
    <w:p w14:paraId="4D9F6ADA" w14:textId="5B4F9C2F" w:rsidR="009B0140" w:rsidRDefault="009B0140" w:rsidP="00051C14">
      <w:pPr>
        <w:pStyle w:val="afc"/>
        <w:numPr>
          <w:ilvl w:val="0"/>
          <w:numId w:val="6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Использование единственной контрольной цифры в штрих-кодах в общем случае не может обеспечить надежности подтверждения правильности считанного кода, так как априорная вероятность случайного совпадения такой цифры составляет 10 % (с учетом используемых для вычисления этой цифры алгоритмов эта вероятность обычно меньше)</w:t>
      </w:r>
      <w:r w:rsidR="000556BA" w:rsidRPr="000556BA">
        <w:rPr>
          <w:color w:val="000000"/>
          <w:sz w:val="28"/>
          <w:szCs w:val="28"/>
        </w:rPr>
        <w:t>;</w:t>
      </w:r>
    </w:p>
    <w:p w14:paraId="77D303E2" w14:textId="77777777" w:rsidR="009B0140" w:rsidRDefault="009B0140" w:rsidP="00051C14">
      <w:pPr>
        <w:pStyle w:val="afc"/>
        <w:numPr>
          <w:ilvl w:val="0"/>
          <w:numId w:val="6"/>
        </w:numPr>
        <w:spacing w:before="0" w:beforeAutospacing="0" w:after="0" w:afterAutospacing="0" w:line="360" w:lineRule="auto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Показано, что потенциально штрих-коды могут использоваться в сочетании с базами данных информационных систем ограниченного доступа, в которых хранится конфиденциальная информация, соответствующая каждому варианту штрих-кода. </w:t>
      </w:r>
    </w:p>
    <w:p w14:paraId="7548FB5F" w14:textId="48F0EB97" w:rsidR="009B0140" w:rsidRDefault="009B0140" w:rsidP="009B0140">
      <w:pPr>
        <w:pStyle w:val="afc"/>
        <w:spacing w:before="0" w:beforeAutospacing="0" w:after="0" w:afterAutospacing="0" w:line="360" w:lineRule="auto"/>
        <w:ind w:firstLine="708"/>
        <w:contextualSpacing/>
        <w:jc w:val="both"/>
      </w:pPr>
      <w:r>
        <w:rPr>
          <w:color w:val="000000"/>
          <w:sz w:val="28"/>
          <w:szCs w:val="28"/>
        </w:rPr>
        <w:t xml:space="preserve">Существует </w:t>
      </w:r>
      <w:r w:rsidR="00591162">
        <w:rPr>
          <w:color w:val="000000"/>
          <w:sz w:val="28"/>
          <w:szCs w:val="28"/>
        </w:rPr>
        <w:t>альтернативный</w:t>
      </w:r>
      <w:r>
        <w:rPr>
          <w:color w:val="000000"/>
          <w:sz w:val="28"/>
          <w:szCs w:val="28"/>
        </w:rPr>
        <w:t xml:space="preserve"> вариант идентификатора, а именно </w:t>
      </w:r>
      <w:r>
        <w:rPr>
          <w:color w:val="000000"/>
          <w:sz w:val="28"/>
          <w:szCs w:val="28"/>
          <w:lang w:val="en-US"/>
        </w:rPr>
        <w:t>QR</w:t>
      </w:r>
      <w:r w:rsidRPr="004A045D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код. Авторы статьи </w:t>
      </w:r>
      <w:r w:rsidRPr="004A045D">
        <w:rPr>
          <w:color w:val="000000"/>
          <w:sz w:val="28"/>
          <w:szCs w:val="28"/>
        </w:rPr>
        <w:t>[</w:t>
      </w:r>
      <w:r w:rsidR="00C457DE">
        <w:rPr>
          <w:color w:val="000000"/>
          <w:sz w:val="28"/>
          <w:szCs w:val="28"/>
        </w:rPr>
        <w:t>2</w:t>
      </w:r>
      <w:r w:rsidRPr="004A045D">
        <w:rPr>
          <w:color w:val="000000"/>
          <w:sz w:val="28"/>
          <w:szCs w:val="28"/>
        </w:rPr>
        <w:t xml:space="preserve">] </w:t>
      </w:r>
      <w:r>
        <w:rPr>
          <w:color w:val="000000"/>
          <w:sz w:val="28"/>
          <w:szCs w:val="28"/>
        </w:rPr>
        <w:t>рассказывают о достоинствах и недостатках использования QR-кодов, их видах и особенностях, способах, средствах и алгоритмах генерации</w:t>
      </w:r>
      <w:r w:rsidR="00594328">
        <w:rPr>
          <w:color w:val="000000"/>
          <w:sz w:val="28"/>
          <w:szCs w:val="28"/>
        </w:rPr>
        <w:t>. О</w:t>
      </w:r>
      <w:r>
        <w:rPr>
          <w:color w:val="000000"/>
          <w:sz w:val="28"/>
          <w:szCs w:val="28"/>
        </w:rPr>
        <w:t>писаны основные характеристики, представлены примеры искажений кодов и способы их сканирования и распознавания.</w:t>
      </w:r>
    </w:p>
    <w:p w14:paraId="7AB7D1D7" w14:textId="4F3DA148" w:rsidR="009B0140" w:rsidRPr="00E13DED" w:rsidRDefault="009B0140" w:rsidP="009B0140">
      <w:pPr>
        <w:pStyle w:val="afc"/>
        <w:spacing w:before="0" w:beforeAutospacing="0" w:after="0" w:afterAutospacing="0" w:line="360" w:lineRule="auto"/>
        <w:ind w:firstLine="720"/>
        <w:contextualSpacing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 обрезки заданий и ответов предполагает предобработку изображения, поиск замкнутых контуров определённых размеров, содержащи</w:t>
      </w:r>
      <w:r w:rsidR="00347151">
        <w:rPr>
          <w:color w:val="000000"/>
          <w:sz w:val="28"/>
          <w:szCs w:val="28"/>
        </w:rPr>
        <w:t>х</w:t>
      </w:r>
      <w:r>
        <w:rPr>
          <w:color w:val="000000"/>
          <w:sz w:val="28"/>
          <w:szCs w:val="28"/>
        </w:rPr>
        <w:t xml:space="preserve"> внутри цифру, с использованием библиотеки </w:t>
      </w:r>
      <w:proofErr w:type="spellStart"/>
      <w:r>
        <w:rPr>
          <w:color w:val="000000"/>
          <w:sz w:val="28"/>
          <w:szCs w:val="28"/>
        </w:rPr>
        <w:t>OpenCV</w:t>
      </w:r>
      <w:proofErr w:type="spellEnd"/>
      <w:r>
        <w:rPr>
          <w:color w:val="000000"/>
          <w:sz w:val="28"/>
          <w:szCs w:val="28"/>
        </w:rPr>
        <w:t>, обрезка заданий по двум точкам</w:t>
      </w:r>
      <w:r w:rsidR="002119C4">
        <w:rPr>
          <w:color w:val="000000"/>
          <w:sz w:val="28"/>
          <w:szCs w:val="28"/>
        </w:rPr>
        <w:t xml:space="preserve"> (см. Приложение </w:t>
      </w:r>
      <w:r w:rsidR="00240882">
        <w:rPr>
          <w:color w:val="000000"/>
          <w:sz w:val="28"/>
          <w:szCs w:val="28"/>
        </w:rPr>
        <w:t>2</w:t>
      </w:r>
      <w:r w:rsidR="002119C4">
        <w:rPr>
          <w:color w:val="000000"/>
          <w:sz w:val="28"/>
          <w:szCs w:val="28"/>
        </w:rPr>
        <w:t>)</w:t>
      </w:r>
      <w:r w:rsidR="004B02A5">
        <w:rPr>
          <w:color w:val="000000"/>
          <w:sz w:val="28"/>
          <w:szCs w:val="28"/>
        </w:rPr>
        <w:t>,</w:t>
      </w:r>
      <w:r w:rsidR="002119C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сохранение заданий в виде картинок для проверки экспертами, сохранение координат ответов для конкретного задания.</w:t>
      </w:r>
    </w:p>
    <w:p w14:paraId="78FA17BE" w14:textId="5CDB7AE4" w:rsidR="009B0140" w:rsidRDefault="009B0140" w:rsidP="009B0140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Прежде чем осуществлять работу с изображениями необходимо произвести их предобработку (удаление шумов и бинаризация). Наиболее эффективным для удаления шумов является метод Гаусса, который рассматривается в статье </w:t>
      </w:r>
      <w:r w:rsidRPr="001F3128">
        <w:rPr>
          <w:sz w:val="28"/>
          <w:szCs w:val="28"/>
        </w:rPr>
        <w:t>[</w:t>
      </w:r>
      <w:r w:rsidR="006B3719">
        <w:rPr>
          <w:sz w:val="28"/>
          <w:szCs w:val="28"/>
        </w:rPr>
        <w:t>4</w:t>
      </w:r>
      <w:r w:rsidRPr="001F3128">
        <w:rPr>
          <w:sz w:val="28"/>
          <w:szCs w:val="28"/>
        </w:rPr>
        <w:t>]</w:t>
      </w:r>
      <w:r>
        <w:rPr>
          <w:sz w:val="28"/>
          <w:szCs w:val="28"/>
        </w:rPr>
        <w:t>, также с подробным описанием других базовых методов по предобработке изображений.</w:t>
      </w:r>
      <w:r w:rsidRPr="001F31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После этого применяют </w:t>
      </w:r>
      <w:r w:rsidRPr="007B2493">
        <w:rPr>
          <w:sz w:val="28"/>
          <w:szCs w:val="28"/>
        </w:rPr>
        <w:t xml:space="preserve">подходы для оптического определения </w:t>
      </w:r>
      <w:proofErr w:type="gramStart"/>
      <w:r w:rsidRPr="007B2493">
        <w:rPr>
          <w:sz w:val="28"/>
          <w:szCs w:val="28"/>
        </w:rPr>
        <w:t>цифро</w:t>
      </w:r>
      <w:r>
        <w:rPr>
          <w:sz w:val="28"/>
          <w:szCs w:val="28"/>
        </w:rPr>
        <w:t>-буквенных</w:t>
      </w:r>
      <w:proofErr w:type="gramEnd"/>
      <w:r w:rsidRPr="007B2493">
        <w:rPr>
          <w:sz w:val="28"/>
          <w:szCs w:val="28"/>
        </w:rPr>
        <w:t xml:space="preserve"> символов</w:t>
      </w:r>
      <w:r>
        <w:rPr>
          <w:sz w:val="28"/>
          <w:szCs w:val="28"/>
        </w:rPr>
        <w:t>, применение которых описывается в статье</w:t>
      </w:r>
      <w:r w:rsidRPr="00BC29B4">
        <w:rPr>
          <w:sz w:val="28"/>
          <w:szCs w:val="28"/>
        </w:rPr>
        <w:t xml:space="preserve"> [</w:t>
      </w:r>
      <w:r w:rsidR="0072584A">
        <w:rPr>
          <w:sz w:val="28"/>
          <w:szCs w:val="28"/>
        </w:rPr>
        <w:t>6</w:t>
      </w:r>
      <w:r w:rsidRPr="00BC29B4">
        <w:rPr>
          <w:sz w:val="28"/>
          <w:szCs w:val="28"/>
        </w:rPr>
        <w:t>]</w:t>
      </w:r>
      <w:r>
        <w:rPr>
          <w:sz w:val="28"/>
          <w:szCs w:val="28"/>
        </w:rPr>
        <w:t>, в том числе с использованием машинного обучения и нейронных сетей</w:t>
      </w:r>
      <w:r w:rsidRPr="00C31A6D">
        <w:rPr>
          <w:sz w:val="28"/>
          <w:szCs w:val="28"/>
        </w:rPr>
        <w:t>.</w:t>
      </w:r>
    </w:p>
    <w:p w14:paraId="4E777D1A" w14:textId="0C358123" w:rsidR="00D66989" w:rsidRDefault="009B0140" w:rsidP="00CC09A9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рукописных ответов учащихся, среди которых могут присутствовать пустые поля, отмеченные буквой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>, осуществляется экспертами предметных комиссий. Для того, чтобы пустые ответы не поступали на проверку экспертам, среди ответов учащихся необходимо определить пустые изображения. В статье</w:t>
      </w:r>
      <w:r w:rsidRPr="004B0487">
        <w:rPr>
          <w:sz w:val="28"/>
          <w:szCs w:val="28"/>
        </w:rPr>
        <w:t xml:space="preserve"> [</w:t>
      </w:r>
      <w:r w:rsidR="007410B7">
        <w:rPr>
          <w:sz w:val="28"/>
          <w:szCs w:val="28"/>
        </w:rPr>
        <w:t>9</w:t>
      </w:r>
      <w:r w:rsidRPr="004B0487">
        <w:rPr>
          <w:sz w:val="28"/>
          <w:szCs w:val="28"/>
        </w:rPr>
        <w:t>]</w:t>
      </w:r>
      <w:r>
        <w:rPr>
          <w:sz w:val="28"/>
          <w:szCs w:val="28"/>
        </w:rPr>
        <w:t xml:space="preserve"> рассматривается развитие и применение методов обучения глубоких нейронных сетей, включающих в себя алгоритмы и модели нейронных сетей, а в статье</w:t>
      </w:r>
      <w:r w:rsidRPr="004B0487">
        <w:rPr>
          <w:sz w:val="28"/>
          <w:szCs w:val="28"/>
        </w:rPr>
        <w:t xml:space="preserve"> [</w:t>
      </w:r>
      <w:r w:rsidR="007410B7">
        <w:rPr>
          <w:sz w:val="28"/>
          <w:szCs w:val="28"/>
        </w:rPr>
        <w:t>7</w:t>
      </w:r>
      <w:r w:rsidRPr="004B0487">
        <w:rPr>
          <w:sz w:val="28"/>
          <w:szCs w:val="28"/>
        </w:rPr>
        <w:t>]</w:t>
      </w:r>
      <w:r>
        <w:rPr>
          <w:sz w:val="28"/>
          <w:szCs w:val="28"/>
        </w:rPr>
        <w:t xml:space="preserve"> представлен сравнительный анализ методов по </w:t>
      </w:r>
      <w:r>
        <w:rPr>
          <w:sz w:val="28"/>
          <w:szCs w:val="28"/>
        </w:rPr>
        <w:lastRenderedPageBreak/>
        <w:t xml:space="preserve">использованию </w:t>
      </w:r>
      <w:proofErr w:type="spellStart"/>
      <w:r>
        <w:rPr>
          <w:sz w:val="28"/>
          <w:szCs w:val="28"/>
        </w:rPr>
        <w:t>свёрточных</w:t>
      </w:r>
      <w:proofErr w:type="spellEnd"/>
      <w:r>
        <w:rPr>
          <w:sz w:val="28"/>
          <w:szCs w:val="28"/>
        </w:rPr>
        <w:t xml:space="preserve"> нейронных сетей для определения автомобильных номеров.</w:t>
      </w:r>
    </w:p>
    <w:p w14:paraId="7CF6E65C" w14:textId="16929E6A" w:rsidR="00CC09A9" w:rsidRDefault="00CC09A9" w:rsidP="00CC09A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Генерация идентификаторов предполагается с использованием следующих библиотек на языке Python</w:t>
      </w:r>
      <w:r w:rsidR="0080181B">
        <w:rPr>
          <w:sz w:val="28"/>
          <w:szCs w:val="28"/>
        </w:rPr>
        <w:t xml:space="preserve"> </w:t>
      </w:r>
      <w:r w:rsidR="0080181B" w:rsidRPr="0080181B">
        <w:rPr>
          <w:sz w:val="28"/>
          <w:szCs w:val="28"/>
        </w:rPr>
        <w:t>[</w:t>
      </w:r>
      <w:r w:rsidR="00D342FD">
        <w:rPr>
          <w:sz w:val="28"/>
          <w:szCs w:val="28"/>
        </w:rPr>
        <w:t>1</w:t>
      </w:r>
      <w:r w:rsidR="00B25BD0" w:rsidRPr="00B25BD0">
        <w:rPr>
          <w:sz w:val="28"/>
          <w:szCs w:val="28"/>
        </w:rPr>
        <w:t>0</w:t>
      </w:r>
      <w:r w:rsidR="0080181B" w:rsidRPr="0080181B">
        <w:rPr>
          <w:sz w:val="28"/>
          <w:szCs w:val="28"/>
        </w:rPr>
        <w:t>]</w:t>
      </w:r>
      <w:r>
        <w:rPr>
          <w:sz w:val="28"/>
          <w:szCs w:val="28"/>
        </w:rPr>
        <w:t>:</w:t>
      </w:r>
    </w:p>
    <w:p w14:paraId="26F05873" w14:textId="77777777" w:rsidR="00CC09A9" w:rsidRDefault="00CC09A9" w:rsidP="00051C1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proofErr w:type="spellStart"/>
      <w:r>
        <w:rPr>
          <w:color w:val="000000"/>
          <w:sz w:val="28"/>
          <w:szCs w:val="28"/>
        </w:rPr>
        <w:t>andom</w:t>
      </w:r>
      <w:proofErr w:type="spellEnd"/>
      <w:r>
        <w:rPr>
          <w:color w:val="000000"/>
          <w:sz w:val="28"/>
          <w:szCs w:val="28"/>
        </w:rPr>
        <w:t xml:space="preserve"> – генерация случайного числа, последние две цифры которого содержат номер страницы каждого бланка</w:t>
      </w:r>
      <w:r w:rsidRPr="001D501D">
        <w:rPr>
          <w:color w:val="000000"/>
          <w:sz w:val="28"/>
          <w:szCs w:val="28"/>
        </w:rPr>
        <w:t>;</w:t>
      </w:r>
    </w:p>
    <w:p w14:paraId="6D7E0586" w14:textId="77777777" w:rsidR="00CC09A9" w:rsidRDefault="00CC09A9" w:rsidP="00051C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qrcode</w:t>
      </w:r>
      <w:proofErr w:type="spellEnd"/>
      <w:r>
        <w:rPr>
          <w:color w:val="000000"/>
          <w:sz w:val="28"/>
          <w:szCs w:val="28"/>
        </w:rPr>
        <w:t xml:space="preserve"> – генерация QR кода</w:t>
      </w:r>
      <w:r>
        <w:rPr>
          <w:color w:val="000000"/>
          <w:sz w:val="28"/>
          <w:szCs w:val="28"/>
          <w:lang w:val="en-US"/>
        </w:rPr>
        <w:t>;</w:t>
      </w:r>
    </w:p>
    <w:p w14:paraId="16A6C60A" w14:textId="278E1145" w:rsidR="00CC09A9" w:rsidRDefault="00CC09A9" w:rsidP="00051C1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barcode</w:t>
      </w:r>
      <w:proofErr w:type="spellEnd"/>
      <w:r>
        <w:rPr>
          <w:color w:val="000000"/>
          <w:sz w:val="28"/>
          <w:szCs w:val="28"/>
        </w:rPr>
        <w:t xml:space="preserve"> – генерация штрих-кода</w:t>
      </w:r>
      <w:r w:rsidR="00BE2079">
        <w:rPr>
          <w:color w:val="000000"/>
          <w:sz w:val="28"/>
          <w:szCs w:val="28"/>
          <w:lang w:val="en-US"/>
        </w:rPr>
        <w:t xml:space="preserve"> [11]</w:t>
      </w:r>
      <w:r>
        <w:rPr>
          <w:color w:val="000000"/>
          <w:sz w:val="28"/>
          <w:szCs w:val="28"/>
          <w:lang w:val="en-US"/>
        </w:rPr>
        <w:t>.</w:t>
      </w:r>
    </w:p>
    <w:p w14:paraId="170837E4" w14:textId="10ACB3BA" w:rsidR="00CC09A9" w:rsidRDefault="00CC09A9" w:rsidP="00CC09A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Распознавание идентификаторов реализовано при помощи библиотек [</w:t>
      </w:r>
      <w:r w:rsidR="000463D5">
        <w:rPr>
          <w:sz w:val="28"/>
          <w:szCs w:val="28"/>
        </w:rPr>
        <w:t>1</w:t>
      </w:r>
      <w:r w:rsidR="00B25BD0" w:rsidRPr="00B25BD0">
        <w:rPr>
          <w:sz w:val="28"/>
          <w:szCs w:val="28"/>
        </w:rPr>
        <w:t>2</w:t>
      </w:r>
      <w:r>
        <w:rPr>
          <w:sz w:val="28"/>
          <w:szCs w:val="28"/>
        </w:rPr>
        <w:t>]:</w:t>
      </w:r>
    </w:p>
    <w:p w14:paraId="3154D988" w14:textId="77777777" w:rsidR="00CC09A9" w:rsidRDefault="00CC09A9" w:rsidP="00051C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o</w:t>
      </w:r>
      <w:proofErr w:type="spellStart"/>
      <w:r>
        <w:rPr>
          <w:color w:val="000000"/>
          <w:sz w:val="28"/>
          <w:szCs w:val="28"/>
        </w:rPr>
        <w:t>penCV</w:t>
      </w:r>
      <w:proofErr w:type="spellEnd"/>
      <w:r>
        <w:rPr>
          <w:color w:val="000000"/>
          <w:sz w:val="28"/>
          <w:szCs w:val="28"/>
          <w:lang w:val="en-US"/>
        </w:rPr>
        <w:t>;</w:t>
      </w:r>
    </w:p>
    <w:p w14:paraId="1F29F69F" w14:textId="77777777" w:rsidR="00CC09A9" w:rsidRDefault="00CC09A9" w:rsidP="00051C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pyzbar</w:t>
      </w:r>
      <w:proofErr w:type="spellEnd"/>
      <w:r>
        <w:rPr>
          <w:color w:val="000000"/>
          <w:sz w:val="28"/>
          <w:szCs w:val="28"/>
          <w:lang w:val="en-US"/>
        </w:rPr>
        <w:t>;</w:t>
      </w:r>
    </w:p>
    <w:p w14:paraId="27E6FECA" w14:textId="77777777" w:rsidR="00CC09A9" w:rsidRPr="00CE2CE5" w:rsidRDefault="00CC09A9" w:rsidP="00051C1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qrcode</w:t>
      </w:r>
      <w:proofErr w:type="spellEnd"/>
      <w:r>
        <w:rPr>
          <w:color w:val="000000"/>
          <w:sz w:val="28"/>
          <w:szCs w:val="28"/>
          <w:lang w:val="en-US"/>
        </w:rPr>
        <w:t>.</w:t>
      </w:r>
    </w:p>
    <w:p w14:paraId="63C95ABB" w14:textId="07C46A18" w:rsidR="00CC09A9" w:rsidRDefault="00CC09A9" w:rsidP="00332AB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работы библиотек на основе проведения тестов представлены в таблице </w:t>
      </w:r>
      <w:r w:rsidR="00622A64">
        <w:rPr>
          <w:sz w:val="28"/>
          <w:szCs w:val="28"/>
        </w:rPr>
        <w:t>1</w:t>
      </w:r>
      <w:r>
        <w:rPr>
          <w:sz w:val="28"/>
          <w:szCs w:val="28"/>
        </w:rPr>
        <w:t>.1.</w:t>
      </w:r>
    </w:p>
    <w:p w14:paraId="3EAA9F7C" w14:textId="3E6AA414" w:rsidR="00CC09A9" w:rsidRDefault="00CC09A9" w:rsidP="00CC09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22A64">
        <w:rPr>
          <w:sz w:val="28"/>
          <w:szCs w:val="28"/>
        </w:rPr>
        <w:t>1</w:t>
      </w:r>
      <w:r>
        <w:rPr>
          <w:sz w:val="28"/>
          <w:szCs w:val="28"/>
        </w:rPr>
        <w:t>.1</w:t>
      </w:r>
    </w:p>
    <w:p w14:paraId="32B532F0" w14:textId="77777777" w:rsidR="00CC09A9" w:rsidRDefault="00CC09A9" w:rsidP="00CC09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Результаты работы библиотек по распознаванию идентификаторов</w:t>
      </w:r>
    </w:p>
    <w:tbl>
      <w:tblPr>
        <w:tblStyle w:val="aff"/>
        <w:tblW w:w="0" w:type="auto"/>
        <w:tblInd w:w="708" w:type="dxa"/>
        <w:tblLook w:val="04A0" w:firstRow="1" w:lastRow="0" w:firstColumn="1" w:lastColumn="0" w:noHBand="0" w:noVBand="1"/>
      </w:tblPr>
      <w:tblGrid>
        <w:gridCol w:w="4444"/>
        <w:gridCol w:w="4476"/>
      </w:tblGrid>
      <w:tr w:rsidR="00CC09A9" w14:paraId="52F5EFF2" w14:textId="77777777" w:rsidTr="00A36843">
        <w:tc>
          <w:tcPr>
            <w:tcW w:w="4814" w:type="dxa"/>
          </w:tcPr>
          <w:p w14:paraId="6C6FE153" w14:textId="77777777" w:rsidR="00CC09A9" w:rsidRPr="00BA2A92" w:rsidRDefault="00CC09A9" w:rsidP="00C4288C">
            <w:pPr>
              <w:spacing w:line="360" w:lineRule="auto"/>
              <w:contextualSpacing/>
              <w:jc w:val="center"/>
            </w:pPr>
            <w:r w:rsidRPr="00BA2A92">
              <w:t>Название библиотеки</w:t>
            </w:r>
          </w:p>
        </w:tc>
        <w:tc>
          <w:tcPr>
            <w:tcW w:w="4814" w:type="dxa"/>
          </w:tcPr>
          <w:p w14:paraId="1B241993" w14:textId="77777777" w:rsidR="00CC09A9" w:rsidRPr="00BA2A92" w:rsidRDefault="00CC09A9" w:rsidP="00C4288C">
            <w:pPr>
              <w:spacing w:line="360" w:lineRule="auto"/>
              <w:contextualSpacing/>
              <w:jc w:val="center"/>
            </w:pPr>
            <w:r w:rsidRPr="00BA2A92">
              <w:t>Точность распознавания</w:t>
            </w:r>
          </w:p>
        </w:tc>
      </w:tr>
      <w:tr w:rsidR="00CC09A9" w14:paraId="656B29C7" w14:textId="77777777" w:rsidTr="00A36843">
        <w:tc>
          <w:tcPr>
            <w:tcW w:w="4814" w:type="dxa"/>
          </w:tcPr>
          <w:p w14:paraId="4003050F" w14:textId="68ADC7EA" w:rsidR="00CC09A9" w:rsidRPr="00BA2A92" w:rsidRDefault="00BE275C" w:rsidP="00C4288C">
            <w:pPr>
              <w:spacing w:line="360" w:lineRule="auto"/>
              <w:contextualSpacing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</w:t>
            </w:r>
            <w:r w:rsidR="00CC09A9" w:rsidRPr="00BA2A92">
              <w:rPr>
                <w:lang w:val="en-US"/>
              </w:rPr>
              <w:t>penCV</w:t>
            </w:r>
            <w:proofErr w:type="spellEnd"/>
          </w:p>
        </w:tc>
        <w:tc>
          <w:tcPr>
            <w:tcW w:w="4814" w:type="dxa"/>
          </w:tcPr>
          <w:p w14:paraId="4EE5EABD" w14:textId="77777777" w:rsidR="00CC09A9" w:rsidRPr="00BA2A92" w:rsidRDefault="00CC09A9" w:rsidP="00C4288C">
            <w:pPr>
              <w:spacing w:line="360" w:lineRule="auto"/>
              <w:contextualSpacing/>
              <w:jc w:val="center"/>
              <w:rPr>
                <w:lang w:val="en-US"/>
              </w:rPr>
            </w:pPr>
            <w:r w:rsidRPr="00BA2A92">
              <w:rPr>
                <w:lang w:val="en-US"/>
              </w:rPr>
              <w:t>54%</w:t>
            </w:r>
          </w:p>
        </w:tc>
      </w:tr>
      <w:tr w:rsidR="00CC09A9" w14:paraId="11516754" w14:textId="77777777" w:rsidTr="00A36843">
        <w:tc>
          <w:tcPr>
            <w:tcW w:w="4814" w:type="dxa"/>
          </w:tcPr>
          <w:p w14:paraId="5B2E9E51" w14:textId="77777777" w:rsidR="00CC09A9" w:rsidRPr="00BA2A92" w:rsidRDefault="00CC09A9" w:rsidP="00C4288C">
            <w:pPr>
              <w:spacing w:line="360" w:lineRule="auto"/>
              <w:contextualSpacing/>
              <w:jc w:val="center"/>
              <w:rPr>
                <w:lang w:val="en-US"/>
              </w:rPr>
            </w:pPr>
            <w:proofErr w:type="spellStart"/>
            <w:r w:rsidRPr="00BA2A92">
              <w:rPr>
                <w:lang w:val="en-US"/>
              </w:rPr>
              <w:t>qrcode</w:t>
            </w:r>
            <w:proofErr w:type="spellEnd"/>
          </w:p>
        </w:tc>
        <w:tc>
          <w:tcPr>
            <w:tcW w:w="4814" w:type="dxa"/>
          </w:tcPr>
          <w:p w14:paraId="267C8044" w14:textId="77777777" w:rsidR="00CC09A9" w:rsidRPr="00BA2A92" w:rsidRDefault="00CC09A9" w:rsidP="00C4288C">
            <w:pPr>
              <w:spacing w:line="360" w:lineRule="auto"/>
              <w:contextualSpacing/>
              <w:jc w:val="center"/>
              <w:rPr>
                <w:lang w:val="en-US"/>
              </w:rPr>
            </w:pPr>
            <w:r w:rsidRPr="00BA2A92">
              <w:rPr>
                <w:lang w:val="en-US"/>
              </w:rPr>
              <w:t>32%</w:t>
            </w:r>
          </w:p>
        </w:tc>
      </w:tr>
      <w:tr w:rsidR="00CC09A9" w14:paraId="07774918" w14:textId="77777777" w:rsidTr="00A36843">
        <w:tc>
          <w:tcPr>
            <w:tcW w:w="4814" w:type="dxa"/>
          </w:tcPr>
          <w:p w14:paraId="7AF5C4F3" w14:textId="77777777" w:rsidR="00CC09A9" w:rsidRPr="005C3344" w:rsidRDefault="00CC09A9" w:rsidP="00C4288C">
            <w:pPr>
              <w:spacing w:line="360" w:lineRule="auto"/>
              <w:contextualSpacing/>
              <w:jc w:val="center"/>
              <w:rPr>
                <w:b/>
                <w:bCs/>
                <w:lang w:val="en-US"/>
              </w:rPr>
            </w:pPr>
            <w:proofErr w:type="spellStart"/>
            <w:r w:rsidRPr="005C3344">
              <w:rPr>
                <w:b/>
                <w:bCs/>
                <w:lang w:val="en-US"/>
              </w:rPr>
              <w:t>pyzbar</w:t>
            </w:r>
            <w:proofErr w:type="spellEnd"/>
          </w:p>
        </w:tc>
        <w:tc>
          <w:tcPr>
            <w:tcW w:w="4814" w:type="dxa"/>
          </w:tcPr>
          <w:p w14:paraId="41918A66" w14:textId="77777777" w:rsidR="00CC09A9" w:rsidRPr="005C3344" w:rsidRDefault="00CC09A9" w:rsidP="00C4288C">
            <w:pPr>
              <w:spacing w:line="360" w:lineRule="auto"/>
              <w:contextualSpacing/>
              <w:jc w:val="center"/>
              <w:rPr>
                <w:b/>
                <w:bCs/>
                <w:lang w:val="en-US"/>
              </w:rPr>
            </w:pPr>
            <w:r w:rsidRPr="005C3344">
              <w:rPr>
                <w:b/>
                <w:bCs/>
                <w:lang w:val="en-US"/>
              </w:rPr>
              <w:t>92%</w:t>
            </w:r>
          </w:p>
        </w:tc>
      </w:tr>
    </w:tbl>
    <w:p w14:paraId="04B4D76F" w14:textId="28B976CC" w:rsidR="00227DE5" w:rsidRDefault="00C7338F" w:rsidP="00227DE5">
      <w:pPr>
        <w:widowControl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проведённых тестов распознавание идентификаторов будет производит</w:t>
      </w:r>
      <w:r w:rsidR="000D2E6E">
        <w:rPr>
          <w:sz w:val="28"/>
          <w:szCs w:val="28"/>
        </w:rPr>
        <w:t>ь</w:t>
      </w:r>
      <w:r>
        <w:rPr>
          <w:sz w:val="28"/>
          <w:szCs w:val="28"/>
        </w:rPr>
        <w:t xml:space="preserve">ся при помощи библиотеки </w:t>
      </w:r>
      <w:proofErr w:type="spellStart"/>
      <w:r>
        <w:rPr>
          <w:sz w:val="28"/>
          <w:szCs w:val="28"/>
          <w:lang w:val="en-US"/>
        </w:rPr>
        <w:t>pyzbar</w:t>
      </w:r>
      <w:proofErr w:type="spellEnd"/>
      <w:r>
        <w:rPr>
          <w:sz w:val="28"/>
          <w:szCs w:val="28"/>
        </w:rPr>
        <w:t>.</w:t>
      </w:r>
    </w:p>
    <w:p w14:paraId="498D45DB" w14:textId="2FB5D104" w:rsidR="00C7338F" w:rsidRDefault="00C7338F" w:rsidP="00FB4C21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определения пустых ответов (изображений) были выбраны следующие подходы:</w:t>
      </w:r>
    </w:p>
    <w:p w14:paraId="0DF5909A" w14:textId="016DBE8A" w:rsidR="00311590" w:rsidRDefault="00311590" w:rsidP="003115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  <w:highlight w:val="white"/>
        </w:rPr>
        <w:t xml:space="preserve">Преобразование </w:t>
      </w:r>
      <w:proofErr w:type="spellStart"/>
      <w:r>
        <w:rPr>
          <w:color w:val="111111"/>
          <w:sz w:val="28"/>
          <w:szCs w:val="28"/>
          <w:highlight w:val="white"/>
        </w:rPr>
        <w:t>Хафа</w:t>
      </w:r>
      <w:proofErr w:type="spellEnd"/>
      <w:r>
        <w:rPr>
          <w:color w:val="111111"/>
          <w:sz w:val="28"/>
          <w:szCs w:val="28"/>
          <w:highlight w:val="white"/>
        </w:rPr>
        <w:t xml:space="preserve"> </w:t>
      </w:r>
      <w:r>
        <w:rPr>
          <w:color w:val="111111"/>
          <w:sz w:val="28"/>
          <w:szCs w:val="28"/>
          <w:highlight w:val="white"/>
          <w:lang w:val="en-US"/>
        </w:rPr>
        <w:t>[8]</w:t>
      </w:r>
      <w:r>
        <w:rPr>
          <w:color w:val="111111"/>
          <w:sz w:val="28"/>
          <w:szCs w:val="28"/>
          <w:highlight w:val="white"/>
        </w:rPr>
        <w:t>;</w:t>
      </w:r>
    </w:p>
    <w:p w14:paraId="20B92642" w14:textId="073B03E9" w:rsidR="00311590" w:rsidRDefault="00311590" w:rsidP="003115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  <w:highlight w:val="white"/>
        </w:rPr>
        <w:t xml:space="preserve">Использование </w:t>
      </w:r>
      <w:proofErr w:type="spellStart"/>
      <w:r>
        <w:rPr>
          <w:color w:val="111111"/>
          <w:sz w:val="28"/>
          <w:szCs w:val="28"/>
          <w:highlight w:val="white"/>
        </w:rPr>
        <w:t>Свёрточной</w:t>
      </w:r>
      <w:proofErr w:type="spellEnd"/>
      <w:r>
        <w:rPr>
          <w:color w:val="111111"/>
          <w:sz w:val="28"/>
          <w:szCs w:val="28"/>
          <w:highlight w:val="white"/>
        </w:rPr>
        <w:t xml:space="preserve"> нейронной сети;</w:t>
      </w:r>
    </w:p>
    <w:p w14:paraId="79FD824C" w14:textId="79EC338F" w:rsidR="00311590" w:rsidRDefault="00311590" w:rsidP="003115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111111"/>
          <w:sz w:val="28"/>
          <w:szCs w:val="28"/>
          <w:highlight w:val="white"/>
        </w:rPr>
        <w:t>Реализация алгоритма по поиску замкнутых контуров</w:t>
      </w:r>
      <w:r w:rsidRPr="00311590">
        <w:rPr>
          <w:color w:val="111111"/>
          <w:sz w:val="28"/>
          <w:szCs w:val="28"/>
        </w:rPr>
        <w:t>.</w:t>
      </w:r>
    </w:p>
    <w:p w14:paraId="2C75F1F2" w14:textId="75437C7A" w:rsidR="00C7338F" w:rsidRPr="00AC0D36" w:rsidRDefault="00C7338F" w:rsidP="00AC0D36">
      <w:pPr>
        <w:spacing w:after="240" w:line="360" w:lineRule="auto"/>
        <w:ind w:firstLine="700"/>
        <w:contextualSpacing/>
        <w:jc w:val="both"/>
        <w:rPr>
          <w:sz w:val="28"/>
          <w:szCs w:val="28"/>
        </w:rPr>
      </w:pPr>
      <w:r w:rsidRPr="00AC0D36">
        <w:rPr>
          <w:sz w:val="28"/>
          <w:szCs w:val="28"/>
        </w:rPr>
        <w:t xml:space="preserve">Преобразование </w:t>
      </w:r>
      <w:proofErr w:type="spellStart"/>
      <w:r w:rsidRPr="00AC0D36">
        <w:rPr>
          <w:sz w:val="28"/>
          <w:szCs w:val="28"/>
        </w:rPr>
        <w:t>Хафа</w:t>
      </w:r>
      <w:proofErr w:type="spellEnd"/>
      <w:r w:rsidRPr="00AC0D36">
        <w:rPr>
          <w:sz w:val="28"/>
          <w:szCs w:val="28"/>
        </w:rPr>
        <w:t xml:space="preserve"> — это классический алгоритм обработки изображений, используемый для обнаружения линий. В контексте сравнения </w:t>
      </w:r>
      <w:r w:rsidRPr="00AC0D36">
        <w:rPr>
          <w:sz w:val="28"/>
          <w:szCs w:val="28"/>
        </w:rPr>
        <w:lastRenderedPageBreak/>
        <w:t xml:space="preserve">подходов, данный метод был применён для поиска горизонтальных и вертикальных линий, представляющих собой, обязательно, замкнутый контур, похожий на букву Z. Преимуществом преобразования </w:t>
      </w:r>
      <w:proofErr w:type="spellStart"/>
      <w:r w:rsidRPr="00AC0D36">
        <w:rPr>
          <w:sz w:val="28"/>
          <w:szCs w:val="28"/>
        </w:rPr>
        <w:t>Хафа</w:t>
      </w:r>
      <w:proofErr w:type="spellEnd"/>
      <w:r w:rsidRPr="00AC0D36">
        <w:rPr>
          <w:sz w:val="28"/>
          <w:szCs w:val="28"/>
        </w:rPr>
        <w:t xml:space="preserve"> является простота, и, относительная, надежность обнаружения линий, однако алгоритм не всегда способен эффективно обрабатывать изображения с наличием шумов.</w:t>
      </w:r>
    </w:p>
    <w:p w14:paraId="43CF9267" w14:textId="4103F789" w:rsidR="00C7338F" w:rsidRDefault="00C7338F" w:rsidP="00FB4C21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Другим рассматриваемым подходом является использование </w:t>
      </w:r>
      <w:proofErr w:type="spellStart"/>
      <w:r>
        <w:rPr>
          <w:sz w:val="28"/>
          <w:szCs w:val="28"/>
        </w:rPr>
        <w:t>свёрточной</w:t>
      </w:r>
      <w:proofErr w:type="spellEnd"/>
      <w:r>
        <w:rPr>
          <w:sz w:val="28"/>
          <w:szCs w:val="28"/>
        </w:rPr>
        <w:t xml:space="preserve"> нейронной сети</w:t>
      </w:r>
      <w:r w:rsidRPr="00237E80">
        <w:rPr>
          <w:sz w:val="28"/>
          <w:szCs w:val="28"/>
        </w:rPr>
        <w:t xml:space="preserve"> [</w:t>
      </w:r>
      <w:r w:rsidR="00284782">
        <w:rPr>
          <w:sz w:val="28"/>
          <w:szCs w:val="28"/>
        </w:rPr>
        <w:t>9</w:t>
      </w:r>
      <w:r w:rsidRPr="00237E80">
        <w:rPr>
          <w:sz w:val="28"/>
          <w:szCs w:val="28"/>
        </w:rPr>
        <w:t>]</w:t>
      </w:r>
      <w:r>
        <w:rPr>
          <w:sz w:val="28"/>
          <w:szCs w:val="28"/>
        </w:rPr>
        <w:t>. Обучение происходило на основе данных EMNIST, представляющих из себя набор рукописных цифр и букв, которые были разделены на кластеры.</w:t>
      </w:r>
    </w:p>
    <w:p w14:paraId="36B21440" w14:textId="77777777" w:rsidR="00A44BEA" w:rsidRDefault="00A44BEA" w:rsidP="00A44BEA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Параметры моделей нейронной сети:</w:t>
      </w:r>
    </w:p>
    <w:p w14:paraId="68BFA055" w14:textId="77777777" w:rsidR="00A44BEA" w:rsidRDefault="00A44BEA" w:rsidP="00A44BEA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Модель № 1:</w:t>
      </w:r>
    </w:p>
    <w:p w14:paraId="1A76C8DA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Сверточный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2 слоя;</w:t>
      </w:r>
    </w:p>
    <w:p w14:paraId="5A042338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</w:rPr>
        <w:t>Свёрточная</w:t>
      </w:r>
      <w:proofErr w:type="spellEnd"/>
      <w:r>
        <w:rPr>
          <w:color w:val="111111"/>
          <w:sz w:val="28"/>
          <w:szCs w:val="28"/>
        </w:rPr>
        <w:t xml:space="preserve"> матрица: 3x3;</w:t>
      </w:r>
    </w:p>
    <w:p w14:paraId="6BC7F4E1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активации: </w:t>
      </w:r>
      <w:proofErr w:type="spellStart"/>
      <w:r>
        <w:rPr>
          <w:sz w:val="28"/>
          <w:szCs w:val="28"/>
        </w:rPr>
        <w:t>ReLu</w:t>
      </w:r>
      <w:proofErr w:type="spellEnd"/>
      <w:r>
        <w:rPr>
          <w:sz w:val="28"/>
          <w:szCs w:val="28"/>
        </w:rPr>
        <w:t>;</w:t>
      </w:r>
    </w:p>
    <w:p w14:paraId="710A5E43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Полносвязный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2 слоя;</w:t>
      </w:r>
    </w:p>
    <w:p w14:paraId="35CF1A5D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Dropout</w:t>
      </w:r>
      <w:proofErr w:type="spellEnd"/>
      <w:r>
        <w:rPr>
          <w:color w:val="111111"/>
          <w:sz w:val="28"/>
          <w:szCs w:val="28"/>
        </w:rPr>
        <w:t>: Задействовано 2 слоя;</w:t>
      </w:r>
    </w:p>
    <w:p w14:paraId="65333C85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</w:rPr>
        <w:t xml:space="preserve">Функции активации: </w:t>
      </w:r>
      <w:proofErr w:type="spellStart"/>
      <w:r>
        <w:rPr>
          <w:color w:val="111111"/>
          <w:sz w:val="28"/>
          <w:szCs w:val="28"/>
        </w:rPr>
        <w:t>ReLu</w:t>
      </w:r>
      <w:proofErr w:type="spellEnd"/>
      <w:r>
        <w:rPr>
          <w:color w:val="111111"/>
          <w:sz w:val="28"/>
          <w:szCs w:val="28"/>
        </w:rPr>
        <w:t xml:space="preserve">, </w:t>
      </w:r>
      <w:proofErr w:type="spellStart"/>
      <w:r>
        <w:rPr>
          <w:color w:val="111111"/>
          <w:sz w:val="28"/>
          <w:szCs w:val="28"/>
        </w:rPr>
        <w:t>softmax</w:t>
      </w:r>
      <w:proofErr w:type="spellEnd"/>
      <w:r>
        <w:rPr>
          <w:color w:val="111111"/>
          <w:sz w:val="28"/>
          <w:szCs w:val="28"/>
        </w:rPr>
        <w:t>;</w:t>
      </w:r>
    </w:p>
    <w:p w14:paraId="79A5B93E" w14:textId="49B33879" w:rsidR="00A44BEA" w:rsidRDefault="00626E67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  <w:highlight w:val="white"/>
          <w:lang w:val="en-US"/>
        </w:rPr>
        <w:t>t</w:t>
      </w:r>
      <w:proofErr w:type="spellStart"/>
      <w:r w:rsidR="00A44BEA">
        <w:rPr>
          <w:color w:val="111111"/>
          <w:sz w:val="28"/>
          <w:szCs w:val="28"/>
          <w:highlight w:val="white"/>
        </w:rPr>
        <w:t>rain</w:t>
      </w:r>
      <w:r w:rsidRPr="00626E67">
        <w:rPr>
          <w:color w:val="111111"/>
          <w:sz w:val="28"/>
          <w:szCs w:val="28"/>
          <w:highlight w:val="white"/>
        </w:rPr>
        <w:t>_</w:t>
      </w:r>
      <w:r w:rsidR="00A44BEA">
        <w:rPr>
          <w:color w:val="111111"/>
          <w:sz w:val="28"/>
          <w:szCs w:val="28"/>
          <w:highlight w:val="white"/>
        </w:rPr>
        <w:t>dataset</w:t>
      </w:r>
      <w:proofErr w:type="spellEnd"/>
      <w:r w:rsidR="00A44BEA">
        <w:rPr>
          <w:color w:val="111111"/>
          <w:sz w:val="28"/>
          <w:szCs w:val="28"/>
          <w:highlight w:val="white"/>
        </w:rPr>
        <w:t>: 80% от общего объёма данных;</w:t>
      </w:r>
    </w:p>
    <w:p w14:paraId="65C0742F" w14:textId="07BD0841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test</w:t>
      </w:r>
      <w:r w:rsidR="00626E67" w:rsidRPr="00626E67">
        <w:rPr>
          <w:color w:val="111111"/>
          <w:sz w:val="28"/>
          <w:szCs w:val="28"/>
          <w:highlight w:val="white"/>
        </w:rPr>
        <w:t>_</w:t>
      </w:r>
      <w:r>
        <w:rPr>
          <w:color w:val="111111"/>
          <w:sz w:val="28"/>
          <w:szCs w:val="28"/>
          <w:highlight w:val="white"/>
        </w:rPr>
        <w:t>dataset</w:t>
      </w:r>
      <w:proofErr w:type="spellEnd"/>
      <w:r>
        <w:rPr>
          <w:color w:val="111111"/>
          <w:sz w:val="28"/>
          <w:szCs w:val="28"/>
          <w:highlight w:val="white"/>
        </w:rPr>
        <w:t>: 20% от общего объёма данных;</w:t>
      </w:r>
    </w:p>
    <w:p w14:paraId="2336283C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batch_size_train</w:t>
      </w:r>
      <w:proofErr w:type="spellEnd"/>
      <w:r>
        <w:rPr>
          <w:color w:val="111111"/>
          <w:sz w:val="28"/>
          <w:szCs w:val="28"/>
          <w:highlight w:val="white"/>
        </w:rPr>
        <w:t>: 64;</w:t>
      </w:r>
    </w:p>
    <w:p w14:paraId="6FB2549E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batch_size_test</w:t>
      </w:r>
      <w:proofErr w:type="spellEnd"/>
      <w:r>
        <w:rPr>
          <w:color w:val="111111"/>
          <w:sz w:val="28"/>
          <w:szCs w:val="28"/>
          <w:highlight w:val="white"/>
        </w:rPr>
        <w:t>: 1000;</w:t>
      </w:r>
    </w:p>
    <w:p w14:paraId="276534E6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epochs</w:t>
      </w:r>
      <w:proofErr w:type="spellEnd"/>
      <w:r>
        <w:rPr>
          <w:color w:val="111111"/>
          <w:sz w:val="28"/>
          <w:szCs w:val="28"/>
          <w:highlight w:val="white"/>
        </w:rPr>
        <w:t xml:space="preserve">: </w:t>
      </w:r>
      <w:r>
        <w:rPr>
          <w:color w:val="111111"/>
          <w:sz w:val="28"/>
          <w:szCs w:val="28"/>
        </w:rPr>
        <w:t>10;</w:t>
      </w:r>
    </w:p>
    <w:p w14:paraId="70AB2D00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lr</w:t>
      </w:r>
      <w:proofErr w:type="spellEnd"/>
      <w:r>
        <w:rPr>
          <w:color w:val="111111"/>
          <w:sz w:val="28"/>
          <w:szCs w:val="28"/>
          <w:highlight w:val="white"/>
        </w:rPr>
        <w:t xml:space="preserve"> (</w:t>
      </w:r>
      <w:proofErr w:type="spellStart"/>
      <w:r>
        <w:rPr>
          <w:color w:val="111111"/>
          <w:sz w:val="28"/>
          <w:szCs w:val="28"/>
          <w:highlight w:val="white"/>
        </w:rPr>
        <w:t>learning</w:t>
      </w:r>
      <w:proofErr w:type="spellEnd"/>
      <w:r>
        <w:rPr>
          <w:color w:val="111111"/>
          <w:sz w:val="28"/>
          <w:szCs w:val="28"/>
          <w:highlight w:val="white"/>
        </w:rPr>
        <w:t xml:space="preserve"> </w:t>
      </w:r>
      <w:proofErr w:type="spellStart"/>
      <w:r>
        <w:rPr>
          <w:color w:val="111111"/>
          <w:sz w:val="28"/>
          <w:szCs w:val="28"/>
          <w:highlight w:val="white"/>
        </w:rPr>
        <w:t>rate</w:t>
      </w:r>
      <w:proofErr w:type="spellEnd"/>
      <w:r>
        <w:rPr>
          <w:color w:val="111111"/>
          <w:sz w:val="28"/>
          <w:szCs w:val="28"/>
          <w:highlight w:val="white"/>
        </w:rPr>
        <w:t>): 0.01;</w:t>
      </w:r>
    </w:p>
    <w:p w14:paraId="71EA43D8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</w:rPr>
        <w:t>optimizer</w:t>
      </w:r>
      <w:proofErr w:type="spellEnd"/>
      <w:r>
        <w:rPr>
          <w:color w:val="111111"/>
          <w:sz w:val="28"/>
          <w:szCs w:val="28"/>
        </w:rPr>
        <w:t xml:space="preserve">: </w:t>
      </w:r>
      <w:proofErr w:type="spellStart"/>
      <w:r>
        <w:rPr>
          <w:color w:val="111111"/>
          <w:sz w:val="28"/>
          <w:szCs w:val="28"/>
        </w:rPr>
        <w:t>adadelta</w:t>
      </w:r>
      <w:proofErr w:type="spellEnd"/>
      <w:r>
        <w:rPr>
          <w:color w:val="111111"/>
          <w:sz w:val="28"/>
          <w:szCs w:val="28"/>
        </w:rPr>
        <w:t>;</w:t>
      </w:r>
    </w:p>
    <w:p w14:paraId="4339B692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momentum</w:t>
      </w:r>
      <w:proofErr w:type="spellEnd"/>
      <w:r>
        <w:rPr>
          <w:color w:val="111111"/>
          <w:sz w:val="28"/>
          <w:szCs w:val="28"/>
          <w:highlight w:val="white"/>
        </w:rPr>
        <w:t>: 0.5</w:t>
      </w:r>
      <w:r>
        <w:rPr>
          <w:color w:val="111111"/>
          <w:sz w:val="28"/>
          <w:szCs w:val="28"/>
          <w:lang w:val="en-US"/>
        </w:rPr>
        <w:t>.</w:t>
      </w:r>
    </w:p>
    <w:p w14:paraId="181DD7AF" w14:textId="77777777" w:rsidR="00A44BEA" w:rsidRDefault="00A44BEA" w:rsidP="00A44BEA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left="700"/>
        <w:contextualSpacing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Модель № 2:</w:t>
      </w:r>
    </w:p>
    <w:p w14:paraId="4BE8037B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Сверточный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3 слоя;</w:t>
      </w:r>
    </w:p>
    <w:p w14:paraId="1EDA5449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</w:rPr>
        <w:t>Свёрточная</w:t>
      </w:r>
      <w:proofErr w:type="spellEnd"/>
      <w:r>
        <w:rPr>
          <w:color w:val="111111"/>
          <w:sz w:val="28"/>
          <w:szCs w:val="28"/>
        </w:rPr>
        <w:t xml:space="preserve"> матрица: 3x3;</w:t>
      </w:r>
    </w:p>
    <w:p w14:paraId="38E03CC0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активации: </w:t>
      </w:r>
      <w:proofErr w:type="spellStart"/>
      <w:r>
        <w:rPr>
          <w:sz w:val="28"/>
          <w:szCs w:val="28"/>
        </w:rPr>
        <w:t>ReLu</w:t>
      </w:r>
      <w:proofErr w:type="spellEnd"/>
      <w:r>
        <w:rPr>
          <w:sz w:val="28"/>
          <w:szCs w:val="28"/>
        </w:rPr>
        <w:t>;</w:t>
      </w:r>
    </w:p>
    <w:p w14:paraId="0D876F7D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lastRenderedPageBreak/>
        <w:t>Полносвязный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3 слоя;</w:t>
      </w:r>
    </w:p>
    <w:p w14:paraId="1FCCCACE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Dropout</w:t>
      </w:r>
      <w:proofErr w:type="spellEnd"/>
      <w:r>
        <w:rPr>
          <w:color w:val="111111"/>
          <w:sz w:val="28"/>
          <w:szCs w:val="28"/>
        </w:rPr>
        <w:t>: Задействован 1 слой;</w:t>
      </w:r>
    </w:p>
    <w:p w14:paraId="0E8D03C0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</w:rPr>
        <w:t xml:space="preserve">Функции активации: </w:t>
      </w:r>
      <w:proofErr w:type="spellStart"/>
      <w:r>
        <w:rPr>
          <w:color w:val="111111"/>
          <w:sz w:val="28"/>
          <w:szCs w:val="28"/>
        </w:rPr>
        <w:t>ReLu</w:t>
      </w:r>
      <w:proofErr w:type="spellEnd"/>
      <w:r>
        <w:rPr>
          <w:color w:val="111111"/>
          <w:sz w:val="28"/>
          <w:szCs w:val="28"/>
        </w:rPr>
        <w:t xml:space="preserve">, </w:t>
      </w:r>
      <w:proofErr w:type="spellStart"/>
      <w:r>
        <w:rPr>
          <w:color w:val="111111"/>
          <w:sz w:val="28"/>
          <w:szCs w:val="28"/>
        </w:rPr>
        <w:t>softmax</w:t>
      </w:r>
      <w:proofErr w:type="spellEnd"/>
      <w:r>
        <w:rPr>
          <w:color w:val="111111"/>
          <w:sz w:val="28"/>
          <w:szCs w:val="28"/>
        </w:rPr>
        <w:t>;</w:t>
      </w:r>
    </w:p>
    <w:p w14:paraId="52D59818" w14:textId="322E7C38" w:rsidR="00A44BEA" w:rsidRDefault="00434DE3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  <w:highlight w:val="white"/>
          <w:lang w:val="en-US"/>
        </w:rPr>
        <w:t>t</w:t>
      </w:r>
      <w:proofErr w:type="spellStart"/>
      <w:r w:rsidR="00A44BEA">
        <w:rPr>
          <w:color w:val="111111"/>
          <w:sz w:val="28"/>
          <w:szCs w:val="28"/>
          <w:highlight w:val="white"/>
        </w:rPr>
        <w:t>rain</w:t>
      </w:r>
      <w:r w:rsidRPr="00434DE3">
        <w:rPr>
          <w:color w:val="111111"/>
          <w:sz w:val="28"/>
          <w:szCs w:val="28"/>
          <w:highlight w:val="white"/>
        </w:rPr>
        <w:t>_</w:t>
      </w:r>
      <w:r w:rsidR="00A44BEA">
        <w:rPr>
          <w:color w:val="111111"/>
          <w:sz w:val="28"/>
          <w:szCs w:val="28"/>
          <w:highlight w:val="white"/>
        </w:rPr>
        <w:t>dataset</w:t>
      </w:r>
      <w:proofErr w:type="spellEnd"/>
      <w:r w:rsidR="00A44BEA">
        <w:rPr>
          <w:color w:val="111111"/>
          <w:sz w:val="28"/>
          <w:szCs w:val="28"/>
          <w:highlight w:val="white"/>
        </w:rPr>
        <w:t>: 80% от общего объёма данных;</w:t>
      </w:r>
    </w:p>
    <w:p w14:paraId="6738A529" w14:textId="50CF0F80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test</w:t>
      </w:r>
      <w:r w:rsidR="00434DE3" w:rsidRPr="00434DE3">
        <w:rPr>
          <w:color w:val="111111"/>
          <w:sz w:val="28"/>
          <w:szCs w:val="28"/>
          <w:highlight w:val="white"/>
        </w:rPr>
        <w:t>_</w:t>
      </w:r>
      <w:r>
        <w:rPr>
          <w:color w:val="111111"/>
          <w:sz w:val="28"/>
          <w:szCs w:val="28"/>
          <w:highlight w:val="white"/>
        </w:rPr>
        <w:t>dataset</w:t>
      </w:r>
      <w:proofErr w:type="spellEnd"/>
      <w:r>
        <w:rPr>
          <w:color w:val="111111"/>
          <w:sz w:val="28"/>
          <w:szCs w:val="28"/>
          <w:highlight w:val="white"/>
        </w:rPr>
        <w:t>: 20% от общего объёма данных;</w:t>
      </w:r>
    </w:p>
    <w:p w14:paraId="03250AF0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batch_size_train</w:t>
      </w:r>
      <w:proofErr w:type="spellEnd"/>
      <w:r>
        <w:rPr>
          <w:color w:val="111111"/>
          <w:sz w:val="28"/>
          <w:szCs w:val="28"/>
          <w:highlight w:val="white"/>
        </w:rPr>
        <w:t>: 64;</w:t>
      </w:r>
    </w:p>
    <w:p w14:paraId="3F214206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batch_size_test</w:t>
      </w:r>
      <w:proofErr w:type="spellEnd"/>
      <w:r>
        <w:rPr>
          <w:color w:val="111111"/>
          <w:sz w:val="28"/>
          <w:szCs w:val="28"/>
          <w:highlight w:val="white"/>
        </w:rPr>
        <w:t>: 1000;</w:t>
      </w:r>
    </w:p>
    <w:p w14:paraId="79EEB9CB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epochs</w:t>
      </w:r>
      <w:proofErr w:type="spellEnd"/>
      <w:r>
        <w:rPr>
          <w:color w:val="111111"/>
          <w:sz w:val="28"/>
          <w:szCs w:val="28"/>
          <w:highlight w:val="white"/>
        </w:rPr>
        <w:t xml:space="preserve">: </w:t>
      </w:r>
      <w:r>
        <w:rPr>
          <w:color w:val="111111"/>
          <w:sz w:val="28"/>
          <w:szCs w:val="28"/>
        </w:rPr>
        <w:t>7;</w:t>
      </w:r>
    </w:p>
    <w:p w14:paraId="565A9AE1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lr</w:t>
      </w:r>
      <w:proofErr w:type="spellEnd"/>
      <w:r>
        <w:rPr>
          <w:color w:val="111111"/>
          <w:sz w:val="28"/>
          <w:szCs w:val="28"/>
          <w:highlight w:val="white"/>
        </w:rPr>
        <w:t xml:space="preserve"> (</w:t>
      </w:r>
      <w:proofErr w:type="spellStart"/>
      <w:r>
        <w:rPr>
          <w:color w:val="111111"/>
          <w:sz w:val="28"/>
          <w:szCs w:val="28"/>
          <w:highlight w:val="white"/>
        </w:rPr>
        <w:t>learning</w:t>
      </w:r>
      <w:proofErr w:type="spellEnd"/>
      <w:r>
        <w:rPr>
          <w:color w:val="111111"/>
          <w:sz w:val="28"/>
          <w:szCs w:val="28"/>
          <w:highlight w:val="white"/>
        </w:rPr>
        <w:t xml:space="preserve"> </w:t>
      </w:r>
      <w:proofErr w:type="spellStart"/>
      <w:r>
        <w:rPr>
          <w:color w:val="111111"/>
          <w:sz w:val="28"/>
          <w:szCs w:val="28"/>
          <w:highlight w:val="white"/>
        </w:rPr>
        <w:t>rate</w:t>
      </w:r>
      <w:proofErr w:type="spellEnd"/>
      <w:r>
        <w:rPr>
          <w:color w:val="111111"/>
          <w:sz w:val="28"/>
          <w:szCs w:val="28"/>
          <w:highlight w:val="white"/>
        </w:rPr>
        <w:t>): 0.001;</w:t>
      </w:r>
    </w:p>
    <w:p w14:paraId="6CF48692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</w:rPr>
        <w:t>optimizer</w:t>
      </w:r>
      <w:proofErr w:type="spellEnd"/>
      <w:r>
        <w:rPr>
          <w:color w:val="111111"/>
          <w:sz w:val="28"/>
          <w:szCs w:val="28"/>
        </w:rPr>
        <w:t xml:space="preserve">: </w:t>
      </w:r>
      <w:proofErr w:type="spellStart"/>
      <w:r>
        <w:rPr>
          <w:color w:val="111111"/>
          <w:sz w:val="28"/>
          <w:szCs w:val="28"/>
        </w:rPr>
        <w:t>adadelta</w:t>
      </w:r>
      <w:proofErr w:type="spellEnd"/>
      <w:r>
        <w:rPr>
          <w:color w:val="111111"/>
          <w:sz w:val="28"/>
          <w:szCs w:val="28"/>
        </w:rPr>
        <w:t>;</w:t>
      </w:r>
    </w:p>
    <w:p w14:paraId="7BDB9143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momentum</w:t>
      </w:r>
      <w:proofErr w:type="spellEnd"/>
      <w:r>
        <w:rPr>
          <w:color w:val="111111"/>
          <w:sz w:val="28"/>
          <w:szCs w:val="28"/>
          <w:highlight w:val="white"/>
        </w:rPr>
        <w:t>: 0.</w:t>
      </w:r>
      <w:r>
        <w:rPr>
          <w:color w:val="111111"/>
          <w:sz w:val="28"/>
          <w:szCs w:val="28"/>
        </w:rPr>
        <w:t>4</w:t>
      </w:r>
      <w:r>
        <w:rPr>
          <w:color w:val="111111"/>
          <w:sz w:val="28"/>
          <w:szCs w:val="28"/>
          <w:lang w:val="en-US"/>
        </w:rPr>
        <w:t>.</w:t>
      </w:r>
    </w:p>
    <w:p w14:paraId="3160ABDB" w14:textId="77777777" w:rsidR="00A44BEA" w:rsidRDefault="00A44BEA" w:rsidP="00A44BEA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0"/>
        <w:contextualSpacing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Модель № 3:</w:t>
      </w:r>
    </w:p>
    <w:p w14:paraId="64ADB56A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Сверточный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4 слоя;</w:t>
      </w:r>
    </w:p>
    <w:p w14:paraId="7715A0EF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</w:rPr>
        <w:t>Свёрточная</w:t>
      </w:r>
      <w:proofErr w:type="spellEnd"/>
      <w:r>
        <w:rPr>
          <w:color w:val="111111"/>
          <w:sz w:val="28"/>
          <w:szCs w:val="28"/>
        </w:rPr>
        <w:t xml:space="preserve"> матрица: 3x3;</w:t>
      </w:r>
    </w:p>
    <w:p w14:paraId="13CBF394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Функция активации: </w:t>
      </w:r>
      <w:proofErr w:type="spellStart"/>
      <w:r>
        <w:rPr>
          <w:sz w:val="28"/>
          <w:szCs w:val="28"/>
        </w:rPr>
        <w:t>ReLu</w:t>
      </w:r>
      <w:proofErr w:type="spellEnd"/>
      <w:r>
        <w:rPr>
          <w:sz w:val="28"/>
          <w:szCs w:val="28"/>
        </w:rPr>
        <w:t>;</w:t>
      </w:r>
    </w:p>
    <w:p w14:paraId="124C26E5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Полносвязный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2 слоя;</w:t>
      </w:r>
    </w:p>
    <w:p w14:paraId="0E7CE687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Dropout</w:t>
      </w:r>
      <w:proofErr w:type="spellEnd"/>
      <w:r>
        <w:rPr>
          <w:color w:val="111111"/>
          <w:sz w:val="28"/>
          <w:szCs w:val="28"/>
        </w:rPr>
        <w:t>: Задействовано 3 слоя;</w:t>
      </w:r>
    </w:p>
    <w:p w14:paraId="68A47985" w14:textId="77777777" w:rsidR="00A44BEA" w:rsidRDefault="00A44BEA" w:rsidP="00A44B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</w:rPr>
        <w:t xml:space="preserve">Функции активации: </w:t>
      </w:r>
      <w:proofErr w:type="spellStart"/>
      <w:r>
        <w:rPr>
          <w:color w:val="111111"/>
          <w:sz w:val="28"/>
          <w:szCs w:val="28"/>
        </w:rPr>
        <w:t>ReLu</w:t>
      </w:r>
      <w:proofErr w:type="spellEnd"/>
      <w:r>
        <w:rPr>
          <w:color w:val="111111"/>
          <w:sz w:val="28"/>
          <w:szCs w:val="28"/>
        </w:rPr>
        <w:t xml:space="preserve">, </w:t>
      </w:r>
      <w:proofErr w:type="spellStart"/>
      <w:r>
        <w:rPr>
          <w:color w:val="111111"/>
          <w:sz w:val="28"/>
          <w:szCs w:val="28"/>
        </w:rPr>
        <w:t>softmax</w:t>
      </w:r>
      <w:proofErr w:type="spellEnd"/>
      <w:r>
        <w:rPr>
          <w:color w:val="111111"/>
          <w:sz w:val="28"/>
          <w:szCs w:val="28"/>
        </w:rPr>
        <w:t>;</w:t>
      </w:r>
    </w:p>
    <w:p w14:paraId="08D6D12A" w14:textId="7435B2AB" w:rsidR="00A44BEA" w:rsidRDefault="00263272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  <w:highlight w:val="white"/>
          <w:lang w:val="en-US"/>
        </w:rPr>
        <w:t>t</w:t>
      </w:r>
      <w:proofErr w:type="spellStart"/>
      <w:r w:rsidR="00A44BEA">
        <w:rPr>
          <w:color w:val="111111"/>
          <w:sz w:val="28"/>
          <w:szCs w:val="28"/>
          <w:highlight w:val="white"/>
        </w:rPr>
        <w:t>rain</w:t>
      </w:r>
      <w:r w:rsidRPr="00263272">
        <w:rPr>
          <w:color w:val="111111"/>
          <w:sz w:val="28"/>
          <w:szCs w:val="28"/>
          <w:highlight w:val="white"/>
        </w:rPr>
        <w:t>_</w:t>
      </w:r>
      <w:r w:rsidR="00A44BEA">
        <w:rPr>
          <w:color w:val="111111"/>
          <w:sz w:val="28"/>
          <w:szCs w:val="28"/>
          <w:highlight w:val="white"/>
        </w:rPr>
        <w:t>dataset</w:t>
      </w:r>
      <w:proofErr w:type="spellEnd"/>
      <w:r w:rsidR="00A44BEA">
        <w:rPr>
          <w:color w:val="111111"/>
          <w:sz w:val="28"/>
          <w:szCs w:val="28"/>
          <w:highlight w:val="white"/>
        </w:rPr>
        <w:t>: 80% от общего объёма данных;</w:t>
      </w:r>
    </w:p>
    <w:p w14:paraId="3422F6AD" w14:textId="65659909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test</w:t>
      </w:r>
      <w:r w:rsidR="00263272" w:rsidRPr="003A59F6">
        <w:rPr>
          <w:color w:val="111111"/>
          <w:sz w:val="28"/>
          <w:szCs w:val="28"/>
          <w:highlight w:val="white"/>
        </w:rPr>
        <w:t>_</w:t>
      </w:r>
      <w:r>
        <w:rPr>
          <w:color w:val="111111"/>
          <w:sz w:val="28"/>
          <w:szCs w:val="28"/>
          <w:highlight w:val="white"/>
        </w:rPr>
        <w:t>dataset</w:t>
      </w:r>
      <w:proofErr w:type="spellEnd"/>
      <w:r>
        <w:rPr>
          <w:color w:val="111111"/>
          <w:sz w:val="28"/>
          <w:szCs w:val="28"/>
          <w:highlight w:val="white"/>
        </w:rPr>
        <w:t>: 20% от общего объёма данных;</w:t>
      </w:r>
    </w:p>
    <w:p w14:paraId="3C5E0A16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batch_size_train</w:t>
      </w:r>
      <w:proofErr w:type="spellEnd"/>
      <w:r>
        <w:rPr>
          <w:color w:val="111111"/>
          <w:sz w:val="28"/>
          <w:szCs w:val="28"/>
          <w:highlight w:val="white"/>
        </w:rPr>
        <w:t>: 64;</w:t>
      </w:r>
    </w:p>
    <w:p w14:paraId="7EB5D384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batch_size_test</w:t>
      </w:r>
      <w:proofErr w:type="spellEnd"/>
      <w:r>
        <w:rPr>
          <w:color w:val="111111"/>
          <w:sz w:val="28"/>
          <w:szCs w:val="28"/>
          <w:highlight w:val="white"/>
        </w:rPr>
        <w:t>: 1000;</w:t>
      </w:r>
    </w:p>
    <w:p w14:paraId="208073E1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epochs</w:t>
      </w:r>
      <w:proofErr w:type="spellEnd"/>
      <w:r>
        <w:rPr>
          <w:color w:val="111111"/>
          <w:sz w:val="28"/>
          <w:szCs w:val="28"/>
          <w:highlight w:val="white"/>
        </w:rPr>
        <w:t xml:space="preserve">: </w:t>
      </w:r>
      <w:r>
        <w:rPr>
          <w:color w:val="111111"/>
          <w:sz w:val="28"/>
          <w:szCs w:val="28"/>
        </w:rPr>
        <w:t>13;</w:t>
      </w:r>
    </w:p>
    <w:p w14:paraId="7AEA3B34" w14:textId="77777777" w:rsidR="00A44BEA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lr</w:t>
      </w:r>
      <w:proofErr w:type="spellEnd"/>
      <w:r>
        <w:rPr>
          <w:color w:val="111111"/>
          <w:sz w:val="28"/>
          <w:szCs w:val="28"/>
          <w:highlight w:val="white"/>
        </w:rPr>
        <w:t xml:space="preserve"> (</w:t>
      </w:r>
      <w:proofErr w:type="spellStart"/>
      <w:r>
        <w:rPr>
          <w:color w:val="111111"/>
          <w:sz w:val="28"/>
          <w:szCs w:val="28"/>
          <w:highlight w:val="white"/>
        </w:rPr>
        <w:t>learning</w:t>
      </w:r>
      <w:proofErr w:type="spellEnd"/>
      <w:r>
        <w:rPr>
          <w:color w:val="111111"/>
          <w:sz w:val="28"/>
          <w:szCs w:val="28"/>
          <w:highlight w:val="white"/>
        </w:rPr>
        <w:t xml:space="preserve"> </w:t>
      </w:r>
      <w:proofErr w:type="spellStart"/>
      <w:r>
        <w:rPr>
          <w:color w:val="111111"/>
          <w:sz w:val="28"/>
          <w:szCs w:val="28"/>
          <w:highlight w:val="white"/>
        </w:rPr>
        <w:t>rate</w:t>
      </w:r>
      <w:proofErr w:type="spellEnd"/>
      <w:r>
        <w:rPr>
          <w:color w:val="111111"/>
          <w:sz w:val="28"/>
          <w:szCs w:val="28"/>
          <w:highlight w:val="white"/>
        </w:rPr>
        <w:t>): 0.0001;</w:t>
      </w:r>
    </w:p>
    <w:p w14:paraId="06EE2A23" w14:textId="3ACED974" w:rsidR="00A44BEA" w:rsidRPr="006E3D0C" w:rsidRDefault="00A44BEA" w:rsidP="00A44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</w:rPr>
        <w:t>optimizer</w:t>
      </w:r>
      <w:proofErr w:type="spellEnd"/>
      <w:r>
        <w:rPr>
          <w:color w:val="111111"/>
          <w:sz w:val="28"/>
          <w:szCs w:val="28"/>
        </w:rPr>
        <w:t xml:space="preserve">: </w:t>
      </w:r>
      <w:proofErr w:type="spellStart"/>
      <w:r>
        <w:rPr>
          <w:color w:val="111111"/>
          <w:sz w:val="28"/>
          <w:szCs w:val="28"/>
        </w:rPr>
        <w:t>adam</w:t>
      </w:r>
      <w:proofErr w:type="spellEnd"/>
      <w:r>
        <w:rPr>
          <w:color w:val="111111"/>
          <w:sz w:val="28"/>
          <w:szCs w:val="28"/>
        </w:rPr>
        <w:t>;</w:t>
      </w:r>
    </w:p>
    <w:p w14:paraId="0039FBFF" w14:textId="6FE38D37" w:rsidR="00311590" w:rsidRPr="00311590" w:rsidRDefault="006E3D0C" w:rsidP="003115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momentum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lang w:val="en-US"/>
        </w:rPr>
        <w:t xml:space="preserve"> 0.35.</w:t>
      </w:r>
    </w:p>
    <w:p w14:paraId="55CA1468" w14:textId="6B6E6610" w:rsidR="00B213E1" w:rsidRDefault="00B213E1" w:rsidP="00B213E1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Заключительным подходом является реализация алгоритма (</w:t>
      </w:r>
      <w:r w:rsidR="007F2EA0">
        <w:rPr>
          <w:sz w:val="28"/>
          <w:szCs w:val="28"/>
        </w:rPr>
        <w:t>Р</w:t>
      </w:r>
      <w:r>
        <w:rPr>
          <w:sz w:val="28"/>
          <w:szCs w:val="28"/>
        </w:rPr>
        <w:t>исуно</w:t>
      </w:r>
      <w:r w:rsidR="007F2EA0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="00622A6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622A64">
        <w:rPr>
          <w:sz w:val="28"/>
          <w:szCs w:val="28"/>
        </w:rPr>
        <w:t>1</w:t>
      </w:r>
      <w:r>
        <w:rPr>
          <w:sz w:val="28"/>
          <w:szCs w:val="28"/>
        </w:rPr>
        <w:t xml:space="preserve">) по поиску замкнутых контуров на изображении, представляющих собой букву Z. Идея заключается в построении связного графа, суть которого заключается в </w:t>
      </w:r>
      <w:r>
        <w:rPr>
          <w:sz w:val="28"/>
          <w:szCs w:val="28"/>
        </w:rPr>
        <w:lastRenderedPageBreak/>
        <w:t>том, что из каждого пикселя контура можно по цепочке переместиться в любой из пикселей. Также стоит отметить соблюдение условий для точного определения нужного контура на изображении: количество проходов алгоритма больше 200, ширина и высота контура больше ½ изображения, правая нижняя граница находится правее и ниже левой верхней, отношение ширины к высоте находится в диапазоне от 0,5 до 1,5.</w:t>
      </w:r>
    </w:p>
    <w:p w14:paraId="447DACA7" w14:textId="77777777" w:rsidR="00B213E1" w:rsidRDefault="00B213E1" w:rsidP="00B213E1">
      <w:pPr>
        <w:spacing w:before="240" w:after="240" w:line="360" w:lineRule="auto"/>
        <w:ind w:firstLine="700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2666AF6" wp14:editId="5E225F88">
            <wp:extent cx="5229225" cy="3314700"/>
            <wp:effectExtent l="0" t="0" r="9525" b="0"/>
            <wp:docPr id="2002149628" name="Рисунок 2002149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936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55876" w14:textId="565A227A" w:rsidR="00B213E1" w:rsidRPr="00E86470" w:rsidRDefault="00B213E1" w:rsidP="00B213E1">
      <w:pPr>
        <w:spacing w:before="240" w:after="240" w:line="360" w:lineRule="auto"/>
        <w:ind w:firstLine="700"/>
        <w:contextualSpacing/>
        <w:jc w:val="center"/>
        <w:rPr>
          <w:sz w:val="32"/>
          <w:szCs w:val="32"/>
        </w:rPr>
      </w:pPr>
      <w:r w:rsidRPr="00E86470">
        <w:rPr>
          <w:sz w:val="28"/>
          <w:szCs w:val="28"/>
        </w:rPr>
        <w:t>Рис</w:t>
      </w:r>
      <w:r w:rsidR="00337504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</w:t>
      </w:r>
      <w:r w:rsidR="00622A64" w:rsidRPr="00E86470">
        <w:rPr>
          <w:sz w:val="28"/>
          <w:szCs w:val="28"/>
        </w:rPr>
        <w:t>1</w:t>
      </w:r>
      <w:r w:rsidRPr="00E86470">
        <w:rPr>
          <w:sz w:val="28"/>
          <w:szCs w:val="28"/>
        </w:rPr>
        <w:t>.</w:t>
      </w:r>
      <w:r w:rsidR="00622A64" w:rsidRPr="00E86470">
        <w:rPr>
          <w:sz w:val="28"/>
          <w:szCs w:val="28"/>
        </w:rPr>
        <w:t>1</w:t>
      </w:r>
      <w:r w:rsidRPr="00E86470">
        <w:rPr>
          <w:sz w:val="28"/>
          <w:szCs w:val="28"/>
        </w:rPr>
        <w:t>. Схема работы алгоритма поиска замкнутых контуров</w:t>
      </w:r>
    </w:p>
    <w:p w14:paraId="792F7FE1" w14:textId="77777777" w:rsidR="00B213E1" w:rsidRDefault="00B213E1" w:rsidP="00B213E1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Был подготовлен тестовый набор данных, которые представляют собой 400 изображений</w:t>
      </w:r>
      <w:r w:rsidRPr="00D50A45">
        <w:rPr>
          <w:sz w:val="28"/>
          <w:szCs w:val="28"/>
        </w:rPr>
        <w:t xml:space="preserve"> </w:t>
      </w:r>
      <w:r>
        <w:rPr>
          <w:sz w:val="28"/>
          <w:szCs w:val="28"/>
        </w:rPr>
        <w:t>обрезанных полей ответов на задания, в которых присутствовали:</w:t>
      </w:r>
    </w:p>
    <w:p w14:paraId="2E49D2DA" w14:textId="77777777" w:rsidR="00B213E1" w:rsidRDefault="00B213E1" w:rsidP="00A63995">
      <w:pPr>
        <w:numPr>
          <w:ilvl w:val="0"/>
          <w:numId w:val="2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корректные ответы;</w:t>
      </w:r>
    </w:p>
    <w:p w14:paraId="612AAF43" w14:textId="77777777" w:rsidR="00B213E1" w:rsidRDefault="00B213E1" w:rsidP="00A63995">
      <w:pPr>
        <w:numPr>
          <w:ilvl w:val="0"/>
          <w:numId w:val="2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буква Z, которая означает пустой ответ;</w:t>
      </w:r>
    </w:p>
    <w:p w14:paraId="3D9294C7" w14:textId="59B31AA4" w:rsidR="00B213E1" w:rsidRDefault="00B213E1" w:rsidP="00A63995">
      <w:pPr>
        <w:numPr>
          <w:ilvl w:val="0"/>
          <w:numId w:val="2"/>
        </w:numPr>
        <w:spacing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ответ и буква Z отсутствовали</w:t>
      </w:r>
      <w:r w:rsidR="004C4A80" w:rsidRPr="004C4A80">
        <w:rPr>
          <w:sz w:val="28"/>
          <w:szCs w:val="28"/>
        </w:rPr>
        <w:t>.</w:t>
      </w:r>
    </w:p>
    <w:p w14:paraId="3B625E4D" w14:textId="0C219D89" w:rsidR="00B213E1" w:rsidRDefault="00B213E1" w:rsidP="00B213E1">
      <w:pPr>
        <w:spacing w:before="240" w:after="240"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более детального анализа эффективности работы подходов, изображения были заранее </w:t>
      </w:r>
      <w:proofErr w:type="spellStart"/>
      <w:r>
        <w:rPr>
          <w:sz w:val="28"/>
          <w:szCs w:val="28"/>
        </w:rPr>
        <w:t>предобработаны</w:t>
      </w:r>
      <w:proofErr w:type="spellEnd"/>
      <w:r>
        <w:rPr>
          <w:sz w:val="28"/>
          <w:szCs w:val="28"/>
        </w:rPr>
        <w:t xml:space="preserve"> </w:t>
      </w:r>
      <w:r w:rsidRPr="00D4585F">
        <w:rPr>
          <w:sz w:val="28"/>
          <w:szCs w:val="28"/>
        </w:rPr>
        <w:t>[</w:t>
      </w:r>
      <w:r w:rsidR="006B3719">
        <w:rPr>
          <w:sz w:val="28"/>
          <w:szCs w:val="28"/>
        </w:rPr>
        <w:t>5</w:t>
      </w:r>
      <w:r w:rsidRPr="00D4585F">
        <w:rPr>
          <w:sz w:val="28"/>
          <w:szCs w:val="28"/>
        </w:rPr>
        <w:t>]</w:t>
      </w:r>
      <w:r>
        <w:rPr>
          <w:sz w:val="28"/>
          <w:szCs w:val="28"/>
        </w:rPr>
        <w:t>:</w:t>
      </w:r>
    </w:p>
    <w:p w14:paraId="47C878CE" w14:textId="77777777" w:rsidR="00B213E1" w:rsidRDefault="00B213E1" w:rsidP="00A63995">
      <w:pPr>
        <w:numPr>
          <w:ilvl w:val="0"/>
          <w:numId w:val="3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использовался, так называемый, эффект “соли и перца”;</w:t>
      </w:r>
    </w:p>
    <w:p w14:paraId="70CF3F97" w14:textId="77777777" w:rsidR="00B213E1" w:rsidRDefault="00B213E1" w:rsidP="00A63995">
      <w:pPr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производилось изменение угла наклона;</w:t>
      </w:r>
    </w:p>
    <w:p w14:paraId="59C76C01" w14:textId="605A497F" w:rsidR="00B213E1" w:rsidRDefault="00B213E1" w:rsidP="00A63995">
      <w:pPr>
        <w:numPr>
          <w:ilvl w:val="0"/>
          <w:numId w:val="3"/>
        </w:numPr>
        <w:spacing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производилось ухудшение качества изображения, путём изменения разрешения</w:t>
      </w:r>
      <w:r w:rsidRPr="001178BB">
        <w:rPr>
          <w:sz w:val="28"/>
          <w:szCs w:val="28"/>
        </w:rPr>
        <w:t xml:space="preserve"> [</w:t>
      </w:r>
      <w:r w:rsidR="006B3719">
        <w:rPr>
          <w:sz w:val="28"/>
          <w:szCs w:val="28"/>
        </w:rPr>
        <w:t>3</w:t>
      </w:r>
      <w:r w:rsidRPr="001178BB">
        <w:rPr>
          <w:sz w:val="28"/>
          <w:szCs w:val="28"/>
        </w:rPr>
        <w:t>]</w:t>
      </w:r>
      <w:r w:rsidRPr="002F4241">
        <w:rPr>
          <w:sz w:val="28"/>
          <w:szCs w:val="28"/>
        </w:rPr>
        <w:t>.</w:t>
      </w:r>
    </w:p>
    <w:p w14:paraId="52874EC9" w14:textId="77777777" w:rsidR="00B213E1" w:rsidRDefault="00B213E1" w:rsidP="00B213E1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основе проведённых тестов были получены следующие результаты:</w:t>
      </w:r>
    </w:p>
    <w:p w14:paraId="2BE6487E" w14:textId="0F5A64A7" w:rsidR="00B213E1" w:rsidRDefault="00B213E1" w:rsidP="00B213E1">
      <w:pPr>
        <w:spacing w:before="240" w:after="240" w:line="360" w:lineRule="auto"/>
        <w:ind w:firstLine="700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64795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622A64">
        <w:rPr>
          <w:sz w:val="28"/>
          <w:szCs w:val="28"/>
        </w:rPr>
        <w:t>2</w:t>
      </w:r>
    </w:p>
    <w:p w14:paraId="3C77CA96" w14:textId="77777777" w:rsidR="00B213E1" w:rsidRDefault="00B213E1" w:rsidP="00B213E1">
      <w:pPr>
        <w:spacing w:before="240" w:after="240" w:line="360" w:lineRule="auto"/>
        <w:ind w:firstLine="70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Результат работы подходов по определению пустых полей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56896" w14:paraId="658AFB60" w14:textId="77777777" w:rsidTr="00056896">
        <w:tc>
          <w:tcPr>
            <w:tcW w:w="4814" w:type="dxa"/>
          </w:tcPr>
          <w:p w14:paraId="58968B5F" w14:textId="4C8F8BC9" w:rsidR="00056896" w:rsidRPr="00056896" w:rsidRDefault="00056896" w:rsidP="000018A6">
            <w:pPr>
              <w:spacing w:before="240" w:after="240" w:line="360" w:lineRule="auto"/>
              <w:contextualSpacing/>
              <w:jc w:val="center"/>
            </w:pPr>
            <w:r>
              <w:t>Подход</w:t>
            </w:r>
          </w:p>
        </w:tc>
        <w:tc>
          <w:tcPr>
            <w:tcW w:w="4814" w:type="dxa"/>
          </w:tcPr>
          <w:p w14:paraId="226DB379" w14:textId="05A19C96" w:rsidR="00056896" w:rsidRPr="00056896" w:rsidRDefault="00056896" w:rsidP="000018A6">
            <w:pPr>
              <w:spacing w:before="240" w:after="240" w:line="360" w:lineRule="auto"/>
              <w:contextualSpacing/>
              <w:jc w:val="center"/>
            </w:pPr>
            <w:r>
              <w:t>Точность определения</w:t>
            </w:r>
          </w:p>
        </w:tc>
      </w:tr>
      <w:tr w:rsidR="000D44DA" w14:paraId="03B4A584" w14:textId="77777777" w:rsidTr="00056896">
        <w:tc>
          <w:tcPr>
            <w:tcW w:w="4814" w:type="dxa"/>
          </w:tcPr>
          <w:p w14:paraId="1FDA8A96" w14:textId="5131EE1B" w:rsidR="000D44DA" w:rsidRPr="000D44DA" w:rsidRDefault="000D44DA" w:rsidP="000018A6">
            <w:pPr>
              <w:spacing w:before="240" w:after="240" w:line="360" w:lineRule="auto"/>
              <w:contextualSpacing/>
              <w:jc w:val="center"/>
            </w:pPr>
            <w:r>
              <w:t xml:space="preserve">Преобразование </w:t>
            </w:r>
            <w:proofErr w:type="spellStart"/>
            <w:r>
              <w:t>Хафа</w:t>
            </w:r>
            <w:proofErr w:type="spellEnd"/>
          </w:p>
        </w:tc>
        <w:tc>
          <w:tcPr>
            <w:tcW w:w="4814" w:type="dxa"/>
          </w:tcPr>
          <w:p w14:paraId="1E0367DF" w14:textId="0388513D" w:rsidR="000D44DA" w:rsidRDefault="000D44DA" w:rsidP="000018A6">
            <w:pPr>
              <w:spacing w:before="240" w:after="240"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t>45%</w:t>
            </w:r>
          </w:p>
        </w:tc>
      </w:tr>
      <w:tr w:rsidR="000D44DA" w14:paraId="73A1BEE0" w14:textId="77777777" w:rsidTr="00056896">
        <w:tc>
          <w:tcPr>
            <w:tcW w:w="4814" w:type="dxa"/>
          </w:tcPr>
          <w:p w14:paraId="443E61B7" w14:textId="4CFFC453" w:rsidR="000D44DA" w:rsidRPr="009A27C2" w:rsidRDefault="000D44DA" w:rsidP="000018A6">
            <w:pPr>
              <w:spacing w:before="240" w:after="240" w:line="360" w:lineRule="auto"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9A27C2">
              <w:rPr>
                <w:b/>
                <w:bCs/>
              </w:rPr>
              <w:t>CNN (</w:t>
            </w:r>
            <w:proofErr w:type="spellStart"/>
            <w:r w:rsidRPr="009A27C2">
              <w:rPr>
                <w:b/>
                <w:bCs/>
              </w:rPr>
              <w:t>Свёрточная</w:t>
            </w:r>
            <w:proofErr w:type="spellEnd"/>
            <w:r w:rsidRPr="009A27C2">
              <w:rPr>
                <w:b/>
                <w:bCs/>
              </w:rPr>
              <w:t xml:space="preserve"> нейронная сеть)</w:t>
            </w:r>
          </w:p>
        </w:tc>
        <w:tc>
          <w:tcPr>
            <w:tcW w:w="4814" w:type="dxa"/>
          </w:tcPr>
          <w:p w14:paraId="28377C21" w14:textId="0B1B6FE9" w:rsidR="000D44DA" w:rsidRPr="009A27C2" w:rsidRDefault="000D44DA" w:rsidP="000018A6">
            <w:pPr>
              <w:spacing w:before="240" w:after="240" w:line="360" w:lineRule="auto"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9A27C2">
              <w:rPr>
                <w:b/>
                <w:bCs/>
              </w:rPr>
              <w:t>94%</w:t>
            </w:r>
          </w:p>
        </w:tc>
      </w:tr>
      <w:tr w:rsidR="000D44DA" w14:paraId="126E9F18" w14:textId="77777777" w:rsidTr="00056896">
        <w:tc>
          <w:tcPr>
            <w:tcW w:w="4814" w:type="dxa"/>
          </w:tcPr>
          <w:p w14:paraId="1F247CC1" w14:textId="36A0E342" w:rsidR="000D44DA" w:rsidRDefault="000D44DA" w:rsidP="000018A6">
            <w:pPr>
              <w:spacing w:before="240" w:after="240"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t>Алгоритм поиска замкнутых контуров</w:t>
            </w:r>
          </w:p>
        </w:tc>
        <w:tc>
          <w:tcPr>
            <w:tcW w:w="4814" w:type="dxa"/>
          </w:tcPr>
          <w:p w14:paraId="55D2C8CF" w14:textId="553B3BDC" w:rsidR="000D44DA" w:rsidRDefault="000D44DA" w:rsidP="000018A6">
            <w:pPr>
              <w:spacing w:before="240" w:after="240" w:line="360" w:lineRule="auto"/>
              <w:contextualSpacing/>
              <w:jc w:val="center"/>
              <w:rPr>
                <w:sz w:val="28"/>
                <w:szCs w:val="28"/>
              </w:rPr>
            </w:pPr>
            <w:r>
              <w:t>67%</w:t>
            </w:r>
          </w:p>
        </w:tc>
      </w:tr>
    </w:tbl>
    <w:p w14:paraId="7896D4DD" w14:textId="76431741" w:rsidR="00AE4FE1" w:rsidRDefault="00B213E1" w:rsidP="00A92401">
      <w:pPr>
        <w:spacing w:line="360" w:lineRule="auto"/>
        <w:ind w:firstLine="720"/>
        <w:jc w:val="both"/>
        <w:rPr>
          <w:sz w:val="28"/>
          <w:szCs w:val="28"/>
        </w:rPr>
      </w:pPr>
      <w:r w:rsidRPr="007D28C8">
        <w:rPr>
          <w:sz w:val="28"/>
          <w:szCs w:val="28"/>
        </w:rPr>
        <w:t xml:space="preserve">Из полученных результатов можно сделать вывод, что использование </w:t>
      </w:r>
      <w:proofErr w:type="spellStart"/>
      <w:r w:rsidRPr="007D28C8">
        <w:rPr>
          <w:sz w:val="28"/>
          <w:szCs w:val="28"/>
        </w:rPr>
        <w:t>свёрточной</w:t>
      </w:r>
      <w:proofErr w:type="spellEnd"/>
      <w:r w:rsidRPr="007D28C8">
        <w:rPr>
          <w:sz w:val="28"/>
          <w:szCs w:val="28"/>
        </w:rPr>
        <w:t xml:space="preserve"> нейронной сети представляет собой более эффективный и точный подход по сравнению с остальными. Добиться высокого процента точности удалось благодаря реализации нескольких моделей </w:t>
      </w:r>
      <w:proofErr w:type="spellStart"/>
      <w:r w:rsidRPr="007D28C8">
        <w:rPr>
          <w:sz w:val="28"/>
          <w:szCs w:val="28"/>
        </w:rPr>
        <w:t>свёрточной</w:t>
      </w:r>
      <w:proofErr w:type="spellEnd"/>
      <w:r w:rsidRPr="007D28C8">
        <w:rPr>
          <w:sz w:val="28"/>
          <w:szCs w:val="28"/>
        </w:rPr>
        <w:t xml:space="preserve"> нейронной сети, с оптимизацией используемых </w:t>
      </w:r>
      <w:proofErr w:type="spellStart"/>
      <w:r w:rsidRPr="007D28C8">
        <w:rPr>
          <w:sz w:val="28"/>
          <w:szCs w:val="28"/>
        </w:rPr>
        <w:t>свёрточных</w:t>
      </w:r>
      <w:proofErr w:type="spellEnd"/>
      <w:r w:rsidRPr="007D28C8">
        <w:rPr>
          <w:sz w:val="28"/>
          <w:szCs w:val="28"/>
        </w:rPr>
        <w:t xml:space="preserve"> слоёв, функций активации и размеров окна свёртки.</w:t>
      </w:r>
    </w:p>
    <w:p w14:paraId="1A2CFEB3" w14:textId="22F9CD55" w:rsidR="00A875CB" w:rsidRDefault="00332AB5" w:rsidP="00A875C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A875CB">
        <w:rPr>
          <w:sz w:val="28"/>
          <w:szCs w:val="28"/>
        </w:rPr>
        <w:t xml:space="preserve">проверки развёрнутых ответов учащихся на задания предусмотрены критерии оценивания, которые представляют из себя </w:t>
      </w:r>
      <w:r w:rsidR="00A875CB" w:rsidRPr="00A875CB">
        <w:rPr>
          <w:sz w:val="28"/>
          <w:szCs w:val="28"/>
        </w:rPr>
        <w:t>установленные стандарты или меры, по которым производится оценка выполнения задачи. Они определяют, каким образом будет проводиться оценка и какие критерии будут использоваться для определения уровня выполнения задания.</w:t>
      </w:r>
    </w:p>
    <w:p w14:paraId="14F0D69E" w14:textId="4C4B691C" w:rsidR="00A875CB" w:rsidRDefault="00A875CB" w:rsidP="00A875C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Подсистема предполагает наличие автоматической обрезки заданий учащихся, к которым, при необходимости, прилагаются критерии оценивания,</w:t>
      </w:r>
      <w:r w:rsidR="00DC4BD7">
        <w:rPr>
          <w:sz w:val="28"/>
          <w:szCs w:val="28"/>
        </w:rPr>
        <w:t xml:space="preserve"> обрезка которых также подразумевается автоматической.</w:t>
      </w:r>
    </w:p>
    <w:p w14:paraId="6117A4E6" w14:textId="3E5377F9" w:rsidR="00DC4BD7" w:rsidRDefault="00DC4BD7" w:rsidP="00A875C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Были выбраны следующие методы:</w:t>
      </w:r>
    </w:p>
    <w:p w14:paraId="444D392A" w14:textId="62F13B21" w:rsidR="00DC4BD7" w:rsidRDefault="00DC4BD7" w:rsidP="00051C14">
      <w:pPr>
        <w:pStyle w:val="afb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proofErr w:type="spellStart"/>
      <w:r>
        <w:rPr>
          <w:sz w:val="28"/>
          <w:szCs w:val="28"/>
        </w:rPr>
        <w:t>Кэнни</w:t>
      </w:r>
      <w:proofErr w:type="spellEnd"/>
      <w:r w:rsidR="0003184C">
        <w:rPr>
          <w:sz w:val="28"/>
          <w:szCs w:val="28"/>
          <w:lang w:val="en-US"/>
        </w:rPr>
        <w:t>;</w:t>
      </w:r>
    </w:p>
    <w:p w14:paraId="6B869DA1" w14:textId="518FFEE1" w:rsidR="00DC4BD7" w:rsidRDefault="00FB488E" w:rsidP="00051C14">
      <w:pPr>
        <w:pStyle w:val="afb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Метод случайного блуждания</w:t>
      </w:r>
      <w:r w:rsidR="0003184C" w:rsidRPr="0003184C">
        <w:rPr>
          <w:sz w:val="28"/>
          <w:szCs w:val="28"/>
        </w:rPr>
        <w:t>;</w:t>
      </w:r>
    </w:p>
    <w:p w14:paraId="1ACB050A" w14:textId="629EB819" w:rsidR="00B560A4" w:rsidRDefault="00DC4BD7" w:rsidP="00051C14">
      <w:pPr>
        <w:pStyle w:val="afb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Преобразование </w:t>
      </w:r>
      <w:proofErr w:type="spellStart"/>
      <w:r>
        <w:rPr>
          <w:sz w:val="28"/>
          <w:szCs w:val="28"/>
        </w:rPr>
        <w:t>Хафа</w:t>
      </w:r>
      <w:proofErr w:type="spellEnd"/>
      <w:r w:rsidR="0003184C">
        <w:rPr>
          <w:sz w:val="28"/>
          <w:szCs w:val="28"/>
          <w:lang w:val="en-US"/>
        </w:rPr>
        <w:t>.</w:t>
      </w:r>
    </w:p>
    <w:p w14:paraId="0AF84D88" w14:textId="6008D0F2" w:rsidR="00B560A4" w:rsidRDefault="00B560A4" w:rsidP="00B560A4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Алгоритм </w:t>
      </w:r>
      <w:proofErr w:type="spellStart"/>
      <w:r>
        <w:rPr>
          <w:sz w:val="28"/>
          <w:szCs w:val="28"/>
        </w:rPr>
        <w:t>Кэнни</w:t>
      </w:r>
      <w:proofErr w:type="spellEnd"/>
      <w:r>
        <w:rPr>
          <w:sz w:val="28"/>
          <w:szCs w:val="28"/>
        </w:rPr>
        <w:t xml:space="preserve"> </w:t>
      </w:r>
      <w:r w:rsidRPr="00B560A4">
        <w:rPr>
          <w:sz w:val="28"/>
          <w:szCs w:val="28"/>
        </w:rPr>
        <w:t>является одним из наиболее широко используемых алгоритмов обработки изображений для обнаружения границ.</w:t>
      </w:r>
    </w:p>
    <w:p w14:paraId="5EBC376E" w14:textId="69CCB355" w:rsidR="00B560A4" w:rsidRDefault="00B560A4" w:rsidP="00B560A4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Алгоритм состоит из нескольких этапов:</w:t>
      </w:r>
    </w:p>
    <w:p w14:paraId="5BE2BC59" w14:textId="4FBBABAD" w:rsidR="00B560A4" w:rsidRPr="00B560A4" w:rsidRDefault="00BE3220" w:rsidP="00051C14">
      <w:pPr>
        <w:pStyle w:val="af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="00B560A4" w:rsidRPr="00B560A4">
        <w:rPr>
          <w:sz w:val="28"/>
          <w:szCs w:val="28"/>
        </w:rPr>
        <w:t>зображение проходит через фильтр для сглаживания и уменьшения шума</w:t>
      </w:r>
      <w:r w:rsidR="0003184C" w:rsidRPr="0003184C">
        <w:rPr>
          <w:sz w:val="28"/>
          <w:szCs w:val="28"/>
        </w:rPr>
        <w:t>;</w:t>
      </w:r>
    </w:p>
    <w:p w14:paraId="24608B89" w14:textId="765BE10E" w:rsidR="00B560A4" w:rsidRPr="00B560A4" w:rsidRDefault="00BE3220" w:rsidP="00051C14">
      <w:pPr>
        <w:pStyle w:val="af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560A4" w:rsidRPr="00B560A4">
        <w:rPr>
          <w:sz w:val="28"/>
          <w:szCs w:val="28"/>
        </w:rPr>
        <w:t xml:space="preserve">ычисляются градиенты яркости в каждой точке изображения. Для этого используется оператор </w:t>
      </w:r>
      <w:proofErr w:type="spellStart"/>
      <w:r w:rsidR="00B560A4" w:rsidRPr="00B560A4">
        <w:rPr>
          <w:sz w:val="28"/>
          <w:szCs w:val="28"/>
        </w:rPr>
        <w:t>Собеля</w:t>
      </w:r>
      <w:proofErr w:type="spellEnd"/>
      <w:r w:rsidR="00B560A4" w:rsidRPr="00B560A4">
        <w:rPr>
          <w:sz w:val="28"/>
          <w:szCs w:val="28"/>
        </w:rPr>
        <w:t>, который позволяет определить направление и силу изменения яркости в каждой точке</w:t>
      </w:r>
      <w:r w:rsidR="0003184C" w:rsidRPr="0003184C">
        <w:rPr>
          <w:sz w:val="28"/>
          <w:szCs w:val="28"/>
        </w:rPr>
        <w:t>;</w:t>
      </w:r>
    </w:p>
    <w:p w14:paraId="26D5BB25" w14:textId="4DD5BA49" w:rsidR="00B560A4" w:rsidRPr="00B560A4" w:rsidRDefault="00BE3220" w:rsidP="00051C14">
      <w:pPr>
        <w:pStyle w:val="af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</w:t>
      </w:r>
      <w:r w:rsidR="00B560A4" w:rsidRPr="00B560A4">
        <w:rPr>
          <w:sz w:val="28"/>
          <w:szCs w:val="28"/>
        </w:rPr>
        <w:t xml:space="preserve"> локальны</w:t>
      </w:r>
      <w:r>
        <w:rPr>
          <w:sz w:val="28"/>
          <w:szCs w:val="28"/>
        </w:rPr>
        <w:t>х</w:t>
      </w:r>
      <w:r w:rsidR="00B560A4" w:rsidRPr="00B560A4">
        <w:rPr>
          <w:sz w:val="28"/>
          <w:szCs w:val="28"/>
        </w:rPr>
        <w:t xml:space="preserve"> максимум</w:t>
      </w:r>
      <w:r>
        <w:rPr>
          <w:sz w:val="28"/>
          <w:szCs w:val="28"/>
        </w:rPr>
        <w:t>ов</w:t>
      </w:r>
      <w:r w:rsidR="00B560A4" w:rsidRPr="00B560A4">
        <w:rPr>
          <w:sz w:val="28"/>
          <w:szCs w:val="28"/>
        </w:rPr>
        <w:t xml:space="preserve"> в направлении градиента и подавл</w:t>
      </w:r>
      <w:r>
        <w:rPr>
          <w:sz w:val="28"/>
          <w:szCs w:val="28"/>
        </w:rPr>
        <w:t>ение</w:t>
      </w:r>
      <w:r w:rsidR="00B560A4" w:rsidRPr="00B560A4">
        <w:rPr>
          <w:sz w:val="28"/>
          <w:szCs w:val="28"/>
        </w:rPr>
        <w:t xml:space="preserve"> все</w:t>
      </w:r>
      <w:r>
        <w:rPr>
          <w:sz w:val="28"/>
          <w:szCs w:val="28"/>
        </w:rPr>
        <w:t>х</w:t>
      </w:r>
      <w:r w:rsidR="00B560A4" w:rsidRPr="00B560A4">
        <w:rPr>
          <w:sz w:val="28"/>
          <w:szCs w:val="28"/>
        </w:rPr>
        <w:t xml:space="preserve"> остальны</w:t>
      </w:r>
      <w:r>
        <w:rPr>
          <w:sz w:val="28"/>
          <w:szCs w:val="28"/>
        </w:rPr>
        <w:t>х</w:t>
      </w:r>
      <w:r w:rsidR="00B560A4" w:rsidRPr="00B560A4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й</w:t>
      </w:r>
      <w:r w:rsidR="00B560A4" w:rsidRPr="00B560A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Данный этап предоставляет возможность удаления </w:t>
      </w:r>
      <w:r w:rsidRPr="0003184C">
        <w:rPr>
          <w:sz w:val="28"/>
          <w:szCs w:val="28"/>
        </w:rPr>
        <w:t>“</w:t>
      </w:r>
      <w:r>
        <w:rPr>
          <w:sz w:val="28"/>
          <w:szCs w:val="28"/>
        </w:rPr>
        <w:t>двойных</w:t>
      </w:r>
      <w:r w:rsidRPr="0003184C">
        <w:rPr>
          <w:sz w:val="28"/>
          <w:szCs w:val="28"/>
        </w:rPr>
        <w:t>”</w:t>
      </w:r>
      <w:r>
        <w:rPr>
          <w:sz w:val="28"/>
          <w:szCs w:val="28"/>
        </w:rPr>
        <w:t xml:space="preserve"> границ</w:t>
      </w:r>
      <w:r w:rsidR="0003184C">
        <w:rPr>
          <w:sz w:val="28"/>
          <w:szCs w:val="28"/>
          <w:lang w:val="en-US"/>
        </w:rPr>
        <w:t>;</w:t>
      </w:r>
    </w:p>
    <w:p w14:paraId="70795301" w14:textId="2AB9061E" w:rsidR="00B560A4" w:rsidRPr="00B560A4" w:rsidRDefault="003A7DCA" w:rsidP="00051C14">
      <w:pPr>
        <w:pStyle w:val="af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560A4" w:rsidRPr="00B560A4">
        <w:rPr>
          <w:sz w:val="28"/>
          <w:szCs w:val="28"/>
        </w:rPr>
        <w:t>римен</w:t>
      </w:r>
      <w:r>
        <w:rPr>
          <w:sz w:val="28"/>
          <w:szCs w:val="28"/>
        </w:rPr>
        <w:t>ение</w:t>
      </w:r>
      <w:r w:rsidR="00B560A4" w:rsidRPr="00B560A4">
        <w:rPr>
          <w:sz w:val="28"/>
          <w:szCs w:val="28"/>
        </w:rPr>
        <w:t xml:space="preserve"> дв</w:t>
      </w:r>
      <w:r>
        <w:rPr>
          <w:sz w:val="28"/>
          <w:szCs w:val="28"/>
        </w:rPr>
        <w:t>ух</w:t>
      </w:r>
      <w:r w:rsidR="00B560A4" w:rsidRPr="00B560A4">
        <w:rPr>
          <w:sz w:val="28"/>
          <w:szCs w:val="28"/>
        </w:rPr>
        <w:t xml:space="preserve"> поро</w:t>
      </w:r>
      <w:r>
        <w:rPr>
          <w:sz w:val="28"/>
          <w:szCs w:val="28"/>
        </w:rPr>
        <w:t>гов</w:t>
      </w:r>
      <w:r w:rsidR="00B560A4" w:rsidRPr="00B560A4">
        <w:rPr>
          <w:sz w:val="28"/>
          <w:szCs w:val="28"/>
        </w:rPr>
        <w:t xml:space="preserve"> - нижний и верхний. Границы, значения градиента которых выше верхнего порога, считаются сильными границами. Границы, значения градиента которых находятся между нижним и верхним порогом, считаются слабыми границами</w:t>
      </w:r>
      <w:r w:rsidR="0003184C" w:rsidRPr="0003184C">
        <w:rPr>
          <w:sz w:val="28"/>
          <w:szCs w:val="28"/>
        </w:rPr>
        <w:t>;</w:t>
      </w:r>
    </w:p>
    <w:p w14:paraId="57879E67" w14:textId="64470108" w:rsidR="00B560A4" w:rsidRDefault="003A7DCA" w:rsidP="00051C14">
      <w:pPr>
        <w:pStyle w:val="afb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B560A4" w:rsidRPr="00B560A4">
        <w:rPr>
          <w:sz w:val="28"/>
          <w:szCs w:val="28"/>
        </w:rPr>
        <w:t>предел</w:t>
      </w:r>
      <w:r>
        <w:rPr>
          <w:sz w:val="28"/>
          <w:szCs w:val="28"/>
        </w:rPr>
        <w:t>ение</w:t>
      </w:r>
      <w:r w:rsidR="00B560A4" w:rsidRPr="00B560A4">
        <w:rPr>
          <w:sz w:val="28"/>
          <w:szCs w:val="28"/>
        </w:rPr>
        <w:t xml:space="preserve"> окончательны</w:t>
      </w:r>
      <w:r>
        <w:rPr>
          <w:sz w:val="28"/>
          <w:szCs w:val="28"/>
        </w:rPr>
        <w:t>х</w:t>
      </w:r>
      <w:r w:rsidR="00B560A4" w:rsidRPr="00B560A4">
        <w:rPr>
          <w:sz w:val="28"/>
          <w:szCs w:val="28"/>
        </w:rPr>
        <w:t xml:space="preserve"> границ путем трассировки области связанных сильных границ и подавления слабых, которые не соединены с сильными границами.</w:t>
      </w:r>
    </w:p>
    <w:p w14:paraId="618525F5" w14:textId="0D3AD5FA" w:rsidR="00602C3E" w:rsidRDefault="00D05B33" w:rsidP="008D29B9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Метод с</w:t>
      </w:r>
      <w:r w:rsidR="003A7DCA">
        <w:rPr>
          <w:sz w:val="28"/>
          <w:szCs w:val="28"/>
        </w:rPr>
        <w:t>лучайно</w:t>
      </w:r>
      <w:r>
        <w:rPr>
          <w:sz w:val="28"/>
          <w:szCs w:val="28"/>
        </w:rPr>
        <w:t>го</w:t>
      </w:r>
      <w:r w:rsidR="003A7DCA">
        <w:rPr>
          <w:sz w:val="28"/>
          <w:szCs w:val="28"/>
        </w:rPr>
        <w:t xml:space="preserve"> блуждани</w:t>
      </w:r>
      <w:r>
        <w:rPr>
          <w:sz w:val="28"/>
          <w:szCs w:val="28"/>
        </w:rPr>
        <w:t>я</w:t>
      </w:r>
      <w:r w:rsidR="003A7DCA">
        <w:rPr>
          <w:sz w:val="28"/>
          <w:szCs w:val="28"/>
        </w:rPr>
        <w:t xml:space="preserve"> является одним из методов определения замкнутых контуров. Идея заключается</w:t>
      </w:r>
      <w:r w:rsidR="00602C3E">
        <w:rPr>
          <w:sz w:val="28"/>
          <w:szCs w:val="28"/>
        </w:rPr>
        <w:t xml:space="preserve"> чтобы рассматривать пиксели изображении как вершину графа, а связи между ними как рёбра. Производится выбор случайного пикселя в качестве опорной точки, после чего происходит выбор случайного смежного пикселя. Процесс повторяется до тех пор, пока не будет достигнута начальная точка, что означает замкнутость контура. В случае обрезки критериев оценивания алгоритм был дополнен методо</w:t>
      </w:r>
      <w:r w:rsidR="00CC10B4">
        <w:rPr>
          <w:sz w:val="28"/>
          <w:szCs w:val="28"/>
        </w:rPr>
        <w:t>м</w:t>
      </w:r>
      <w:r w:rsidR="00602C3E">
        <w:rPr>
          <w:sz w:val="28"/>
          <w:szCs w:val="28"/>
        </w:rPr>
        <w:t xml:space="preserve"> блуждания по градиенту, суть которого заключается в определении контура изображения на основе информации о градиенте интенсивности пикселей.</w:t>
      </w:r>
    </w:p>
    <w:p w14:paraId="4D8C49D2" w14:textId="79B4D99C" w:rsidR="008D29B9" w:rsidRDefault="008D29B9" w:rsidP="008D29B9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Этапы работы алгоритма:</w:t>
      </w:r>
    </w:p>
    <w:p w14:paraId="4731E0E9" w14:textId="1FE6CD1B" w:rsidR="008D29B9" w:rsidRPr="008D29B9" w:rsidRDefault="008D29B9" w:rsidP="00051C14">
      <w:pPr>
        <w:pStyle w:val="af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D29B9">
        <w:rPr>
          <w:sz w:val="28"/>
          <w:szCs w:val="28"/>
        </w:rPr>
        <w:t>ычисл</w:t>
      </w:r>
      <w:r>
        <w:rPr>
          <w:sz w:val="28"/>
          <w:szCs w:val="28"/>
        </w:rPr>
        <w:t>ение</w:t>
      </w:r>
      <w:r w:rsidRPr="008D29B9">
        <w:rPr>
          <w:sz w:val="28"/>
          <w:szCs w:val="28"/>
        </w:rPr>
        <w:t xml:space="preserve"> градиент</w:t>
      </w:r>
      <w:r>
        <w:rPr>
          <w:sz w:val="28"/>
          <w:szCs w:val="28"/>
        </w:rPr>
        <w:t>а</w:t>
      </w:r>
      <w:r w:rsidRPr="008D29B9">
        <w:rPr>
          <w:sz w:val="28"/>
          <w:szCs w:val="28"/>
        </w:rPr>
        <w:t xml:space="preserve"> интенсивности пикселей на изображении. </w:t>
      </w:r>
      <w:r>
        <w:rPr>
          <w:sz w:val="28"/>
          <w:szCs w:val="28"/>
        </w:rPr>
        <w:t>Производится при помощи о</w:t>
      </w:r>
      <w:r w:rsidRPr="008D29B9">
        <w:rPr>
          <w:sz w:val="28"/>
          <w:szCs w:val="28"/>
        </w:rPr>
        <w:t xml:space="preserve">ператоров градиента, таких как оператор </w:t>
      </w:r>
      <w:proofErr w:type="spellStart"/>
      <w:r w:rsidRPr="008D29B9">
        <w:rPr>
          <w:sz w:val="28"/>
          <w:szCs w:val="28"/>
        </w:rPr>
        <w:t>Собеля</w:t>
      </w:r>
      <w:proofErr w:type="spellEnd"/>
      <w:r w:rsidRPr="008D29B9">
        <w:rPr>
          <w:sz w:val="28"/>
          <w:szCs w:val="28"/>
        </w:rPr>
        <w:t xml:space="preserve"> или оператор </w:t>
      </w:r>
      <w:proofErr w:type="spellStart"/>
      <w:r w:rsidRPr="008D29B9">
        <w:rPr>
          <w:sz w:val="28"/>
          <w:szCs w:val="28"/>
        </w:rPr>
        <w:t>Приютта</w:t>
      </w:r>
      <w:proofErr w:type="spellEnd"/>
      <w:r w:rsidRPr="008D29B9">
        <w:rPr>
          <w:sz w:val="28"/>
          <w:szCs w:val="28"/>
        </w:rPr>
        <w:t xml:space="preserve">. Градиент предоставляет </w:t>
      </w:r>
      <w:r w:rsidRPr="008D29B9">
        <w:rPr>
          <w:sz w:val="28"/>
          <w:szCs w:val="28"/>
        </w:rPr>
        <w:lastRenderedPageBreak/>
        <w:t>информацию о направлении и интенсивности изменения яркости пикселей</w:t>
      </w:r>
      <w:r w:rsidR="0003184C" w:rsidRPr="0003184C">
        <w:rPr>
          <w:sz w:val="28"/>
          <w:szCs w:val="28"/>
        </w:rPr>
        <w:t>;</w:t>
      </w:r>
    </w:p>
    <w:p w14:paraId="5F8E32B8" w14:textId="1093E6FF" w:rsidR="008D29B9" w:rsidRPr="008D29B9" w:rsidRDefault="009F0306" w:rsidP="00051C14">
      <w:pPr>
        <w:pStyle w:val="af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8D29B9">
        <w:rPr>
          <w:sz w:val="28"/>
          <w:szCs w:val="28"/>
        </w:rPr>
        <w:t xml:space="preserve">лучайным образом или с помощью предварительных </w:t>
      </w:r>
      <w:r>
        <w:rPr>
          <w:sz w:val="28"/>
          <w:szCs w:val="28"/>
        </w:rPr>
        <w:t>данных в</w:t>
      </w:r>
      <w:r w:rsidR="008D29B9" w:rsidRPr="008D29B9">
        <w:rPr>
          <w:sz w:val="28"/>
          <w:szCs w:val="28"/>
        </w:rPr>
        <w:t>ыбирается начальная точка на изображении</w:t>
      </w:r>
      <w:r w:rsidR="0003184C" w:rsidRPr="0003184C">
        <w:rPr>
          <w:sz w:val="28"/>
          <w:szCs w:val="28"/>
        </w:rPr>
        <w:t>;</w:t>
      </w:r>
    </w:p>
    <w:p w14:paraId="6D3CA225" w14:textId="63ACC9D3" w:rsidR="008D29B9" w:rsidRPr="008D29B9" w:rsidRDefault="008D29B9" w:rsidP="00051C14">
      <w:pPr>
        <w:pStyle w:val="af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8D29B9">
        <w:rPr>
          <w:sz w:val="28"/>
          <w:szCs w:val="28"/>
        </w:rPr>
        <w:t>Начиная с выбранной начальной точки,</w:t>
      </w:r>
      <w:r w:rsidR="00392C42">
        <w:rPr>
          <w:sz w:val="28"/>
          <w:szCs w:val="28"/>
        </w:rPr>
        <w:t xml:space="preserve"> происходит начало</w:t>
      </w:r>
      <w:r w:rsidRPr="008D29B9">
        <w:rPr>
          <w:sz w:val="28"/>
          <w:szCs w:val="28"/>
        </w:rPr>
        <w:t xml:space="preserve"> процесс</w:t>
      </w:r>
      <w:r w:rsidR="00392C42">
        <w:rPr>
          <w:sz w:val="28"/>
          <w:szCs w:val="28"/>
        </w:rPr>
        <w:t>а</w:t>
      </w:r>
      <w:r w:rsidRPr="008D29B9">
        <w:rPr>
          <w:sz w:val="28"/>
          <w:szCs w:val="28"/>
        </w:rPr>
        <w:t xml:space="preserve"> случайного блуждания</w:t>
      </w:r>
      <w:r w:rsidR="00392C42">
        <w:rPr>
          <w:sz w:val="28"/>
          <w:szCs w:val="28"/>
        </w:rPr>
        <w:t>.</w:t>
      </w:r>
      <w:r w:rsidRPr="008D29B9">
        <w:rPr>
          <w:sz w:val="28"/>
          <w:szCs w:val="28"/>
        </w:rPr>
        <w:t xml:space="preserve"> На каждом шаге случайно выбирается од</w:t>
      </w:r>
      <w:r w:rsidR="00392C42">
        <w:rPr>
          <w:sz w:val="28"/>
          <w:szCs w:val="28"/>
        </w:rPr>
        <w:t>ин</w:t>
      </w:r>
      <w:r w:rsidRPr="008D29B9">
        <w:rPr>
          <w:sz w:val="28"/>
          <w:szCs w:val="28"/>
        </w:rPr>
        <w:t xml:space="preserve"> из соседних пикселей, основываясь на градиенте интенсивности. Вероятность перехода к соседнему пикселю зависит от разницы в градиенте между текущим пикселем и соседними пикселями. Чем больше разница градиента, тем меньше вероятность перехода к данному пикселю</w:t>
      </w:r>
      <w:r w:rsidR="0003184C" w:rsidRPr="00530F1A">
        <w:rPr>
          <w:sz w:val="28"/>
          <w:szCs w:val="28"/>
        </w:rPr>
        <w:t>;</w:t>
      </w:r>
    </w:p>
    <w:p w14:paraId="58E11839" w14:textId="7F647A8A" w:rsidR="008D29B9" w:rsidRDefault="008D29B9" w:rsidP="00051C14">
      <w:pPr>
        <w:pStyle w:val="afb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8D29B9">
        <w:rPr>
          <w:sz w:val="28"/>
          <w:szCs w:val="28"/>
        </w:rPr>
        <w:t>Процесс случайного блуждания продолжается до тех пор, пока не будет достигнута начальная точка. В результате получается замкнутый контур, который обозначает границу объекта на изображении.</w:t>
      </w:r>
    </w:p>
    <w:p w14:paraId="2D5F74C0" w14:textId="15F2A76C" w:rsidR="00392C42" w:rsidRDefault="00392C42" w:rsidP="00392C42">
      <w:pPr>
        <w:spacing w:line="360" w:lineRule="auto"/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Был подготовлен тестовый набор данных, представляющие собой 300 изображений, в которых содержатся критерии оценивания заданий.</w:t>
      </w:r>
    </w:p>
    <w:p w14:paraId="3A2A37F6" w14:textId="4A7B003D" w:rsidR="00392C42" w:rsidRDefault="00392C42" w:rsidP="00392C42">
      <w:pPr>
        <w:spacing w:line="360" w:lineRule="auto"/>
        <w:ind w:left="700"/>
        <w:jc w:val="both"/>
        <w:rPr>
          <w:sz w:val="28"/>
          <w:szCs w:val="28"/>
        </w:rPr>
      </w:pPr>
      <w:r>
        <w:rPr>
          <w:sz w:val="28"/>
          <w:szCs w:val="28"/>
        </w:rPr>
        <w:t>Исходя из проведённых тестов были получены следующие результаты:</w:t>
      </w:r>
    </w:p>
    <w:p w14:paraId="4D45C142" w14:textId="19D41112" w:rsidR="00FF301A" w:rsidRPr="00FB638D" w:rsidRDefault="00FF301A" w:rsidP="00FF301A">
      <w:pPr>
        <w:spacing w:line="360" w:lineRule="auto"/>
        <w:ind w:left="700"/>
        <w:jc w:val="righ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FB638D" w:rsidRPr="00FB638D">
        <w:rPr>
          <w:sz w:val="28"/>
          <w:szCs w:val="28"/>
        </w:rPr>
        <w:t>3</w:t>
      </w:r>
    </w:p>
    <w:p w14:paraId="2E7222D5" w14:textId="4EBC5F9F" w:rsidR="00FF301A" w:rsidRDefault="00FF301A" w:rsidP="00FF301A">
      <w:pPr>
        <w:spacing w:line="360" w:lineRule="auto"/>
        <w:ind w:left="700"/>
        <w:jc w:val="center"/>
        <w:rPr>
          <w:sz w:val="28"/>
          <w:szCs w:val="28"/>
        </w:rPr>
      </w:pPr>
      <w:r>
        <w:rPr>
          <w:sz w:val="28"/>
          <w:szCs w:val="28"/>
        </w:rPr>
        <w:t>Результаты</w:t>
      </w:r>
      <w:r w:rsidR="00362CF3">
        <w:rPr>
          <w:sz w:val="28"/>
          <w:szCs w:val="28"/>
        </w:rPr>
        <w:t xml:space="preserve"> работы</w:t>
      </w:r>
      <w:r>
        <w:rPr>
          <w:sz w:val="28"/>
          <w:szCs w:val="28"/>
        </w:rPr>
        <w:t xml:space="preserve"> подходов по </w:t>
      </w:r>
      <w:r w:rsidR="002110D9">
        <w:rPr>
          <w:sz w:val="28"/>
          <w:szCs w:val="28"/>
        </w:rPr>
        <w:t>определению</w:t>
      </w:r>
      <w:r>
        <w:rPr>
          <w:sz w:val="28"/>
          <w:szCs w:val="28"/>
        </w:rPr>
        <w:t xml:space="preserve"> критериев оценивания</w:t>
      </w:r>
    </w:p>
    <w:tbl>
      <w:tblPr>
        <w:tblStyle w:val="aff"/>
        <w:tblW w:w="0" w:type="auto"/>
        <w:tblInd w:w="700" w:type="dxa"/>
        <w:tblLook w:val="04A0" w:firstRow="1" w:lastRow="0" w:firstColumn="1" w:lastColumn="0" w:noHBand="0" w:noVBand="1"/>
      </w:tblPr>
      <w:tblGrid>
        <w:gridCol w:w="4500"/>
        <w:gridCol w:w="4428"/>
      </w:tblGrid>
      <w:tr w:rsidR="00FF301A" w14:paraId="1509A5D1" w14:textId="77777777" w:rsidTr="009151F7">
        <w:tc>
          <w:tcPr>
            <w:tcW w:w="4500" w:type="dxa"/>
          </w:tcPr>
          <w:p w14:paraId="0204F136" w14:textId="2DB56423" w:rsidR="00FF301A" w:rsidRPr="00FF301A" w:rsidRDefault="00FF301A" w:rsidP="00FF301A">
            <w:pPr>
              <w:spacing w:line="360" w:lineRule="auto"/>
              <w:jc w:val="center"/>
            </w:pPr>
            <w:r>
              <w:t>Подход</w:t>
            </w:r>
          </w:p>
        </w:tc>
        <w:tc>
          <w:tcPr>
            <w:tcW w:w="4428" w:type="dxa"/>
          </w:tcPr>
          <w:p w14:paraId="12A668A8" w14:textId="15315B9C" w:rsidR="00FF301A" w:rsidRPr="00FF301A" w:rsidRDefault="00FF301A" w:rsidP="00FF301A">
            <w:pPr>
              <w:spacing w:line="360" w:lineRule="auto"/>
              <w:jc w:val="center"/>
            </w:pPr>
            <w:r w:rsidRPr="00FF301A">
              <w:t>Результат работы</w:t>
            </w:r>
          </w:p>
        </w:tc>
      </w:tr>
      <w:tr w:rsidR="00FF301A" w14:paraId="0DDECB47" w14:textId="77777777" w:rsidTr="009151F7">
        <w:tc>
          <w:tcPr>
            <w:tcW w:w="4500" w:type="dxa"/>
          </w:tcPr>
          <w:p w14:paraId="2E2AF08F" w14:textId="38E16D98" w:rsidR="00FF301A" w:rsidRPr="009A15C4" w:rsidRDefault="00FF301A" w:rsidP="009F74DF">
            <w:pPr>
              <w:spacing w:line="360" w:lineRule="auto"/>
              <w:jc w:val="center"/>
              <w:rPr>
                <w:b/>
                <w:bCs/>
              </w:rPr>
            </w:pPr>
            <w:r w:rsidRPr="009A15C4">
              <w:rPr>
                <w:b/>
                <w:bCs/>
              </w:rPr>
              <w:t xml:space="preserve">Алгоритм </w:t>
            </w:r>
            <w:proofErr w:type="spellStart"/>
            <w:r w:rsidRPr="009A15C4">
              <w:rPr>
                <w:b/>
                <w:bCs/>
              </w:rPr>
              <w:t>Кэнни</w:t>
            </w:r>
            <w:proofErr w:type="spellEnd"/>
          </w:p>
        </w:tc>
        <w:tc>
          <w:tcPr>
            <w:tcW w:w="4428" w:type="dxa"/>
          </w:tcPr>
          <w:p w14:paraId="405B692D" w14:textId="78EFA404" w:rsidR="00FF301A" w:rsidRPr="009A15C4" w:rsidRDefault="006663A1" w:rsidP="009F74DF">
            <w:pPr>
              <w:spacing w:line="360" w:lineRule="auto"/>
              <w:jc w:val="center"/>
              <w:rPr>
                <w:b/>
                <w:bCs/>
              </w:rPr>
            </w:pPr>
            <w:r w:rsidRPr="009A15C4">
              <w:rPr>
                <w:b/>
                <w:bCs/>
                <w:lang w:val="en-US"/>
              </w:rPr>
              <w:t>87</w:t>
            </w:r>
            <w:r w:rsidR="009151F7" w:rsidRPr="009A15C4">
              <w:rPr>
                <w:b/>
                <w:bCs/>
              </w:rPr>
              <w:t>%</w:t>
            </w:r>
          </w:p>
        </w:tc>
      </w:tr>
      <w:tr w:rsidR="00FF301A" w14:paraId="39EF53A9" w14:textId="77777777" w:rsidTr="009151F7">
        <w:tc>
          <w:tcPr>
            <w:tcW w:w="4500" w:type="dxa"/>
          </w:tcPr>
          <w:p w14:paraId="372913CC" w14:textId="53A8D8E1" w:rsidR="00FF301A" w:rsidRPr="009151F7" w:rsidRDefault="00FF301A" w:rsidP="009F74DF">
            <w:pPr>
              <w:spacing w:line="360" w:lineRule="auto"/>
              <w:jc w:val="center"/>
            </w:pPr>
            <w:r w:rsidRPr="009151F7">
              <w:t>Метод случайного блуждания</w:t>
            </w:r>
          </w:p>
        </w:tc>
        <w:tc>
          <w:tcPr>
            <w:tcW w:w="4428" w:type="dxa"/>
          </w:tcPr>
          <w:p w14:paraId="3DE94B02" w14:textId="25E04D4B" w:rsidR="00FF301A" w:rsidRPr="009151F7" w:rsidRDefault="006663A1" w:rsidP="009F74DF">
            <w:pPr>
              <w:spacing w:line="360" w:lineRule="auto"/>
              <w:jc w:val="center"/>
            </w:pPr>
            <w:r>
              <w:t>6</w:t>
            </w:r>
            <w:r>
              <w:rPr>
                <w:lang w:val="en-US"/>
              </w:rPr>
              <w:t>2</w:t>
            </w:r>
            <w:r w:rsidR="009151F7" w:rsidRPr="009151F7">
              <w:t>%</w:t>
            </w:r>
          </w:p>
        </w:tc>
      </w:tr>
      <w:tr w:rsidR="00FF301A" w14:paraId="6D779EF8" w14:textId="77777777" w:rsidTr="009151F7">
        <w:tc>
          <w:tcPr>
            <w:tcW w:w="4500" w:type="dxa"/>
          </w:tcPr>
          <w:p w14:paraId="2D693C42" w14:textId="066B20B1" w:rsidR="00FF301A" w:rsidRPr="009151F7" w:rsidRDefault="00FF301A" w:rsidP="009F74DF">
            <w:pPr>
              <w:spacing w:line="360" w:lineRule="auto"/>
              <w:jc w:val="center"/>
            </w:pPr>
            <w:r w:rsidRPr="009151F7">
              <w:t xml:space="preserve">Преобразование </w:t>
            </w:r>
            <w:proofErr w:type="spellStart"/>
            <w:r w:rsidRPr="009151F7">
              <w:t>Хафа</w:t>
            </w:r>
            <w:proofErr w:type="spellEnd"/>
          </w:p>
        </w:tc>
        <w:tc>
          <w:tcPr>
            <w:tcW w:w="4428" w:type="dxa"/>
          </w:tcPr>
          <w:p w14:paraId="39397CDB" w14:textId="182CFE98" w:rsidR="00FF301A" w:rsidRPr="009151F7" w:rsidRDefault="009151F7" w:rsidP="009F74DF">
            <w:pPr>
              <w:spacing w:line="360" w:lineRule="auto"/>
              <w:jc w:val="center"/>
            </w:pPr>
            <w:r w:rsidRPr="009151F7">
              <w:t>57%</w:t>
            </w:r>
          </w:p>
        </w:tc>
      </w:tr>
    </w:tbl>
    <w:p w14:paraId="015F2002" w14:textId="59913195" w:rsidR="00392C42" w:rsidRPr="00A9010F" w:rsidRDefault="009151F7" w:rsidP="009151F7">
      <w:pPr>
        <w:spacing w:line="360" w:lineRule="auto"/>
        <w:ind w:firstLine="720"/>
        <w:jc w:val="both"/>
        <w:rPr>
          <w:sz w:val="28"/>
          <w:szCs w:val="28"/>
        </w:rPr>
      </w:pPr>
      <w:r w:rsidRPr="007D28C8">
        <w:rPr>
          <w:sz w:val="28"/>
          <w:szCs w:val="28"/>
        </w:rPr>
        <w:t>Из полученных результатов можно сделать вывод, что</w:t>
      </w:r>
      <w:r>
        <w:rPr>
          <w:sz w:val="28"/>
          <w:szCs w:val="28"/>
        </w:rPr>
        <w:t xml:space="preserve"> </w:t>
      </w:r>
      <w:r w:rsidR="002F23F7">
        <w:rPr>
          <w:sz w:val="28"/>
          <w:szCs w:val="28"/>
        </w:rPr>
        <w:t xml:space="preserve">алгоритм </w:t>
      </w:r>
      <w:proofErr w:type="spellStart"/>
      <w:r w:rsidR="002F23F7">
        <w:rPr>
          <w:sz w:val="28"/>
          <w:szCs w:val="28"/>
        </w:rPr>
        <w:t>Кэнни</w:t>
      </w:r>
      <w:proofErr w:type="spellEnd"/>
      <w:r w:rsidR="002F23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представляет более точный результат </w:t>
      </w:r>
      <w:r w:rsidR="00514C00">
        <w:rPr>
          <w:sz w:val="28"/>
          <w:szCs w:val="28"/>
        </w:rPr>
        <w:t xml:space="preserve">для поиска </w:t>
      </w:r>
      <w:r w:rsidR="00C857CD">
        <w:rPr>
          <w:sz w:val="28"/>
          <w:szCs w:val="28"/>
        </w:rPr>
        <w:t>критериев оценивания.</w:t>
      </w:r>
      <w:r w:rsidR="00A9010F">
        <w:rPr>
          <w:sz w:val="28"/>
          <w:szCs w:val="28"/>
        </w:rPr>
        <w:t xml:space="preserve"> </w:t>
      </w:r>
      <w:r w:rsidR="004848EA">
        <w:rPr>
          <w:sz w:val="28"/>
          <w:szCs w:val="28"/>
        </w:rPr>
        <w:t xml:space="preserve">Результат работы метода случайного блуждания и преобразования </w:t>
      </w:r>
      <w:proofErr w:type="spellStart"/>
      <w:r w:rsidR="004848EA">
        <w:rPr>
          <w:sz w:val="28"/>
          <w:szCs w:val="28"/>
        </w:rPr>
        <w:t>Хафа</w:t>
      </w:r>
      <w:proofErr w:type="spellEnd"/>
      <w:r w:rsidR="004848EA">
        <w:rPr>
          <w:sz w:val="28"/>
          <w:szCs w:val="28"/>
        </w:rPr>
        <w:t xml:space="preserve"> обусловлен чувствительностью методов к шуму на изображениях, а также настройке параметров для корректной работы.</w:t>
      </w:r>
    </w:p>
    <w:p w14:paraId="4F655F78" w14:textId="1B059D25" w:rsidR="00B213E1" w:rsidRPr="00B560A4" w:rsidRDefault="00B213E1" w:rsidP="00B560A4">
      <w:pPr>
        <w:spacing w:line="360" w:lineRule="auto"/>
        <w:ind w:firstLine="700"/>
        <w:jc w:val="both"/>
        <w:rPr>
          <w:sz w:val="28"/>
          <w:szCs w:val="28"/>
        </w:rPr>
      </w:pPr>
      <w:r w:rsidRPr="00B560A4">
        <w:rPr>
          <w:sz w:val="28"/>
          <w:szCs w:val="28"/>
        </w:rPr>
        <w:lastRenderedPageBreak/>
        <w:t>Корректное расположение изображения обусловлено тем, что при сканировании бланков КИМ, изображение может быть неверно расположено, к примеру перевернуто, или находиться в наклоне</w:t>
      </w:r>
      <w:r w:rsidR="00431C6D">
        <w:rPr>
          <w:sz w:val="28"/>
          <w:szCs w:val="28"/>
        </w:rPr>
        <w:t>.</w:t>
      </w:r>
      <w:r w:rsidRPr="00B560A4">
        <w:rPr>
          <w:sz w:val="28"/>
          <w:szCs w:val="28"/>
        </w:rPr>
        <w:t xml:space="preserve"> </w:t>
      </w:r>
      <w:proofErr w:type="spellStart"/>
      <w:r w:rsidR="00431C6D">
        <w:rPr>
          <w:sz w:val="28"/>
          <w:szCs w:val="28"/>
        </w:rPr>
        <w:t>В</w:t>
      </w:r>
      <w:r w:rsidRPr="00B560A4">
        <w:rPr>
          <w:sz w:val="28"/>
          <w:szCs w:val="28"/>
        </w:rPr>
        <w:t>следствии</w:t>
      </w:r>
      <w:proofErr w:type="spellEnd"/>
      <w:r w:rsidRPr="00B560A4">
        <w:rPr>
          <w:sz w:val="28"/>
          <w:szCs w:val="28"/>
        </w:rPr>
        <w:t xml:space="preserve"> чего не предоставляется возможным верное определение идентификаторов для корректной работы сервиса.</w:t>
      </w:r>
    </w:p>
    <w:p w14:paraId="19A6A0A8" w14:textId="5CEECB5E" w:rsidR="002C491C" w:rsidRPr="002C491C" w:rsidRDefault="00B213E1" w:rsidP="002C491C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0744A2">
        <w:rPr>
          <w:sz w:val="28"/>
          <w:szCs w:val="28"/>
        </w:rPr>
        <w:t>корректного отображения</w:t>
      </w:r>
      <w:r>
        <w:rPr>
          <w:sz w:val="28"/>
          <w:szCs w:val="28"/>
        </w:rPr>
        <w:t xml:space="preserve"> изображения были выбраны следующие подходы:</w:t>
      </w:r>
    </w:p>
    <w:p w14:paraId="1A3E8E41" w14:textId="77777777" w:rsidR="00B213E1" w:rsidRDefault="00B213E1" w:rsidP="00051C14">
      <w:pPr>
        <w:numPr>
          <w:ilvl w:val="0"/>
          <w:numId w:val="16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 угла наклона с применением преобразования </w:t>
      </w:r>
      <w:proofErr w:type="spellStart"/>
      <w:r>
        <w:rPr>
          <w:sz w:val="28"/>
          <w:szCs w:val="28"/>
        </w:rPr>
        <w:t>Хафа</w:t>
      </w:r>
      <w:proofErr w:type="spellEnd"/>
      <w:r w:rsidRPr="007D28C8">
        <w:rPr>
          <w:sz w:val="28"/>
          <w:szCs w:val="28"/>
        </w:rPr>
        <w:t>;</w:t>
      </w:r>
    </w:p>
    <w:p w14:paraId="6CE411E0" w14:textId="77777777" w:rsidR="00B213E1" w:rsidRDefault="00B213E1" w:rsidP="00051C14">
      <w:pPr>
        <w:numPr>
          <w:ilvl w:val="0"/>
          <w:numId w:val="16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угла наклона с применением преобразования Фурье</w:t>
      </w:r>
      <w:r w:rsidRPr="007D28C8">
        <w:rPr>
          <w:sz w:val="28"/>
          <w:szCs w:val="28"/>
        </w:rPr>
        <w:t>;</w:t>
      </w:r>
    </w:p>
    <w:p w14:paraId="048EBC69" w14:textId="77777777" w:rsidR="00B213E1" w:rsidRDefault="00B213E1" w:rsidP="00051C14">
      <w:pPr>
        <w:numPr>
          <w:ilvl w:val="0"/>
          <w:numId w:val="16"/>
        </w:numPr>
        <w:spacing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Нанесение разметки на углы изображения для дальнейшего выравнивания.</w:t>
      </w:r>
    </w:p>
    <w:p w14:paraId="72DEA956" w14:textId="77777777" w:rsidR="00B213E1" w:rsidRDefault="00B213E1" w:rsidP="00733EF4">
      <w:pPr>
        <w:spacing w:before="240" w:after="240" w:line="360" w:lineRule="auto"/>
        <w:ind w:firstLine="70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Преобразование </w:t>
      </w:r>
      <w:proofErr w:type="spellStart"/>
      <w:r>
        <w:rPr>
          <w:sz w:val="28"/>
          <w:szCs w:val="28"/>
        </w:rPr>
        <w:t>Хафа</w:t>
      </w:r>
      <w:proofErr w:type="spellEnd"/>
      <w:r>
        <w:rPr>
          <w:sz w:val="28"/>
          <w:szCs w:val="28"/>
        </w:rPr>
        <w:t xml:space="preserve"> имеет широкое применение для определения угла наклона или ориентации объектов на изображении. В случае определения угла наклона изображения, можно представить линии, параллельные горизонтальной оси, с помощью прямых линий в параметрическом пространстве, что предполагает определение верного отклонения изображения от необходимого расположения. Данный подход включает в себя:</w:t>
      </w:r>
    </w:p>
    <w:p w14:paraId="631333FD" w14:textId="77777777" w:rsidR="00B213E1" w:rsidRDefault="00B213E1" w:rsidP="00051C14">
      <w:pPr>
        <w:numPr>
          <w:ilvl w:val="0"/>
          <w:numId w:val="15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Предобработку изображения, которая включается в себя сглаживание и удаление шумов</w:t>
      </w:r>
      <w:r w:rsidRPr="003E4F58">
        <w:rPr>
          <w:sz w:val="28"/>
          <w:szCs w:val="28"/>
        </w:rPr>
        <w:t>;</w:t>
      </w:r>
    </w:p>
    <w:p w14:paraId="72BE528A" w14:textId="77777777" w:rsidR="00B213E1" w:rsidRDefault="00B213E1" w:rsidP="00051C14">
      <w:pPr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Обнаружение краёв при помощи оператора </w:t>
      </w:r>
      <w:proofErr w:type="spellStart"/>
      <w:r>
        <w:rPr>
          <w:sz w:val="28"/>
          <w:szCs w:val="28"/>
        </w:rPr>
        <w:t>Собеля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Кэнни</w:t>
      </w:r>
      <w:proofErr w:type="spellEnd"/>
      <w:r w:rsidRPr="003E4F58">
        <w:rPr>
          <w:sz w:val="28"/>
          <w:szCs w:val="28"/>
        </w:rPr>
        <w:t>;</w:t>
      </w:r>
    </w:p>
    <w:p w14:paraId="0A716BFA" w14:textId="77777777" w:rsidR="00B213E1" w:rsidRDefault="00B213E1" w:rsidP="00051C14">
      <w:pPr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Применение преобразования </w:t>
      </w:r>
      <w:proofErr w:type="spellStart"/>
      <w:r>
        <w:rPr>
          <w:sz w:val="28"/>
          <w:szCs w:val="28"/>
        </w:rPr>
        <w:t>Хафа</w:t>
      </w:r>
      <w:proofErr w:type="spellEnd"/>
      <w:r>
        <w:rPr>
          <w:sz w:val="28"/>
          <w:szCs w:val="28"/>
          <w:lang w:val="en-US"/>
        </w:rPr>
        <w:t>;</w:t>
      </w:r>
    </w:p>
    <w:p w14:paraId="3C480267" w14:textId="77777777" w:rsidR="00B213E1" w:rsidRDefault="00B213E1" w:rsidP="00051C14">
      <w:pPr>
        <w:numPr>
          <w:ilvl w:val="0"/>
          <w:numId w:val="15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пространства параметров на поиск пиков или максимальных значений, которые наиболее вероятно относятся к предположительным углам наклона</w:t>
      </w:r>
      <w:r w:rsidRPr="003E4F58">
        <w:rPr>
          <w:sz w:val="28"/>
          <w:szCs w:val="28"/>
        </w:rPr>
        <w:t>;</w:t>
      </w:r>
    </w:p>
    <w:p w14:paraId="3191062E" w14:textId="77777777" w:rsidR="00B213E1" w:rsidRDefault="00B213E1" w:rsidP="00051C14">
      <w:pPr>
        <w:numPr>
          <w:ilvl w:val="0"/>
          <w:numId w:val="15"/>
        </w:numPr>
        <w:spacing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найденных пиков или максимальных значений производится определение угла наклона с применением математических вычислений.</w:t>
      </w:r>
    </w:p>
    <w:p w14:paraId="23A6E79B" w14:textId="77777777" w:rsidR="00B213E1" w:rsidRDefault="00B213E1" w:rsidP="00906149">
      <w:pPr>
        <w:spacing w:before="240" w:after="240"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Преобразование Фурье - математический инструмент, который позволяет разложить изображение на суперпозицию функций разных частот. Данный </w:t>
      </w:r>
      <w:r>
        <w:rPr>
          <w:sz w:val="28"/>
          <w:szCs w:val="28"/>
        </w:rPr>
        <w:lastRenderedPageBreak/>
        <w:t>метод основан на том, что перпендикулярные линии на изображении имеют разные спектры частот, анализируя которые и вычисляя соотношение между горизонтальными и вертикальными компонентами, предоставляется возможным определение угла наклона изображения. Данный подход включает в себя:</w:t>
      </w:r>
    </w:p>
    <w:p w14:paraId="550FF76E" w14:textId="77777777" w:rsidR="00B213E1" w:rsidRDefault="00B213E1" w:rsidP="00051C14">
      <w:pPr>
        <w:numPr>
          <w:ilvl w:val="0"/>
          <w:numId w:val="18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Преобразование Фурье для получения спектра частот</w:t>
      </w:r>
      <w:r w:rsidRPr="003E4F58">
        <w:rPr>
          <w:sz w:val="28"/>
          <w:szCs w:val="28"/>
        </w:rPr>
        <w:t>;</w:t>
      </w:r>
    </w:p>
    <w:p w14:paraId="609413CC" w14:textId="77777777" w:rsidR="00B213E1" w:rsidRDefault="00B213E1" w:rsidP="00051C14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Извлечение горизонтальных и вертикальных компонентов, которые отражают частоты горизонтальных и вертикальных линий на изображении</w:t>
      </w:r>
      <w:r w:rsidRPr="003E4F58">
        <w:rPr>
          <w:sz w:val="28"/>
          <w:szCs w:val="28"/>
        </w:rPr>
        <w:t>;</w:t>
      </w:r>
    </w:p>
    <w:p w14:paraId="2BC854F9" w14:textId="77777777" w:rsidR="00B213E1" w:rsidRDefault="00B213E1" w:rsidP="00051C14">
      <w:pPr>
        <w:numPr>
          <w:ilvl w:val="0"/>
          <w:numId w:val="18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Вычисление амплитуды и фазы горизонтальных и вертикальных компонентов</w:t>
      </w:r>
      <w:r w:rsidRPr="003E4F58">
        <w:rPr>
          <w:sz w:val="28"/>
          <w:szCs w:val="28"/>
        </w:rPr>
        <w:t>;</w:t>
      </w:r>
    </w:p>
    <w:p w14:paraId="3F70A275" w14:textId="77777777" w:rsidR="00B213E1" w:rsidRDefault="00B213E1" w:rsidP="00051C14">
      <w:pPr>
        <w:numPr>
          <w:ilvl w:val="0"/>
          <w:numId w:val="18"/>
        </w:numPr>
        <w:spacing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угла наклона на основе отношения амплитуд и фаз горизонтальных и вертикальных компонентов с применением математических вычислений.</w:t>
      </w:r>
    </w:p>
    <w:p w14:paraId="5F153FB7" w14:textId="39C9B250" w:rsidR="00B213E1" w:rsidRDefault="00B213E1" w:rsidP="00B213E1">
      <w:pPr>
        <w:spacing w:before="240" w:after="240"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Нанесение разметки предполагает размещение на углах изображения меток, представляющих из себя черные квадраты, чтобы появилась возможность ориентира для верного </w:t>
      </w:r>
      <w:r w:rsidR="00903559">
        <w:rPr>
          <w:sz w:val="28"/>
          <w:szCs w:val="28"/>
        </w:rPr>
        <w:t>определения угла наклона и дальнейшего поворота</w:t>
      </w:r>
      <w:r>
        <w:rPr>
          <w:sz w:val="28"/>
          <w:szCs w:val="28"/>
        </w:rPr>
        <w:t xml:space="preserve"> изображения. Данный подход включает в себя:</w:t>
      </w:r>
    </w:p>
    <w:p w14:paraId="4D3A27D2" w14:textId="77777777" w:rsidR="00B213E1" w:rsidRDefault="00B213E1" w:rsidP="00051C14">
      <w:pPr>
        <w:numPr>
          <w:ilvl w:val="0"/>
          <w:numId w:val="17"/>
        </w:num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Предобработку изображения, включающую в себя удаление шумов и перевод изображения в серый цвет</w:t>
      </w:r>
      <w:r w:rsidRPr="003E4F58">
        <w:rPr>
          <w:sz w:val="28"/>
          <w:szCs w:val="28"/>
        </w:rPr>
        <w:t>;</w:t>
      </w:r>
    </w:p>
    <w:p w14:paraId="4B16830C" w14:textId="77777777" w:rsidR="00B213E1" w:rsidRDefault="00B213E1" w:rsidP="00051C14">
      <w:pPr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пороговой бинаризации</w:t>
      </w:r>
      <w:r>
        <w:rPr>
          <w:sz w:val="28"/>
          <w:szCs w:val="28"/>
          <w:lang w:val="en-US"/>
        </w:rPr>
        <w:t>;</w:t>
      </w:r>
    </w:p>
    <w:p w14:paraId="39AE4272" w14:textId="77777777" w:rsidR="00B213E1" w:rsidRDefault="00B213E1" w:rsidP="00051C14">
      <w:pPr>
        <w:numPr>
          <w:ilvl w:val="0"/>
          <w:numId w:val="17"/>
        </w:num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Поиск контуров, включающий в себя аппроксимацию контура, проверку на наличие четырёх вершин, а также отбор найденных контуров</w:t>
      </w:r>
      <w:r w:rsidRPr="003E4F58">
        <w:rPr>
          <w:sz w:val="28"/>
          <w:szCs w:val="28"/>
        </w:rPr>
        <w:t>;</w:t>
      </w:r>
    </w:p>
    <w:p w14:paraId="6D37D625" w14:textId="77777777" w:rsidR="00B213E1" w:rsidRDefault="00B213E1" w:rsidP="00051C14">
      <w:pPr>
        <w:numPr>
          <w:ilvl w:val="0"/>
          <w:numId w:val="17"/>
        </w:numPr>
        <w:spacing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найденных контуров для корректного поворота изображения.</w:t>
      </w:r>
    </w:p>
    <w:p w14:paraId="121F3544" w14:textId="77777777" w:rsidR="00B213E1" w:rsidRDefault="00B213E1" w:rsidP="00B213E1">
      <w:pPr>
        <w:spacing w:before="240" w:after="240"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Был подготовлен тестовый набор данных, который представляет из себя 1000 изображений бланков КИМ, расположенных под разными углами наклона, а также с наличием дефектов изображения, для лучшего определения точности работы подходов.</w:t>
      </w:r>
    </w:p>
    <w:p w14:paraId="09B610F9" w14:textId="02C54644" w:rsidR="002F23F7" w:rsidRDefault="00B213E1" w:rsidP="007516EF">
      <w:pPr>
        <w:spacing w:before="240" w:after="240"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основе проведённых тестов, были получены следующие результаты:</w:t>
      </w:r>
    </w:p>
    <w:p w14:paraId="2A118E09" w14:textId="779F8E11" w:rsidR="00B213E1" w:rsidRDefault="00B213E1" w:rsidP="00B213E1">
      <w:pPr>
        <w:spacing w:before="240" w:after="240" w:line="360" w:lineRule="auto"/>
        <w:ind w:firstLine="720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6C7122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220505" w:rsidRPr="009C7BE0">
        <w:rPr>
          <w:sz w:val="28"/>
          <w:szCs w:val="28"/>
        </w:rPr>
        <w:t>4</w:t>
      </w:r>
    </w:p>
    <w:p w14:paraId="7E82C68F" w14:textId="1B1C7A36" w:rsidR="00B213E1" w:rsidRDefault="00B213E1" w:rsidP="00B213E1">
      <w:pPr>
        <w:spacing w:before="240" w:after="240" w:line="360" w:lineRule="auto"/>
        <w:ind w:firstLine="72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Результаты работы подходов по </w:t>
      </w:r>
      <w:r w:rsidR="00ED1EC2">
        <w:rPr>
          <w:sz w:val="28"/>
          <w:szCs w:val="28"/>
        </w:rPr>
        <w:t>определению угла наклона</w:t>
      </w:r>
      <w:r>
        <w:rPr>
          <w:sz w:val="28"/>
          <w:szCs w:val="28"/>
        </w:rPr>
        <w:t xml:space="preserve"> изображения</w:t>
      </w:r>
    </w:p>
    <w:tbl>
      <w:tblPr>
        <w:tblW w:w="96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14"/>
        <w:gridCol w:w="4814"/>
      </w:tblGrid>
      <w:tr w:rsidR="00B213E1" w14:paraId="1DCA6255" w14:textId="77777777" w:rsidTr="00A36843"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4D3D" w14:textId="77777777" w:rsidR="00B213E1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</w:pPr>
            <w:r>
              <w:t>Подход</w:t>
            </w:r>
          </w:p>
        </w:tc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0F94" w14:textId="77777777" w:rsidR="00B213E1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</w:pPr>
            <w:r>
              <w:t>Точность работы</w:t>
            </w:r>
          </w:p>
        </w:tc>
      </w:tr>
      <w:tr w:rsidR="00B213E1" w14:paraId="40163702" w14:textId="77777777" w:rsidTr="00A36843"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07E1" w14:textId="77777777" w:rsidR="00B213E1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</w:pPr>
            <w:r>
              <w:t xml:space="preserve">Преобразование </w:t>
            </w:r>
            <w:proofErr w:type="spellStart"/>
            <w:r>
              <w:t>Хафа</w:t>
            </w:r>
            <w:proofErr w:type="spellEnd"/>
          </w:p>
        </w:tc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3B00" w14:textId="77777777" w:rsidR="00B213E1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</w:pPr>
            <w:r>
              <w:t>49%</w:t>
            </w:r>
          </w:p>
        </w:tc>
      </w:tr>
      <w:tr w:rsidR="00B213E1" w14:paraId="0BC70F8B" w14:textId="77777777" w:rsidTr="00A36843"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108F" w14:textId="77777777" w:rsidR="00B213E1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</w:pPr>
            <w:r>
              <w:t>Преобразование Фурье</w:t>
            </w:r>
          </w:p>
        </w:tc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06B5" w14:textId="77777777" w:rsidR="00B213E1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</w:pPr>
            <w:r>
              <w:t>60%</w:t>
            </w:r>
          </w:p>
        </w:tc>
      </w:tr>
      <w:tr w:rsidR="00B213E1" w14:paraId="4797307B" w14:textId="77777777" w:rsidTr="00A36843"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0D67" w14:textId="77777777" w:rsidR="00B213E1" w:rsidRPr="000152BA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  <w:bCs/>
              </w:rPr>
            </w:pPr>
            <w:r w:rsidRPr="000152BA">
              <w:rPr>
                <w:b/>
                <w:bCs/>
              </w:rPr>
              <w:t>Нанесение меток</w:t>
            </w:r>
          </w:p>
        </w:tc>
        <w:tc>
          <w:tcPr>
            <w:tcW w:w="48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1450" w14:textId="77777777" w:rsidR="00B213E1" w:rsidRPr="000152BA" w:rsidRDefault="00B213E1" w:rsidP="00FE0E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  <w:bCs/>
              </w:rPr>
            </w:pPr>
            <w:r w:rsidRPr="000152BA">
              <w:rPr>
                <w:b/>
                <w:bCs/>
              </w:rPr>
              <w:t>90%</w:t>
            </w:r>
          </w:p>
        </w:tc>
      </w:tr>
    </w:tbl>
    <w:p w14:paraId="3A1EEC8B" w14:textId="0E2BBC59" w:rsidR="00B213E1" w:rsidRPr="00C7338F" w:rsidRDefault="00B213E1" w:rsidP="00B213E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полученных результатов можно сделать вывод, что нанесение меток по углам изображения является оптимальным и точным среди остальных представленных. Такой результат обусловлен тем, что точность определения угла наклона с использованием преобразования </w:t>
      </w:r>
      <w:proofErr w:type="spellStart"/>
      <w:r>
        <w:rPr>
          <w:sz w:val="28"/>
          <w:szCs w:val="28"/>
        </w:rPr>
        <w:t>Хафа</w:t>
      </w:r>
      <w:proofErr w:type="spellEnd"/>
      <w:r>
        <w:rPr>
          <w:sz w:val="28"/>
          <w:szCs w:val="28"/>
        </w:rPr>
        <w:t xml:space="preserve"> сильно зависит от качества исходного изображения. Преобразование Фурье также сильно чувствительно к наличию шума, а также масштабу и контрасту изображения</w:t>
      </w:r>
      <w:r w:rsidRPr="00D85166">
        <w:rPr>
          <w:sz w:val="28"/>
          <w:szCs w:val="28"/>
        </w:rPr>
        <w:t>.</w:t>
      </w:r>
    </w:p>
    <w:p w14:paraId="19A942D5" w14:textId="19BBFB7A" w:rsidR="007B2D5A" w:rsidRDefault="007B2D5A" w:rsidP="007B2D5A">
      <w:pPr>
        <w:pStyle w:val="2"/>
        <w:contextualSpacing/>
        <w:rPr>
          <w:sz w:val="24"/>
          <w:szCs w:val="24"/>
        </w:rPr>
      </w:pPr>
      <w:bookmarkStart w:id="16" w:name="_Toc138111333"/>
      <w:r>
        <w:t xml:space="preserve">1.2 </w:t>
      </w:r>
      <w:bookmarkStart w:id="17" w:name="_Toc137167645"/>
      <w:r>
        <w:t xml:space="preserve">ОБЗОР </w:t>
      </w:r>
      <w:bookmarkEnd w:id="17"/>
      <w:r w:rsidR="00A655F8">
        <w:t>АНАЛОГИЧНЫХ ПРОЕКТОВ</w:t>
      </w:r>
      <w:bookmarkEnd w:id="16"/>
      <w:r w:rsidRPr="00EE72FB">
        <w:rPr>
          <w:sz w:val="24"/>
          <w:szCs w:val="24"/>
        </w:rPr>
        <w:t xml:space="preserve"> </w:t>
      </w:r>
    </w:p>
    <w:p w14:paraId="0D75ABBD" w14:textId="320E476F" w:rsidR="007B2D5A" w:rsidRPr="007B2D5A" w:rsidRDefault="007B2D5A" w:rsidP="007B2D5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Вследствие поиска и анализа проектов, решающих схожие задачи, </w:t>
      </w:r>
      <w:r>
        <w:rPr>
          <w:color w:val="000000"/>
          <w:sz w:val="28"/>
          <w:szCs w:val="28"/>
        </w:rPr>
        <w:t>был выявлен единственный аналог со схожим функционалом.</w:t>
      </w:r>
    </w:p>
    <w:p w14:paraId="764A3AA3" w14:textId="5082F754" w:rsidR="007B2D5A" w:rsidRDefault="007B2D5A" w:rsidP="007B2D5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Web-сервис от компании “ИКСОРА” предоставляет возможность создания мероприятий проведения проверочных работ, с функционалом нанесения идентификаторов на бланки,</w:t>
      </w:r>
      <w:r w:rsidR="00015135">
        <w:rPr>
          <w:color w:val="000000"/>
          <w:sz w:val="28"/>
          <w:szCs w:val="28"/>
        </w:rPr>
        <w:t xml:space="preserve"> дальнейшим</w:t>
      </w:r>
      <w:r>
        <w:rPr>
          <w:color w:val="000000"/>
          <w:sz w:val="28"/>
          <w:szCs w:val="28"/>
        </w:rPr>
        <w:t xml:space="preserve"> распознавани</w:t>
      </w:r>
      <w:r w:rsidR="006111F1">
        <w:rPr>
          <w:color w:val="000000"/>
          <w:sz w:val="28"/>
          <w:szCs w:val="28"/>
        </w:rPr>
        <w:t>ем</w:t>
      </w:r>
      <w:r>
        <w:rPr>
          <w:color w:val="000000"/>
          <w:sz w:val="28"/>
          <w:szCs w:val="28"/>
        </w:rPr>
        <w:t xml:space="preserve"> и мониторингом текущего этапа проведения проверочных работ.</w:t>
      </w:r>
    </w:p>
    <w:p w14:paraId="18B87C46" w14:textId="77777777" w:rsidR="007B2D5A" w:rsidRDefault="007B2D5A" w:rsidP="007B2D5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Ф</w:t>
      </w:r>
      <w:r>
        <w:rPr>
          <w:color w:val="000000"/>
          <w:sz w:val="28"/>
          <w:szCs w:val="28"/>
        </w:rPr>
        <w:t>ункционал практически полностью закрывает область, для которой сервис был предназначен.</w:t>
      </w:r>
    </w:p>
    <w:p w14:paraId="7884430C" w14:textId="3A0C5390" w:rsidR="007B2D5A" w:rsidRDefault="007B2D5A" w:rsidP="007B2D5A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Минусами сервиса является то, что он предоставляет услуги на Всероссийском уровне (для проведения </w:t>
      </w:r>
      <w:r w:rsidR="004F5AAC">
        <w:rPr>
          <w:color w:val="000000"/>
          <w:sz w:val="28"/>
          <w:szCs w:val="28"/>
        </w:rPr>
        <w:t>проверочных работ</w:t>
      </w:r>
      <w:r>
        <w:rPr>
          <w:color w:val="000000"/>
          <w:sz w:val="28"/>
          <w:szCs w:val="28"/>
        </w:rPr>
        <w:t>) и категорически против предоставления функционала сервиса для проведения региональных проверочных работ, что не подходит под поставленные требования</w:t>
      </w:r>
      <w:r w:rsidR="00BE35FC">
        <w:rPr>
          <w:color w:val="000000"/>
          <w:sz w:val="28"/>
          <w:szCs w:val="28"/>
        </w:rPr>
        <w:t>.</w:t>
      </w:r>
    </w:p>
    <w:p w14:paraId="2A0D220F" w14:textId="612DE43C" w:rsidR="00886B6B" w:rsidRDefault="007B2D5A" w:rsidP="00D051A8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Следующим минусом является отсутствие возможности разделения заданий на бланках по предметным областям. Данный функционал</w:t>
      </w:r>
      <w:r w:rsidR="0001513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 предварительным данным</w:t>
      </w:r>
      <w:r w:rsidR="0001513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упрощает проверку заданий экспертами, а </w:t>
      </w:r>
      <w:proofErr w:type="spellStart"/>
      <w:r>
        <w:rPr>
          <w:color w:val="000000"/>
          <w:sz w:val="28"/>
          <w:szCs w:val="28"/>
        </w:rPr>
        <w:t>вследствии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lastRenderedPageBreak/>
        <w:t>уменьшает временные затраты на данный этап, что позволит распределить сэкономленное время экспертов на другие поставленные им задачи.</w:t>
      </w:r>
    </w:p>
    <w:p w14:paraId="22E81278" w14:textId="712BB807" w:rsidR="00886B6B" w:rsidRPr="00886B6B" w:rsidRDefault="00886B6B" w:rsidP="00D051A8">
      <w:pPr>
        <w:pStyle w:val="1"/>
        <w:spacing w:before="0"/>
        <w:contextualSpacing/>
      </w:pPr>
      <w:bookmarkStart w:id="18" w:name="_Toc138111334"/>
      <w:r>
        <w:t>1.3 ПОСТАНОВКА ЗАДАЧИ</w:t>
      </w:r>
      <w:bookmarkEnd w:id="18"/>
    </w:p>
    <w:p w14:paraId="0B8532FE" w14:textId="415A49E4" w:rsidR="00886B6B" w:rsidRPr="007A0CEC" w:rsidRDefault="00886B6B" w:rsidP="00886B6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заключается в разработке </w:t>
      </w:r>
      <w:r w:rsidR="002D3A41">
        <w:rPr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>eb</w:t>
      </w:r>
      <w:r w:rsidRPr="007A0CEC">
        <w:rPr>
          <w:sz w:val="28"/>
          <w:szCs w:val="28"/>
        </w:rPr>
        <w:t>-</w:t>
      </w:r>
      <w:r>
        <w:rPr>
          <w:sz w:val="28"/>
          <w:szCs w:val="28"/>
        </w:rPr>
        <w:t>сервиса, который позволяет</w:t>
      </w:r>
    </w:p>
    <w:p w14:paraId="1001EB0E" w14:textId="77777777" w:rsidR="00886B6B" w:rsidRDefault="00886B6B" w:rsidP="00886B6B">
      <w:pPr>
        <w:spacing w:before="240" w:after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создавать мероприятия проверочной работы, формировать шаблоны с разметкой КИМ, осуществлять сканирование КИМ и распознавание идентификатора страницы, собирать бланки в комплект и сохранять в общую базу сервиса и осуществлять подготовку задания для дальнейшей проверки.</w:t>
      </w:r>
    </w:p>
    <w:p w14:paraId="34A33514" w14:textId="6306754E" w:rsidR="00886B6B" w:rsidRDefault="00B577F0" w:rsidP="00886B6B">
      <w:pPr>
        <w:spacing w:before="240" w:after="240"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Подсистема</w:t>
      </w:r>
      <w:r w:rsidR="00886B6B">
        <w:rPr>
          <w:sz w:val="28"/>
          <w:szCs w:val="28"/>
        </w:rPr>
        <w:t xml:space="preserve"> должна обеспечивать возможность выполнения перечисленных ниже функций:</w:t>
      </w:r>
    </w:p>
    <w:p w14:paraId="7438148F" w14:textId="6F7B3003" w:rsidR="00886B6B" w:rsidRDefault="00886B6B" w:rsidP="00051C1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color w:val="000000"/>
          <w:sz w:val="28"/>
          <w:szCs w:val="28"/>
        </w:rPr>
      </w:pPr>
      <w:r w:rsidRPr="0078405A">
        <w:rPr>
          <w:sz w:val="28"/>
          <w:szCs w:val="28"/>
        </w:rPr>
        <w:t xml:space="preserve">авторизация на </w:t>
      </w:r>
      <w:r w:rsidR="00A458C6">
        <w:rPr>
          <w:sz w:val="28"/>
          <w:szCs w:val="28"/>
          <w:lang w:val="en-US"/>
        </w:rPr>
        <w:t>w</w:t>
      </w:r>
      <w:proofErr w:type="spellStart"/>
      <w:r w:rsidRPr="0078405A">
        <w:rPr>
          <w:sz w:val="28"/>
          <w:szCs w:val="28"/>
        </w:rPr>
        <w:t>eb</w:t>
      </w:r>
      <w:proofErr w:type="spellEnd"/>
      <w:r w:rsidRPr="0078405A">
        <w:rPr>
          <w:sz w:val="28"/>
          <w:szCs w:val="28"/>
        </w:rPr>
        <w:t>-ресурсе</w:t>
      </w:r>
      <w:r>
        <w:rPr>
          <w:color w:val="000000"/>
          <w:sz w:val="28"/>
          <w:szCs w:val="28"/>
          <w:lang w:val="en-US"/>
        </w:rPr>
        <w:t>;</w:t>
      </w:r>
    </w:p>
    <w:p w14:paraId="2679990D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44D7">
        <w:rPr>
          <w:sz w:val="28"/>
          <w:szCs w:val="28"/>
        </w:rPr>
        <w:t>оздание мероприятий</w:t>
      </w:r>
      <w:r>
        <w:rPr>
          <w:sz w:val="28"/>
          <w:szCs w:val="28"/>
          <w:lang w:val="en-US"/>
        </w:rPr>
        <w:t>;</w:t>
      </w:r>
    </w:p>
    <w:p w14:paraId="21F15F2B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D44D7">
        <w:rPr>
          <w:sz w:val="28"/>
          <w:szCs w:val="28"/>
        </w:rPr>
        <w:t>анесение идентификаторов на бланки</w:t>
      </w:r>
      <w:r>
        <w:rPr>
          <w:sz w:val="28"/>
          <w:szCs w:val="28"/>
          <w:lang w:val="en-US"/>
        </w:rPr>
        <w:t>;</w:t>
      </w:r>
    </w:p>
    <w:p w14:paraId="43DCA71F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44D7">
        <w:rPr>
          <w:sz w:val="28"/>
          <w:szCs w:val="28"/>
        </w:rPr>
        <w:t>оздание шаблонов заданий</w:t>
      </w:r>
      <w:r>
        <w:rPr>
          <w:sz w:val="28"/>
          <w:szCs w:val="28"/>
          <w:lang w:val="en-US"/>
        </w:rPr>
        <w:t>;</w:t>
      </w:r>
    </w:p>
    <w:p w14:paraId="03043A70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44D7">
        <w:rPr>
          <w:sz w:val="28"/>
          <w:szCs w:val="28"/>
        </w:rPr>
        <w:t>опоставление шаблонов и заданий</w:t>
      </w:r>
      <w:r>
        <w:rPr>
          <w:sz w:val="28"/>
          <w:szCs w:val="28"/>
          <w:lang w:val="en-US"/>
        </w:rPr>
        <w:t>;</w:t>
      </w:r>
    </w:p>
    <w:p w14:paraId="54429CEC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FD44D7">
        <w:rPr>
          <w:sz w:val="28"/>
          <w:szCs w:val="28"/>
        </w:rPr>
        <w:t>обавление организаций-участников для мероприятий</w:t>
      </w:r>
      <w:r w:rsidRPr="0023699E">
        <w:rPr>
          <w:sz w:val="28"/>
          <w:szCs w:val="28"/>
        </w:rPr>
        <w:t>;</w:t>
      </w:r>
    </w:p>
    <w:p w14:paraId="1A8AF975" w14:textId="77777777" w:rsidR="00886B6B" w:rsidRPr="0047523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FD44D7">
        <w:rPr>
          <w:sz w:val="28"/>
          <w:szCs w:val="28"/>
        </w:rPr>
        <w:t>ежим просмотра мероприятий</w:t>
      </w:r>
      <w:r>
        <w:rPr>
          <w:sz w:val="28"/>
          <w:szCs w:val="28"/>
          <w:lang w:val="en-US"/>
        </w:rPr>
        <w:t>;</w:t>
      </w:r>
    </w:p>
    <w:p w14:paraId="3808EE48" w14:textId="228A564D" w:rsidR="00475237" w:rsidRPr="00475237" w:rsidRDefault="00475237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режим просмотра отсканированных бланков</w:t>
      </w:r>
      <w:r>
        <w:rPr>
          <w:sz w:val="28"/>
          <w:szCs w:val="28"/>
          <w:lang w:val="en-US"/>
        </w:rPr>
        <w:t>;</w:t>
      </w:r>
    </w:p>
    <w:p w14:paraId="6090C150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FD44D7">
        <w:rPr>
          <w:sz w:val="28"/>
          <w:szCs w:val="28"/>
        </w:rPr>
        <w:t>ведомление организаций-участников о назначении их как участников мероприятия</w:t>
      </w:r>
      <w:r w:rsidRPr="0023699E">
        <w:rPr>
          <w:sz w:val="28"/>
          <w:szCs w:val="28"/>
        </w:rPr>
        <w:t>;</w:t>
      </w:r>
    </w:p>
    <w:p w14:paraId="2C5502AA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44D7">
        <w:rPr>
          <w:sz w:val="28"/>
          <w:szCs w:val="28"/>
        </w:rPr>
        <w:t>канирование бланков</w:t>
      </w:r>
      <w:r>
        <w:rPr>
          <w:sz w:val="28"/>
          <w:szCs w:val="28"/>
          <w:lang w:val="en-US"/>
        </w:rPr>
        <w:t>;</w:t>
      </w:r>
    </w:p>
    <w:p w14:paraId="5453FD1D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FD44D7">
        <w:rPr>
          <w:sz w:val="28"/>
          <w:szCs w:val="28"/>
        </w:rPr>
        <w:t>аспознавание и считывание идентификаторов бланков</w:t>
      </w:r>
      <w:r w:rsidRPr="0023699E">
        <w:rPr>
          <w:sz w:val="28"/>
          <w:szCs w:val="28"/>
        </w:rPr>
        <w:t>;</w:t>
      </w:r>
    </w:p>
    <w:p w14:paraId="352214B5" w14:textId="77777777" w:rsidR="00886B6B" w:rsidRPr="00FD44D7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FD44D7">
        <w:rPr>
          <w:sz w:val="28"/>
          <w:szCs w:val="28"/>
        </w:rPr>
        <w:t>бработка ошибок при распознании бланков</w:t>
      </w:r>
      <w:r w:rsidRPr="0023699E">
        <w:rPr>
          <w:sz w:val="28"/>
          <w:szCs w:val="28"/>
        </w:rPr>
        <w:t>;</w:t>
      </w:r>
    </w:p>
    <w:p w14:paraId="77812F0E" w14:textId="0668BA76" w:rsidR="00886B6B" w:rsidRDefault="00886B6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FD44D7">
        <w:rPr>
          <w:sz w:val="28"/>
          <w:szCs w:val="28"/>
        </w:rPr>
        <w:t>брезка заданий и ответов</w:t>
      </w:r>
      <w:r w:rsidRPr="0023699E">
        <w:rPr>
          <w:sz w:val="28"/>
          <w:szCs w:val="28"/>
        </w:rPr>
        <w:t>;</w:t>
      </w:r>
    </w:p>
    <w:p w14:paraId="3D4223A8" w14:textId="49A2FD81" w:rsidR="00475237" w:rsidRPr="00475237" w:rsidRDefault="005277AB" w:rsidP="00051C14">
      <w:pPr>
        <w:pStyle w:val="afb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обрезка критериев оценивания</w:t>
      </w:r>
      <w:r>
        <w:rPr>
          <w:sz w:val="28"/>
          <w:szCs w:val="28"/>
          <w:lang w:val="en-US"/>
        </w:rPr>
        <w:t>;</w:t>
      </w:r>
    </w:p>
    <w:p w14:paraId="412C58A1" w14:textId="3A67C4F0" w:rsidR="00475237" w:rsidRPr="00475237" w:rsidRDefault="00886B6B" w:rsidP="00051C14">
      <w:pPr>
        <w:pStyle w:val="af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FD44D7">
        <w:rPr>
          <w:color w:val="000000"/>
          <w:sz w:val="28"/>
          <w:szCs w:val="28"/>
        </w:rPr>
        <w:t>тслеживание стадий проведения мероприятия</w:t>
      </w:r>
      <w:r w:rsidR="00475237">
        <w:rPr>
          <w:color w:val="000000"/>
          <w:sz w:val="28"/>
          <w:szCs w:val="28"/>
          <w:lang w:val="en-US"/>
        </w:rPr>
        <w:t>;</w:t>
      </w:r>
    </w:p>
    <w:p w14:paraId="4FBE5139" w14:textId="59195022" w:rsidR="00475237" w:rsidRDefault="00475237" w:rsidP="00051C14">
      <w:pPr>
        <w:pStyle w:val="afb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редактирование неверно отсканированных бланков</w:t>
      </w:r>
      <w:r>
        <w:rPr>
          <w:color w:val="000000"/>
          <w:sz w:val="28"/>
          <w:szCs w:val="28"/>
          <w:lang w:val="en-US"/>
        </w:rPr>
        <w:t>.</w:t>
      </w:r>
    </w:p>
    <w:p w14:paraId="38B6D515" w14:textId="0D0F3E2A" w:rsidR="00475237" w:rsidRPr="00475237" w:rsidRDefault="00475237" w:rsidP="00475237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br w:type="page"/>
      </w:r>
    </w:p>
    <w:p w14:paraId="6FD2E26D" w14:textId="77777777" w:rsidR="00886B6B" w:rsidRPr="00FD44D7" w:rsidRDefault="00886B6B" w:rsidP="00886B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contextualSpacing/>
        <w:jc w:val="both"/>
        <w:rPr>
          <w:b/>
          <w:color w:val="000000"/>
          <w:sz w:val="28"/>
          <w:szCs w:val="28"/>
        </w:rPr>
      </w:pPr>
      <w:r w:rsidRPr="000F797D">
        <w:rPr>
          <w:b/>
          <w:bCs/>
          <w:sz w:val="28"/>
          <w:szCs w:val="28"/>
        </w:rPr>
        <w:lastRenderedPageBreak/>
        <w:t>Требования к организации входных данных</w:t>
      </w:r>
      <w:r w:rsidRPr="006A5794">
        <w:rPr>
          <w:b/>
          <w:bCs/>
          <w:sz w:val="28"/>
          <w:szCs w:val="28"/>
        </w:rPr>
        <w:t>:</w:t>
      </w:r>
    </w:p>
    <w:p w14:paraId="0845683C" w14:textId="77777777" w:rsidR="00886B6B" w:rsidRDefault="00886B6B" w:rsidP="00886B6B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Графические входные данные должны представлять из себя бланки КИМ в формате PDF, цветного либо чёрно-белого формата. Текстовые входные данные должны представлять из себя набор данных для мероприятия:</w:t>
      </w:r>
    </w:p>
    <w:p w14:paraId="69BC8A5B" w14:textId="77777777" w:rsidR="00886B6B" w:rsidRPr="00AB12EF" w:rsidRDefault="00886B6B" w:rsidP="00051C14">
      <w:pPr>
        <w:pStyle w:val="afb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B12EF">
        <w:rPr>
          <w:color w:val="000000"/>
          <w:sz w:val="28"/>
          <w:szCs w:val="28"/>
        </w:rPr>
        <w:t>название мероприятия</w:t>
      </w:r>
      <w:r w:rsidRPr="00AB12EF">
        <w:rPr>
          <w:color w:val="000000"/>
          <w:sz w:val="28"/>
          <w:szCs w:val="28"/>
          <w:lang w:val="en-US"/>
        </w:rPr>
        <w:t>;</w:t>
      </w:r>
    </w:p>
    <w:p w14:paraId="0114A69F" w14:textId="77777777" w:rsidR="00886B6B" w:rsidRPr="00AB12EF" w:rsidRDefault="00886B6B" w:rsidP="00051C14">
      <w:pPr>
        <w:pStyle w:val="afb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B12EF">
        <w:rPr>
          <w:color w:val="000000"/>
          <w:sz w:val="28"/>
          <w:szCs w:val="28"/>
        </w:rPr>
        <w:t>дата начала и завершения</w:t>
      </w:r>
      <w:r w:rsidRPr="00AB12EF">
        <w:rPr>
          <w:color w:val="000000"/>
          <w:sz w:val="28"/>
          <w:szCs w:val="28"/>
          <w:lang w:val="en-US"/>
        </w:rPr>
        <w:t>;</w:t>
      </w:r>
    </w:p>
    <w:p w14:paraId="1048C1E9" w14:textId="77777777" w:rsidR="00886B6B" w:rsidRPr="00AB12EF" w:rsidRDefault="00886B6B" w:rsidP="00051C14">
      <w:pPr>
        <w:pStyle w:val="afb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AB12EF">
        <w:rPr>
          <w:color w:val="000000"/>
          <w:sz w:val="28"/>
          <w:szCs w:val="28"/>
        </w:rPr>
        <w:t>параметры для шаблонов заданий.</w:t>
      </w:r>
    </w:p>
    <w:p w14:paraId="5243B833" w14:textId="77777777" w:rsidR="00886B6B" w:rsidRDefault="00886B6B" w:rsidP="00886B6B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0F797D">
        <w:rPr>
          <w:b/>
          <w:bCs/>
          <w:sz w:val="28"/>
          <w:szCs w:val="28"/>
        </w:rPr>
        <w:t>Требования к организации выходных данных</w:t>
      </w:r>
      <w:r>
        <w:rPr>
          <w:sz w:val="28"/>
          <w:szCs w:val="28"/>
        </w:rPr>
        <w:t>:</w:t>
      </w:r>
    </w:p>
    <w:p w14:paraId="0AFE567B" w14:textId="77777777" w:rsidR="00886B6B" w:rsidRDefault="00886B6B" w:rsidP="00886B6B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Графические выходные данные должны представлять из себя отсканированные бланки КИМ в формате PDF, цветного, либо чёрно-белого формата, разрешение 300dp. Обрезанные задания и ответы должны представлять из себя изображения в формате </w:t>
      </w:r>
      <w:proofErr w:type="spellStart"/>
      <w:r>
        <w:rPr>
          <w:sz w:val="28"/>
          <w:szCs w:val="28"/>
        </w:rPr>
        <w:t>png</w:t>
      </w:r>
      <w:proofErr w:type="spellEnd"/>
      <w:r>
        <w:rPr>
          <w:sz w:val="28"/>
          <w:szCs w:val="28"/>
        </w:rPr>
        <w:t>, цветного, либо чёрно-белого формата.</w:t>
      </w:r>
    </w:p>
    <w:p w14:paraId="77CD48AC" w14:textId="0529D5B6" w:rsidR="00B6585B" w:rsidRPr="006A5794" w:rsidRDefault="00B6585B" w:rsidP="001D3E6D">
      <w:pPr>
        <w:spacing w:line="360" w:lineRule="auto"/>
        <w:ind w:firstLine="708"/>
        <w:rPr>
          <w:b/>
          <w:bCs/>
          <w:color w:val="000000"/>
          <w:sz w:val="28"/>
          <w:szCs w:val="28"/>
          <w:lang w:val="en-US"/>
        </w:rPr>
      </w:pPr>
      <w:r w:rsidRPr="00B6585B">
        <w:rPr>
          <w:b/>
          <w:bCs/>
          <w:color w:val="000000" w:themeColor="text1"/>
          <w:sz w:val="28"/>
          <w:szCs w:val="28"/>
        </w:rPr>
        <w:t>Требования к пользовательскому интерфейсу</w:t>
      </w:r>
      <w:r w:rsidR="006A5794">
        <w:rPr>
          <w:b/>
          <w:bCs/>
          <w:color w:val="000000" w:themeColor="text1"/>
          <w:sz w:val="28"/>
          <w:szCs w:val="28"/>
        </w:rPr>
        <w:t>:</w:t>
      </w:r>
    </w:p>
    <w:p w14:paraId="1969E818" w14:textId="51505542" w:rsidR="00B6585B" w:rsidRPr="00AB12EF" w:rsidRDefault="003E1A27" w:rsidP="00051C14">
      <w:pPr>
        <w:pStyle w:val="afb"/>
        <w:numPr>
          <w:ilvl w:val="0"/>
          <w:numId w:val="33"/>
        </w:numPr>
        <w:spacing w:line="360" w:lineRule="auto"/>
        <w:rPr>
          <w:color w:val="000000"/>
          <w:sz w:val="28"/>
          <w:szCs w:val="28"/>
        </w:rPr>
      </w:pPr>
      <w:r w:rsidRPr="00AB12EF">
        <w:rPr>
          <w:color w:val="000000"/>
          <w:sz w:val="28"/>
          <w:szCs w:val="28"/>
        </w:rPr>
        <w:t>и</w:t>
      </w:r>
      <w:r w:rsidR="00B6585B" w:rsidRPr="00AB12EF">
        <w:rPr>
          <w:color w:val="000000"/>
          <w:sz w:val="28"/>
          <w:szCs w:val="28"/>
        </w:rPr>
        <w:t>нтерфейс должен быть интуитивно понятным и простым для использования</w:t>
      </w:r>
      <w:r w:rsidR="001D3E6D" w:rsidRPr="00AB12EF">
        <w:rPr>
          <w:color w:val="000000"/>
          <w:sz w:val="28"/>
          <w:szCs w:val="28"/>
        </w:rPr>
        <w:t>;</w:t>
      </w:r>
    </w:p>
    <w:p w14:paraId="0EF9B311" w14:textId="325F9708" w:rsidR="00B6585B" w:rsidRDefault="003E1A27" w:rsidP="00051C14">
      <w:pPr>
        <w:pStyle w:val="afb"/>
        <w:numPr>
          <w:ilvl w:val="0"/>
          <w:numId w:val="24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="00B6585B">
        <w:rPr>
          <w:color w:val="000000"/>
          <w:sz w:val="28"/>
          <w:szCs w:val="28"/>
        </w:rPr>
        <w:t xml:space="preserve">еобходимо предоставить возможность загрузки проверочных работ в формате </w:t>
      </w:r>
      <w:r w:rsidR="00B6585B">
        <w:rPr>
          <w:color w:val="000000"/>
          <w:sz w:val="28"/>
          <w:szCs w:val="28"/>
          <w:lang w:val="en-US"/>
        </w:rPr>
        <w:t>pdf</w:t>
      </w:r>
      <w:r w:rsidR="00B6585B" w:rsidRPr="003A3351">
        <w:rPr>
          <w:color w:val="000000"/>
          <w:sz w:val="28"/>
          <w:szCs w:val="28"/>
        </w:rPr>
        <w:t xml:space="preserve"> </w:t>
      </w:r>
      <w:r w:rsidR="00B6585B">
        <w:rPr>
          <w:color w:val="000000"/>
          <w:sz w:val="28"/>
          <w:szCs w:val="28"/>
        </w:rPr>
        <w:t>и поддержку множественной загрузки</w:t>
      </w:r>
      <w:r w:rsidR="006E5669" w:rsidRPr="006E5669">
        <w:rPr>
          <w:color w:val="000000"/>
          <w:sz w:val="28"/>
          <w:szCs w:val="28"/>
        </w:rPr>
        <w:t>;</w:t>
      </w:r>
    </w:p>
    <w:p w14:paraId="1C575E8E" w14:textId="4C91A7B3" w:rsidR="00B6585B" w:rsidRDefault="003E1A27" w:rsidP="00051C14">
      <w:pPr>
        <w:pStyle w:val="afb"/>
        <w:numPr>
          <w:ilvl w:val="0"/>
          <w:numId w:val="24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B6585B">
        <w:rPr>
          <w:color w:val="000000"/>
          <w:sz w:val="28"/>
          <w:szCs w:val="28"/>
        </w:rPr>
        <w:t>нтерфейс должен обеспечить возможность просмотра проверочных работ, если это потребуется</w:t>
      </w:r>
      <w:r w:rsidR="006E5669" w:rsidRPr="006E5669">
        <w:rPr>
          <w:color w:val="000000"/>
          <w:sz w:val="28"/>
          <w:szCs w:val="28"/>
        </w:rPr>
        <w:t>.</w:t>
      </w:r>
    </w:p>
    <w:p w14:paraId="1E6C0481" w14:textId="41F4127E" w:rsidR="001D3E6D" w:rsidRPr="005277AB" w:rsidRDefault="001D3E6D" w:rsidP="001D3E6D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1D3E6D">
        <w:rPr>
          <w:b/>
          <w:bCs/>
          <w:color w:val="000000"/>
          <w:sz w:val="28"/>
          <w:szCs w:val="28"/>
        </w:rPr>
        <w:t>Требование к обеспечению надежного (устойчивого) функционирования программы</w:t>
      </w:r>
      <w:r w:rsidR="006A5794">
        <w:rPr>
          <w:b/>
          <w:bCs/>
          <w:color w:val="000000"/>
          <w:sz w:val="28"/>
          <w:szCs w:val="28"/>
        </w:rPr>
        <w:t>:</w:t>
      </w:r>
    </w:p>
    <w:p w14:paraId="30F593CB" w14:textId="77777777" w:rsidR="001D3E6D" w:rsidRPr="00D56A21" w:rsidRDefault="001D3E6D" w:rsidP="001D3E6D">
      <w:pPr>
        <w:pStyle w:val="afc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D56A21">
        <w:rPr>
          <w:color w:val="000000"/>
          <w:sz w:val="28"/>
          <w:szCs w:val="28"/>
        </w:rP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14:paraId="58339ECC" w14:textId="77777777" w:rsidR="001D3E6D" w:rsidRPr="00D56A21" w:rsidRDefault="001D3E6D" w:rsidP="00051C14">
      <w:pPr>
        <w:pStyle w:val="afc"/>
        <w:numPr>
          <w:ilvl w:val="0"/>
          <w:numId w:val="3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D56A21">
        <w:rPr>
          <w:color w:val="000000"/>
          <w:sz w:val="28"/>
          <w:szCs w:val="28"/>
        </w:rPr>
        <w:t>организацией бесперебойного питания технических средств;</w:t>
      </w:r>
    </w:p>
    <w:p w14:paraId="4F5FDFF6" w14:textId="77777777" w:rsidR="001D3E6D" w:rsidRPr="00D56A21" w:rsidRDefault="001D3E6D" w:rsidP="00051C14">
      <w:pPr>
        <w:pStyle w:val="afc"/>
        <w:numPr>
          <w:ilvl w:val="0"/>
          <w:numId w:val="3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D56A21">
        <w:rPr>
          <w:color w:val="000000"/>
          <w:sz w:val="28"/>
          <w:szCs w:val="28"/>
        </w:rPr>
        <w:t>использованием лицензионного программного обеспечения;</w:t>
      </w:r>
    </w:p>
    <w:p w14:paraId="2C1FB0C4" w14:textId="77777777" w:rsidR="001D3E6D" w:rsidRPr="00D56A21" w:rsidRDefault="001D3E6D" w:rsidP="00051C14">
      <w:pPr>
        <w:pStyle w:val="afc"/>
        <w:numPr>
          <w:ilvl w:val="0"/>
          <w:numId w:val="3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D56A21">
        <w:rPr>
          <w:color w:val="000000"/>
          <w:sz w:val="28"/>
          <w:szCs w:val="28"/>
        </w:rPr>
        <w:t>регулярным выполнением требований ГОСТ 51188-98. Защита информации. Испытания программных средств на наличие компьютерных вирусов;</w:t>
      </w:r>
    </w:p>
    <w:p w14:paraId="56CD2538" w14:textId="15F73B7F" w:rsidR="001D3E6D" w:rsidRPr="00D56A21" w:rsidRDefault="001D3E6D" w:rsidP="00051C14">
      <w:pPr>
        <w:pStyle w:val="afc"/>
        <w:numPr>
          <w:ilvl w:val="0"/>
          <w:numId w:val="3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D56A21">
        <w:rPr>
          <w:color w:val="000000"/>
          <w:sz w:val="28"/>
          <w:szCs w:val="28"/>
        </w:rPr>
        <w:lastRenderedPageBreak/>
        <w:t xml:space="preserve">обеспечением </w:t>
      </w:r>
      <w:r w:rsidR="00E27DC7">
        <w:rPr>
          <w:color w:val="000000"/>
          <w:sz w:val="28"/>
          <w:szCs w:val="28"/>
        </w:rPr>
        <w:t xml:space="preserve">бесперебойной </w:t>
      </w:r>
      <w:r w:rsidRPr="00D56A21">
        <w:rPr>
          <w:color w:val="000000"/>
          <w:sz w:val="28"/>
          <w:szCs w:val="28"/>
        </w:rPr>
        <w:t xml:space="preserve">сети </w:t>
      </w:r>
      <w:r w:rsidR="00E27DC7">
        <w:rPr>
          <w:color w:val="000000"/>
          <w:sz w:val="28"/>
          <w:szCs w:val="28"/>
        </w:rPr>
        <w:t>и</w:t>
      </w:r>
      <w:r w:rsidRPr="00D56A21">
        <w:rPr>
          <w:color w:val="000000"/>
          <w:sz w:val="28"/>
          <w:szCs w:val="28"/>
        </w:rPr>
        <w:t xml:space="preserve">нтернет. </w:t>
      </w:r>
    </w:p>
    <w:p w14:paraId="190ECE7C" w14:textId="261CD196" w:rsidR="009362CE" w:rsidRPr="00AE1679" w:rsidRDefault="009362CE" w:rsidP="009362CE">
      <w:pPr>
        <w:spacing w:line="360" w:lineRule="auto"/>
        <w:ind w:firstLine="720"/>
        <w:jc w:val="both"/>
        <w:rPr>
          <w:b/>
          <w:bCs/>
          <w:i/>
          <w:color w:val="FF0000"/>
          <w:sz w:val="28"/>
          <w:szCs w:val="28"/>
        </w:rPr>
      </w:pPr>
      <w:r w:rsidRPr="009362CE">
        <w:rPr>
          <w:b/>
          <w:bCs/>
          <w:sz w:val="28"/>
          <w:szCs w:val="28"/>
        </w:rPr>
        <w:t>Требования к составу и параметрам технических средств</w:t>
      </w:r>
      <w:r w:rsidR="00C24D91">
        <w:rPr>
          <w:b/>
          <w:bCs/>
          <w:sz w:val="28"/>
          <w:szCs w:val="28"/>
        </w:rPr>
        <w:t>:</w:t>
      </w:r>
    </w:p>
    <w:p w14:paraId="68142079" w14:textId="77777777" w:rsidR="009362CE" w:rsidRPr="00D56A21" w:rsidRDefault="009362CE" w:rsidP="009362CE">
      <w:pPr>
        <w:spacing w:before="100" w:line="360" w:lineRule="auto"/>
        <w:ind w:left="720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Для клиентской части:</w:t>
      </w:r>
    </w:p>
    <w:p w14:paraId="672E9FFD" w14:textId="22AC354C" w:rsidR="009362CE" w:rsidRPr="00D56A21" w:rsidRDefault="009362CE" w:rsidP="00051C14">
      <w:pPr>
        <w:pStyle w:val="afb"/>
        <w:numPr>
          <w:ilvl w:val="0"/>
          <w:numId w:val="25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 xml:space="preserve">Операционная система: </w:t>
      </w:r>
      <w:r w:rsidRPr="00D56A21">
        <w:rPr>
          <w:sz w:val="28"/>
          <w:szCs w:val="28"/>
          <w:lang w:val="en-US"/>
        </w:rPr>
        <w:t>Windows</w:t>
      </w:r>
      <w:r w:rsidRPr="00D56A21">
        <w:rPr>
          <w:sz w:val="28"/>
          <w:szCs w:val="28"/>
        </w:rPr>
        <w:t xml:space="preserve"> 7 и выше</w:t>
      </w:r>
      <w:r w:rsidR="0037351F" w:rsidRPr="0037351F">
        <w:rPr>
          <w:sz w:val="28"/>
          <w:szCs w:val="28"/>
        </w:rPr>
        <w:t>;</w:t>
      </w:r>
    </w:p>
    <w:p w14:paraId="02BCAB8B" w14:textId="438569FE" w:rsidR="009362CE" w:rsidRPr="00D56A21" w:rsidRDefault="009362CE" w:rsidP="00051C14">
      <w:pPr>
        <w:pStyle w:val="afb"/>
        <w:numPr>
          <w:ilvl w:val="0"/>
          <w:numId w:val="25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 xml:space="preserve">Процессор: </w:t>
      </w:r>
      <w:r w:rsidRPr="00D56A21">
        <w:rPr>
          <w:sz w:val="28"/>
          <w:szCs w:val="28"/>
          <w:lang w:val="en-US"/>
        </w:rPr>
        <w:t>x</w:t>
      </w:r>
      <w:r w:rsidRPr="00D56A21">
        <w:rPr>
          <w:sz w:val="28"/>
          <w:szCs w:val="28"/>
        </w:rPr>
        <w:t>64 с тактовой частотой не менее 1,2 ГГц</w:t>
      </w:r>
      <w:r w:rsidR="0037351F" w:rsidRPr="0037351F">
        <w:rPr>
          <w:sz w:val="28"/>
          <w:szCs w:val="28"/>
        </w:rPr>
        <w:t>;</w:t>
      </w:r>
    </w:p>
    <w:p w14:paraId="1B0DA5ED" w14:textId="65B5D004" w:rsidR="009362CE" w:rsidRPr="00D56A21" w:rsidRDefault="009362CE" w:rsidP="00051C14">
      <w:pPr>
        <w:pStyle w:val="afb"/>
        <w:numPr>
          <w:ilvl w:val="0"/>
          <w:numId w:val="25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 xml:space="preserve">RAM: 512 </w:t>
      </w:r>
      <w:proofErr w:type="spellStart"/>
      <w:r w:rsidRPr="00D56A21">
        <w:rPr>
          <w:sz w:val="28"/>
          <w:szCs w:val="28"/>
        </w:rPr>
        <w:t>Mбайт</w:t>
      </w:r>
      <w:proofErr w:type="spellEnd"/>
      <w:r w:rsidRPr="00D56A21">
        <w:rPr>
          <w:sz w:val="28"/>
          <w:szCs w:val="28"/>
        </w:rPr>
        <w:t>;</w:t>
      </w:r>
    </w:p>
    <w:p w14:paraId="10BFC7EA" w14:textId="6F9A43F0" w:rsidR="009362CE" w:rsidRPr="00D56A21" w:rsidRDefault="009362CE" w:rsidP="00051C14">
      <w:pPr>
        <w:pStyle w:val="afb"/>
        <w:numPr>
          <w:ilvl w:val="0"/>
          <w:numId w:val="25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Видеокарта, монитор, мышь</w:t>
      </w:r>
      <w:r w:rsidR="0037351F">
        <w:rPr>
          <w:sz w:val="28"/>
          <w:szCs w:val="28"/>
          <w:lang w:val="en-US"/>
        </w:rPr>
        <w:t>;</w:t>
      </w:r>
    </w:p>
    <w:p w14:paraId="28651C13" w14:textId="07F25B3B" w:rsidR="009362CE" w:rsidRPr="00D56A21" w:rsidRDefault="009362CE" w:rsidP="00051C14">
      <w:pPr>
        <w:pStyle w:val="afb"/>
        <w:numPr>
          <w:ilvl w:val="0"/>
          <w:numId w:val="25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Для поддержки функциональных средств интернета требуются доступ к интернету</w:t>
      </w:r>
      <w:r w:rsidR="0037351F" w:rsidRPr="0037351F">
        <w:rPr>
          <w:sz w:val="28"/>
          <w:szCs w:val="28"/>
        </w:rPr>
        <w:t>.</w:t>
      </w:r>
    </w:p>
    <w:p w14:paraId="49F2C3FE" w14:textId="77777777" w:rsidR="009362CE" w:rsidRPr="00D56A21" w:rsidRDefault="009362CE" w:rsidP="009362CE">
      <w:pPr>
        <w:spacing w:before="100" w:line="360" w:lineRule="auto"/>
        <w:ind w:left="720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Для серверной части:</w:t>
      </w:r>
    </w:p>
    <w:p w14:paraId="0155BEDE" w14:textId="2E682B78" w:rsidR="009362CE" w:rsidRPr="00D56A21" w:rsidRDefault="009362CE" w:rsidP="00051C14">
      <w:pPr>
        <w:pStyle w:val="afb"/>
        <w:numPr>
          <w:ilvl w:val="0"/>
          <w:numId w:val="26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 xml:space="preserve">Операционная система: </w:t>
      </w:r>
      <w:r w:rsidR="0037351F">
        <w:rPr>
          <w:sz w:val="28"/>
          <w:szCs w:val="28"/>
          <w:lang w:val="en-US"/>
        </w:rPr>
        <w:t>Windows</w:t>
      </w:r>
      <w:r w:rsidR="0037351F" w:rsidRPr="0037351F">
        <w:rPr>
          <w:sz w:val="28"/>
          <w:szCs w:val="28"/>
        </w:rPr>
        <w:t xml:space="preserve"> </w:t>
      </w:r>
      <w:r w:rsidR="0037351F">
        <w:rPr>
          <w:sz w:val="28"/>
          <w:szCs w:val="28"/>
          <w:lang w:val="en-US"/>
        </w:rPr>
        <w:t>Server</w:t>
      </w:r>
      <w:r w:rsidR="0037351F" w:rsidRPr="0037351F">
        <w:rPr>
          <w:sz w:val="28"/>
          <w:szCs w:val="28"/>
        </w:rPr>
        <w:t xml:space="preserve"> 2019</w:t>
      </w:r>
      <w:r w:rsidR="0037351F">
        <w:rPr>
          <w:sz w:val="28"/>
          <w:szCs w:val="28"/>
          <w:lang w:val="en-US"/>
        </w:rPr>
        <w:t>;</w:t>
      </w:r>
    </w:p>
    <w:p w14:paraId="51880B16" w14:textId="77A2A9CB" w:rsidR="009362CE" w:rsidRPr="00D56A21" w:rsidRDefault="009362CE" w:rsidP="00051C14">
      <w:pPr>
        <w:pStyle w:val="afb"/>
        <w:numPr>
          <w:ilvl w:val="0"/>
          <w:numId w:val="26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 xml:space="preserve">Процессор: </w:t>
      </w:r>
      <w:r w:rsidRPr="00D56A21">
        <w:rPr>
          <w:sz w:val="28"/>
          <w:szCs w:val="28"/>
          <w:lang w:val="en-US"/>
        </w:rPr>
        <w:t>x</w:t>
      </w:r>
      <w:r w:rsidRPr="00D56A21">
        <w:rPr>
          <w:sz w:val="28"/>
          <w:szCs w:val="28"/>
        </w:rPr>
        <w:t>64 с тактовой частотой не менее 2 ГГц</w:t>
      </w:r>
      <w:r w:rsidR="0037351F" w:rsidRPr="0037351F">
        <w:rPr>
          <w:sz w:val="28"/>
          <w:szCs w:val="28"/>
        </w:rPr>
        <w:t>;</w:t>
      </w:r>
    </w:p>
    <w:p w14:paraId="6B1E2CEC" w14:textId="5D71B4F4" w:rsidR="009362CE" w:rsidRPr="00E1204F" w:rsidRDefault="009362CE" w:rsidP="00051C14">
      <w:pPr>
        <w:pStyle w:val="afb"/>
        <w:numPr>
          <w:ilvl w:val="0"/>
          <w:numId w:val="26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RAM: 4 Гб</w:t>
      </w:r>
      <w:r w:rsidR="0037351F">
        <w:rPr>
          <w:sz w:val="28"/>
          <w:szCs w:val="28"/>
          <w:lang w:val="en-US"/>
        </w:rPr>
        <w:t>;</w:t>
      </w:r>
    </w:p>
    <w:p w14:paraId="58471801" w14:textId="0E7873F5" w:rsidR="0037472F" w:rsidRPr="00D56A21" w:rsidRDefault="0037472F" w:rsidP="00051C14">
      <w:pPr>
        <w:pStyle w:val="afb"/>
        <w:numPr>
          <w:ilvl w:val="0"/>
          <w:numId w:val="26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Жёсткий диск: 50 Гб свободного места</w:t>
      </w:r>
      <w:r w:rsidRPr="0037472F">
        <w:rPr>
          <w:sz w:val="28"/>
          <w:szCs w:val="28"/>
        </w:rPr>
        <w:t>;</w:t>
      </w:r>
    </w:p>
    <w:p w14:paraId="740D41AB" w14:textId="198EBA1B" w:rsidR="001D3E6D" w:rsidRPr="0037472F" w:rsidRDefault="0037472F" w:rsidP="00051C14">
      <w:pPr>
        <w:pStyle w:val="afb"/>
        <w:numPr>
          <w:ilvl w:val="0"/>
          <w:numId w:val="26"/>
        </w:numPr>
        <w:spacing w:before="100" w:line="360" w:lineRule="auto"/>
        <w:jc w:val="both"/>
        <w:rPr>
          <w:sz w:val="28"/>
          <w:szCs w:val="28"/>
        </w:rPr>
      </w:pPr>
      <w:r w:rsidRPr="00D56A21">
        <w:rPr>
          <w:sz w:val="28"/>
          <w:szCs w:val="28"/>
        </w:rPr>
        <w:t>Видеокарта, монитор, мышь</w:t>
      </w:r>
      <w:r>
        <w:rPr>
          <w:sz w:val="28"/>
          <w:szCs w:val="28"/>
          <w:lang w:val="en-US"/>
        </w:rPr>
        <w:t>.</w:t>
      </w:r>
    </w:p>
    <w:p w14:paraId="2B103DDB" w14:textId="6A4BC97E" w:rsidR="005D0B77" w:rsidRPr="00B213E1" w:rsidRDefault="008B2978" w:rsidP="008B29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F8915BE" w14:textId="77777777" w:rsidR="007A0CEC" w:rsidRDefault="007A0CEC" w:rsidP="007A0CEC">
      <w:pPr>
        <w:pStyle w:val="1"/>
        <w:contextualSpacing/>
      </w:pPr>
      <w:bookmarkStart w:id="19" w:name="_Toc137167646"/>
      <w:bookmarkStart w:id="20" w:name="_Toc138111335"/>
      <w:r>
        <w:lastRenderedPageBreak/>
        <w:t>ГЛАВА 2. ПРОГРАММНАЯ РЕАЛИЗАЦИЯ</w:t>
      </w:r>
      <w:bookmarkEnd w:id="19"/>
      <w:bookmarkEnd w:id="20"/>
    </w:p>
    <w:p w14:paraId="2232E743" w14:textId="36C0A12C" w:rsidR="007A0CEC" w:rsidRDefault="007A0CEC" w:rsidP="007A0CEC">
      <w:pPr>
        <w:pStyle w:val="2"/>
        <w:contextualSpacing/>
      </w:pPr>
      <w:bookmarkStart w:id="21" w:name="_Toc137167648"/>
      <w:bookmarkStart w:id="22" w:name="_Toc138111336"/>
      <w:r>
        <w:t>2.</w:t>
      </w:r>
      <w:r w:rsidR="00CE6C85" w:rsidRPr="003D3F8B">
        <w:t>1</w:t>
      </w:r>
      <w:r>
        <w:t xml:space="preserve"> ИСПОЛЬЗУЕМЫЕ БИБЛИОТЕКИ И ТЕХНОЛОГИИ</w:t>
      </w:r>
      <w:bookmarkEnd w:id="21"/>
      <w:bookmarkEnd w:id="22"/>
    </w:p>
    <w:p w14:paraId="28699711" w14:textId="75D53FBD" w:rsidR="00672BA2" w:rsidRDefault="007A0CEC" w:rsidP="007A0CE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Front-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части сервиса используется стек: HTML, CSS, JavaScript. </w:t>
      </w:r>
    </w:p>
    <w:p w14:paraId="10FB2A54" w14:textId="6B546566" w:rsidR="00672BA2" w:rsidRDefault="00672BA2" w:rsidP="007A0CE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Плюсы:</w:t>
      </w:r>
    </w:p>
    <w:p w14:paraId="1FC2F65D" w14:textId="3B3D02F9" w:rsidR="00672BA2" w:rsidRPr="0074189D" w:rsidRDefault="00672BA2" w:rsidP="00051C14">
      <w:pPr>
        <w:pStyle w:val="afb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74189D">
        <w:rPr>
          <w:sz w:val="28"/>
          <w:szCs w:val="28"/>
        </w:rPr>
        <w:t>Скорость загрузки страниц</w:t>
      </w:r>
      <w:r w:rsidRPr="0074189D">
        <w:rPr>
          <w:sz w:val="28"/>
          <w:szCs w:val="28"/>
          <w:lang w:val="en-US"/>
        </w:rPr>
        <w:t>;</w:t>
      </w:r>
    </w:p>
    <w:p w14:paraId="470F0815" w14:textId="12237EB4" w:rsidR="00672BA2" w:rsidRDefault="00672BA2" w:rsidP="00051C14">
      <w:pPr>
        <w:pStyle w:val="afb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Гибкость использования</w:t>
      </w:r>
      <w:r>
        <w:rPr>
          <w:sz w:val="28"/>
          <w:szCs w:val="28"/>
          <w:lang w:val="en-US"/>
        </w:rPr>
        <w:t>;</w:t>
      </w:r>
    </w:p>
    <w:p w14:paraId="53158AE0" w14:textId="4EA7AFF8" w:rsidR="00672BA2" w:rsidRDefault="00672BA2" w:rsidP="00051C14">
      <w:pPr>
        <w:pStyle w:val="afb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технологий</w:t>
      </w:r>
      <w:r>
        <w:rPr>
          <w:sz w:val="28"/>
          <w:szCs w:val="28"/>
          <w:lang w:val="en-US"/>
        </w:rPr>
        <w:t>.</w:t>
      </w:r>
    </w:p>
    <w:p w14:paraId="1216967D" w14:textId="6FD64291" w:rsidR="00672BA2" w:rsidRDefault="00672BA2" w:rsidP="00672BA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Минусы:</w:t>
      </w:r>
    </w:p>
    <w:p w14:paraId="09C499AF" w14:textId="7B9B25EF" w:rsidR="00672BA2" w:rsidRPr="0074189D" w:rsidRDefault="00114BF2" w:rsidP="00051C14">
      <w:pPr>
        <w:pStyle w:val="afb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74189D">
        <w:rPr>
          <w:sz w:val="28"/>
          <w:szCs w:val="28"/>
        </w:rPr>
        <w:t>Сложность масштабирования</w:t>
      </w:r>
      <w:r w:rsidRPr="0074189D">
        <w:rPr>
          <w:sz w:val="28"/>
          <w:szCs w:val="28"/>
          <w:lang w:val="en-US"/>
        </w:rPr>
        <w:t>;</w:t>
      </w:r>
    </w:p>
    <w:p w14:paraId="632D3B79" w14:textId="0A0B32AB" w:rsidR="00114BF2" w:rsidRPr="00114BF2" w:rsidRDefault="00114BF2" w:rsidP="00051C14">
      <w:pPr>
        <w:pStyle w:val="afb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состоянием</w:t>
      </w:r>
      <w:r>
        <w:rPr>
          <w:sz w:val="28"/>
          <w:szCs w:val="28"/>
          <w:lang w:val="en-US"/>
        </w:rPr>
        <w:t>.</w:t>
      </w:r>
    </w:p>
    <w:p w14:paraId="7F5F7D6E" w14:textId="5EF5D675" w:rsidR="00114BF2" w:rsidRDefault="00CC12DA" w:rsidP="007A0CE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7A0CEC">
        <w:rPr>
          <w:sz w:val="28"/>
          <w:szCs w:val="28"/>
        </w:rPr>
        <w:t>реализации Back-</w:t>
      </w:r>
      <w:proofErr w:type="spellStart"/>
      <w:r w:rsidR="007A0CEC">
        <w:rPr>
          <w:sz w:val="28"/>
          <w:szCs w:val="28"/>
        </w:rPr>
        <w:t>end</w:t>
      </w:r>
      <w:proofErr w:type="spellEnd"/>
      <w:r w:rsidR="007A0CEC">
        <w:rPr>
          <w:sz w:val="28"/>
          <w:szCs w:val="28"/>
        </w:rPr>
        <w:t xml:space="preserve"> части сервиса и базы данных используется Python в связке с фреймворком </w:t>
      </w:r>
      <w:proofErr w:type="spellStart"/>
      <w:r w:rsidR="007A0CEC">
        <w:rPr>
          <w:sz w:val="28"/>
          <w:szCs w:val="28"/>
        </w:rPr>
        <w:t>Django</w:t>
      </w:r>
      <w:proofErr w:type="spellEnd"/>
      <w:r w:rsidR="00114BF2">
        <w:rPr>
          <w:sz w:val="28"/>
          <w:szCs w:val="28"/>
        </w:rPr>
        <w:t>.</w:t>
      </w:r>
    </w:p>
    <w:p w14:paraId="18EF13F5" w14:textId="78701FF3" w:rsidR="00114BF2" w:rsidRDefault="00114BF2" w:rsidP="007A0CE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Плюсы:</w:t>
      </w:r>
    </w:p>
    <w:p w14:paraId="0086A252" w14:textId="2AFF9C26" w:rsidR="00114BF2" w:rsidRPr="0074189D" w:rsidRDefault="00114BF2" w:rsidP="00051C14">
      <w:pPr>
        <w:pStyle w:val="afb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74189D">
        <w:rPr>
          <w:sz w:val="28"/>
          <w:szCs w:val="28"/>
        </w:rPr>
        <w:t>Наличие большого числа библиотек и фреймворков</w:t>
      </w:r>
      <w:r w:rsidR="00CE536C" w:rsidRPr="0074189D">
        <w:rPr>
          <w:sz w:val="28"/>
          <w:szCs w:val="28"/>
        </w:rPr>
        <w:t>;</w:t>
      </w:r>
    </w:p>
    <w:p w14:paraId="2B1621C4" w14:textId="3AD37E66" w:rsidR="00CE536C" w:rsidRPr="00CE536C" w:rsidRDefault="00CE536C" w:rsidP="00051C14">
      <w:pPr>
        <w:pStyle w:val="afb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Быстрая разработка</w:t>
      </w:r>
      <w:r>
        <w:rPr>
          <w:sz w:val="28"/>
          <w:szCs w:val="28"/>
          <w:lang w:val="en-US"/>
        </w:rPr>
        <w:t>;</w:t>
      </w:r>
    </w:p>
    <w:p w14:paraId="5EA4ED2A" w14:textId="0E7B6509" w:rsidR="00CE536C" w:rsidRPr="00A04728" w:rsidRDefault="00CE536C" w:rsidP="00051C14">
      <w:pPr>
        <w:pStyle w:val="afb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Универсальность и масштабируемость</w:t>
      </w:r>
      <w:r w:rsidR="00A04728">
        <w:rPr>
          <w:sz w:val="28"/>
          <w:szCs w:val="28"/>
          <w:lang w:val="en-US"/>
        </w:rPr>
        <w:t>;</w:t>
      </w:r>
    </w:p>
    <w:p w14:paraId="7D5FC717" w14:textId="7ABD59A1" w:rsidR="00A04728" w:rsidRPr="00CE536C" w:rsidRDefault="00A04728" w:rsidP="00051C14">
      <w:pPr>
        <w:pStyle w:val="afb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Надёжность и безопасность работы.</w:t>
      </w:r>
    </w:p>
    <w:p w14:paraId="7D5F0438" w14:textId="5FA59878" w:rsidR="00CE536C" w:rsidRDefault="00CE536C" w:rsidP="00CE536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Минусы:</w:t>
      </w:r>
    </w:p>
    <w:p w14:paraId="6ED70F87" w14:textId="1D388371" w:rsidR="00CE536C" w:rsidRPr="0074189D" w:rsidRDefault="00C7736C" w:rsidP="00051C14">
      <w:pPr>
        <w:pStyle w:val="afb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74189D">
        <w:rPr>
          <w:sz w:val="28"/>
          <w:szCs w:val="28"/>
        </w:rPr>
        <w:t>Ограничения гибкости использования</w:t>
      </w:r>
      <w:r w:rsidRPr="0074189D">
        <w:rPr>
          <w:sz w:val="28"/>
          <w:szCs w:val="28"/>
          <w:lang w:val="en-US"/>
        </w:rPr>
        <w:t>;</w:t>
      </w:r>
    </w:p>
    <w:p w14:paraId="1C17540E" w14:textId="130D8EF0" w:rsidR="00C7736C" w:rsidRPr="00CE536C" w:rsidRDefault="00502132" w:rsidP="00051C14">
      <w:pPr>
        <w:pStyle w:val="afb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большого числа ресурсов системы</w:t>
      </w:r>
      <w:r w:rsidRPr="00502132">
        <w:rPr>
          <w:sz w:val="28"/>
          <w:szCs w:val="28"/>
        </w:rPr>
        <w:t>.</w:t>
      </w:r>
    </w:p>
    <w:p w14:paraId="1C794773" w14:textId="73B6D1A1" w:rsidR="00CC12DA" w:rsidRDefault="00CC12DA" w:rsidP="007A0CEC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была выбрана </w:t>
      </w:r>
      <w:proofErr w:type="spellStart"/>
      <w:r w:rsidR="007A0CEC">
        <w:rPr>
          <w:sz w:val="28"/>
          <w:szCs w:val="28"/>
        </w:rPr>
        <w:t>PostgreSQL</w:t>
      </w:r>
      <w:proofErr w:type="spellEnd"/>
      <w:r w:rsidRPr="00CC12DA">
        <w:rPr>
          <w:sz w:val="28"/>
          <w:szCs w:val="28"/>
        </w:rPr>
        <w:t>.</w:t>
      </w:r>
    </w:p>
    <w:p w14:paraId="4794F8EF" w14:textId="4BD6FBDB" w:rsidR="00CC12DA" w:rsidRDefault="00CC12DA" w:rsidP="00CC12D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Плюсы:</w:t>
      </w:r>
    </w:p>
    <w:p w14:paraId="1188DFDF" w14:textId="6DC33C7F" w:rsidR="00CC12DA" w:rsidRPr="0074189D" w:rsidRDefault="00CC12DA" w:rsidP="00051C14">
      <w:pPr>
        <w:pStyle w:val="afb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74189D">
        <w:rPr>
          <w:sz w:val="28"/>
          <w:szCs w:val="28"/>
        </w:rPr>
        <w:t>Высокая производительность</w:t>
      </w:r>
      <w:r w:rsidRPr="0074189D">
        <w:rPr>
          <w:sz w:val="28"/>
          <w:szCs w:val="28"/>
          <w:lang w:val="en-US"/>
        </w:rPr>
        <w:t>;</w:t>
      </w:r>
    </w:p>
    <w:p w14:paraId="75F4B59E" w14:textId="104611E0" w:rsidR="00CC12DA" w:rsidRDefault="00CC12DA" w:rsidP="00051C14">
      <w:pPr>
        <w:pStyle w:val="afb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Поддержка широкого набора данных</w:t>
      </w:r>
      <w:r>
        <w:rPr>
          <w:sz w:val="28"/>
          <w:szCs w:val="28"/>
          <w:lang w:val="en-US"/>
        </w:rPr>
        <w:t>;</w:t>
      </w:r>
    </w:p>
    <w:p w14:paraId="49C09DC0" w14:textId="6A000783" w:rsidR="00CC12DA" w:rsidRDefault="00CC12DA" w:rsidP="00051C14">
      <w:pPr>
        <w:pStyle w:val="afb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высокой надежности и устойчивости к высоким нагрузкам</w:t>
      </w:r>
      <w:r w:rsidRPr="00CC12DA">
        <w:rPr>
          <w:sz w:val="28"/>
          <w:szCs w:val="28"/>
        </w:rPr>
        <w:t>.</w:t>
      </w:r>
    </w:p>
    <w:p w14:paraId="1E2D0C6D" w14:textId="53117BFF" w:rsidR="00CC12DA" w:rsidRDefault="00CC12DA" w:rsidP="00CC12D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Минусы:</w:t>
      </w:r>
    </w:p>
    <w:p w14:paraId="60CECBC3" w14:textId="5EF2CEAA" w:rsidR="00CC12DA" w:rsidRPr="0074189D" w:rsidRDefault="00F363A5" w:rsidP="00051C14">
      <w:pPr>
        <w:pStyle w:val="afb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74189D">
        <w:rPr>
          <w:sz w:val="28"/>
          <w:szCs w:val="28"/>
        </w:rPr>
        <w:t>Ограничения производительности на одном сервере;</w:t>
      </w:r>
    </w:p>
    <w:p w14:paraId="19E26CE5" w14:textId="42C2CCD9" w:rsidR="007A0CEC" w:rsidRPr="00AC7531" w:rsidRDefault="00F363A5" w:rsidP="00051C14">
      <w:pPr>
        <w:pStyle w:val="afb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Сложность корректной настройки</w:t>
      </w:r>
      <w:r>
        <w:rPr>
          <w:sz w:val="28"/>
          <w:szCs w:val="28"/>
          <w:lang w:val="en-US"/>
        </w:rPr>
        <w:t>.</w:t>
      </w:r>
    </w:p>
    <w:p w14:paraId="5D25A441" w14:textId="081B40D0" w:rsidR="00F363A5" w:rsidRDefault="007A0CEC" w:rsidP="00AC7531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ПО для сканирования выбран WPF в связке с TWAIN. </w:t>
      </w:r>
    </w:p>
    <w:p w14:paraId="18920DF5" w14:textId="3DB4755B" w:rsidR="00F363A5" w:rsidRDefault="00F363A5" w:rsidP="00F363A5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Плюсы:</w:t>
      </w:r>
    </w:p>
    <w:p w14:paraId="4F06FB0D" w14:textId="52A26323" w:rsidR="00F363A5" w:rsidRPr="005C2705" w:rsidRDefault="00F363A5" w:rsidP="00051C14">
      <w:pPr>
        <w:pStyle w:val="afb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5C2705">
        <w:rPr>
          <w:sz w:val="28"/>
          <w:szCs w:val="28"/>
        </w:rPr>
        <w:t xml:space="preserve">Адаптирована для работы с системой </w:t>
      </w:r>
      <w:r w:rsidRPr="005C2705">
        <w:rPr>
          <w:sz w:val="28"/>
          <w:szCs w:val="28"/>
          <w:lang w:val="en-US"/>
        </w:rPr>
        <w:t>Windows</w:t>
      </w:r>
      <w:r w:rsidRPr="005C2705">
        <w:rPr>
          <w:sz w:val="28"/>
          <w:szCs w:val="28"/>
        </w:rPr>
        <w:t>;</w:t>
      </w:r>
    </w:p>
    <w:p w14:paraId="3AC20943" w14:textId="7B045238" w:rsidR="00F363A5" w:rsidRDefault="00E7335D" w:rsidP="00051C14">
      <w:pPr>
        <w:pStyle w:val="afb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Наличие больш</w:t>
      </w:r>
      <w:r w:rsidR="00C5705B">
        <w:rPr>
          <w:sz w:val="28"/>
          <w:szCs w:val="28"/>
        </w:rPr>
        <w:t>ого</w:t>
      </w:r>
      <w:r>
        <w:rPr>
          <w:sz w:val="28"/>
          <w:szCs w:val="28"/>
        </w:rPr>
        <w:t xml:space="preserve"> функционала для работы со сканерами</w:t>
      </w:r>
      <w:r w:rsidRPr="00E7335D">
        <w:rPr>
          <w:sz w:val="28"/>
          <w:szCs w:val="28"/>
        </w:rPr>
        <w:t>.</w:t>
      </w:r>
    </w:p>
    <w:p w14:paraId="517F7B50" w14:textId="55A08466" w:rsidR="00E7335D" w:rsidRDefault="00E7335D" w:rsidP="00210E0C">
      <w:pPr>
        <w:spacing w:line="360" w:lineRule="auto"/>
        <w:ind w:firstLine="720"/>
        <w:jc w:val="both"/>
        <w:rPr>
          <w:sz w:val="28"/>
          <w:szCs w:val="28"/>
        </w:rPr>
      </w:pPr>
      <w:r w:rsidRPr="00F6754C">
        <w:rPr>
          <w:sz w:val="28"/>
          <w:szCs w:val="28"/>
        </w:rPr>
        <w:t>Минусы:</w:t>
      </w:r>
      <w:r w:rsidR="00F6754C" w:rsidRPr="00F6754C">
        <w:rPr>
          <w:sz w:val="28"/>
          <w:szCs w:val="28"/>
        </w:rPr>
        <w:t xml:space="preserve"> Ограниченная поддержка операционных систем</w:t>
      </w:r>
      <w:r w:rsidR="00210E0C">
        <w:rPr>
          <w:sz w:val="28"/>
          <w:szCs w:val="28"/>
        </w:rPr>
        <w:t>.</w:t>
      </w:r>
    </w:p>
    <w:p w14:paraId="3E451EC4" w14:textId="23EAAB2F" w:rsidR="007A0CEC" w:rsidRDefault="007A0CEC" w:rsidP="007A0CEC">
      <w:pPr>
        <w:pStyle w:val="2"/>
        <w:contextualSpacing/>
      </w:pPr>
      <w:bookmarkStart w:id="23" w:name="_Toc137167649"/>
      <w:bookmarkStart w:id="24" w:name="_Toc138111337"/>
      <w:r>
        <w:t>2.</w:t>
      </w:r>
      <w:r w:rsidR="00CE6C85" w:rsidRPr="00AE1679">
        <w:t>2</w:t>
      </w:r>
      <w:r>
        <w:t xml:space="preserve"> ОПИСАНИЕ БАЗЫ ДАННЫХ</w:t>
      </w:r>
      <w:bookmarkEnd w:id="23"/>
      <w:bookmarkEnd w:id="24"/>
    </w:p>
    <w:p w14:paraId="7CBA0A95" w14:textId="0152CA19" w:rsidR="007A0CEC" w:rsidRDefault="007A0CEC" w:rsidP="007A0CEC">
      <w:pPr>
        <w:spacing w:line="360" w:lineRule="auto"/>
        <w:contextualSpacing/>
        <w:jc w:val="both"/>
        <w:rPr>
          <w:sz w:val="28"/>
          <w:szCs w:val="28"/>
        </w:rPr>
      </w:pPr>
      <w:r>
        <w:tab/>
      </w:r>
      <w:r w:rsidR="00A94281">
        <w:rPr>
          <w:sz w:val="28"/>
          <w:szCs w:val="28"/>
        </w:rPr>
        <w:t>В качестве</w:t>
      </w:r>
      <w:r>
        <w:rPr>
          <w:sz w:val="28"/>
          <w:szCs w:val="28"/>
        </w:rPr>
        <w:t xml:space="preserve"> базы данных используется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так как это устойчивая, надежная объектно-реляционная система управления базами данных, функциональность</w:t>
      </w:r>
      <w:r w:rsidR="00B62B87">
        <w:rPr>
          <w:sz w:val="28"/>
          <w:szCs w:val="28"/>
        </w:rPr>
        <w:t xml:space="preserve"> которой</w:t>
      </w:r>
      <w:r>
        <w:rPr>
          <w:sz w:val="28"/>
          <w:szCs w:val="28"/>
        </w:rPr>
        <w:t xml:space="preserve"> привод</w:t>
      </w:r>
      <w:r w:rsidR="00B62B87">
        <w:rPr>
          <w:sz w:val="28"/>
          <w:szCs w:val="28"/>
        </w:rPr>
        <w:t>и</w:t>
      </w:r>
      <w:r>
        <w:rPr>
          <w:sz w:val="28"/>
          <w:szCs w:val="28"/>
        </w:rPr>
        <w:t>т к оптимальному использованию ресурсов</w:t>
      </w:r>
      <w:r w:rsidR="00B62B87">
        <w:rPr>
          <w:sz w:val="28"/>
          <w:szCs w:val="28"/>
        </w:rPr>
        <w:t>,</w:t>
      </w:r>
      <w:r>
        <w:rPr>
          <w:sz w:val="28"/>
          <w:szCs w:val="28"/>
        </w:rPr>
        <w:t xml:space="preserve"> повышая производительность и обеспечивает максимальную доступность данных, а также имеет большое количество типов данных и является полностью бесплатной.</w:t>
      </w:r>
    </w:p>
    <w:p w14:paraId="6F87CC7E" w14:textId="77777777" w:rsidR="000A3677" w:rsidRDefault="007A0CEC" w:rsidP="007A0CEC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Полн</w:t>
      </w:r>
      <w:r w:rsidR="00941F29">
        <w:rPr>
          <w:sz w:val="28"/>
          <w:szCs w:val="28"/>
        </w:rPr>
        <w:t>ую</w:t>
      </w:r>
      <w:r>
        <w:rPr>
          <w:sz w:val="28"/>
          <w:szCs w:val="28"/>
        </w:rPr>
        <w:t xml:space="preserve"> схем</w:t>
      </w:r>
      <w:r w:rsidR="00941F29">
        <w:rPr>
          <w:sz w:val="28"/>
          <w:szCs w:val="28"/>
        </w:rPr>
        <w:t>у</w:t>
      </w:r>
      <w:r w:rsidR="005A4466">
        <w:rPr>
          <w:sz w:val="28"/>
          <w:szCs w:val="28"/>
        </w:rPr>
        <w:t>,</w:t>
      </w:r>
      <w:r>
        <w:rPr>
          <w:sz w:val="28"/>
          <w:szCs w:val="28"/>
        </w:rPr>
        <w:t xml:space="preserve"> демонстрирующ</w:t>
      </w:r>
      <w:r w:rsidR="00941F29">
        <w:rPr>
          <w:sz w:val="28"/>
          <w:szCs w:val="28"/>
        </w:rPr>
        <w:t>ую</w:t>
      </w:r>
      <w:r>
        <w:rPr>
          <w:sz w:val="28"/>
          <w:szCs w:val="28"/>
        </w:rPr>
        <w:t xml:space="preserve"> таблицы, связи и типы данных атрибутов таблиц, части сервиса</w:t>
      </w:r>
      <w:r w:rsidR="0096616B"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используем</w:t>
      </w:r>
      <w:r w:rsidR="0096616B">
        <w:rPr>
          <w:sz w:val="28"/>
          <w:szCs w:val="28"/>
        </w:rPr>
        <w:t>ые</w:t>
      </w:r>
      <w:r>
        <w:rPr>
          <w:sz w:val="28"/>
          <w:szCs w:val="28"/>
        </w:rPr>
        <w:t xml:space="preserve"> для работы с мероприятиями, можно увидеть на рисунке 2.1. Различными цветами выделены группы таблиц</w:t>
      </w:r>
      <w:r w:rsidR="004214D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логически связанные между собой: </w:t>
      </w:r>
    </w:p>
    <w:p w14:paraId="405BC0E6" w14:textId="225475CF" w:rsidR="000A3677" w:rsidRDefault="007A0CEC" w:rsidP="00051C14">
      <w:pPr>
        <w:pStyle w:val="afb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A3677">
        <w:rPr>
          <w:sz w:val="28"/>
          <w:szCs w:val="28"/>
        </w:rPr>
        <w:t>зелёный - основные таблицы</w:t>
      </w:r>
      <w:r w:rsidR="000A3677">
        <w:rPr>
          <w:sz w:val="28"/>
          <w:szCs w:val="28"/>
        </w:rPr>
        <w:t>,</w:t>
      </w:r>
      <w:r w:rsidRPr="000A3677">
        <w:rPr>
          <w:sz w:val="28"/>
          <w:szCs w:val="28"/>
        </w:rPr>
        <w:t xml:space="preserve"> связанные с пользователями</w:t>
      </w:r>
      <w:r w:rsidR="000A3677" w:rsidRPr="000A3677">
        <w:rPr>
          <w:sz w:val="28"/>
          <w:szCs w:val="28"/>
        </w:rPr>
        <w:t>;</w:t>
      </w:r>
    </w:p>
    <w:p w14:paraId="651BD8DA" w14:textId="7743ABC1" w:rsidR="000A3677" w:rsidRDefault="007A0CEC" w:rsidP="00051C14">
      <w:pPr>
        <w:pStyle w:val="afb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A3677">
        <w:rPr>
          <w:sz w:val="28"/>
          <w:szCs w:val="28"/>
        </w:rPr>
        <w:t>оранжевы</w:t>
      </w:r>
      <w:r w:rsidR="000A3677">
        <w:rPr>
          <w:sz w:val="28"/>
          <w:szCs w:val="28"/>
        </w:rPr>
        <w:t>й</w:t>
      </w:r>
      <w:r w:rsidRPr="000A3677">
        <w:rPr>
          <w:sz w:val="28"/>
          <w:szCs w:val="28"/>
        </w:rPr>
        <w:t xml:space="preserve"> </w:t>
      </w:r>
      <w:r w:rsidR="000A3677">
        <w:rPr>
          <w:sz w:val="28"/>
          <w:szCs w:val="28"/>
        </w:rPr>
        <w:t>–</w:t>
      </w:r>
      <w:r w:rsidRPr="000A3677">
        <w:rPr>
          <w:sz w:val="28"/>
          <w:szCs w:val="28"/>
        </w:rPr>
        <w:t xml:space="preserve"> таблицы</w:t>
      </w:r>
      <w:r w:rsidR="000A3677">
        <w:rPr>
          <w:sz w:val="28"/>
          <w:szCs w:val="28"/>
        </w:rPr>
        <w:t>,</w:t>
      </w:r>
      <w:r w:rsidRPr="000A3677">
        <w:rPr>
          <w:sz w:val="28"/>
          <w:szCs w:val="28"/>
        </w:rPr>
        <w:t xml:space="preserve"> заполняемые в ходе работы пользователя с сервисом</w:t>
      </w:r>
      <w:r w:rsidR="000A3677" w:rsidRPr="000A3677">
        <w:rPr>
          <w:sz w:val="28"/>
          <w:szCs w:val="28"/>
        </w:rPr>
        <w:t>;</w:t>
      </w:r>
    </w:p>
    <w:p w14:paraId="5778DF1E" w14:textId="285FFF32" w:rsidR="000A3677" w:rsidRDefault="007A0CEC" w:rsidP="00051C14">
      <w:pPr>
        <w:pStyle w:val="afb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A3677">
        <w:rPr>
          <w:sz w:val="28"/>
          <w:szCs w:val="28"/>
        </w:rPr>
        <w:t>красны</w:t>
      </w:r>
      <w:r w:rsidR="000A3677">
        <w:rPr>
          <w:sz w:val="28"/>
          <w:szCs w:val="28"/>
        </w:rPr>
        <w:t>й</w:t>
      </w:r>
      <w:r w:rsidRPr="000A3677">
        <w:rPr>
          <w:sz w:val="28"/>
          <w:szCs w:val="28"/>
        </w:rPr>
        <w:t xml:space="preserve"> </w:t>
      </w:r>
      <w:r w:rsidR="000A3677">
        <w:rPr>
          <w:sz w:val="28"/>
          <w:szCs w:val="28"/>
        </w:rPr>
        <w:t>–</w:t>
      </w:r>
      <w:r w:rsidRPr="000A3677">
        <w:rPr>
          <w:sz w:val="28"/>
          <w:szCs w:val="28"/>
        </w:rPr>
        <w:t xml:space="preserve"> таблицы</w:t>
      </w:r>
      <w:r w:rsidR="000A3677">
        <w:rPr>
          <w:sz w:val="28"/>
          <w:szCs w:val="28"/>
        </w:rPr>
        <w:t>,</w:t>
      </w:r>
      <w:r w:rsidRPr="000A3677">
        <w:rPr>
          <w:sz w:val="28"/>
          <w:szCs w:val="28"/>
        </w:rPr>
        <w:t xml:space="preserve"> заполняемые внутренними алгоритмами сервиса</w:t>
      </w:r>
      <w:r w:rsidR="00647813" w:rsidRPr="00647813">
        <w:rPr>
          <w:sz w:val="28"/>
          <w:szCs w:val="28"/>
        </w:rPr>
        <w:t>;</w:t>
      </w:r>
      <w:r w:rsidRPr="000A3677">
        <w:rPr>
          <w:sz w:val="28"/>
          <w:szCs w:val="28"/>
        </w:rPr>
        <w:t xml:space="preserve"> </w:t>
      </w:r>
    </w:p>
    <w:p w14:paraId="0834FDFA" w14:textId="3583F4D6" w:rsidR="007A0CEC" w:rsidRPr="000A3677" w:rsidRDefault="007A0CEC" w:rsidP="00051C14">
      <w:pPr>
        <w:pStyle w:val="afb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0A3677">
        <w:rPr>
          <w:sz w:val="28"/>
          <w:szCs w:val="28"/>
        </w:rPr>
        <w:t>сини</w:t>
      </w:r>
      <w:r w:rsidR="000A3677">
        <w:rPr>
          <w:sz w:val="28"/>
          <w:szCs w:val="28"/>
        </w:rPr>
        <w:t>й</w:t>
      </w:r>
      <w:r w:rsidRPr="000A3677">
        <w:rPr>
          <w:sz w:val="28"/>
          <w:szCs w:val="28"/>
        </w:rPr>
        <w:t xml:space="preserve"> - дополнительные таблицы.</w:t>
      </w:r>
    </w:p>
    <w:p w14:paraId="74001F6E" w14:textId="42784995" w:rsidR="007A0CEC" w:rsidRDefault="006844A4" w:rsidP="007A0CEC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BAB9E71" wp14:editId="3FA35825">
            <wp:extent cx="6120130" cy="4038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5D1D6" w14:textId="61319249" w:rsidR="007A0CEC" w:rsidRDefault="007A0CEC" w:rsidP="00487000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B46580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2.1 Схема базы данных</w:t>
      </w:r>
    </w:p>
    <w:p w14:paraId="372FBCEF" w14:textId="484BB2B7" w:rsidR="007A0CEC" w:rsidRDefault="007A0CEC" w:rsidP="007A0CE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Таблица “Пользователи” (</w:t>
      </w:r>
      <w:proofErr w:type="spellStart"/>
      <w:r>
        <w:rPr>
          <w:sz w:val="28"/>
          <w:szCs w:val="28"/>
        </w:rPr>
        <w:t>auth_user</w:t>
      </w:r>
      <w:proofErr w:type="spellEnd"/>
      <w:r>
        <w:rPr>
          <w:sz w:val="28"/>
          <w:szCs w:val="28"/>
        </w:rPr>
        <w:t>) содержит основную информацию о пользователях сервиса. Таблица является системной</w:t>
      </w:r>
      <w:r w:rsidR="003D0383">
        <w:rPr>
          <w:sz w:val="28"/>
          <w:szCs w:val="28"/>
        </w:rPr>
        <w:t xml:space="preserve">, которая создаётся </w:t>
      </w:r>
      <w:proofErr w:type="spellStart"/>
      <w:r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>. Описание основных полей представлено в таблице 2.1</w:t>
      </w:r>
    </w:p>
    <w:p w14:paraId="2936B20C" w14:textId="4281D37F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</w:t>
      </w:r>
    </w:p>
    <w:p w14:paraId="32593DC4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основных полей таблицы “Пользователи”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74565D4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6604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6AD1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92B7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5890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7ABC5426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871A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BD66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3BA70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1FFF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да</w:t>
            </w:r>
          </w:p>
        </w:tc>
      </w:tr>
      <w:tr w:rsidR="002948D0" w14:paraId="10D37F5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1FD5" w14:textId="77777777" w:rsidR="002948D0" w:rsidRDefault="002948D0" w:rsidP="00294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password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E2C1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DEAF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8782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2F5AE39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F64F" w14:textId="77777777" w:rsidR="002948D0" w:rsidRDefault="002948D0" w:rsidP="00294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username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EACC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737E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8B61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81B2BA6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685A" w14:textId="77777777" w:rsidR="002948D0" w:rsidRDefault="002948D0" w:rsidP="00294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first_name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1864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8A0C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C069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2565F52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5F4A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last_name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6782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C6F5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91F3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1FC452B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1696" w14:textId="77777777" w:rsidR="002948D0" w:rsidRDefault="002948D0" w:rsidP="00294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email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5986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4C24" w14:textId="77777777" w:rsidR="002948D0" w:rsidRDefault="002948D0" w:rsidP="00B41F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A81E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1303B0B8" w14:textId="77777777" w:rsidR="002948D0" w:rsidRDefault="002948D0" w:rsidP="002948D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Таблица “Администратор” (</w:t>
      </w:r>
      <w:proofErr w:type="spellStart"/>
      <w:r>
        <w:rPr>
          <w:sz w:val="28"/>
          <w:szCs w:val="28"/>
        </w:rPr>
        <w:t>ripc_admin</w:t>
      </w:r>
      <w:proofErr w:type="spellEnd"/>
      <w:r>
        <w:rPr>
          <w:sz w:val="28"/>
          <w:szCs w:val="28"/>
        </w:rPr>
        <w:t>) содержит основную информацию о пользователях, которые являются администраторами сервиса. Описание полей представлено в таблице 2.2.</w:t>
      </w:r>
    </w:p>
    <w:p w14:paraId="0F9F3161" w14:textId="099B88FB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2.2</w:t>
      </w:r>
    </w:p>
    <w:p w14:paraId="693601FF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“Администратор”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63C26C0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7079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ADD2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31F4A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3718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1F052C57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5B35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DF57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D356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7611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3AC4646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C7FE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3291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AF9B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995C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04028A0A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“Регионы” (</w:t>
      </w:r>
      <w:proofErr w:type="spellStart"/>
      <w:r>
        <w:rPr>
          <w:sz w:val="28"/>
          <w:szCs w:val="28"/>
        </w:rPr>
        <w:t>ripc_region</w:t>
      </w:r>
      <w:proofErr w:type="spellEnd"/>
      <w:r>
        <w:rPr>
          <w:sz w:val="28"/>
          <w:szCs w:val="28"/>
        </w:rPr>
        <w:t>) содержит информацию о регионах, в частности их названий. Описание полей представлено в таблице 2.3.</w:t>
      </w:r>
    </w:p>
    <w:p w14:paraId="707642D3" w14:textId="2EE2B07E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2.3</w:t>
      </w:r>
    </w:p>
    <w:p w14:paraId="03EE8467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“Регионы”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6E1B74C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1EAF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136A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D9C74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EAE7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3B4E5C8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21AF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1369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F7F03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3DBB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78714ED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01FF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7364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C8C6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411A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4432DCD6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“Ответственный региона” (</w:t>
      </w:r>
      <w:proofErr w:type="spellStart"/>
      <w:r>
        <w:rPr>
          <w:sz w:val="28"/>
          <w:szCs w:val="28"/>
        </w:rPr>
        <w:t>ripc_regionrep</w:t>
      </w:r>
      <w:proofErr w:type="spellEnd"/>
      <w:r>
        <w:rPr>
          <w:sz w:val="28"/>
          <w:szCs w:val="28"/>
        </w:rPr>
        <w:t>) содержит основную информацию о пользователях, которые являются ответственными региона. Описание полей представлено в таблице 2.4.</w:t>
      </w:r>
    </w:p>
    <w:p w14:paraId="6E4EDC99" w14:textId="18ABB8CD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2.4</w:t>
      </w:r>
    </w:p>
    <w:p w14:paraId="6271D822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“Ответственный региона”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7A274783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889D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B6F8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E09F5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C8E2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12D98F9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5C62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F5BE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4135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5729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29901B39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846E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363F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D0E5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E25E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31E11CB6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22D7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region_id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505F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242E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C01D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296B6E7A" w14:textId="4C6500CD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“Организации” (</w:t>
      </w:r>
      <w:proofErr w:type="spellStart"/>
      <w:r>
        <w:rPr>
          <w:sz w:val="28"/>
          <w:szCs w:val="28"/>
        </w:rPr>
        <w:t>ripc_organization</w:t>
      </w:r>
      <w:proofErr w:type="spellEnd"/>
      <w:r>
        <w:rPr>
          <w:sz w:val="28"/>
          <w:szCs w:val="28"/>
        </w:rPr>
        <w:t>) содержит информацию об организациях, в частности их названий. Описание полей представлено в таблице 2.5.</w:t>
      </w:r>
    </w:p>
    <w:p w14:paraId="1979FA0A" w14:textId="2748387C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2.5</w:t>
      </w:r>
    </w:p>
    <w:p w14:paraId="777A228D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“Организации”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5264465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C8205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CAF6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34B5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C877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FE65450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1C0C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F663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21E3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C6DA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785E8B2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66F8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ECC5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0FA5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EAC2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13BC71AD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“Ответственный организации” (</w:t>
      </w:r>
      <w:proofErr w:type="spellStart"/>
      <w:r>
        <w:rPr>
          <w:sz w:val="28"/>
          <w:szCs w:val="28"/>
        </w:rPr>
        <w:t>ripc_organizationrep</w:t>
      </w:r>
      <w:proofErr w:type="spellEnd"/>
      <w:r>
        <w:rPr>
          <w:sz w:val="28"/>
          <w:szCs w:val="28"/>
        </w:rPr>
        <w:t>) содержит основную информацию о пользователях, которые являются ответственными региона. Описание полей представлено в таблице 2.6.</w:t>
      </w:r>
    </w:p>
    <w:p w14:paraId="3F61ABFA" w14:textId="4999AB2A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2.6</w:t>
      </w:r>
    </w:p>
    <w:p w14:paraId="210F5D27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“Ответственный организации”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41D9E292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7802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D292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0FD1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AA88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BC2A1A2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D999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A543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DDA6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E8C6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2D6F307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BC69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EBF3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A106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0B31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37AFE705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1583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organization_id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FDDC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AE66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51DA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63F26D03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“Мероприятия” (</w:t>
      </w:r>
      <w:proofErr w:type="spellStart"/>
      <w:r>
        <w:rPr>
          <w:sz w:val="28"/>
          <w:szCs w:val="28"/>
        </w:rPr>
        <w:t>ripc_event</w:t>
      </w:r>
      <w:proofErr w:type="spellEnd"/>
      <w:r>
        <w:rPr>
          <w:sz w:val="28"/>
          <w:szCs w:val="28"/>
        </w:rPr>
        <w:t>) содержит информацию о созданных пользователями контрольных мероприятиях. Описание полей представлено в таблице 2.7.</w:t>
      </w:r>
    </w:p>
    <w:p w14:paraId="664CF01E" w14:textId="0EDD5C74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2.7</w:t>
      </w:r>
    </w:p>
    <w:p w14:paraId="30A49B8C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“Мероприятия”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23D2F17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0BDF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44D3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3230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259E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26C175C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5978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439C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8A9F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AC29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20D24F8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9881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region_id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69B2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3E3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9FFB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080BA3D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0E31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4E4E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04BD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B0E8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4EF7EDF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A781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start_data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DA61" w14:textId="77777777" w:rsidR="002948D0" w:rsidRDefault="002948D0" w:rsidP="00B41F98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7EE6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1838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38B6A2C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08FA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end_data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0ACE" w14:textId="77777777" w:rsidR="002948D0" w:rsidRDefault="002948D0" w:rsidP="00B41F98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4C37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A97B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370392B9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“Мероприятия организаций” (</w:t>
      </w:r>
      <w:proofErr w:type="spellStart"/>
      <w:r>
        <w:rPr>
          <w:sz w:val="28"/>
          <w:szCs w:val="28"/>
        </w:rPr>
        <w:t>ripc_organizationevent</w:t>
      </w:r>
      <w:proofErr w:type="spellEnd"/>
      <w:r>
        <w:rPr>
          <w:sz w:val="28"/>
          <w:szCs w:val="28"/>
        </w:rPr>
        <w:t>) содержит информацию о организациях участвующих в мероприятиях, статусе и проценте выполнения. Описание полей представлено в таблице 2.8.</w:t>
      </w:r>
    </w:p>
    <w:p w14:paraId="1F208239" w14:textId="5D3088A8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2.8</w:t>
      </w:r>
    </w:p>
    <w:p w14:paraId="3D309555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“Мероприятия организаций”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3DD3671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A271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843E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2B65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989C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6BCDE7DB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F0EB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4D5A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316A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806F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DD4BC7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ABFA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event_id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738E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F158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7FE0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726D4332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E35DC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organization_id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0798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47C7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9D45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ED7B95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BAEA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event_status_id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969E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3605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12CB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4F85A62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C594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percent_status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17997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3986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8ED6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13369810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3396" w14:textId="77777777" w:rsidR="002948D0" w:rsidRDefault="002948D0" w:rsidP="002948D0">
            <w:pPr>
              <w:widowControl w:val="0"/>
              <w:jc w:val="center"/>
            </w:pPr>
            <w:proofErr w:type="spellStart"/>
            <w:r>
              <w:t>number_participlants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EB84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019E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DBFF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783FE27C" w14:textId="1958D9A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“Статусы мероприятий” (</w:t>
      </w:r>
      <w:proofErr w:type="spellStart"/>
      <w:r>
        <w:rPr>
          <w:sz w:val="28"/>
          <w:szCs w:val="28"/>
        </w:rPr>
        <w:t>ripc_eventstatus</w:t>
      </w:r>
      <w:proofErr w:type="spellEnd"/>
      <w:r>
        <w:rPr>
          <w:sz w:val="28"/>
          <w:szCs w:val="28"/>
        </w:rPr>
        <w:t>) содержит информацию о возможных статусах мероприятий организаций. Описание полей представлено в таблице 2.9.</w:t>
      </w:r>
    </w:p>
    <w:p w14:paraId="45E0A4E9" w14:textId="29F78FEA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2.9</w:t>
      </w:r>
    </w:p>
    <w:p w14:paraId="56234DD8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“Статусы мероприятий”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089ED317" w14:textId="77777777" w:rsidTr="00B41F98">
        <w:trPr>
          <w:trHeight w:val="547"/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3116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D5C2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593C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F988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2D44EAD3" w14:textId="77777777" w:rsidTr="00B41F98">
        <w:trPr>
          <w:trHeight w:val="397"/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D66C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C87F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931E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BDB8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9B20D88" w14:textId="77777777" w:rsidTr="00B41F98">
        <w:trPr>
          <w:trHeight w:val="397"/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7638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2CD2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12C09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3482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3BB6D40" w14:textId="77777777" w:rsidTr="00B41F98">
        <w:trPr>
          <w:trHeight w:val="397"/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FDFC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color_hex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95C0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9B1F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F330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7B8C46FB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48A47A42" w14:textId="44E89355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“Комплекты” (</w:t>
      </w:r>
      <w:proofErr w:type="spellStart"/>
      <w:r>
        <w:rPr>
          <w:sz w:val="28"/>
          <w:szCs w:val="28"/>
        </w:rPr>
        <w:t>ripc_complect</w:t>
      </w:r>
      <w:proofErr w:type="spellEnd"/>
      <w:r>
        <w:rPr>
          <w:sz w:val="28"/>
          <w:szCs w:val="28"/>
        </w:rPr>
        <w:t>) содержит информацию о сформированных комплектах для мероприятий организаций. Описание полей представлено в таблице 2.10.</w:t>
      </w:r>
    </w:p>
    <w:p w14:paraId="29690EF4" w14:textId="3E6F6FC5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541FBD32" w14:textId="77777777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68F317FB" w14:textId="283AAA83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2.10</w:t>
      </w:r>
    </w:p>
    <w:p w14:paraId="50EBE880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“Комплекты”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13D4347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5B0F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F8CA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028C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924C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3746F2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992B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E6D5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358D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103B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2158B3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8B66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variant_id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A14B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A0E6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6BB3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1511F5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B67B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organization_event_id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8B2A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951D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3E9E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A67291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D4F8A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file_path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144F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F6DC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4E2E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ACBFB6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D38A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is_additional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FE7F" w14:textId="77777777" w:rsidR="002948D0" w:rsidRDefault="002948D0" w:rsidP="00B41F98">
            <w:pPr>
              <w:widowControl w:val="0"/>
              <w:jc w:val="center"/>
            </w:pPr>
            <w:r>
              <w:t>логический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0BCD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41F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6DA508D6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“Варианты” (</w:t>
      </w:r>
      <w:proofErr w:type="spellStart"/>
      <w:r>
        <w:rPr>
          <w:sz w:val="28"/>
          <w:szCs w:val="28"/>
        </w:rPr>
        <w:t>ripc_variant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соодержит</w:t>
      </w:r>
      <w:proofErr w:type="spellEnd"/>
      <w:r>
        <w:rPr>
          <w:sz w:val="28"/>
          <w:szCs w:val="28"/>
        </w:rPr>
        <w:t xml:space="preserve"> информацию о загруженных пользователями вариантах контрольных мероприятий. Описание полей представлено в таблице 2.11.</w:t>
      </w:r>
    </w:p>
    <w:p w14:paraId="6F50EB08" w14:textId="22B8D7C7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2.11</w:t>
      </w:r>
    </w:p>
    <w:p w14:paraId="0E558453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“Варианты”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657C01C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25B8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B4DA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BABB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76DD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A279DC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300C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31FE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E438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176E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CD68C4B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C5AFE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event_id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A69A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441A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717C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19AC96A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08D1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file_path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FF29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9B70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05D6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4E9B849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F33E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page_count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5230" w14:textId="77777777" w:rsidR="002948D0" w:rsidRDefault="002948D0" w:rsidP="00B41F98">
            <w:pPr>
              <w:widowControl w:val="0"/>
              <w:jc w:val="center"/>
            </w:pPr>
            <w:r>
              <w:t>текстовой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9CBE9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86A1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0DD1D58B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“Обрезанные варианты” (</w:t>
      </w:r>
      <w:proofErr w:type="spellStart"/>
      <w:r>
        <w:rPr>
          <w:sz w:val="28"/>
          <w:szCs w:val="28"/>
        </w:rPr>
        <w:t>ripc_variantcropping</w:t>
      </w:r>
      <w:proofErr w:type="spellEnd"/>
      <w:r>
        <w:rPr>
          <w:sz w:val="28"/>
          <w:szCs w:val="28"/>
        </w:rPr>
        <w:t>) содержит информацию об обрезанных алгоритмом данных в вариантах. Описание полей представлено в таблице 2.12.</w:t>
      </w:r>
    </w:p>
    <w:p w14:paraId="45F9E094" w14:textId="520847D7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2.12</w:t>
      </w:r>
    </w:p>
    <w:p w14:paraId="1E29789E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“Обрезанные критерии”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2ACE074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F9A0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39C1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77A7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3A02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1C86D6C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7972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D7AA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7903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4346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02942F3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78C5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variant_id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18E7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08CB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3A65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067253F2" w14:textId="77777777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225ACDDE" w14:textId="5512EC83" w:rsidR="007B789D" w:rsidRDefault="007B789D" w:rsidP="007B789D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2.12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617679" w14:paraId="0523A030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661B" w14:textId="64376BC5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17FD" w14:textId="3D2E4AC5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1A41" w14:textId="33F7381E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052E" w14:textId="2E30947E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Обязательно к заполнению</w:t>
            </w:r>
          </w:p>
        </w:tc>
      </w:tr>
      <w:tr w:rsidR="00617679" w14:paraId="670102E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19F97" w14:textId="659D8605" w:rsidR="00617679" w:rsidRDefault="00617679" w:rsidP="00617679">
            <w:pPr>
              <w:widowControl w:val="0"/>
              <w:jc w:val="center"/>
            </w:pPr>
            <w:proofErr w:type="spellStart"/>
            <w:r>
              <w:t>answer_coord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5080" w14:textId="672B53F1" w:rsidR="00617679" w:rsidRDefault="00617679" w:rsidP="00617679">
            <w:pPr>
              <w:widowControl w:val="0"/>
              <w:jc w:val="center"/>
            </w:pPr>
            <w:r>
              <w:t>массив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126DF" w14:textId="0440347F" w:rsidR="00617679" w:rsidRDefault="00617679" w:rsidP="00617679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3A44" w14:textId="2E2AADDA" w:rsidR="00617679" w:rsidRDefault="00617679" w:rsidP="00617679">
            <w:pPr>
              <w:widowControl w:val="0"/>
              <w:jc w:val="center"/>
            </w:pPr>
            <w:r>
              <w:t>да</w:t>
            </w:r>
          </w:p>
        </w:tc>
      </w:tr>
      <w:tr w:rsidR="00617679" w14:paraId="22F85F48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243D" w14:textId="273AA0EC" w:rsidR="00617679" w:rsidRDefault="00617679" w:rsidP="00617679">
            <w:pPr>
              <w:widowControl w:val="0"/>
              <w:jc w:val="center"/>
            </w:pPr>
            <w:proofErr w:type="spellStart"/>
            <w:r>
              <w:t>task_num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03D6" w14:textId="17DBE0E1" w:rsidR="00617679" w:rsidRDefault="00617679" w:rsidP="00617679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141D" w14:textId="126BC567" w:rsidR="00617679" w:rsidRDefault="00617679" w:rsidP="00617679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818A" w14:textId="21E71C5C" w:rsidR="00617679" w:rsidRDefault="00617679" w:rsidP="00617679">
            <w:pPr>
              <w:widowControl w:val="0"/>
              <w:jc w:val="center"/>
            </w:pPr>
            <w:r>
              <w:t>да</w:t>
            </w:r>
          </w:p>
        </w:tc>
      </w:tr>
    </w:tbl>
    <w:p w14:paraId="76DACAA9" w14:textId="77777777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5258844A" w14:textId="0A6C468A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“Предметные области” (</w:t>
      </w:r>
      <w:proofErr w:type="spellStart"/>
      <w:r>
        <w:rPr>
          <w:sz w:val="28"/>
          <w:szCs w:val="28"/>
        </w:rPr>
        <w:t>ripc_subject</w:t>
      </w:r>
      <w:proofErr w:type="spellEnd"/>
      <w:r>
        <w:rPr>
          <w:sz w:val="28"/>
          <w:szCs w:val="28"/>
        </w:rPr>
        <w:t>) содержит информацию о предметных областях заданий. Описание полей представлено в таблице 2.13.</w:t>
      </w:r>
    </w:p>
    <w:p w14:paraId="28D7E4F3" w14:textId="6DAC266C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2.13</w:t>
      </w:r>
    </w:p>
    <w:p w14:paraId="7D76FE7D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“Предметные области”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4419EEC7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F4CC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2BD3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FED7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58FF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3C396FC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0E5A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71A0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50CA6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0A27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063502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1293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name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319E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7EA6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87A3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7A7C378E" w14:textId="77777777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00F5F89B" w14:textId="57412D85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“Шаблоны заданий” (</w:t>
      </w:r>
      <w:proofErr w:type="spellStart"/>
      <w:r>
        <w:rPr>
          <w:sz w:val="28"/>
          <w:szCs w:val="28"/>
        </w:rPr>
        <w:t>ripc_patterntask</w:t>
      </w:r>
      <w:proofErr w:type="spellEnd"/>
      <w:r>
        <w:rPr>
          <w:sz w:val="28"/>
          <w:szCs w:val="28"/>
        </w:rPr>
        <w:t>) содержит информацию о настроенных пользователями шаблонов заданий загруженных вариантов. Описание полей представлено в таблице 2.14.</w:t>
      </w:r>
    </w:p>
    <w:p w14:paraId="2A78E5E8" w14:textId="004AFE57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2.14</w:t>
      </w:r>
    </w:p>
    <w:p w14:paraId="7B18B6D7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“Шаблоны заданий”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04F2D55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53D5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0AC9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BD54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001A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6F405572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3F3E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1DEB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8587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7EFB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3AF20F22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F6B2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event_id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BCF1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3ED1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CCE3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37E3769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7021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subject_id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8797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163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D3B2A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434BD04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DEB6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task_num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C8E2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34A2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EFCF9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27D9E8A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C68E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max_score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125A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B539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4432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3E72DBFB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9113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check_times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7A44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5FFD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4C38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5FB1105F" w14:textId="77777777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4B174865" w14:textId="77777777" w:rsidR="007B789D" w:rsidRDefault="007B789D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33C17C27" w14:textId="24BEE9AD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“Критерии” (</w:t>
      </w:r>
      <w:proofErr w:type="spellStart"/>
      <w:r>
        <w:rPr>
          <w:sz w:val="28"/>
          <w:szCs w:val="28"/>
        </w:rPr>
        <w:t>ripc_criteria</w:t>
      </w:r>
      <w:proofErr w:type="spellEnd"/>
      <w:r>
        <w:rPr>
          <w:sz w:val="28"/>
          <w:szCs w:val="28"/>
        </w:rPr>
        <w:t>) содержит информацию о критериях, загруженных для варианта. Описание полей представлено в таблице 2.15.</w:t>
      </w:r>
    </w:p>
    <w:p w14:paraId="0A72BC46" w14:textId="429DADE1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2.15</w:t>
      </w:r>
    </w:p>
    <w:p w14:paraId="6EAD8A8A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“Критерии”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021C488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CA6B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2F21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F109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BD69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043D4199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2ACC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94D9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3747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6EBF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7494AEE1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4481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variant_id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D77F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FA6D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18E4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29EEBD03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D598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file_path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D268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D5F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2B31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14AB124A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“Обрезанные критерии” (</w:t>
      </w:r>
      <w:proofErr w:type="spellStart"/>
      <w:r>
        <w:rPr>
          <w:sz w:val="28"/>
          <w:szCs w:val="28"/>
        </w:rPr>
        <w:t>ripc_criteriacropping</w:t>
      </w:r>
      <w:proofErr w:type="spellEnd"/>
      <w:r>
        <w:rPr>
          <w:sz w:val="28"/>
          <w:szCs w:val="28"/>
        </w:rPr>
        <w:t>) содержит информацию о критериях, загруженных для варианта. Описание полей представлено в таблице 2.16.</w:t>
      </w:r>
    </w:p>
    <w:p w14:paraId="01E959AF" w14:textId="36246D93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2.16</w:t>
      </w:r>
    </w:p>
    <w:p w14:paraId="702235E9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“Обрезанные критерии”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1CCE186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1358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16DE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4540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72CD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36C6FBB9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B4A64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946D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F8FB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97C9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6DAF8945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ABDF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criteria_id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3E50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54A8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A9D1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4285E08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0DD0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file_path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8DD9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9AE5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2498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119E1363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0730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task_num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911C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9C63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A6B2A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3FAF9B33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“Задания” (</w:t>
      </w:r>
      <w:proofErr w:type="spellStart"/>
      <w:r>
        <w:rPr>
          <w:sz w:val="28"/>
          <w:szCs w:val="28"/>
        </w:rPr>
        <w:t>ripc_task</w:t>
      </w:r>
      <w:proofErr w:type="spellEnd"/>
      <w:r>
        <w:rPr>
          <w:sz w:val="28"/>
          <w:szCs w:val="28"/>
        </w:rPr>
        <w:t>) содержит информацию о заданиях в варианте. Описание полей представлено в таблице 2.17.</w:t>
      </w:r>
    </w:p>
    <w:p w14:paraId="4EE1C187" w14:textId="2E8C7C44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2.17</w:t>
      </w:r>
    </w:p>
    <w:p w14:paraId="45CA3541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“Задания”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565391BF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9D6F3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2E66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DE49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91A0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A5D2015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3882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B130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4FBB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BC35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1CBF5300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B5DF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pattern_id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0998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70768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C593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080F446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DC1F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variant_id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C8926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4242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8B473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4D7F3A00" w14:textId="12205126" w:rsidR="002948D0" w:rsidRDefault="002948D0" w:rsidP="007B789D">
      <w:pPr>
        <w:spacing w:line="360" w:lineRule="auto"/>
        <w:rPr>
          <w:sz w:val="28"/>
          <w:szCs w:val="28"/>
        </w:rPr>
      </w:pPr>
    </w:p>
    <w:p w14:paraId="7CD5D9C5" w14:textId="3824493C" w:rsidR="007B789D" w:rsidRDefault="007B789D" w:rsidP="007B789D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2.17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617679" w14:paraId="5EEC9801" w14:textId="77777777" w:rsidTr="00617679">
        <w:trPr>
          <w:trHeight w:val="356"/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869E" w14:textId="5213803E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150A9" w14:textId="512B98E6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4780" w14:textId="109594B6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C6C0" w14:textId="5576C5D6" w:rsidR="00617679" w:rsidRDefault="00617679" w:rsidP="00617679">
            <w:pPr>
              <w:widowControl w:val="0"/>
              <w:jc w:val="center"/>
            </w:pPr>
            <w:r>
              <w:rPr>
                <w:b/>
              </w:rPr>
              <w:t>Обязательно к заполнению</w:t>
            </w:r>
          </w:p>
        </w:tc>
      </w:tr>
      <w:tr w:rsidR="00617679" w14:paraId="127D7AEB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E17B" w14:textId="397E3833" w:rsidR="00617679" w:rsidRDefault="00617679" w:rsidP="00617679">
            <w:pPr>
              <w:widowControl w:val="0"/>
              <w:jc w:val="center"/>
            </w:pPr>
            <w:proofErr w:type="spellStart"/>
            <w:r>
              <w:t>crtiteria_cropping_id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20CD" w14:textId="3A3ED8C4" w:rsidR="00617679" w:rsidRDefault="00617679" w:rsidP="00617679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085A" w14:textId="180EA1AF" w:rsidR="00617679" w:rsidRDefault="00617679" w:rsidP="00617679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4128" w14:textId="045D7F2F" w:rsidR="00617679" w:rsidRDefault="00617679" w:rsidP="00617679">
            <w:pPr>
              <w:widowControl w:val="0"/>
              <w:jc w:val="center"/>
            </w:pPr>
            <w:r>
              <w:t>да</w:t>
            </w:r>
          </w:p>
        </w:tc>
      </w:tr>
      <w:tr w:rsidR="00617679" w14:paraId="598121AA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398D" w14:textId="2AB4DF6D" w:rsidR="00617679" w:rsidRDefault="00617679" w:rsidP="00617679">
            <w:pPr>
              <w:widowControl w:val="0"/>
              <w:jc w:val="center"/>
            </w:pPr>
            <w:proofErr w:type="spellStart"/>
            <w:r>
              <w:t>variant_cropping_id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B23B" w14:textId="36C01941" w:rsidR="00617679" w:rsidRDefault="00617679" w:rsidP="00617679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83BD" w14:textId="429874BA" w:rsidR="00617679" w:rsidRDefault="00617679" w:rsidP="00617679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9858" w14:textId="681C6929" w:rsidR="00617679" w:rsidRDefault="00617679" w:rsidP="00617679">
            <w:pPr>
              <w:widowControl w:val="0"/>
              <w:jc w:val="center"/>
            </w:pPr>
            <w:r>
              <w:t>да</w:t>
            </w:r>
          </w:p>
        </w:tc>
      </w:tr>
    </w:tbl>
    <w:p w14:paraId="24E0F5A8" w14:textId="77777777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“Отсканированные бланки” (</w:t>
      </w:r>
      <w:proofErr w:type="spellStart"/>
      <w:r>
        <w:rPr>
          <w:sz w:val="28"/>
          <w:szCs w:val="28"/>
        </w:rPr>
        <w:t>ripc_scannedpage</w:t>
      </w:r>
      <w:proofErr w:type="spellEnd"/>
      <w:r>
        <w:rPr>
          <w:sz w:val="28"/>
          <w:szCs w:val="28"/>
        </w:rPr>
        <w:t>) содержит информацию об отсканированных бланках выполненных комплектов мероприятий. Описание полей представлено в таблице 2.18.</w:t>
      </w:r>
    </w:p>
    <w:p w14:paraId="653CF7D5" w14:textId="02D14861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2.18</w:t>
      </w:r>
    </w:p>
    <w:p w14:paraId="6EFCA35B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“Отсканированные бланки”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7E43160F" w14:textId="77777777" w:rsidTr="00617679">
        <w:trPr>
          <w:trHeight w:val="415"/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D95C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8FA4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4BBD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5E3D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5BEE164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3DB9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E136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A9F7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17EF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111FD05D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3FB8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organization_event_id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5513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B4F0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188E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5844AB3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2BEC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complect_id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AFB1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BA32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E009" w14:textId="77777777" w:rsidR="002948D0" w:rsidRDefault="002948D0" w:rsidP="00B41F98">
            <w:pPr>
              <w:widowControl w:val="0"/>
              <w:jc w:val="center"/>
            </w:pPr>
            <w:r>
              <w:t>нет</w:t>
            </w:r>
          </w:p>
        </w:tc>
      </w:tr>
      <w:tr w:rsidR="002948D0" w14:paraId="1A88DDCE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0133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page_number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EAA7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DC70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160" w14:textId="77777777" w:rsidR="002948D0" w:rsidRDefault="002948D0" w:rsidP="00B41F98">
            <w:pPr>
              <w:widowControl w:val="0"/>
              <w:jc w:val="center"/>
            </w:pPr>
            <w:r>
              <w:t>нет</w:t>
            </w:r>
          </w:p>
        </w:tc>
      </w:tr>
      <w:tr w:rsidR="002948D0" w14:paraId="539D294C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D7B8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file_path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63F1" w14:textId="77777777" w:rsidR="002948D0" w:rsidRDefault="002948D0" w:rsidP="00B41F98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F3EE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FA6D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78086B49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32A2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task_num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4B84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D88C" w14:textId="77777777" w:rsidR="002948D0" w:rsidRDefault="002948D0" w:rsidP="00B41F98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6BA5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41DF32AA" w14:textId="77777777" w:rsidR="00617679" w:rsidRDefault="00617679" w:rsidP="002948D0">
      <w:pPr>
        <w:spacing w:line="360" w:lineRule="auto"/>
        <w:ind w:firstLine="720"/>
        <w:jc w:val="both"/>
        <w:rPr>
          <w:sz w:val="28"/>
          <w:szCs w:val="28"/>
        </w:rPr>
      </w:pPr>
    </w:p>
    <w:p w14:paraId="48EAF6FD" w14:textId="3AF7720D" w:rsidR="002948D0" w:rsidRDefault="002948D0" w:rsidP="002948D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“Ответы” (</w:t>
      </w:r>
      <w:proofErr w:type="spellStart"/>
      <w:r>
        <w:rPr>
          <w:sz w:val="28"/>
          <w:szCs w:val="28"/>
        </w:rPr>
        <w:t>ripc_answer</w:t>
      </w:r>
      <w:proofErr w:type="spellEnd"/>
      <w:r>
        <w:rPr>
          <w:sz w:val="28"/>
          <w:szCs w:val="28"/>
        </w:rPr>
        <w:t>) содержит информацию о вырезанных ответах и выставленном балле экспертами из отсканированных бланков мероприятия. Описание полей представлено в таблице 2.19.</w:t>
      </w:r>
    </w:p>
    <w:p w14:paraId="7912250B" w14:textId="631A4B8D" w:rsidR="002948D0" w:rsidRDefault="002948D0" w:rsidP="002948D0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2.19</w:t>
      </w:r>
    </w:p>
    <w:p w14:paraId="48240EBB" w14:textId="77777777" w:rsidR="002948D0" w:rsidRDefault="002948D0" w:rsidP="002948D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Описание полей таблицы “Ответы”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2948D0" w14:paraId="77970987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FFF7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6D03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F477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540B" w14:textId="77777777" w:rsidR="002948D0" w:rsidRDefault="002948D0" w:rsidP="00B41F9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Обязательно к заполнению</w:t>
            </w:r>
          </w:p>
        </w:tc>
      </w:tr>
      <w:tr w:rsidR="002948D0" w14:paraId="62FF23F0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70A8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DD8A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9807" w14:textId="77777777" w:rsidR="002948D0" w:rsidRDefault="002948D0" w:rsidP="00B41F98">
            <w:pPr>
              <w:widowControl w:val="0"/>
              <w:jc w:val="center"/>
            </w:pPr>
            <w:r>
              <w:t>первичный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146A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72EFA7D4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8A92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complect_id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01D1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95A8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02B4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  <w:tr w:rsidR="002948D0" w14:paraId="01548A83" w14:textId="77777777" w:rsidTr="00B41F98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5431" w14:textId="77777777" w:rsidR="002948D0" w:rsidRDefault="002948D0" w:rsidP="007B789D">
            <w:pPr>
              <w:widowControl w:val="0"/>
              <w:jc w:val="center"/>
            </w:pPr>
            <w:proofErr w:type="spellStart"/>
            <w:r>
              <w:t>task_id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D675" w14:textId="77777777" w:rsidR="002948D0" w:rsidRDefault="002948D0" w:rsidP="00B41F98">
            <w:pPr>
              <w:widowControl w:val="0"/>
              <w:jc w:val="center"/>
            </w:pPr>
            <w:r>
              <w:t>числовой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82DAD" w14:textId="77777777" w:rsidR="002948D0" w:rsidRDefault="002948D0" w:rsidP="00B41F98">
            <w:pPr>
              <w:widowControl w:val="0"/>
              <w:jc w:val="center"/>
            </w:pPr>
            <w:r>
              <w:t>вторичный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4A9F" w14:textId="77777777" w:rsidR="002948D0" w:rsidRDefault="002948D0" w:rsidP="00B41F98">
            <w:pPr>
              <w:widowControl w:val="0"/>
              <w:jc w:val="center"/>
            </w:pPr>
            <w:r>
              <w:t>да</w:t>
            </w:r>
          </w:p>
        </w:tc>
      </w:tr>
    </w:tbl>
    <w:p w14:paraId="26831A7D" w14:textId="70787D9A" w:rsidR="00617679" w:rsidRDefault="007A0CEC" w:rsidP="00E73CE9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97772E2" w14:textId="62A3020C" w:rsidR="00617679" w:rsidRPr="00617679" w:rsidRDefault="00617679" w:rsidP="00617679">
      <w:pPr>
        <w:spacing w:line="360" w:lineRule="auto"/>
        <w:contextualSpacing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Продолжение таблицы 2.</w:t>
      </w:r>
      <w:r>
        <w:rPr>
          <w:sz w:val="28"/>
          <w:szCs w:val="28"/>
          <w:lang w:val="en-US"/>
        </w:rPr>
        <w:t>19</w:t>
      </w:r>
    </w:p>
    <w:tbl>
      <w:tblPr>
        <w:tblW w:w="962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7"/>
        <w:gridCol w:w="2407"/>
        <w:gridCol w:w="2407"/>
        <w:gridCol w:w="2407"/>
      </w:tblGrid>
      <w:tr w:rsidR="00575A1D" w14:paraId="57B4B31C" w14:textId="77777777" w:rsidTr="00E33903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7EE92" w14:textId="1F98BC46" w:rsidR="00575A1D" w:rsidRDefault="00575A1D" w:rsidP="00575A1D">
            <w:pPr>
              <w:widowControl w:val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292A" w14:textId="417B884B" w:rsidR="00575A1D" w:rsidRDefault="00575A1D" w:rsidP="00575A1D">
            <w:pPr>
              <w:widowControl w:val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E6BC" w14:textId="3B288E4C" w:rsidR="00575A1D" w:rsidRDefault="00575A1D" w:rsidP="00575A1D">
            <w:pPr>
              <w:widowControl w:val="0"/>
              <w:jc w:val="center"/>
            </w:pPr>
            <w:r>
              <w:rPr>
                <w:b/>
              </w:rPr>
              <w:t>Ключ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6FCB" w14:textId="1DE7C66A" w:rsidR="00575A1D" w:rsidRDefault="00575A1D" w:rsidP="00575A1D">
            <w:pPr>
              <w:widowControl w:val="0"/>
              <w:jc w:val="center"/>
            </w:pPr>
            <w:r>
              <w:rPr>
                <w:b/>
              </w:rPr>
              <w:t>Обязательно к заполнению</w:t>
            </w:r>
          </w:p>
        </w:tc>
      </w:tr>
      <w:tr w:rsidR="00575A1D" w14:paraId="01122238" w14:textId="77777777" w:rsidTr="00E33903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8860" w14:textId="78524403" w:rsidR="00575A1D" w:rsidRDefault="00575A1D" w:rsidP="00575A1D">
            <w:pPr>
              <w:widowControl w:val="0"/>
              <w:jc w:val="center"/>
            </w:pPr>
            <w:proofErr w:type="spellStart"/>
            <w:r>
              <w:t>mark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9594" w14:textId="07082E6A" w:rsidR="00575A1D" w:rsidRDefault="00575A1D" w:rsidP="00575A1D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2C46" w14:textId="5FE94DC8" w:rsidR="00575A1D" w:rsidRDefault="00575A1D" w:rsidP="00575A1D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6DA5" w14:textId="1459D11E" w:rsidR="00575A1D" w:rsidRDefault="00575A1D" w:rsidP="00575A1D">
            <w:pPr>
              <w:widowControl w:val="0"/>
              <w:jc w:val="center"/>
            </w:pPr>
            <w:r>
              <w:t>да</w:t>
            </w:r>
          </w:p>
        </w:tc>
      </w:tr>
      <w:tr w:rsidR="00575A1D" w14:paraId="59B02D99" w14:textId="77777777" w:rsidTr="00E33903">
        <w:trPr>
          <w:jc w:val="center"/>
        </w:trPr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96F6" w14:textId="77777777" w:rsidR="00575A1D" w:rsidRDefault="00575A1D" w:rsidP="00575A1D">
            <w:pPr>
              <w:widowControl w:val="0"/>
              <w:jc w:val="center"/>
            </w:pPr>
            <w:proofErr w:type="spellStart"/>
            <w:r>
              <w:t>file_path</w:t>
            </w:r>
            <w:proofErr w:type="spellEnd"/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295F" w14:textId="77777777" w:rsidR="00575A1D" w:rsidRDefault="00575A1D" w:rsidP="00575A1D">
            <w:pPr>
              <w:widowControl w:val="0"/>
              <w:jc w:val="center"/>
            </w:pPr>
            <w:r>
              <w:t>текстовый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D85C" w14:textId="77777777" w:rsidR="00575A1D" w:rsidRDefault="00575A1D" w:rsidP="00575A1D">
            <w:pPr>
              <w:widowControl w:val="0"/>
              <w:jc w:val="center"/>
            </w:pPr>
            <w:r>
              <w:t>-</w:t>
            </w:r>
          </w:p>
        </w:tc>
        <w:tc>
          <w:tcPr>
            <w:tcW w:w="24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19C4" w14:textId="77777777" w:rsidR="00575A1D" w:rsidRDefault="00575A1D" w:rsidP="00575A1D">
            <w:pPr>
              <w:widowControl w:val="0"/>
              <w:jc w:val="center"/>
            </w:pPr>
            <w:r>
              <w:t>да</w:t>
            </w:r>
          </w:p>
        </w:tc>
      </w:tr>
    </w:tbl>
    <w:p w14:paraId="48BBA2E5" w14:textId="0E9C0228" w:rsidR="007A0CEC" w:rsidRDefault="00515CE9" w:rsidP="00617679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Ключевым элементом в</w:t>
      </w:r>
      <w:r w:rsidR="007A0CEC">
        <w:rPr>
          <w:sz w:val="28"/>
          <w:szCs w:val="28"/>
        </w:rPr>
        <w:t xml:space="preserve"> базе данных</w:t>
      </w:r>
      <w:r>
        <w:rPr>
          <w:sz w:val="28"/>
          <w:szCs w:val="28"/>
        </w:rPr>
        <w:t xml:space="preserve"> являются</w:t>
      </w:r>
      <w:r w:rsidR="007A0CEC">
        <w:rPr>
          <w:sz w:val="28"/>
          <w:szCs w:val="28"/>
        </w:rPr>
        <w:t xml:space="preserve"> связи между таблицами. </w:t>
      </w:r>
      <w:r w:rsidR="00D2754A">
        <w:rPr>
          <w:sz w:val="28"/>
          <w:szCs w:val="28"/>
        </w:rPr>
        <w:t>О</w:t>
      </w:r>
      <w:r w:rsidR="007A0CEC">
        <w:rPr>
          <w:sz w:val="28"/>
          <w:szCs w:val="28"/>
        </w:rPr>
        <w:t xml:space="preserve">ни обеспечивают эффективность и целостность системы хранения данных, а также помогают предотвратить ошибки и дублирование информации. Связи, используемые в базе данных сервиса между таблицами </w:t>
      </w:r>
      <w:r w:rsidR="00D2754A">
        <w:rPr>
          <w:sz w:val="28"/>
          <w:szCs w:val="28"/>
        </w:rPr>
        <w:t>представлены</w:t>
      </w:r>
      <w:r w:rsidR="007A0CEC">
        <w:rPr>
          <w:sz w:val="28"/>
          <w:szCs w:val="28"/>
        </w:rPr>
        <w:t xml:space="preserve"> в таблице 2.</w:t>
      </w:r>
      <w:r w:rsidR="007B789D">
        <w:rPr>
          <w:sz w:val="28"/>
          <w:szCs w:val="28"/>
        </w:rPr>
        <w:t>20</w:t>
      </w:r>
      <w:r w:rsidR="007A0CEC">
        <w:rPr>
          <w:sz w:val="28"/>
          <w:szCs w:val="28"/>
        </w:rPr>
        <w:t>.</w:t>
      </w:r>
    </w:p>
    <w:p w14:paraId="61651570" w14:textId="7AF72620" w:rsidR="007A0CEC" w:rsidRDefault="007A0CEC" w:rsidP="007A0CEC">
      <w:pPr>
        <w:spacing w:line="360" w:lineRule="auto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7B789D">
        <w:rPr>
          <w:sz w:val="28"/>
          <w:szCs w:val="28"/>
        </w:rPr>
        <w:t>20</w:t>
      </w:r>
    </w:p>
    <w:p w14:paraId="34099AF3" w14:textId="77777777" w:rsidR="002948D0" w:rsidRDefault="002948D0" w:rsidP="002948D0">
      <w:pPr>
        <w:spacing w:line="360" w:lineRule="auto"/>
        <w:jc w:val="center"/>
        <w:rPr>
          <w:sz w:val="32"/>
          <w:szCs w:val="32"/>
        </w:rPr>
      </w:pPr>
      <w:bookmarkStart w:id="25" w:name="_Toc137167650"/>
      <w:r>
        <w:rPr>
          <w:sz w:val="28"/>
          <w:szCs w:val="28"/>
        </w:rPr>
        <w:t>Связи таблиц базы данных</w:t>
      </w:r>
    </w:p>
    <w:tbl>
      <w:tblPr>
        <w:tblW w:w="9629" w:type="dxa"/>
        <w:tblLayout w:type="fixed"/>
        <w:tblLook w:val="0400" w:firstRow="0" w:lastRow="0" w:firstColumn="0" w:lastColumn="0" w:noHBand="0" w:noVBand="1"/>
      </w:tblPr>
      <w:tblGrid>
        <w:gridCol w:w="3251"/>
        <w:gridCol w:w="3402"/>
        <w:gridCol w:w="2976"/>
      </w:tblGrid>
      <w:tr w:rsidR="00617679" w14:paraId="5451F83B" w14:textId="77777777" w:rsidTr="00617679">
        <w:trPr>
          <w:trHeight w:val="489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1DD6" w14:textId="04415CAA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Таблица 1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9879" w14:textId="5A8C9D0E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Таблица 2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2C01" w14:textId="5F71FDDF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Связь</w:t>
            </w:r>
          </w:p>
        </w:tc>
      </w:tr>
      <w:tr w:rsidR="00617679" w14:paraId="14EF8AAC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CF6A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Пользователи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097F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Администратор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F2DDF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17DF8537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7A6FA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Пользователи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8B07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Ответственный региона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6CF2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33233E3A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47D9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Пользователи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4ADE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Ответственный организации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E404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06AAE449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0990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Регионы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D8FE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Организации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4F88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358C4522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69C2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Регионы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1BE1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Ответственный региона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6FDD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2BD4364E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E6A4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Регионы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11BF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Мероприятия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A301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5BC133B9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191E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Организации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5203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Мероприятия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2D2F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Многие ко многим</w:t>
            </w:r>
          </w:p>
        </w:tc>
      </w:tr>
      <w:tr w:rsidR="00617679" w14:paraId="65CE968D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1D45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Мероприятия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AA79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Варианты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A598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19D01016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935D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Мероприятия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1F17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Шаблоны заданий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9A10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0E2E23BB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DF47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Шаблоны заданий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84FB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5105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30A8113A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D7A9A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Предметные области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2C3A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Шаблоны заданий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9572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617679" w14:paraId="0EDEAA91" w14:textId="77777777" w:rsidTr="007B789D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BD9B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Мероприятия организаций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AD7D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Отсканированные бланки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6782" w14:textId="77777777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</w:tbl>
    <w:p w14:paraId="7FBE69F7" w14:textId="04222CE9" w:rsidR="007B789D" w:rsidRPr="007B789D" w:rsidRDefault="00617679" w:rsidP="007B789D">
      <w:pPr>
        <w:spacing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2.20</w:t>
      </w:r>
    </w:p>
    <w:tbl>
      <w:tblPr>
        <w:tblW w:w="9629" w:type="dxa"/>
        <w:tblLayout w:type="fixed"/>
        <w:tblLook w:val="0400" w:firstRow="0" w:lastRow="0" w:firstColumn="0" w:lastColumn="0" w:noHBand="0" w:noVBand="1"/>
      </w:tblPr>
      <w:tblGrid>
        <w:gridCol w:w="3251"/>
        <w:gridCol w:w="3402"/>
        <w:gridCol w:w="2976"/>
      </w:tblGrid>
      <w:tr w:rsidR="00617679" w14:paraId="52FF332C" w14:textId="77777777" w:rsidTr="00617679">
        <w:trPr>
          <w:trHeight w:val="429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2CE1" w14:textId="1B8D46AB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Таблица 1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7587" w14:textId="51A8547E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Таблица 2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81F3" w14:textId="3DBA57C1" w:rsidR="00617679" w:rsidRDefault="00617679" w:rsidP="006176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Связь</w:t>
            </w:r>
          </w:p>
        </w:tc>
      </w:tr>
      <w:tr w:rsidR="00575A1D" w14:paraId="3268932A" w14:textId="77777777" w:rsidTr="00617679">
        <w:trPr>
          <w:trHeight w:val="429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2E85" w14:textId="764FE61A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Мероприятия организаций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9229" w14:textId="723B57B2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Комплекты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13AD" w14:textId="69A0495D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258A36E0" w14:textId="77777777" w:rsidTr="00617679">
        <w:trPr>
          <w:trHeight w:val="429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024DC" w14:textId="452B5ECF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Статусы мероприятий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C9BE" w14:textId="2BE105DD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Мероприятия организаций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2BE1" w14:textId="72AAC0E1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26A1F1DB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46F3" w14:textId="60B98768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Комплекты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78F2" w14:textId="488C9B9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Отсканированные бланки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BD3F" w14:textId="5539BE8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Null</w:t>
            </w:r>
            <w:proofErr w:type="spellEnd"/>
            <w:r>
              <w:rPr>
                <w:color w:val="000000"/>
              </w:rPr>
              <w:t xml:space="preserve"> / Один ко многим</w:t>
            </w:r>
          </w:p>
        </w:tc>
      </w:tr>
      <w:tr w:rsidR="00575A1D" w14:paraId="50B8445F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196F" w14:textId="77386B2E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Комплекты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5C0B" w14:textId="4A74C7BC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Ответы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C5A0" w14:textId="7D1F533B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491C2A31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B0E68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Варианты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6313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Комплекты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D20E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7FF31515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B821A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Варианты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F349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Обрезанные варианты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4189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51B60D00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D19F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Варианты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9880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5B3E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352FEBB3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8AAC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Варианты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C1E0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Критерии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7C99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</w:t>
            </w:r>
            <w:r>
              <w:t xml:space="preserve"> одному</w:t>
            </w:r>
          </w:p>
        </w:tc>
      </w:tr>
      <w:tr w:rsidR="00575A1D" w14:paraId="7180F16C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FE02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Критерии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D3F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Обрезанные критерии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3E68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02306580" w14:textId="77777777" w:rsidTr="00B41F98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ADAC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Обрезанные критерии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9FFC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742A" w14:textId="77777777" w:rsidR="00575A1D" w:rsidRDefault="00575A1D" w:rsidP="00575A1D">
            <w:pPr>
              <w:spacing w:line="360" w:lineRule="auto"/>
              <w:jc w:val="center"/>
              <w:rPr>
                <w:color w:val="000000"/>
              </w:rPr>
            </w:pPr>
            <w:r>
              <w:t>Один ко многим</w:t>
            </w:r>
          </w:p>
        </w:tc>
      </w:tr>
      <w:tr w:rsidR="00575A1D" w14:paraId="38F2FCA9" w14:textId="77777777" w:rsidTr="00964F7C">
        <w:trPr>
          <w:trHeight w:val="319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84E4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Обрезанные варианты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EACE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D8B9" w14:textId="77777777" w:rsidR="00575A1D" w:rsidRDefault="00575A1D" w:rsidP="00575A1D">
            <w:pPr>
              <w:spacing w:line="360" w:lineRule="auto"/>
              <w:jc w:val="center"/>
              <w:rPr>
                <w:color w:val="000000"/>
              </w:rPr>
            </w:pPr>
            <w:r>
              <w:t>Один ко многим</w:t>
            </w:r>
          </w:p>
        </w:tc>
      </w:tr>
      <w:tr w:rsidR="00575A1D" w14:paraId="7710A0A5" w14:textId="77777777" w:rsidTr="00964F7C">
        <w:trPr>
          <w:trHeight w:val="385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B5DC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Задания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AA4A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Шаблоны заданий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ABE8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Один ко многим</w:t>
            </w:r>
          </w:p>
        </w:tc>
      </w:tr>
      <w:tr w:rsidR="00575A1D" w14:paraId="32435192" w14:textId="77777777" w:rsidTr="00964F7C">
        <w:trPr>
          <w:trHeight w:val="182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D114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t>Задания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4BEEA" w14:textId="77777777" w:rsidR="00575A1D" w:rsidRDefault="00575A1D" w:rsidP="00575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</w:rPr>
            </w:pPr>
            <w:r>
              <w:t>Варианты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D7E6" w14:textId="77777777" w:rsidR="00575A1D" w:rsidRDefault="00575A1D" w:rsidP="00575A1D">
            <w:pPr>
              <w:spacing w:line="360" w:lineRule="auto"/>
              <w:jc w:val="center"/>
              <w:rPr>
                <w:color w:val="000000"/>
              </w:rPr>
            </w:pPr>
            <w:r>
              <w:t>Один ко многим</w:t>
            </w:r>
          </w:p>
        </w:tc>
      </w:tr>
    </w:tbl>
    <w:p w14:paraId="0F90EE19" w14:textId="77777777" w:rsidR="00710D81" w:rsidRDefault="00710D81" w:rsidP="00710D81">
      <w:bookmarkStart w:id="26" w:name="_Toc138111338"/>
    </w:p>
    <w:p w14:paraId="4A44F919" w14:textId="30498570" w:rsidR="007A0CEC" w:rsidRDefault="007A0CEC" w:rsidP="007A0CEC">
      <w:pPr>
        <w:pStyle w:val="2"/>
        <w:contextualSpacing/>
      </w:pPr>
      <w:r>
        <w:t>2.</w:t>
      </w:r>
      <w:r w:rsidR="00CE6C85">
        <w:rPr>
          <w:lang w:val="en-US"/>
        </w:rPr>
        <w:t>3</w:t>
      </w:r>
      <w:r>
        <w:t xml:space="preserve"> АРХИТЕКТУРА СЕРВИСА</w:t>
      </w:r>
      <w:bookmarkEnd w:id="25"/>
      <w:bookmarkEnd w:id="26"/>
    </w:p>
    <w:p w14:paraId="0AFBF352" w14:textId="77777777" w:rsidR="006F452F" w:rsidRDefault="006F452F" w:rsidP="006F452F">
      <w:pPr>
        <w:spacing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Ключевой частью </w:t>
      </w:r>
      <w:r>
        <w:rPr>
          <w:color w:val="000000"/>
          <w:sz w:val="28"/>
          <w:szCs w:val="28"/>
          <w:lang w:val="en-US"/>
        </w:rPr>
        <w:t>web</w:t>
      </w:r>
      <w:r w:rsidRPr="007A0CEC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сервиса является правильно спроектированная архитектура. Архитектура сервиса (Рисунок </w:t>
      </w:r>
      <w:r w:rsidRPr="00B1508B">
        <w:rPr>
          <w:color w:val="000000"/>
          <w:sz w:val="28"/>
          <w:szCs w:val="28"/>
        </w:rPr>
        <w:t>2.</w:t>
      </w:r>
      <w:r w:rsidRPr="00941EB8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) представляет стандартную модель MVC (Model-View-</w:t>
      </w:r>
      <w:proofErr w:type="spellStart"/>
      <w:r>
        <w:rPr>
          <w:color w:val="000000"/>
          <w:sz w:val="28"/>
          <w:szCs w:val="28"/>
        </w:rPr>
        <w:t>Controller</w:t>
      </w:r>
      <w:proofErr w:type="spellEnd"/>
      <w:r>
        <w:rPr>
          <w:color w:val="000000"/>
          <w:sz w:val="28"/>
          <w:szCs w:val="28"/>
        </w:rPr>
        <w:t>).</w:t>
      </w:r>
    </w:p>
    <w:p w14:paraId="7EB2562B" w14:textId="3C42ADE4" w:rsidR="006F452F" w:rsidRDefault="006F452F" w:rsidP="006F452F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Предполагалось использовать модель MVVM (Model-View-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>), но от данной идеи вскоре было принято решение отказаться, так как для проекта будет достаточно использование упрощённой, но более оптимальной для работы проекта модели MVC.</w:t>
      </w:r>
    </w:p>
    <w:p w14:paraId="6515D041" w14:textId="63C77D53" w:rsidR="006F452F" w:rsidRDefault="006F452F" w:rsidP="006F452F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Суть работы модели заключается во взаимодействии компонентов со стороны клиента (Front-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>) и сервера (Back-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). Когда пользователь отправляет запрос с данными, он проходит через компонент </w:t>
      </w:r>
      <w:proofErr w:type="spellStart"/>
      <w:r>
        <w:rPr>
          <w:sz w:val="28"/>
          <w:szCs w:val="28"/>
        </w:rPr>
        <w:t>Controller</w:t>
      </w:r>
      <w:proofErr w:type="spellEnd"/>
      <w:r>
        <w:rPr>
          <w:sz w:val="28"/>
          <w:szCs w:val="28"/>
        </w:rPr>
        <w:t>, так</w:t>
      </w:r>
      <w:r w:rsidRPr="00F570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содержит определённые пути для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-сервиса, так называемые, </w:t>
      </w:r>
      <w:proofErr w:type="spellStart"/>
      <w:r>
        <w:rPr>
          <w:sz w:val="28"/>
          <w:szCs w:val="28"/>
        </w:rPr>
        <w:t>routes</w:t>
      </w:r>
      <w:proofErr w:type="spellEnd"/>
      <w:r>
        <w:rPr>
          <w:sz w:val="28"/>
          <w:szCs w:val="28"/>
        </w:rPr>
        <w:t>. После чего производится обработка данных, которые дальше переходят в компонент Model.  В данном компоненте происходит изменение соответствующих полей с данными, и дальнейшее сохранение результата в Базе Данных. Заключительным этапом является передача итогового результата на сторону клиента через компонент View.</w:t>
      </w:r>
    </w:p>
    <w:p w14:paraId="75473169" w14:textId="77777777" w:rsidR="007A0CEC" w:rsidRDefault="007A0CEC" w:rsidP="007A0CEC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AE1E473" wp14:editId="2A1878D3">
            <wp:extent cx="6134100" cy="3977640"/>
            <wp:effectExtent l="0" t="0" r="0" b="381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77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9CF39" w14:textId="2E0CC7A0" w:rsidR="00575A1D" w:rsidRDefault="007A0CEC" w:rsidP="00674995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1056CD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2.2 Архитектура </w:t>
      </w:r>
      <w:proofErr w:type="spellStart"/>
      <w:r w:rsidRPr="00E86470">
        <w:rPr>
          <w:sz w:val="28"/>
          <w:szCs w:val="28"/>
        </w:rPr>
        <w:t>web</w:t>
      </w:r>
      <w:proofErr w:type="spellEnd"/>
      <w:r w:rsidRPr="00E86470">
        <w:rPr>
          <w:sz w:val="28"/>
          <w:szCs w:val="28"/>
        </w:rPr>
        <w:t>-сервиса</w:t>
      </w:r>
    </w:p>
    <w:p w14:paraId="4E233F26" w14:textId="77777777" w:rsidR="00B37C69" w:rsidRDefault="00B37C69" w:rsidP="00B37C69">
      <w:pPr>
        <w:pStyle w:val="2"/>
        <w:contextualSpacing/>
      </w:pPr>
      <w:bookmarkStart w:id="27" w:name="_Toc137167652"/>
      <w:bookmarkStart w:id="28" w:name="_Toc138111339"/>
      <w:r>
        <w:t>2.</w:t>
      </w:r>
      <w:r w:rsidR="00CE6C85" w:rsidRPr="00CE6C85">
        <w:t>4</w:t>
      </w:r>
      <w:r>
        <w:t xml:space="preserve"> РЕАЛИЗАЦИЯ АЛГОРИТМА ОБРЕЗКИ ЗАДАНИЙ И ОТВЕТОВ</w:t>
      </w:r>
      <w:bookmarkEnd w:id="27"/>
      <w:bookmarkEnd w:id="28"/>
    </w:p>
    <w:p w14:paraId="393A6DBF" w14:textId="6112F7B8" w:rsidR="00B37C69" w:rsidRDefault="00B37C69" w:rsidP="006F452F">
      <w:pPr>
        <w:spacing w:line="360" w:lineRule="auto"/>
        <w:ind w:firstLine="708"/>
        <w:contextualSpacing/>
        <w:rPr>
          <w:sz w:val="28"/>
          <w:szCs w:val="28"/>
        </w:rPr>
      </w:pPr>
      <w:r>
        <w:rPr>
          <w:sz w:val="28"/>
          <w:szCs w:val="28"/>
        </w:rPr>
        <w:t>Схема работы представлена на рисунке 2.</w:t>
      </w:r>
      <w:r w:rsidR="00B31ABC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11AFBD0" w14:textId="6D912311" w:rsidR="00744C7B" w:rsidRDefault="00744C7B" w:rsidP="00744C7B">
      <w:pPr>
        <w:spacing w:line="360" w:lineRule="auto"/>
        <w:ind w:firstLine="708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FB3810" wp14:editId="07A2A571">
            <wp:extent cx="4530725" cy="4162425"/>
            <wp:effectExtent l="0" t="0" r="3175" b="9525"/>
            <wp:docPr id="829790649" name="Рисунок 829790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4B6D1" w14:textId="06CC1221" w:rsidR="00744C7B" w:rsidRDefault="00744C7B" w:rsidP="00744C7B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2.3 Схема работы алгоритма обрезки заданий и ответов</w:t>
      </w:r>
    </w:p>
    <w:p w14:paraId="79CCB9DD" w14:textId="77777777" w:rsidR="006F452F" w:rsidRDefault="006F452F" w:rsidP="006F452F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Конвертация бланка в формат изображения происходит с помощью библиотеки pdf2image в связке с утилитой для рендеринга документов </w:t>
      </w:r>
      <w:proofErr w:type="spellStart"/>
      <w:r>
        <w:rPr>
          <w:sz w:val="28"/>
          <w:szCs w:val="28"/>
        </w:rPr>
        <w:t>poppler</w:t>
      </w:r>
      <w:proofErr w:type="spellEnd"/>
      <w:r>
        <w:rPr>
          <w:sz w:val="28"/>
          <w:szCs w:val="28"/>
        </w:rPr>
        <w:t>.</w:t>
      </w:r>
    </w:p>
    <w:p w14:paraId="3E035357" w14:textId="77777777" w:rsidR="006F452F" w:rsidRDefault="006F452F" w:rsidP="006F452F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предметной области для задания с бланка КИМ осуществляется по следующей схеме:</w:t>
      </w:r>
    </w:p>
    <w:p w14:paraId="20A0F46B" w14:textId="77777777" w:rsidR="006F452F" w:rsidRPr="00D20924" w:rsidRDefault="006F452F" w:rsidP="006F452F">
      <w:pPr>
        <w:pStyle w:val="af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20924">
        <w:rPr>
          <w:color w:val="000000"/>
          <w:sz w:val="28"/>
          <w:szCs w:val="28"/>
        </w:rPr>
        <w:t>Производится обрезка области, где находится название предметной области задания;</w:t>
      </w:r>
    </w:p>
    <w:p w14:paraId="59CD6F1B" w14:textId="77777777" w:rsidR="006F452F" w:rsidRPr="00732488" w:rsidRDefault="006F452F" w:rsidP="006F452F">
      <w:pPr>
        <w:pStyle w:val="af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732488">
        <w:rPr>
          <w:color w:val="000000"/>
          <w:sz w:val="28"/>
          <w:szCs w:val="28"/>
        </w:rPr>
        <w:t xml:space="preserve">Применение метода </w:t>
      </w:r>
      <w:proofErr w:type="spellStart"/>
      <w:r w:rsidRPr="00732488">
        <w:rPr>
          <w:color w:val="000000"/>
          <w:sz w:val="28"/>
          <w:szCs w:val="28"/>
        </w:rPr>
        <w:t>image_to_string</w:t>
      </w:r>
      <w:proofErr w:type="spellEnd"/>
      <w:r w:rsidRPr="00732488">
        <w:rPr>
          <w:color w:val="000000"/>
          <w:sz w:val="28"/>
          <w:szCs w:val="28"/>
        </w:rPr>
        <w:t xml:space="preserve"> из библиотеки </w:t>
      </w:r>
      <w:proofErr w:type="spellStart"/>
      <w:r w:rsidRPr="00732488">
        <w:rPr>
          <w:color w:val="000000"/>
          <w:sz w:val="28"/>
          <w:szCs w:val="28"/>
        </w:rPr>
        <w:t>pytesseract</w:t>
      </w:r>
      <w:proofErr w:type="spellEnd"/>
      <w:r w:rsidRPr="00732488">
        <w:rPr>
          <w:color w:val="000000"/>
          <w:sz w:val="28"/>
          <w:szCs w:val="28"/>
          <w:lang w:val="en-US"/>
        </w:rPr>
        <w:t>;</w:t>
      </w:r>
    </w:p>
    <w:p w14:paraId="392C4E87" w14:textId="77777777" w:rsidR="006F452F" w:rsidRPr="00732488" w:rsidRDefault="006F452F" w:rsidP="006F452F">
      <w:pPr>
        <w:pStyle w:val="afb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732488">
        <w:rPr>
          <w:color w:val="000000"/>
          <w:sz w:val="28"/>
          <w:szCs w:val="28"/>
        </w:rPr>
        <w:t>Сохранение полученного результата.</w:t>
      </w:r>
    </w:p>
    <w:p w14:paraId="73CD6436" w14:textId="77777777" w:rsidR="006F452F" w:rsidRDefault="006F452F" w:rsidP="006F452F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Перевод изображения в серый цвет производится для более точной работы алгоритма, и дальнейшего удаление шумов.</w:t>
      </w:r>
    </w:p>
    <w:p w14:paraId="298A5D49" w14:textId="77777777" w:rsidR="006F452F" w:rsidRPr="00DB0F21" w:rsidRDefault="006F452F" w:rsidP="006F452F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Удаление лишних шумов с изображения производится для улучшения качества изображения. Производилось сравнение нескольких фильтров для удаления шумов, а именно:</w:t>
      </w:r>
      <w:r w:rsidRPr="00DB0F21"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Фильтр Гаусса [4]</w:t>
      </w:r>
      <w:r w:rsidRPr="00DB0F21">
        <w:rPr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Медианный фильтр</w:t>
      </w:r>
      <w:r w:rsidRPr="00DB0F21">
        <w:rPr>
          <w:color w:val="000000"/>
          <w:sz w:val="28"/>
          <w:szCs w:val="28"/>
        </w:rPr>
        <w:t>.</w:t>
      </w:r>
    </w:p>
    <w:p w14:paraId="1191032B" w14:textId="71D64833" w:rsidR="00B37C69" w:rsidRDefault="00B37C69" w:rsidP="00733D8F">
      <w:pPr>
        <w:spacing w:line="360" w:lineRule="auto"/>
        <w:contextualSpacing/>
        <w:rPr>
          <w:sz w:val="28"/>
          <w:szCs w:val="28"/>
        </w:rPr>
      </w:pPr>
    </w:p>
    <w:p w14:paraId="5C19C5C1" w14:textId="77777777" w:rsidR="00B37C69" w:rsidRDefault="00B37C69" w:rsidP="00B37C69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Путём сравнения времени работы двух фильтров, выбор был сделан в сторону фильтра Гаусса с матрицей 3x3 для хорошего сглаживания изображения, и оптимального времени работы.</w:t>
      </w:r>
    </w:p>
    <w:p w14:paraId="63C46FC0" w14:textId="77777777" w:rsidR="00B37C69" w:rsidRDefault="00B37C69" w:rsidP="00B37C69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Бинаризация изображения представляет собой перевод всех пикселей к чёрно-белому формату с использованием порогового значения. Данный подход широко используется в работе с изображениями для поиска замкнутых контуров. На данном этаже пороговое значение не задаётся константно, а определяется при помощи Метода </w:t>
      </w:r>
      <w:proofErr w:type="spellStart"/>
      <w:r>
        <w:rPr>
          <w:sz w:val="28"/>
          <w:szCs w:val="28"/>
        </w:rPr>
        <w:t>Оцу</w:t>
      </w:r>
      <w:proofErr w:type="spellEnd"/>
      <w:r>
        <w:rPr>
          <w:sz w:val="28"/>
          <w:szCs w:val="28"/>
        </w:rPr>
        <w:t>.</w:t>
      </w:r>
    </w:p>
    <w:p w14:paraId="02001582" w14:textId="09DE86AE" w:rsidR="00B37C69" w:rsidRDefault="00B37C69" w:rsidP="00B37C69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Поиск замкнутых контуров выполняется при помощи функции </w:t>
      </w:r>
      <w:proofErr w:type="spellStart"/>
      <w:r>
        <w:rPr>
          <w:sz w:val="28"/>
          <w:szCs w:val="28"/>
        </w:rPr>
        <w:t>findCountoures</w:t>
      </w:r>
      <w:proofErr w:type="spellEnd"/>
      <w:r>
        <w:rPr>
          <w:sz w:val="28"/>
          <w:szCs w:val="28"/>
        </w:rPr>
        <w:t xml:space="preserve"> из библиотеки </w:t>
      </w:r>
      <w:proofErr w:type="spellStart"/>
      <w:r>
        <w:rPr>
          <w:sz w:val="28"/>
          <w:szCs w:val="28"/>
        </w:rPr>
        <w:t>OpenCV</w:t>
      </w:r>
      <w:proofErr w:type="spellEnd"/>
      <w:r>
        <w:rPr>
          <w:sz w:val="28"/>
          <w:szCs w:val="28"/>
        </w:rPr>
        <w:t xml:space="preserve"> [</w:t>
      </w:r>
      <w:r w:rsidR="00E02C54">
        <w:rPr>
          <w:sz w:val="28"/>
          <w:szCs w:val="28"/>
        </w:rPr>
        <w:t>13</w:t>
      </w:r>
      <w:r>
        <w:rPr>
          <w:sz w:val="28"/>
          <w:szCs w:val="28"/>
        </w:rPr>
        <w:t>], суть, которая заключается в поиске всех кривых, соединяющих непрерывные точки, а также имеющих одинаковый цвет или интенсивность пикселей. Огромный плюс использования представленной функции в том, что она:</w:t>
      </w:r>
    </w:p>
    <w:p w14:paraId="5845E043" w14:textId="77777777" w:rsidR="00B37C69" w:rsidRDefault="00B37C69" w:rsidP="00051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Достаточно точно определяет замкнутые контуры на изображении.</w:t>
      </w:r>
    </w:p>
    <w:p w14:paraId="0BB9417D" w14:textId="77777777" w:rsidR="00B37C69" w:rsidRDefault="00B37C69" w:rsidP="00051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Оптимизирована в плане времени работы.</w:t>
      </w:r>
    </w:p>
    <w:p w14:paraId="5D12060A" w14:textId="77777777" w:rsidR="00B37C69" w:rsidRDefault="00B37C69" w:rsidP="00051C1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Позволяет настроить диапазон размера контуров для поиска.</w:t>
      </w:r>
    </w:p>
    <w:p w14:paraId="177E9F3A" w14:textId="77777777" w:rsidR="00B37C69" w:rsidRDefault="00B37C69" w:rsidP="00B37C69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данном этапе возникла проблемная ситуация, которая заключается в том, что функция сохраняет найденные контуры в произвольном порядке, не предоставляя возможности сортировки, предположим, по строчкам снизу вверх или наоборот.</w:t>
      </w:r>
    </w:p>
    <w:p w14:paraId="6FAF35A1" w14:textId="77777777" w:rsidR="00B37C69" w:rsidRDefault="00B37C69" w:rsidP="00B37C69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решения проблемы были предложены следующие идеи:</w:t>
      </w:r>
    </w:p>
    <w:p w14:paraId="2FA95F38" w14:textId="75EC4D26" w:rsidR="00B37C69" w:rsidRDefault="00B37C69" w:rsidP="00051C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Определение цифры внутри замкнутого контура при помощи </w:t>
      </w:r>
      <w:proofErr w:type="spellStart"/>
      <w:r>
        <w:rPr>
          <w:color w:val="000000"/>
          <w:sz w:val="28"/>
          <w:szCs w:val="28"/>
        </w:rPr>
        <w:t>pytesseract</w:t>
      </w:r>
      <w:proofErr w:type="spellEnd"/>
      <w:r>
        <w:rPr>
          <w:color w:val="000000"/>
          <w:sz w:val="28"/>
          <w:szCs w:val="28"/>
        </w:rPr>
        <w:t>, и дальнейшая сортировка заданий и ответов</w:t>
      </w:r>
      <w:r w:rsidR="00EF2FF8" w:rsidRPr="00EF2FF8">
        <w:rPr>
          <w:color w:val="000000"/>
          <w:sz w:val="28"/>
          <w:szCs w:val="28"/>
        </w:rPr>
        <w:t>;</w:t>
      </w:r>
    </w:p>
    <w:p w14:paraId="0FB6B965" w14:textId="243BF43B" w:rsidR="00B37C69" w:rsidRDefault="00B37C69" w:rsidP="00051C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Реализация нейронной сети CNN [9] на базе данных MNIST, и использование обученной модели для определения цифры внутри контура</w:t>
      </w:r>
      <w:r w:rsidR="004A1583" w:rsidRPr="004A1583">
        <w:rPr>
          <w:color w:val="000000"/>
          <w:sz w:val="28"/>
          <w:szCs w:val="28"/>
        </w:rPr>
        <w:t>;</w:t>
      </w:r>
    </w:p>
    <w:p w14:paraId="6FF30731" w14:textId="77777777" w:rsidR="00B37C69" w:rsidRDefault="00B37C69" w:rsidP="00051C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Создание дополнительных списков для сохранения контуров построчно снизу вверх, и дальнейшая обрезка.</w:t>
      </w:r>
    </w:p>
    <w:p w14:paraId="5967E925" w14:textId="77777777" w:rsidR="00B37C69" w:rsidRDefault="00B37C69" w:rsidP="00B37C6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 с применением </w:t>
      </w:r>
      <w:proofErr w:type="spellStart"/>
      <w:r>
        <w:rPr>
          <w:sz w:val="28"/>
          <w:szCs w:val="28"/>
        </w:rPr>
        <w:t>pytesseract</w:t>
      </w:r>
      <w:proofErr w:type="spellEnd"/>
      <w:r>
        <w:rPr>
          <w:sz w:val="28"/>
          <w:szCs w:val="28"/>
        </w:rPr>
        <w:t>, в данной задаче, показал неудовлетворительные результаты. Из 1000 обрезанных контуров с цифрами, верно, распознались лишь 25%, что не является хорошим результатом.</w:t>
      </w:r>
    </w:p>
    <w:p w14:paraId="02682482" w14:textId="1C6EB94B" w:rsidR="00B37C69" w:rsidRDefault="00B37C69" w:rsidP="00B37C69">
      <w:pPr>
        <w:spacing w:line="360" w:lineRule="auto"/>
        <w:ind w:firstLine="708"/>
        <w:contextualSpacing/>
        <w:jc w:val="both"/>
        <w:rPr>
          <w:color w:val="111111"/>
          <w:sz w:val="28"/>
          <w:szCs w:val="28"/>
          <w:highlight w:val="white"/>
        </w:rPr>
      </w:pPr>
      <w:proofErr w:type="spellStart"/>
      <w:r>
        <w:rPr>
          <w:color w:val="111111"/>
          <w:sz w:val="28"/>
          <w:szCs w:val="28"/>
          <w:highlight w:val="white"/>
        </w:rPr>
        <w:t>Сверточная</w:t>
      </w:r>
      <w:proofErr w:type="spellEnd"/>
      <w:r>
        <w:rPr>
          <w:color w:val="111111"/>
          <w:sz w:val="28"/>
          <w:szCs w:val="28"/>
          <w:highlight w:val="white"/>
        </w:rPr>
        <w:t xml:space="preserve"> нейронная сеть (</w:t>
      </w:r>
      <w:proofErr w:type="spellStart"/>
      <w:r>
        <w:rPr>
          <w:color w:val="111111"/>
          <w:sz w:val="28"/>
          <w:szCs w:val="28"/>
          <w:highlight w:val="white"/>
        </w:rPr>
        <w:t>ConvNet</w:t>
      </w:r>
      <w:proofErr w:type="spellEnd"/>
      <w:r>
        <w:rPr>
          <w:color w:val="111111"/>
          <w:sz w:val="28"/>
          <w:szCs w:val="28"/>
          <w:highlight w:val="white"/>
        </w:rPr>
        <w:t>/CNN) — это алгоритм глубокого обучения, который принимает входное изображение, присваивает важность (изучаемые веса и смещения) аспектам или объектам изображения и отличает одно от другого.</w:t>
      </w:r>
    </w:p>
    <w:p w14:paraId="704D5090" w14:textId="77777777" w:rsidR="00B37C69" w:rsidRDefault="00B37C69" w:rsidP="00A83494">
      <w:pPr>
        <w:spacing w:line="360" w:lineRule="auto"/>
        <w:ind w:firstLine="708"/>
        <w:contextualSpacing/>
        <w:jc w:val="both"/>
        <w:rPr>
          <w:color w:val="111111"/>
          <w:sz w:val="28"/>
          <w:szCs w:val="28"/>
          <w:highlight w:val="white"/>
        </w:rPr>
      </w:pPr>
      <w:r>
        <w:rPr>
          <w:color w:val="111111"/>
          <w:sz w:val="28"/>
          <w:szCs w:val="28"/>
          <w:highlight w:val="white"/>
        </w:rPr>
        <w:t>Параметры нейронной сети:</w:t>
      </w:r>
    </w:p>
    <w:p w14:paraId="61188D23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Сверточный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2 слоя</w:t>
      </w:r>
      <w:r>
        <w:rPr>
          <w:color w:val="111111"/>
          <w:sz w:val="28"/>
          <w:szCs w:val="28"/>
          <w:lang w:val="en-US"/>
        </w:rPr>
        <w:t>;</w:t>
      </w:r>
    </w:p>
    <w:p w14:paraId="05EB6CFB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Полносвязный</w:t>
      </w:r>
      <w:proofErr w:type="spellEnd"/>
      <w:r>
        <w:rPr>
          <w:color w:val="111111"/>
          <w:sz w:val="28"/>
          <w:szCs w:val="28"/>
          <w:highlight w:val="white"/>
        </w:rPr>
        <w:t xml:space="preserve"> слой: Задействовано 3 слоя</w:t>
      </w:r>
      <w:r>
        <w:rPr>
          <w:color w:val="111111"/>
          <w:sz w:val="28"/>
          <w:szCs w:val="28"/>
          <w:lang w:val="en-US"/>
        </w:rPr>
        <w:t>;</w:t>
      </w:r>
    </w:p>
    <w:p w14:paraId="33C096ED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Dropout</w:t>
      </w:r>
      <w:proofErr w:type="spellEnd"/>
      <w:r>
        <w:rPr>
          <w:color w:val="111111"/>
          <w:sz w:val="28"/>
          <w:szCs w:val="28"/>
        </w:rPr>
        <w:t>: Задействован 1 слой</w:t>
      </w:r>
      <w:r>
        <w:rPr>
          <w:color w:val="111111"/>
          <w:sz w:val="28"/>
          <w:szCs w:val="28"/>
          <w:lang w:val="en-US"/>
        </w:rPr>
        <w:t>;</w:t>
      </w:r>
    </w:p>
    <w:p w14:paraId="7E6ACF58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train</w:t>
      </w:r>
      <w:proofErr w:type="spellEnd"/>
      <w:r>
        <w:rPr>
          <w:color w:val="111111"/>
          <w:sz w:val="28"/>
          <w:szCs w:val="28"/>
          <w:highlight w:val="white"/>
        </w:rPr>
        <w:t> </w:t>
      </w:r>
      <w:proofErr w:type="spellStart"/>
      <w:r>
        <w:rPr>
          <w:color w:val="111111"/>
          <w:sz w:val="28"/>
          <w:szCs w:val="28"/>
          <w:highlight w:val="white"/>
        </w:rPr>
        <w:t>dataset</w:t>
      </w:r>
      <w:proofErr w:type="spellEnd"/>
      <w:r>
        <w:rPr>
          <w:color w:val="111111"/>
          <w:sz w:val="28"/>
          <w:szCs w:val="28"/>
          <w:highlight w:val="white"/>
        </w:rPr>
        <w:t>: 80% от общего объёма данных</w:t>
      </w:r>
      <w:r w:rsidRPr="00874A34">
        <w:rPr>
          <w:color w:val="111111"/>
          <w:sz w:val="28"/>
          <w:szCs w:val="28"/>
        </w:rPr>
        <w:t>;</w:t>
      </w:r>
    </w:p>
    <w:p w14:paraId="62A16D96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test</w:t>
      </w:r>
      <w:proofErr w:type="spellEnd"/>
      <w:r>
        <w:rPr>
          <w:color w:val="111111"/>
          <w:sz w:val="28"/>
          <w:szCs w:val="28"/>
          <w:highlight w:val="white"/>
        </w:rPr>
        <w:t> </w:t>
      </w:r>
      <w:proofErr w:type="spellStart"/>
      <w:r>
        <w:rPr>
          <w:color w:val="111111"/>
          <w:sz w:val="28"/>
          <w:szCs w:val="28"/>
          <w:highlight w:val="white"/>
        </w:rPr>
        <w:t>dataset</w:t>
      </w:r>
      <w:proofErr w:type="spellEnd"/>
      <w:r>
        <w:rPr>
          <w:color w:val="111111"/>
          <w:sz w:val="28"/>
          <w:szCs w:val="28"/>
          <w:highlight w:val="white"/>
        </w:rPr>
        <w:t>: 20% от общего объёма данных</w:t>
      </w:r>
      <w:r w:rsidRPr="00874A34">
        <w:rPr>
          <w:color w:val="111111"/>
          <w:sz w:val="28"/>
          <w:szCs w:val="28"/>
        </w:rPr>
        <w:t>;</w:t>
      </w:r>
    </w:p>
    <w:p w14:paraId="65F5EED4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r>
        <w:rPr>
          <w:color w:val="111111"/>
          <w:sz w:val="28"/>
          <w:szCs w:val="28"/>
          <w:highlight w:val="white"/>
        </w:rPr>
        <w:t xml:space="preserve">Функция активации: </w:t>
      </w:r>
      <w:proofErr w:type="spellStart"/>
      <w:r>
        <w:rPr>
          <w:color w:val="111111"/>
          <w:sz w:val="28"/>
          <w:szCs w:val="28"/>
          <w:highlight w:val="white"/>
        </w:rPr>
        <w:t>ReLu</w:t>
      </w:r>
      <w:proofErr w:type="spellEnd"/>
      <w:r>
        <w:rPr>
          <w:color w:val="111111"/>
          <w:sz w:val="28"/>
          <w:szCs w:val="28"/>
          <w:lang w:val="en-US"/>
        </w:rPr>
        <w:t>;</w:t>
      </w:r>
    </w:p>
    <w:p w14:paraId="26D824F7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max_pool</w:t>
      </w:r>
      <w:proofErr w:type="spellEnd"/>
      <w:r>
        <w:rPr>
          <w:color w:val="111111"/>
          <w:sz w:val="28"/>
          <w:szCs w:val="28"/>
          <w:lang w:val="en-US"/>
        </w:rPr>
        <w:t>;</w:t>
      </w:r>
    </w:p>
    <w:p w14:paraId="4D0EEB6D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batch_size_train</w:t>
      </w:r>
      <w:proofErr w:type="spellEnd"/>
      <w:r>
        <w:rPr>
          <w:color w:val="111111"/>
          <w:sz w:val="28"/>
          <w:szCs w:val="28"/>
          <w:highlight w:val="white"/>
        </w:rPr>
        <w:t>: 64</w:t>
      </w:r>
      <w:r>
        <w:rPr>
          <w:color w:val="111111"/>
          <w:sz w:val="28"/>
          <w:szCs w:val="28"/>
          <w:lang w:val="en-US"/>
        </w:rPr>
        <w:t>;</w:t>
      </w:r>
    </w:p>
    <w:p w14:paraId="506A8A51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batch_size_test</w:t>
      </w:r>
      <w:proofErr w:type="spellEnd"/>
      <w:r>
        <w:rPr>
          <w:color w:val="111111"/>
          <w:sz w:val="28"/>
          <w:szCs w:val="28"/>
          <w:highlight w:val="white"/>
        </w:rPr>
        <w:t>: 1000</w:t>
      </w:r>
      <w:r>
        <w:rPr>
          <w:color w:val="111111"/>
          <w:sz w:val="28"/>
          <w:szCs w:val="28"/>
          <w:lang w:val="en-US"/>
        </w:rPr>
        <w:t>;</w:t>
      </w:r>
    </w:p>
    <w:p w14:paraId="22491779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epochs</w:t>
      </w:r>
      <w:proofErr w:type="spellEnd"/>
      <w:r>
        <w:rPr>
          <w:color w:val="111111"/>
          <w:sz w:val="28"/>
          <w:szCs w:val="28"/>
          <w:highlight w:val="white"/>
        </w:rPr>
        <w:t>: 450</w:t>
      </w:r>
      <w:r>
        <w:rPr>
          <w:color w:val="111111"/>
          <w:sz w:val="28"/>
          <w:szCs w:val="28"/>
          <w:lang w:val="en-US"/>
        </w:rPr>
        <w:t>;</w:t>
      </w:r>
    </w:p>
    <w:p w14:paraId="691652D3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lr</w:t>
      </w:r>
      <w:proofErr w:type="spellEnd"/>
      <w:r>
        <w:rPr>
          <w:color w:val="111111"/>
          <w:sz w:val="28"/>
          <w:szCs w:val="28"/>
          <w:highlight w:val="white"/>
        </w:rPr>
        <w:t xml:space="preserve"> (</w:t>
      </w:r>
      <w:proofErr w:type="spellStart"/>
      <w:r>
        <w:rPr>
          <w:color w:val="111111"/>
          <w:sz w:val="28"/>
          <w:szCs w:val="28"/>
          <w:highlight w:val="white"/>
        </w:rPr>
        <w:t>learning</w:t>
      </w:r>
      <w:proofErr w:type="spellEnd"/>
      <w:r>
        <w:rPr>
          <w:color w:val="111111"/>
          <w:sz w:val="28"/>
          <w:szCs w:val="28"/>
          <w:highlight w:val="white"/>
        </w:rPr>
        <w:t xml:space="preserve"> </w:t>
      </w:r>
      <w:proofErr w:type="spellStart"/>
      <w:r>
        <w:rPr>
          <w:color w:val="111111"/>
          <w:sz w:val="28"/>
          <w:szCs w:val="28"/>
          <w:highlight w:val="white"/>
        </w:rPr>
        <w:t>rate</w:t>
      </w:r>
      <w:proofErr w:type="spellEnd"/>
      <w:r>
        <w:rPr>
          <w:color w:val="111111"/>
          <w:sz w:val="28"/>
          <w:szCs w:val="28"/>
          <w:highlight w:val="white"/>
        </w:rPr>
        <w:t>): 0.01</w:t>
      </w:r>
      <w:r>
        <w:rPr>
          <w:color w:val="111111"/>
          <w:sz w:val="28"/>
          <w:szCs w:val="28"/>
          <w:lang w:val="en-US"/>
        </w:rPr>
        <w:t>;</w:t>
      </w:r>
    </w:p>
    <w:p w14:paraId="187448A3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momentum</w:t>
      </w:r>
      <w:proofErr w:type="spellEnd"/>
      <w:r>
        <w:rPr>
          <w:color w:val="111111"/>
          <w:sz w:val="28"/>
          <w:szCs w:val="28"/>
          <w:highlight w:val="white"/>
        </w:rPr>
        <w:t>: 0.</w:t>
      </w:r>
      <w:r>
        <w:rPr>
          <w:color w:val="111111"/>
          <w:sz w:val="28"/>
          <w:szCs w:val="28"/>
        </w:rPr>
        <w:t>5</w:t>
      </w:r>
      <w:r>
        <w:rPr>
          <w:color w:val="111111"/>
          <w:sz w:val="28"/>
          <w:szCs w:val="28"/>
          <w:lang w:val="en-US"/>
        </w:rPr>
        <w:t>;</w:t>
      </w:r>
    </w:p>
    <w:p w14:paraId="401362D7" w14:textId="77777777" w:rsidR="00B37C69" w:rsidRDefault="00B37C69" w:rsidP="00051C1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contextualSpacing/>
        <w:jc w:val="both"/>
        <w:rPr>
          <w:color w:val="000000"/>
          <w:sz w:val="28"/>
          <w:szCs w:val="28"/>
        </w:rPr>
      </w:pPr>
      <w:proofErr w:type="spellStart"/>
      <w:r>
        <w:rPr>
          <w:color w:val="111111"/>
          <w:sz w:val="28"/>
          <w:szCs w:val="28"/>
          <w:highlight w:val="white"/>
        </w:rPr>
        <w:t>transforms</w:t>
      </w:r>
      <w:proofErr w:type="spellEnd"/>
      <w:r>
        <w:rPr>
          <w:color w:val="111111"/>
          <w:sz w:val="28"/>
          <w:szCs w:val="28"/>
          <w:highlight w:val="white"/>
        </w:rPr>
        <w:t xml:space="preserve">: </w:t>
      </w:r>
      <w:proofErr w:type="spellStart"/>
      <w:r>
        <w:rPr>
          <w:color w:val="111111"/>
          <w:sz w:val="28"/>
          <w:szCs w:val="28"/>
          <w:highlight w:val="white"/>
        </w:rPr>
        <w:t>ToTensor</w:t>
      </w:r>
      <w:proofErr w:type="spellEnd"/>
      <w:r>
        <w:rPr>
          <w:color w:val="111111"/>
          <w:sz w:val="28"/>
          <w:szCs w:val="28"/>
          <w:highlight w:val="white"/>
        </w:rPr>
        <w:t xml:space="preserve">, </w:t>
      </w:r>
      <w:proofErr w:type="spellStart"/>
      <w:r>
        <w:rPr>
          <w:color w:val="111111"/>
          <w:sz w:val="28"/>
          <w:szCs w:val="28"/>
          <w:highlight w:val="white"/>
        </w:rPr>
        <w:t>Normalize</w:t>
      </w:r>
      <w:proofErr w:type="spellEnd"/>
      <w:r>
        <w:rPr>
          <w:color w:val="111111"/>
          <w:sz w:val="28"/>
          <w:szCs w:val="28"/>
          <w:lang w:val="en-US"/>
        </w:rPr>
        <w:t>.</w:t>
      </w:r>
    </w:p>
    <w:p w14:paraId="42C3B2D7" w14:textId="77777777" w:rsidR="00B37C69" w:rsidRDefault="00B37C69" w:rsidP="00B37C69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8"/>
        <w:contextualSpacing/>
        <w:jc w:val="both"/>
        <w:rPr>
          <w:color w:val="111111"/>
          <w:sz w:val="28"/>
          <w:szCs w:val="28"/>
          <w:highlight w:val="white"/>
        </w:rPr>
      </w:pPr>
      <w:r>
        <w:rPr>
          <w:color w:val="111111"/>
          <w:sz w:val="28"/>
          <w:szCs w:val="28"/>
          <w:highlight w:val="white"/>
        </w:rPr>
        <w:t>Обучение нейронной сети производилось на базе данных MNIST, которая представляет из себя набор рукописных цифр, и сохранение лучшего результата обучения для дальнейшего использования.</w:t>
      </w:r>
    </w:p>
    <w:p w14:paraId="68B0A8B0" w14:textId="77777777" w:rsidR="00B37C69" w:rsidRDefault="00B37C69" w:rsidP="00B37C69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color w:val="111111"/>
          <w:sz w:val="28"/>
          <w:szCs w:val="28"/>
          <w:highlight w:val="white"/>
        </w:rPr>
        <w:t xml:space="preserve">В результате </w:t>
      </w:r>
      <w:r>
        <w:rPr>
          <w:color w:val="000000"/>
          <w:sz w:val="28"/>
          <w:szCs w:val="28"/>
        </w:rPr>
        <w:t xml:space="preserve">из 1000 обрезанных контуров с цифрами, </w:t>
      </w:r>
      <w:proofErr w:type="gramStart"/>
      <w:r>
        <w:rPr>
          <w:color w:val="000000"/>
          <w:sz w:val="28"/>
          <w:szCs w:val="28"/>
        </w:rPr>
        <w:t>верно</w:t>
      </w:r>
      <w:proofErr w:type="gramEnd"/>
      <w:r>
        <w:rPr>
          <w:color w:val="000000"/>
          <w:sz w:val="28"/>
          <w:szCs w:val="28"/>
        </w:rPr>
        <w:t xml:space="preserve"> распознались 40%, что не является хорошим результатом.</w:t>
      </w:r>
    </w:p>
    <w:p w14:paraId="5C4445D2" w14:textId="77777777" w:rsidR="00B37C69" w:rsidRDefault="00B37C69" w:rsidP="00B37C69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дополнительных списков подразумевает добавление координат верхнего левого угла найдено контура в список, после чего производить сортировку по возрастанию координат Y.</w:t>
      </w:r>
    </w:p>
    <w:p w14:paraId="423779FB" w14:textId="77777777" w:rsidR="00B37C69" w:rsidRDefault="00B37C69" w:rsidP="00B37C69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Данный подход показал лучший результат из всех представленных, а именно точность 96%.</w:t>
      </w:r>
    </w:p>
    <w:p w14:paraId="238097AB" w14:textId="4CB857E4" w:rsidR="00B37C69" w:rsidRPr="00B213E1" w:rsidRDefault="00B37C69" w:rsidP="00D275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Выделение областей ответов к заданиям происходит путём сдвига найденных координат контуров заданий на определённое число, и дальнейшее сохранение полученных значений.</w:t>
      </w:r>
    </w:p>
    <w:p w14:paraId="73802668" w14:textId="184518BA" w:rsidR="00B37C69" w:rsidRDefault="00B37C69" w:rsidP="009B6703">
      <w:pPr>
        <w:pStyle w:val="2"/>
        <w:spacing w:before="0"/>
        <w:contextualSpacing/>
      </w:pPr>
      <w:bookmarkStart w:id="29" w:name="_Toc137167656"/>
      <w:bookmarkStart w:id="30" w:name="_Toc138111340"/>
      <w:r>
        <w:t>2.</w:t>
      </w:r>
      <w:r w:rsidR="00CE6C85" w:rsidRPr="004631BC">
        <w:t>5</w:t>
      </w:r>
      <w:r>
        <w:t xml:space="preserve"> РЕАЛИЗАЦИЯ ПО ДЛЯ СКАНИРОВАНИЯ БЛАНКОВ С ОТПРАВКОЙ НА СЕРВИС</w:t>
      </w:r>
      <w:bookmarkEnd w:id="29"/>
      <w:bookmarkEnd w:id="30"/>
    </w:p>
    <w:p w14:paraId="374EA2A2" w14:textId="5877D749" w:rsidR="00ED2CBE" w:rsidRPr="006D59B0" w:rsidRDefault="00B37C69" w:rsidP="006D59B0">
      <w:pPr>
        <w:spacing w:line="360" w:lineRule="auto"/>
        <w:jc w:val="both"/>
      </w:pPr>
      <w:r>
        <w:rPr>
          <w:sz w:val="28"/>
          <w:szCs w:val="28"/>
        </w:rPr>
        <w:tab/>
      </w:r>
      <w:r w:rsidR="006D59B0" w:rsidRPr="006D59B0">
        <w:rPr>
          <w:sz w:val="28"/>
          <w:szCs w:val="28"/>
        </w:rPr>
        <w:t xml:space="preserve">Для реализации программного обеспечения был выбран WPF. Этот выбор обусловлен тем, что WPF разрабатывается компанией Microsoft и </w:t>
      </w:r>
      <w:r w:rsidR="006D59B0">
        <w:rPr>
          <w:sz w:val="28"/>
          <w:szCs w:val="28"/>
        </w:rPr>
        <w:t>имеет поддержку различных операционных систем</w:t>
      </w:r>
      <w:r w:rsidR="006D59B0" w:rsidRPr="006D59B0">
        <w:rPr>
          <w:sz w:val="28"/>
          <w:szCs w:val="28"/>
        </w:rPr>
        <w:t>. Благодаря этому, WPF предлагает обширный набор библиотек для работы с установленными драйверами Windows. Кроме того, WPF обладает современным графическим дизайном элементов пользовательского интерфейса и позволяет создавать установочные файлы, функциональность которых можно настроить для изменения реестра, выбора места установки и создания ярлыков приложения.</w:t>
      </w:r>
    </w:p>
    <w:p w14:paraId="5EC203AE" w14:textId="48055538" w:rsidR="00ED2CBE" w:rsidRPr="00ED2CBE" w:rsidRDefault="00ED2CBE" w:rsidP="00ED2CBE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ED2CBE">
        <w:rPr>
          <w:sz w:val="28"/>
          <w:szCs w:val="28"/>
        </w:rPr>
        <w:t>Во время разработки, для взаимодействия со сканером, был выбран драйвер WIA, так как он изначально встроен у в оболочку среды Windows</w:t>
      </w:r>
      <w:r w:rsidR="00846FCE">
        <w:rPr>
          <w:sz w:val="28"/>
          <w:szCs w:val="28"/>
        </w:rPr>
        <w:t>.</w:t>
      </w:r>
      <w:r w:rsidRPr="00ED2CBE">
        <w:rPr>
          <w:sz w:val="28"/>
          <w:szCs w:val="28"/>
        </w:rPr>
        <w:t xml:space="preserve"> </w:t>
      </w:r>
      <w:r w:rsidR="00846FCE">
        <w:rPr>
          <w:sz w:val="28"/>
          <w:szCs w:val="28"/>
        </w:rPr>
        <w:t>Н</w:t>
      </w:r>
      <w:r w:rsidRPr="00ED2CBE">
        <w:rPr>
          <w:sz w:val="28"/>
          <w:szCs w:val="28"/>
        </w:rPr>
        <w:t>о в ходе тестирования оказалось, что данный драйвер не поддерживает весь необходимый функционал сканирования при работе с различными устройствами, а в большей мере рассчитан работать с печатью файлов</w:t>
      </w:r>
      <w:r w:rsidR="00846FCE">
        <w:rPr>
          <w:sz w:val="28"/>
          <w:szCs w:val="28"/>
        </w:rPr>
        <w:t>.</w:t>
      </w:r>
      <w:r w:rsidRPr="00ED2CBE">
        <w:rPr>
          <w:sz w:val="28"/>
          <w:szCs w:val="28"/>
        </w:rPr>
        <w:t xml:space="preserve"> </w:t>
      </w:r>
      <w:r w:rsidR="00846FCE">
        <w:rPr>
          <w:sz w:val="28"/>
          <w:szCs w:val="28"/>
        </w:rPr>
        <w:t>П</w:t>
      </w:r>
      <w:r w:rsidRPr="00ED2CBE">
        <w:rPr>
          <w:sz w:val="28"/>
          <w:szCs w:val="28"/>
        </w:rPr>
        <w:t xml:space="preserve">оэтому был реализован переход на драйвер </w:t>
      </w:r>
      <w:proofErr w:type="spellStart"/>
      <w:r w:rsidRPr="00ED2CBE">
        <w:rPr>
          <w:sz w:val="28"/>
          <w:szCs w:val="28"/>
        </w:rPr>
        <w:t>Twain</w:t>
      </w:r>
      <w:proofErr w:type="spellEnd"/>
      <w:r w:rsidRPr="00ED2CBE">
        <w:rPr>
          <w:sz w:val="28"/>
          <w:szCs w:val="28"/>
        </w:rPr>
        <w:t>, который поддерживается множеством сканнеров, а в случае отсутствия поддержки использует WIA. Для того чтобы решить проблему отсутствия драйвера на компьютере пользователя, при скачивании ПО была реализована его автоматическая установка.</w:t>
      </w:r>
    </w:p>
    <w:p w14:paraId="6EAE431E" w14:textId="48A1B87A" w:rsidR="00A34921" w:rsidRDefault="00ED2CBE" w:rsidP="004973A2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ED2CBE">
        <w:rPr>
          <w:sz w:val="28"/>
          <w:szCs w:val="28"/>
        </w:rPr>
        <w:t>Работ</w:t>
      </w:r>
      <w:r w:rsidR="00846FCE">
        <w:rPr>
          <w:sz w:val="28"/>
          <w:szCs w:val="28"/>
        </w:rPr>
        <w:t>а</w:t>
      </w:r>
      <w:r w:rsidRPr="00ED2CBE">
        <w:rPr>
          <w:sz w:val="28"/>
          <w:szCs w:val="28"/>
        </w:rPr>
        <w:t xml:space="preserve"> с драйвером сканера была реализована с помощью использования библиотеки </w:t>
      </w:r>
      <w:proofErr w:type="spellStart"/>
      <w:r w:rsidRPr="00ED2CBE">
        <w:rPr>
          <w:sz w:val="28"/>
          <w:szCs w:val="28"/>
        </w:rPr>
        <w:t>Saraff.Twain</w:t>
      </w:r>
      <w:proofErr w:type="spellEnd"/>
      <w:r w:rsidRPr="00ED2CBE">
        <w:rPr>
          <w:sz w:val="28"/>
          <w:szCs w:val="28"/>
        </w:rPr>
        <w:t xml:space="preserve"> и</w:t>
      </w:r>
      <w:r w:rsidR="00A34921">
        <w:rPr>
          <w:sz w:val="28"/>
          <w:szCs w:val="28"/>
        </w:rPr>
        <w:t xml:space="preserve"> нескольких</w:t>
      </w:r>
      <w:r w:rsidR="00401365" w:rsidRPr="00401365">
        <w:rPr>
          <w:sz w:val="28"/>
          <w:szCs w:val="28"/>
        </w:rPr>
        <w:t xml:space="preserve"> </w:t>
      </w:r>
      <w:r w:rsidR="00401365">
        <w:rPr>
          <w:sz w:val="28"/>
          <w:szCs w:val="28"/>
        </w:rPr>
        <w:t>её</w:t>
      </w:r>
      <w:r w:rsidRPr="00ED2CBE">
        <w:rPr>
          <w:sz w:val="28"/>
          <w:szCs w:val="28"/>
        </w:rPr>
        <w:t xml:space="preserve"> методов: </w:t>
      </w:r>
    </w:p>
    <w:p w14:paraId="54A06038" w14:textId="76039C0D" w:rsidR="00A34921" w:rsidRDefault="00ED2CBE" w:rsidP="00051C14">
      <w:pPr>
        <w:pStyle w:val="afb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34921">
        <w:rPr>
          <w:sz w:val="28"/>
          <w:szCs w:val="28"/>
        </w:rPr>
        <w:t>GetSourceProductName</w:t>
      </w:r>
      <w:proofErr w:type="spellEnd"/>
      <w:r w:rsidRPr="00A34921">
        <w:rPr>
          <w:sz w:val="28"/>
          <w:szCs w:val="28"/>
        </w:rPr>
        <w:t xml:space="preserve"> </w:t>
      </w:r>
      <w:r w:rsidR="00A34921">
        <w:rPr>
          <w:sz w:val="28"/>
          <w:szCs w:val="28"/>
        </w:rPr>
        <w:t xml:space="preserve">- </w:t>
      </w:r>
      <w:r w:rsidRPr="00A34921">
        <w:rPr>
          <w:sz w:val="28"/>
          <w:szCs w:val="28"/>
        </w:rPr>
        <w:t>получени</w:t>
      </w:r>
      <w:r w:rsidR="00A34921">
        <w:rPr>
          <w:sz w:val="28"/>
          <w:szCs w:val="28"/>
        </w:rPr>
        <w:t>е</w:t>
      </w:r>
      <w:r w:rsidRPr="00A34921">
        <w:rPr>
          <w:sz w:val="28"/>
          <w:szCs w:val="28"/>
        </w:rPr>
        <w:t xml:space="preserve"> имён доступных сканеров</w:t>
      </w:r>
      <w:r w:rsidR="00A34921" w:rsidRPr="00A34921">
        <w:rPr>
          <w:sz w:val="28"/>
          <w:szCs w:val="28"/>
        </w:rPr>
        <w:t>;</w:t>
      </w:r>
    </w:p>
    <w:p w14:paraId="10FEABEE" w14:textId="5475719B" w:rsidR="00A34921" w:rsidRDefault="00ED2CBE" w:rsidP="00051C14">
      <w:pPr>
        <w:pStyle w:val="afb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34921">
        <w:rPr>
          <w:sz w:val="28"/>
          <w:szCs w:val="28"/>
        </w:rPr>
        <w:t>SetCap</w:t>
      </w:r>
      <w:proofErr w:type="spellEnd"/>
      <w:r w:rsidRPr="00A34921">
        <w:rPr>
          <w:sz w:val="28"/>
          <w:szCs w:val="28"/>
        </w:rPr>
        <w:t xml:space="preserve"> - установк</w:t>
      </w:r>
      <w:r w:rsidR="00A34921">
        <w:rPr>
          <w:sz w:val="28"/>
          <w:szCs w:val="28"/>
        </w:rPr>
        <w:t>а</w:t>
      </w:r>
      <w:r w:rsidRPr="00A34921">
        <w:rPr>
          <w:sz w:val="28"/>
          <w:szCs w:val="28"/>
        </w:rPr>
        <w:t xml:space="preserve"> DPI и свойств сканирования (Автоматическая подача страниц, Двухстороннее сканирование)</w:t>
      </w:r>
      <w:r w:rsidR="00A34921" w:rsidRPr="00A34921">
        <w:rPr>
          <w:sz w:val="28"/>
          <w:szCs w:val="28"/>
        </w:rPr>
        <w:t>;</w:t>
      </w:r>
    </w:p>
    <w:p w14:paraId="54141A74" w14:textId="26B715BF" w:rsidR="00ED2CBE" w:rsidRPr="00A34921" w:rsidRDefault="00ED2CBE" w:rsidP="00051C14">
      <w:pPr>
        <w:pStyle w:val="afb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34921">
        <w:rPr>
          <w:sz w:val="28"/>
          <w:szCs w:val="28"/>
        </w:rPr>
        <w:lastRenderedPageBreak/>
        <w:t>Acquire</w:t>
      </w:r>
      <w:proofErr w:type="spellEnd"/>
      <w:r w:rsidRPr="00A34921">
        <w:rPr>
          <w:sz w:val="28"/>
          <w:szCs w:val="28"/>
        </w:rPr>
        <w:t xml:space="preserve"> - запуск сканирования. А также атрибуты </w:t>
      </w:r>
      <w:proofErr w:type="spellStart"/>
      <w:r w:rsidRPr="00A34921">
        <w:rPr>
          <w:sz w:val="28"/>
          <w:szCs w:val="28"/>
        </w:rPr>
        <w:t>twain</w:t>
      </w:r>
      <w:proofErr w:type="spellEnd"/>
      <w:r w:rsidRPr="00A34921">
        <w:rPr>
          <w:sz w:val="28"/>
          <w:szCs w:val="28"/>
        </w:rPr>
        <w:t xml:space="preserve"> объекта для обработки отсканированных файлов и ошибок (</w:t>
      </w:r>
      <w:proofErr w:type="spellStart"/>
      <w:r w:rsidRPr="00A34921">
        <w:rPr>
          <w:sz w:val="28"/>
          <w:szCs w:val="28"/>
        </w:rPr>
        <w:t>EndXfer</w:t>
      </w:r>
      <w:proofErr w:type="spellEnd"/>
      <w:r w:rsidRPr="00A34921">
        <w:rPr>
          <w:sz w:val="28"/>
          <w:szCs w:val="28"/>
        </w:rPr>
        <w:t xml:space="preserve">, </w:t>
      </w:r>
      <w:proofErr w:type="spellStart"/>
      <w:r w:rsidRPr="00A34921">
        <w:rPr>
          <w:sz w:val="28"/>
          <w:szCs w:val="28"/>
        </w:rPr>
        <w:t>AcquireError</w:t>
      </w:r>
      <w:proofErr w:type="spellEnd"/>
      <w:r w:rsidRPr="00A34921">
        <w:rPr>
          <w:sz w:val="28"/>
          <w:szCs w:val="28"/>
        </w:rPr>
        <w:t>).</w:t>
      </w:r>
    </w:p>
    <w:p w14:paraId="2247B1BA" w14:textId="2F14B494" w:rsidR="00ED2CBE" w:rsidRPr="00ED2CBE" w:rsidRDefault="00ED2CBE" w:rsidP="00FA70BA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ED2CBE">
        <w:rPr>
          <w:sz w:val="28"/>
          <w:szCs w:val="28"/>
        </w:rPr>
        <w:t>После получения отсканированной страницы</w:t>
      </w:r>
      <w:r w:rsidR="00A37D10" w:rsidRPr="00A37D10">
        <w:rPr>
          <w:sz w:val="28"/>
          <w:szCs w:val="28"/>
        </w:rPr>
        <w:t>,</w:t>
      </w:r>
      <w:r w:rsidRPr="00ED2CBE">
        <w:rPr>
          <w:sz w:val="28"/>
          <w:szCs w:val="28"/>
        </w:rPr>
        <w:t xml:space="preserve"> используется конвертация изображения в PDF формат </w:t>
      </w:r>
      <w:r w:rsidR="002B76E3">
        <w:rPr>
          <w:sz w:val="28"/>
          <w:szCs w:val="28"/>
        </w:rPr>
        <w:t>при</w:t>
      </w:r>
      <w:r w:rsidRPr="00ED2CBE">
        <w:rPr>
          <w:sz w:val="28"/>
          <w:szCs w:val="28"/>
        </w:rPr>
        <w:t xml:space="preserve"> помощ</w:t>
      </w:r>
      <w:r w:rsidR="002B76E3">
        <w:rPr>
          <w:sz w:val="28"/>
          <w:szCs w:val="28"/>
        </w:rPr>
        <w:t>и</w:t>
      </w:r>
      <w:r w:rsidRPr="00ED2CBE">
        <w:rPr>
          <w:sz w:val="28"/>
          <w:szCs w:val="28"/>
        </w:rPr>
        <w:t xml:space="preserve"> библиотеки </w:t>
      </w:r>
      <w:proofErr w:type="spellStart"/>
      <w:r w:rsidRPr="00ED2CBE">
        <w:rPr>
          <w:sz w:val="28"/>
          <w:szCs w:val="28"/>
        </w:rPr>
        <w:t>iTextSharp</w:t>
      </w:r>
      <w:proofErr w:type="spellEnd"/>
      <w:r w:rsidR="002B76E3">
        <w:rPr>
          <w:sz w:val="28"/>
          <w:szCs w:val="28"/>
        </w:rPr>
        <w:t>.</w:t>
      </w:r>
      <w:r w:rsidRPr="00ED2CBE">
        <w:rPr>
          <w:sz w:val="28"/>
          <w:szCs w:val="28"/>
        </w:rPr>
        <w:t xml:space="preserve"> </w:t>
      </w:r>
      <w:r w:rsidR="002B76E3">
        <w:rPr>
          <w:sz w:val="28"/>
          <w:szCs w:val="28"/>
        </w:rPr>
        <w:t>П</w:t>
      </w:r>
      <w:r w:rsidRPr="00ED2CBE">
        <w:rPr>
          <w:sz w:val="28"/>
          <w:szCs w:val="28"/>
        </w:rPr>
        <w:t>осле</w:t>
      </w:r>
      <w:r w:rsidR="002B76E3">
        <w:rPr>
          <w:sz w:val="28"/>
          <w:szCs w:val="28"/>
        </w:rPr>
        <w:t xml:space="preserve"> чего изображение </w:t>
      </w:r>
      <w:r w:rsidRPr="00ED2CBE">
        <w:rPr>
          <w:sz w:val="28"/>
          <w:szCs w:val="28"/>
        </w:rPr>
        <w:t xml:space="preserve">отправляется на сервис, </w:t>
      </w:r>
      <w:r w:rsidR="000B5331">
        <w:rPr>
          <w:sz w:val="28"/>
          <w:szCs w:val="28"/>
        </w:rPr>
        <w:t>в котором</w:t>
      </w:r>
      <w:r w:rsidRPr="00ED2CBE">
        <w:rPr>
          <w:sz w:val="28"/>
          <w:szCs w:val="28"/>
        </w:rPr>
        <w:t xml:space="preserve"> используется токен для проверки доступа к </w:t>
      </w:r>
      <w:proofErr w:type="spellStart"/>
      <w:r w:rsidRPr="00ED2CBE">
        <w:rPr>
          <w:sz w:val="28"/>
          <w:szCs w:val="28"/>
        </w:rPr>
        <w:t>роуту</w:t>
      </w:r>
      <w:proofErr w:type="spellEnd"/>
      <w:r w:rsidRPr="00ED2CBE">
        <w:rPr>
          <w:sz w:val="28"/>
          <w:szCs w:val="28"/>
        </w:rPr>
        <w:t>.</w:t>
      </w:r>
    </w:p>
    <w:p w14:paraId="6A70F227" w14:textId="09E60C1C" w:rsidR="00B37C69" w:rsidRPr="00710D81" w:rsidRDefault="00ED2CBE" w:rsidP="004973A2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ED2CBE">
        <w:rPr>
          <w:sz w:val="28"/>
          <w:szCs w:val="28"/>
        </w:rPr>
        <w:t>Одной из проблем</w:t>
      </w:r>
      <w:r w:rsidR="00802721">
        <w:rPr>
          <w:sz w:val="28"/>
          <w:szCs w:val="28"/>
        </w:rPr>
        <w:t>, возникшей при</w:t>
      </w:r>
      <w:r w:rsidRPr="00ED2CBE">
        <w:rPr>
          <w:sz w:val="28"/>
          <w:szCs w:val="28"/>
        </w:rPr>
        <w:t xml:space="preserve"> разработк</w:t>
      </w:r>
      <w:r w:rsidR="00802721">
        <w:rPr>
          <w:sz w:val="28"/>
          <w:szCs w:val="28"/>
        </w:rPr>
        <w:t>е,</w:t>
      </w:r>
      <w:r w:rsidRPr="00ED2CBE">
        <w:rPr>
          <w:sz w:val="28"/>
          <w:szCs w:val="28"/>
        </w:rPr>
        <w:t xml:space="preserve"> оказалось получение информации об ID организации и мероприятия для определения необходи</w:t>
      </w:r>
      <w:r w:rsidR="00802721">
        <w:rPr>
          <w:sz w:val="28"/>
          <w:szCs w:val="28"/>
        </w:rPr>
        <w:t>мо</w:t>
      </w:r>
      <w:r w:rsidR="00FB2122">
        <w:rPr>
          <w:sz w:val="28"/>
          <w:szCs w:val="28"/>
        </w:rPr>
        <w:t>го</w:t>
      </w:r>
      <w:r w:rsidRPr="00ED2CBE">
        <w:rPr>
          <w:sz w:val="28"/>
          <w:szCs w:val="28"/>
        </w:rPr>
        <w:t xml:space="preserve"> </w:t>
      </w:r>
      <w:r w:rsidR="00FB2122">
        <w:rPr>
          <w:sz w:val="28"/>
          <w:szCs w:val="28"/>
        </w:rPr>
        <w:t>соотнесения</w:t>
      </w:r>
      <w:r w:rsidRPr="00ED2CBE">
        <w:rPr>
          <w:sz w:val="28"/>
          <w:szCs w:val="28"/>
        </w:rPr>
        <w:t xml:space="preserve"> отсканированны</w:t>
      </w:r>
      <w:r w:rsidR="00FB2122">
        <w:rPr>
          <w:sz w:val="28"/>
          <w:szCs w:val="28"/>
        </w:rPr>
        <w:t>х</w:t>
      </w:r>
      <w:r w:rsidRPr="00ED2CBE">
        <w:rPr>
          <w:sz w:val="28"/>
          <w:szCs w:val="28"/>
        </w:rPr>
        <w:t xml:space="preserve"> файл</w:t>
      </w:r>
      <w:r w:rsidR="00FB2122">
        <w:rPr>
          <w:sz w:val="28"/>
          <w:szCs w:val="28"/>
        </w:rPr>
        <w:t>ов</w:t>
      </w:r>
      <w:r w:rsidRPr="00ED2CBE">
        <w:rPr>
          <w:sz w:val="28"/>
          <w:szCs w:val="28"/>
        </w:rPr>
        <w:t xml:space="preserve">. Для решения </w:t>
      </w:r>
      <w:r w:rsidR="004164D6">
        <w:rPr>
          <w:sz w:val="28"/>
          <w:szCs w:val="28"/>
        </w:rPr>
        <w:t xml:space="preserve">проблемы </w:t>
      </w:r>
      <w:r w:rsidRPr="00ED2CBE">
        <w:rPr>
          <w:sz w:val="28"/>
          <w:szCs w:val="28"/>
        </w:rPr>
        <w:t xml:space="preserve">было </w:t>
      </w:r>
      <w:r w:rsidR="004164D6">
        <w:rPr>
          <w:sz w:val="28"/>
          <w:szCs w:val="28"/>
        </w:rPr>
        <w:t>реализовано</w:t>
      </w:r>
      <w:r w:rsidRPr="00ED2CBE">
        <w:rPr>
          <w:sz w:val="28"/>
          <w:szCs w:val="28"/>
        </w:rPr>
        <w:t xml:space="preserve"> ограничение запуска приложения только из-под страницы мероприятия, </w:t>
      </w:r>
      <w:r w:rsidR="00443D66">
        <w:rPr>
          <w:sz w:val="28"/>
          <w:szCs w:val="28"/>
        </w:rPr>
        <w:t>в которой</w:t>
      </w:r>
      <w:r w:rsidRPr="00ED2CBE">
        <w:rPr>
          <w:sz w:val="28"/>
          <w:szCs w:val="28"/>
        </w:rPr>
        <w:t xml:space="preserve"> через нажатие на кнопку происходит запрос с параметрами ID организации и мероприятия для открыти</w:t>
      </w:r>
      <w:r w:rsidR="00443D66">
        <w:rPr>
          <w:sz w:val="28"/>
          <w:szCs w:val="28"/>
        </w:rPr>
        <w:t>я</w:t>
      </w:r>
      <w:r w:rsidRPr="00ED2CBE">
        <w:rPr>
          <w:sz w:val="28"/>
          <w:szCs w:val="28"/>
        </w:rPr>
        <w:t xml:space="preserve"> приложения. Для этого при установке ПО, в реестр Windows автоматически устанавливаются необходимые свойства, чтобы приложение можно было запустить с помощью адресной строки.</w:t>
      </w:r>
      <w:r w:rsidR="007C3E6F">
        <w:rPr>
          <w:sz w:val="28"/>
          <w:szCs w:val="28"/>
        </w:rPr>
        <w:br w:type="page"/>
      </w:r>
    </w:p>
    <w:p w14:paraId="3BBD5FFC" w14:textId="77777777" w:rsidR="00B37C69" w:rsidRDefault="00B37C69" w:rsidP="00B37C69">
      <w:pPr>
        <w:pStyle w:val="1"/>
        <w:contextualSpacing/>
      </w:pPr>
      <w:bookmarkStart w:id="31" w:name="_Toc137167657"/>
      <w:bookmarkStart w:id="32" w:name="_Toc138111341"/>
      <w:r>
        <w:lastRenderedPageBreak/>
        <w:t>ГЛАВА 3. РЕЗУЛЬТАТЫ РАБОТЫ</w:t>
      </w:r>
      <w:bookmarkEnd w:id="31"/>
      <w:bookmarkEnd w:id="32"/>
    </w:p>
    <w:p w14:paraId="6B180FC0" w14:textId="1E36B4EF" w:rsidR="00B37C69" w:rsidRDefault="00B37C69" w:rsidP="00B37C69">
      <w:pPr>
        <w:spacing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За основу идеи </w:t>
      </w:r>
      <w:r w:rsidR="00443D66">
        <w:rPr>
          <w:sz w:val="28"/>
          <w:szCs w:val="28"/>
        </w:rPr>
        <w:t>оформления</w:t>
      </w:r>
      <w:r>
        <w:rPr>
          <w:sz w:val="28"/>
          <w:szCs w:val="28"/>
        </w:rPr>
        <w:t xml:space="preserve"> интерфейса был взят </w:t>
      </w:r>
      <w:proofErr w:type="spellStart"/>
      <w:r>
        <w:rPr>
          <w:sz w:val="28"/>
          <w:szCs w:val="28"/>
        </w:rPr>
        <w:t>w</w:t>
      </w:r>
      <w:r>
        <w:rPr>
          <w:color w:val="000000"/>
          <w:sz w:val="28"/>
          <w:szCs w:val="28"/>
        </w:rPr>
        <w:t>eb</w:t>
      </w:r>
      <w:proofErr w:type="spellEnd"/>
      <w:r>
        <w:rPr>
          <w:color w:val="000000"/>
          <w:sz w:val="28"/>
          <w:szCs w:val="28"/>
        </w:rPr>
        <w:t>-сервис от компании “ИКСОРА”, в основном по причине удобства перехода пользователей, которые работали с данным сервисом, так как интерфейс для этих пользователей будет уже знаком и интуитивно понятен.</w:t>
      </w:r>
    </w:p>
    <w:p w14:paraId="1521245A" w14:textId="71BEB344" w:rsidR="00B37C69" w:rsidRDefault="00B37C69" w:rsidP="00B37C6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Основными цветами интерфейса были выбраны синий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белый</w:t>
      </w:r>
      <w:r>
        <w:rPr>
          <w:sz w:val="28"/>
          <w:szCs w:val="28"/>
        </w:rPr>
        <w:t xml:space="preserve"> и оттенки серого. Данный выбор был сделан на основе анализа сайтов</w:t>
      </w:r>
      <w:r w:rsidR="007C618A">
        <w:rPr>
          <w:sz w:val="28"/>
          <w:szCs w:val="28"/>
        </w:rPr>
        <w:t>,</w:t>
      </w:r>
      <w:r>
        <w:rPr>
          <w:sz w:val="28"/>
          <w:szCs w:val="28"/>
        </w:rPr>
        <w:t xml:space="preserve"> рассчитанных на </w:t>
      </w:r>
      <w:r w:rsidR="00E52F87">
        <w:rPr>
          <w:sz w:val="28"/>
          <w:szCs w:val="28"/>
        </w:rPr>
        <w:t>документообороте</w:t>
      </w:r>
      <w:r>
        <w:rPr>
          <w:sz w:val="28"/>
          <w:szCs w:val="28"/>
        </w:rPr>
        <w:t xml:space="preserve"> и различны</w:t>
      </w:r>
      <w:r w:rsidR="00E52F87">
        <w:rPr>
          <w:sz w:val="28"/>
          <w:szCs w:val="28"/>
        </w:rPr>
        <w:t>х</w:t>
      </w:r>
      <w:r>
        <w:rPr>
          <w:sz w:val="28"/>
          <w:szCs w:val="28"/>
        </w:rPr>
        <w:t xml:space="preserve"> деловы</w:t>
      </w:r>
      <w:r w:rsidR="00E52F87">
        <w:rPr>
          <w:sz w:val="28"/>
          <w:szCs w:val="28"/>
        </w:rPr>
        <w:t>х</w:t>
      </w:r>
      <w:r>
        <w:rPr>
          <w:sz w:val="28"/>
          <w:szCs w:val="28"/>
        </w:rPr>
        <w:t xml:space="preserve"> отношения</w:t>
      </w:r>
      <w:r w:rsidR="00E52F87">
        <w:rPr>
          <w:sz w:val="28"/>
          <w:szCs w:val="28"/>
        </w:rPr>
        <w:t>х</w:t>
      </w:r>
      <w:r w:rsidR="00D27531">
        <w:rPr>
          <w:sz w:val="28"/>
          <w:szCs w:val="28"/>
        </w:rPr>
        <w:t>, в</w:t>
      </w:r>
      <w:r>
        <w:rPr>
          <w:sz w:val="28"/>
          <w:szCs w:val="28"/>
        </w:rPr>
        <w:t xml:space="preserve"> большем количестве</w:t>
      </w:r>
      <w:r w:rsidR="00DC64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которых </w:t>
      </w:r>
      <w:r w:rsidR="0064643B">
        <w:rPr>
          <w:sz w:val="28"/>
          <w:szCs w:val="28"/>
        </w:rPr>
        <w:t xml:space="preserve">представленные </w:t>
      </w:r>
      <w:r>
        <w:rPr>
          <w:sz w:val="28"/>
          <w:szCs w:val="28"/>
        </w:rPr>
        <w:t>цвета преобладали на страницах.</w:t>
      </w:r>
    </w:p>
    <w:p w14:paraId="2733DA8D" w14:textId="77777777" w:rsidR="00832280" w:rsidRDefault="00832280" w:rsidP="00B37C69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37C69">
        <w:rPr>
          <w:sz w:val="28"/>
          <w:szCs w:val="28"/>
        </w:rPr>
        <w:t>ри авторизации через регионального администратора (</w:t>
      </w:r>
      <w:r w:rsidR="00A648D5">
        <w:rPr>
          <w:sz w:val="28"/>
          <w:szCs w:val="28"/>
        </w:rPr>
        <w:t>Р</w:t>
      </w:r>
      <w:r w:rsidR="00B37C69"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1</w:t>
      </w:r>
      <w:r w:rsidR="00B37C6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страница мероприятий </w:t>
      </w:r>
      <w:r w:rsidR="00B37C69">
        <w:rPr>
          <w:sz w:val="28"/>
          <w:szCs w:val="28"/>
        </w:rPr>
        <w:t>содержит в себе всю основную информацию</w:t>
      </w:r>
      <w:r>
        <w:rPr>
          <w:sz w:val="28"/>
          <w:szCs w:val="28"/>
        </w:rPr>
        <w:t>,</w:t>
      </w:r>
      <w:r w:rsidR="00B37C69">
        <w:rPr>
          <w:sz w:val="28"/>
          <w:szCs w:val="28"/>
        </w:rPr>
        <w:t xml:space="preserve"> необходимую для общего просмотра и контроля текущих мероприятий. На </w:t>
      </w:r>
      <w:r>
        <w:rPr>
          <w:sz w:val="28"/>
          <w:szCs w:val="28"/>
        </w:rPr>
        <w:t>странице</w:t>
      </w:r>
      <w:r w:rsidR="00B37C69">
        <w:rPr>
          <w:sz w:val="28"/>
          <w:szCs w:val="28"/>
        </w:rPr>
        <w:t xml:space="preserve"> </w:t>
      </w:r>
      <w:r w:rsidR="00A177AE">
        <w:rPr>
          <w:sz w:val="28"/>
          <w:szCs w:val="28"/>
        </w:rPr>
        <w:t>присутствуют</w:t>
      </w:r>
      <w:r w:rsidR="00B37C69">
        <w:rPr>
          <w:sz w:val="28"/>
          <w:szCs w:val="28"/>
        </w:rPr>
        <w:t xml:space="preserve"> такие поля как: </w:t>
      </w:r>
    </w:p>
    <w:p w14:paraId="0B7C993C" w14:textId="171FD181" w:rsidR="00832280" w:rsidRDefault="00B37C69" w:rsidP="00051C14">
      <w:pPr>
        <w:pStyle w:val="afb"/>
        <w:numPr>
          <w:ilvl w:val="0"/>
          <w:numId w:val="29"/>
        </w:numPr>
        <w:spacing w:line="360" w:lineRule="auto"/>
        <w:ind w:left="1423" w:hanging="357"/>
        <w:jc w:val="both"/>
        <w:rPr>
          <w:sz w:val="28"/>
          <w:szCs w:val="28"/>
        </w:rPr>
      </w:pPr>
      <w:r w:rsidRPr="00832280">
        <w:rPr>
          <w:sz w:val="28"/>
          <w:szCs w:val="28"/>
        </w:rPr>
        <w:t>названия мероприятия</w:t>
      </w:r>
      <w:r w:rsidR="00832280">
        <w:rPr>
          <w:sz w:val="28"/>
          <w:szCs w:val="28"/>
          <w:lang w:val="en-US"/>
        </w:rPr>
        <w:t>;</w:t>
      </w:r>
    </w:p>
    <w:p w14:paraId="52D3FF6E" w14:textId="69669566" w:rsidR="00832280" w:rsidRDefault="00B37C69" w:rsidP="00051C14">
      <w:pPr>
        <w:pStyle w:val="afb"/>
        <w:numPr>
          <w:ilvl w:val="0"/>
          <w:numId w:val="29"/>
        </w:numPr>
        <w:spacing w:line="360" w:lineRule="auto"/>
        <w:ind w:left="1423" w:hanging="357"/>
        <w:jc w:val="both"/>
        <w:rPr>
          <w:sz w:val="28"/>
          <w:szCs w:val="28"/>
        </w:rPr>
      </w:pPr>
      <w:r w:rsidRPr="00832280">
        <w:rPr>
          <w:sz w:val="28"/>
          <w:szCs w:val="28"/>
        </w:rPr>
        <w:t>дата начала и окончания</w:t>
      </w:r>
      <w:r w:rsidR="00832280">
        <w:rPr>
          <w:sz w:val="28"/>
          <w:szCs w:val="28"/>
          <w:lang w:val="en-US"/>
        </w:rPr>
        <w:t>;</w:t>
      </w:r>
    </w:p>
    <w:p w14:paraId="1BB4A752" w14:textId="4DE4ECFD" w:rsidR="00832280" w:rsidRDefault="00B37C69" w:rsidP="00051C14">
      <w:pPr>
        <w:pStyle w:val="afb"/>
        <w:numPr>
          <w:ilvl w:val="0"/>
          <w:numId w:val="29"/>
        </w:numPr>
        <w:spacing w:line="360" w:lineRule="auto"/>
        <w:ind w:left="1423" w:hanging="357"/>
        <w:jc w:val="both"/>
        <w:rPr>
          <w:sz w:val="28"/>
          <w:szCs w:val="28"/>
        </w:rPr>
      </w:pPr>
      <w:r w:rsidRPr="00832280">
        <w:rPr>
          <w:sz w:val="28"/>
          <w:szCs w:val="28"/>
        </w:rPr>
        <w:t>количество участников</w:t>
      </w:r>
      <w:r w:rsidR="00832280">
        <w:rPr>
          <w:sz w:val="28"/>
          <w:szCs w:val="28"/>
          <w:lang w:val="en-US"/>
        </w:rPr>
        <w:t>;</w:t>
      </w:r>
      <w:r w:rsidRPr="00832280">
        <w:rPr>
          <w:sz w:val="28"/>
          <w:szCs w:val="28"/>
        </w:rPr>
        <w:t xml:space="preserve"> </w:t>
      </w:r>
    </w:p>
    <w:p w14:paraId="637EB77E" w14:textId="0827F699" w:rsidR="00832280" w:rsidRDefault="00B37C69" w:rsidP="00051C14">
      <w:pPr>
        <w:pStyle w:val="afb"/>
        <w:numPr>
          <w:ilvl w:val="0"/>
          <w:numId w:val="29"/>
        </w:numPr>
        <w:spacing w:line="360" w:lineRule="auto"/>
        <w:ind w:left="1423" w:hanging="357"/>
        <w:jc w:val="both"/>
        <w:rPr>
          <w:sz w:val="28"/>
          <w:szCs w:val="28"/>
        </w:rPr>
      </w:pPr>
      <w:r w:rsidRPr="00832280">
        <w:rPr>
          <w:sz w:val="28"/>
          <w:szCs w:val="28"/>
        </w:rPr>
        <w:t>процент выполнения.</w:t>
      </w:r>
    </w:p>
    <w:p w14:paraId="337C3DE1" w14:textId="0E3EC811" w:rsidR="00B37C69" w:rsidRPr="00832280" w:rsidRDefault="007700D7" w:rsidP="0083228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32280">
        <w:rPr>
          <w:sz w:val="28"/>
          <w:szCs w:val="28"/>
        </w:rPr>
        <w:t xml:space="preserve">омимо </w:t>
      </w:r>
      <w:r w:rsidR="003E7EDD">
        <w:rPr>
          <w:sz w:val="28"/>
          <w:szCs w:val="28"/>
        </w:rPr>
        <w:t>возможности получения</w:t>
      </w:r>
      <w:r w:rsidRPr="00832280">
        <w:rPr>
          <w:sz w:val="28"/>
          <w:szCs w:val="28"/>
        </w:rPr>
        <w:t xml:space="preserve"> подробн</w:t>
      </w:r>
      <w:r w:rsidR="003E7EDD">
        <w:rPr>
          <w:sz w:val="28"/>
          <w:szCs w:val="28"/>
        </w:rPr>
        <w:t>ой</w:t>
      </w:r>
      <w:r w:rsidRPr="00832280">
        <w:rPr>
          <w:sz w:val="28"/>
          <w:szCs w:val="28"/>
        </w:rPr>
        <w:t xml:space="preserve"> информаци</w:t>
      </w:r>
      <w:r w:rsidR="003E7EDD">
        <w:rPr>
          <w:sz w:val="28"/>
          <w:szCs w:val="28"/>
        </w:rPr>
        <w:t>и</w:t>
      </w:r>
      <w:r w:rsidRPr="00832280">
        <w:rPr>
          <w:sz w:val="28"/>
          <w:szCs w:val="28"/>
        </w:rPr>
        <w:t xml:space="preserve"> об организациях</w:t>
      </w:r>
      <w:r w:rsidR="003E7EDD">
        <w:rPr>
          <w:sz w:val="28"/>
          <w:szCs w:val="28"/>
        </w:rPr>
        <w:t xml:space="preserve">, </w:t>
      </w:r>
      <w:r w:rsidRPr="00832280">
        <w:rPr>
          <w:sz w:val="28"/>
          <w:szCs w:val="28"/>
        </w:rPr>
        <w:t>участвующих в</w:t>
      </w:r>
      <w:r w:rsidR="003E7EDD">
        <w:rPr>
          <w:sz w:val="28"/>
          <w:szCs w:val="28"/>
        </w:rPr>
        <w:t xml:space="preserve"> </w:t>
      </w:r>
      <w:r w:rsidRPr="00832280">
        <w:rPr>
          <w:sz w:val="28"/>
          <w:szCs w:val="28"/>
        </w:rPr>
        <w:t>мероприятиях</w:t>
      </w:r>
      <w:r w:rsidR="003E7ED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37C69" w:rsidRPr="00832280">
        <w:rPr>
          <w:sz w:val="28"/>
          <w:szCs w:val="28"/>
        </w:rPr>
        <w:t>име</w:t>
      </w:r>
      <w:r w:rsidR="008A097B">
        <w:rPr>
          <w:sz w:val="28"/>
          <w:szCs w:val="28"/>
        </w:rPr>
        <w:t>ются</w:t>
      </w:r>
      <w:r w:rsidR="00B37C69" w:rsidRPr="00832280">
        <w:rPr>
          <w:sz w:val="28"/>
          <w:szCs w:val="28"/>
        </w:rPr>
        <w:t xml:space="preserve"> кнопк</w:t>
      </w:r>
      <w:r w:rsidR="008A097B">
        <w:rPr>
          <w:sz w:val="28"/>
          <w:szCs w:val="28"/>
        </w:rPr>
        <w:t>и</w:t>
      </w:r>
      <w:r w:rsidR="00B37C69" w:rsidRPr="00832280">
        <w:rPr>
          <w:sz w:val="28"/>
          <w:szCs w:val="28"/>
        </w:rPr>
        <w:t xml:space="preserve"> создания и удаления мероприятий, так как являются основным функционалом данной страницы</w:t>
      </w:r>
      <w:r w:rsidR="007379A0">
        <w:rPr>
          <w:sz w:val="28"/>
          <w:szCs w:val="28"/>
        </w:rPr>
        <w:t>.</w:t>
      </w:r>
    </w:p>
    <w:p w14:paraId="405EA885" w14:textId="1B04195A" w:rsidR="00B37C69" w:rsidRDefault="00FE7CF6" w:rsidP="00B37C6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74D634C" wp14:editId="710447A2">
            <wp:extent cx="6120130" cy="1955800"/>
            <wp:effectExtent l="0" t="0" r="0" b="635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3D09C" w14:textId="085FCF1A" w:rsidR="00B37C69" w:rsidRPr="00E86470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64631E">
        <w:rPr>
          <w:sz w:val="28"/>
          <w:szCs w:val="28"/>
        </w:rPr>
        <w:t xml:space="preserve">. </w:t>
      </w:r>
      <w:r w:rsidRPr="00E86470">
        <w:rPr>
          <w:sz w:val="28"/>
          <w:szCs w:val="28"/>
        </w:rPr>
        <w:t>3.</w:t>
      </w:r>
      <w:r w:rsidR="00FD68A2" w:rsidRPr="00E86470">
        <w:rPr>
          <w:sz w:val="28"/>
          <w:szCs w:val="28"/>
        </w:rPr>
        <w:t>1</w:t>
      </w:r>
      <w:r w:rsidRPr="00E86470">
        <w:rPr>
          <w:sz w:val="28"/>
          <w:szCs w:val="28"/>
        </w:rPr>
        <w:t xml:space="preserve"> Страница мероприятий, вход от администратора региона</w:t>
      </w:r>
    </w:p>
    <w:p w14:paraId="18169F6E" w14:textId="5809572E" w:rsidR="00B37C69" w:rsidRDefault="00B37C69" w:rsidP="00B37C6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авторизации через ответственного организации, страница мероприятий выглядит иначе (</w:t>
      </w:r>
      <w:r w:rsidR="00810FC5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2</w:t>
      </w:r>
      <w:r>
        <w:rPr>
          <w:sz w:val="28"/>
          <w:szCs w:val="28"/>
        </w:rPr>
        <w:t xml:space="preserve">). На </w:t>
      </w:r>
      <w:r w:rsidR="003E7EDD">
        <w:rPr>
          <w:sz w:val="28"/>
          <w:szCs w:val="28"/>
        </w:rPr>
        <w:t xml:space="preserve">странице </w:t>
      </w:r>
      <w:r>
        <w:rPr>
          <w:sz w:val="28"/>
          <w:szCs w:val="28"/>
        </w:rPr>
        <w:t>располагается общая информация о текущих мероприятиях для данной организации</w:t>
      </w:r>
      <w:r w:rsidR="003E7EDD">
        <w:rPr>
          <w:sz w:val="28"/>
          <w:szCs w:val="28"/>
        </w:rPr>
        <w:t>.</w:t>
      </w:r>
      <w:r>
        <w:rPr>
          <w:sz w:val="28"/>
          <w:szCs w:val="28"/>
        </w:rPr>
        <w:t xml:space="preserve"> Также </w:t>
      </w:r>
      <w:r w:rsidR="003E7EDD">
        <w:rPr>
          <w:sz w:val="28"/>
          <w:szCs w:val="28"/>
        </w:rPr>
        <w:t>ответственный</w:t>
      </w:r>
      <w:r>
        <w:rPr>
          <w:sz w:val="28"/>
          <w:szCs w:val="28"/>
        </w:rPr>
        <w:t xml:space="preserve"> может перейти по одному из назначенных мероприятий и узнать подробную информацию о прохождении мероприятия.</w:t>
      </w:r>
    </w:p>
    <w:p w14:paraId="36EEFFA0" w14:textId="7EE89ADB" w:rsidR="00B37C69" w:rsidRDefault="00FE7CF6" w:rsidP="00B37C6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C89BE11" wp14:editId="5AE1CD74">
            <wp:extent cx="6120130" cy="17526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16D9A" w14:textId="728AD4BF" w:rsidR="00B37C69" w:rsidRPr="00E86470" w:rsidRDefault="00B37C69" w:rsidP="00B37C69">
      <w:pPr>
        <w:spacing w:line="360" w:lineRule="auto"/>
        <w:contextualSpacing/>
        <w:jc w:val="center"/>
        <w:rPr>
          <w:sz w:val="32"/>
          <w:szCs w:val="32"/>
        </w:rPr>
      </w:pPr>
      <w:r w:rsidRPr="00E86470">
        <w:rPr>
          <w:sz w:val="28"/>
          <w:szCs w:val="28"/>
        </w:rPr>
        <w:t>Рис</w:t>
      </w:r>
      <w:r w:rsidR="002B108D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2</w:t>
      </w:r>
      <w:r w:rsidRPr="00E86470">
        <w:rPr>
          <w:sz w:val="28"/>
          <w:szCs w:val="28"/>
        </w:rPr>
        <w:t xml:space="preserve"> Страница мероприятий, вход от ответственного организации</w:t>
      </w:r>
    </w:p>
    <w:p w14:paraId="55584E77" w14:textId="77777777" w:rsidR="003E7EDD" w:rsidRDefault="00B37C69" w:rsidP="00B37C6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создания мероприятия (</w:t>
      </w:r>
      <w:r w:rsidR="00781216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3</w:t>
      </w:r>
      <w:r>
        <w:rPr>
          <w:sz w:val="28"/>
          <w:szCs w:val="28"/>
        </w:rPr>
        <w:t>) находятся основные поля, которые необходимо заполнить</w:t>
      </w:r>
      <w:r w:rsidR="003E7ED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E7EDD">
        <w:rPr>
          <w:sz w:val="28"/>
          <w:szCs w:val="28"/>
        </w:rPr>
        <w:t>Э</w:t>
      </w:r>
      <w:r>
        <w:rPr>
          <w:sz w:val="28"/>
          <w:szCs w:val="28"/>
        </w:rPr>
        <w:t xml:space="preserve">тапы создания разделены раскрывающимися, по мере заполнения полей, списками. На первом этапе необходимо заполнить основные настройки мероприятия: </w:t>
      </w:r>
    </w:p>
    <w:p w14:paraId="61D89CE3" w14:textId="2AB97DC6" w:rsidR="003E7EDD" w:rsidRDefault="00EE1B20" w:rsidP="00051C14">
      <w:pPr>
        <w:pStyle w:val="afb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E7EDD">
        <w:rPr>
          <w:sz w:val="28"/>
          <w:szCs w:val="28"/>
        </w:rPr>
        <w:t>н</w:t>
      </w:r>
      <w:r w:rsidR="00B37C69" w:rsidRPr="003E7EDD">
        <w:rPr>
          <w:sz w:val="28"/>
          <w:szCs w:val="28"/>
        </w:rPr>
        <w:t>азвани</w:t>
      </w:r>
      <w:r w:rsidR="007850C5">
        <w:rPr>
          <w:sz w:val="28"/>
          <w:szCs w:val="28"/>
        </w:rPr>
        <w:t>е</w:t>
      </w:r>
      <w:r w:rsidR="003E7EDD">
        <w:rPr>
          <w:sz w:val="28"/>
          <w:szCs w:val="28"/>
          <w:lang w:val="en-US"/>
        </w:rPr>
        <w:t>;</w:t>
      </w:r>
    </w:p>
    <w:p w14:paraId="15767FCD" w14:textId="05771AA7" w:rsidR="003E7EDD" w:rsidRDefault="00B37C69" w:rsidP="00051C14">
      <w:pPr>
        <w:pStyle w:val="afb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E7EDD">
        <w:rPr>
          <w:sz w:val="28"/>
          <w:szCs w:val="28"/>
        </w:rPr>
        <w:t>дата начала</w:t>
      </w:r>
      <w:r w:rsidR="003E7EDD">
        <w:rPr>
          <w:sz w:val="28"/>
          <w:szCs w:val="28"/>
          <w:lang w:val="en-US"/>
        </w:rPr>
        <w:t>;</w:t>
      </w:r>
    </w:p>
    <w:p w14:paraId="022197E7" w14:textId="48A4E34E" w:rsidR="003E7EDD" w:rsidRDefault="00B37C69" w:rsidP="00051C14">
      <w:pPr>
        <w:pStyle w:val="afb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E7EDD">
        <w:rPr>
          <w:sz w:val="28"/>
          <w:szCs w:val="28"/>
        </w:rPr>
        <w:t>дата окончания</w:t>
      </w:r>
      <w:r w:rsidR="003E7EDD">
        <w:rPr>
          <w:sz w:val="28"/>
          <w:szCs w:val="28"/>
          <w:lang w:val="en-US"/>
        </w:rPr>
        <w:t>;</w:t>
      </w:r>
      <w:r w:rsidRPr="003E7EDD">
        <w:rPr>
          <w:sz w:val="28"/>
          <w:szCs w:val="28"/>
        </w:rPr>
        <w:t xml:space="preserve"> </w:t>
      </w:r>
    </w:p>
    <w:p w14:paraId="7ECFB111" w14:textId="2108D034" w:rsidR="003E7EDD" w:rsidRDefault="00B37C69" w:rsidP="00051C14">
      <w:pPr>
        <w:pStyle w:val="afb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E7EDD">
        <w:rPr>
          <w:sz w:val="28"/>
          <w:szCs w:val="28"/>
        </w:rPr>
        <w:t>файлы вариантов работ.</w:t>
      </w:r>
    </w:p>
    <w:p w14:paraId="4AA98886" w14:textId="77777777" w:rsidR="00E95A90" w:rsidRPr="00920607" w:rsidRDefault="00B37C69" w:rsidP="00A17C7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3E7EDD">
        <w:rPr>
          <w:sz w:val="28"/>
          <w:szCs w:val="28"/>
        </w:rPr>
        <w:t>На втором этапе настраиваются шаблоны заданий, где необходимо</w:t>
      </w:r>
      <w:r w:rsidR="00E95A90">
        <w:rPr>
          <w:sz w:val="28"/>
          <w:szCs w:val="28"/>
        </w:rPr>
        <w:t>:</w:t>
      </w:r>
    </w:p>
    <w:p w14:paraId="5B9246C6" w14:textId="09B9C692" w:rsidR="00E95A90" w:rsidRDefault="00B37C69" w:rsidP="00051C14">
      <w:pPr>
        <w:pStyle w:val="afb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E95A90">
        <w:rPr>
          <w:sz w:val="28"/>
          <w:szCs w:val="28"/>
        </w:rPr>
        <w:t>выбрать предметную область задания</w:t>
      </w:r>
      <w:r w:rsidR="00E95A90">
        <w:rPr>
          <w:sz w:val="28"/>
          <w:szCs w:val="28"/>
          <w:lang w:val="en-US"/>
        </w:rPr>
        <w:t>;</w:t>
      </w:r>
    </w:p>
    <w:p w14:paraId="58E2B4EC" w14:textId="3703921A" w:rsidR="00E95A90" w:rsidRDefault="00B37C69" w:rsidP="00051C14">
      <w:pPr>
        <w:pStyle w:val="afb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E95A90">
        <w:rPr>
          <w:sz w:val="28"/>
          <w:szCs w:val="28"/>
        </w:rPr>
        <w:t>максимальный балл</w:t>
      </w:r>
      <w:r w:rsidR="00E95A90">
        <w:rPr>
          <w:sz w:val="28"/>
          <w:szCs w:val="28"/>
        </w:rPr>
        <w:t xml:space="preserve"> задания</w:t>
      </w:r>
      <w:r w:rsidR="00E95A90">
        <w:rPr>
          <w:sz w:val="28"/>
          <w:szCs w:val="28"/>
          <w:lang w:val="en-US"/>
        </w:rPr>
        <w:t>;</w:t>
      </w:r>
    </w:p>
    <w:p w14:paraId="0C4C9D83" w14:textId="77777777" w:rsidR="00E95A90" w:rsidRDefault="00B37C69" w:rsidP="00051C14">
      <w:pPr>
        <w:pStyle w:val="afb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E95A90">
        <w:rPr>
          <w:sz w:val="28"/>
          <w:szCs w:val="28"/>
        </w:rPr>
        <w:t xml:space="preserve">время для проверки экспертами. </w:t>
      </w:r>
    </w:p>
    <w:p w14:paraId="42666391" w14:textId="61E79504" w:rsidR="00B37C69" w:rsidRPr="00E95A90" w:rsidRDefault="00B37C69" w:rsidP="00E95A90">
      <w:pPr>
        <w:spacing w:line="360" w:lineRule="auto"/>
        <w:ind w:firstLine="720"/>
        <w:jc w:val="both"/>
        <w:rPr>
          <w:sz w:val="28"/>
          <w:szCs w:val="28"/>
        </w:rPr>
      </w:pPr>
      <w:r w:rsidRPr="00E95A90">
        <w:rPr>
          <w:sz w:val="28"/>
          <w:szCs w:val="28"/>
        </w:rPr>
        <w:t xml:space="preserve">На последнем этапе пользователю необходимо загрузить файл с критериями </w:t>
      </w:r>
      <w:r w:rsidR="00116397" w:rsidRPr="00E95A90">
        <w:rPr>
          <w:sz w:val="28"/>
          <w:szCs w:val="28"/>
        </w:rPr>
        <w:t>по</w:t>
      </w:r>
      <w:r w:rsidRPr="00E95A90">
        <w:rPr>
          <w:sz w:val="28"/>
          <w:szCs w:val="28"/>
        </w:rPr>
        <w:t xml:space="preserve"> определенно</w:t>
      </w:r>
      <w:r w:rsidR="00116397" w:rsidRPr="00E95A90">
        <w:rPr>
          <w:sz w:val="28"/>
          <w:szCs w:val="28"/>
        </w:rPr>
        <w:t>му</w:t>
      </w:r>
      <w:r w:rsidRPr="00E95A90">
        <w:rPr>
          <w:sz w:val="28"/>
          <w:szCs w:val="28"/>
        </w:rPr>
        <w:t xml:space="preserve"> вариант</w:t>
      </w:r>
      <w:r w:rsidR="00B94F72" w:rsidRPr="00E95A90">
        <w:rPr>
          <w:sz w:val="28"/>
          <w:szCs w:val="28"/>
        </w:rPr>
        <w:t>у</w:t>
      </w:r>
      <w:r w:rsidRPr="00E95A90">
        <w:rPr>
          <w:sz w:val="28"/>
          <w:szCs w:val="28"/>
        </w:rPr>
        <w:t>, для выставления оценки экспертами.</w:t>
      </w:r>
    </w:p>
    <w:p w14:paraId="6D069B79" w14:textId="77777777" w:rsidR="00B37C69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793F6B5C" wp14:editId="22A2F2A9">
            <wp:extent cx="5981700" cy="3040380"/>
            <wp:effectExtent l="0" t="0" r="0" b="7620"/>
            <wp:docPr id="462004378" name="Рисунок 462004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3054" cy="3046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75D14" w14:textId="4077A891" w:rsidR="00B37C69" w:rsidRPr="00E86470" w:rsidRDefault="00B37C69" w:rsidP="00B37C69">
      <w:pPr>
        <w:spacing w:line="360" w:lineRule="auto"/>
        <w:contextualSpacing/>
        <w:jc w:val="center"/>
        <w:rPr>
          <w:sz w:val="32"/>
          <w:szCs w:val="32"/>
        </w:rPr>
      </w:pPr>
      <w:r w:rsidRPr="00E86470">
        <w:rPr>
          <w:sz w:val="28"/>
          <w:szCs w:val="28"/>
        </w:rPr>
        <w:t>Рис</w:t>
      </w:r>
      <w:r w:rsidR="002B108D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3</w:t>
      </w:r>
      <w:r w:rsidRPr="00E86470">
        <w:rPr>
          <w:sz w:val="28"/>
          <w:szCs w:val="28"/>
        </w:rPr>
        <w:t xml:space="preserve"> Фрагмент страницы создания мероприятий</w:t>
      </w:r>
    </w:p>
    <w:p w14:paraId="310AA64D" w14:textId="08EF2CA8" w:rsidR="00B37C69" w:rsidRDefault="00B37C69" w:rsidP="00B37C6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После создания</w:t>
      </w:r>
      <w:r w:rsidR="00BC17C2">
        <w:rPr>
          <w:sz w:val="28"/>
          <w:szCs w:val="28"/>
        </w:rPr>
        <w:t xml:space="preserve"> мероприятия,</w:t>
      </w:r>
      <w:r>
        <w:rPr>
          <w:sz w:val="28"/>
          <w:szCs w:val="28"/>
        </w:rPr>
        <w:t xml:space="preserve"> пользователя перенаправляет на страницу организаций данного мероприятия (</w:t>
      </w:r>
      <w:r w:rsidR="00955EAE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="004D033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D033B">
        <w:rPr>
          <w:sz w:val="28"/>
          <w:szCs w:val="28"/>
        </w:rPr>
        <w:t>г</w:t>
      </w:r>
      <w:r>
        <w:rPr>
          <w:sz w:val="28"/>
          <w:szCs w:val="28"/>
        </w:rPr>
        <w:t xml:space="preserve">де </w:t>
      </w:r>
      <w:r w:rsidR="00BD4352">
        <w:rPr>
          <w:sz w:val="28"/>
          <w:szCs w:val="28"/>
        </w:rPr>
        <w:t>предоставляется</w:t>
      </w:r>
      <w:r>
        <w:rPr>
          <w:sz w:val="28"/>
          <w:szCs w:val="28"/>
        </w:rPr>
        <w:t xml:space="preserve"> </w:t>
      </w:r>
      <w:r w:rsidR="00BD4352">
        <w:rPr>
          <w:sz w:val="28"/>
          <w:szCs w:val="28"/>
        </w:rPr>
        <w:t>возможность</w:t>
      </w:r>
      <w:r>
        <w:rPr>
          <w:sz w:val="28"/>
          <w:szCs w:val="28"/>
        </w:rPr>
        <w:t xml:space="preserve"> добав</w:t>
      </w:r>
      <w:r w:rsidR="00BD4352">
        <w:rPr>
          <w:sz w:val="28"/>
          <w:szCs w:val="28"/>
        </w:rPr>
        <w:t>ления</w:t>
      </w:r>
      <w:r>
        <w:rPr>
          <w:sz w:val="28"/>
          <w:szCs w:val="28"/>
        </w:rPr>
        <w:t xml:space="preserve"> или удал</w:t>
      </w:r>
      <w:r w:rsidR="00BD4352">
        <w:rPr>
          <w:sz w:val="28"/>
          <w:szCs w:val="28"/>
        </w:rPr>
        <w:t>ения</w:t>
      </w:r>
      <w:r>
        <w:rPr>
          <w:sz w:val="28"/>
          <w:szCs w:val="28"/>
        </w:rPr>
        <w:t xml:space="preserve"> организаци</w:t>
      </w:r>
      <w:r w:rsidR="00BD4352">
        <w:rPr>
          <w:sz w:val="28"/>
          <w:szCs w:val="28"/>
        </w:rPr>
        <w:t>и</w:t>
      </w:r>
      <w:r>
        <w:rPr>
          <w:sz w:val="28"/>
          <w:szCs w:val="28"/>
        </w:rPr>
        <w:t>, которая ещё не состоит в мероприятии (</w:t>
      </w:r>
      <w:r w:rsidR="007772B7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5</w:t>
      </w:r>
      <w:r>
        <w:rPr>
          <w:sz w:val="28"/>
          <w:szCs w:val="28"/>
        </w:rPr>
        <w:t>), а также отслеживать статусы и процент выполнени</w:t>
      </w:r>
      <w:r w:rsidR="00BD4352">
        <w:rPr>
          <w:sz w:val="28"/>
          <w:szCs w:val="28"/>
        </w:rPr>
        <w:t>я.</w:t>
      </w:r>
      <w:r>
        <w:rPr>
          <w:sz w:val="28"/>
          <w:szCs w:val="28"/>
        </w:rPr>
        <w:t xml:space="preserve"> </w:t>
      </w:r>
      <w:r w:rsidR="00BD4352">
        <w:rPr>
          <w:sz w:val="28"/>
          <w:szCs w:val="28"/>
        </w:rPr>
        <w:t>П</w:t>
      </w:r>
      <w:r>
        <w:rPr>
          <w:sz w:val="28"/>
          <w:szCs w:val="28"/>
        </w:rPr>
        <w:t>ри выборе одной из организаций</w:t>
      </w:r>
      <w:r w:rsidR="00E14ED7">
        <w:rPr>
          <w:sz w:val="28"/>
          <w:szCs w:val="28"/>
        </w:rPr>
        <w:t xml:space="preserve"> </w:t>
      </w:r>
      <w:r>
        <w:rPr>
          <w:sz w:val="28"/>
          <w:szCs w:val="28"/>
        </w:rPr>
        <w:t>пользователь может просмотреть подробную информацию о сканировании бланков.</w:t>
      </w:r>
    </w:p>
    <w:p w14:paraId="009AB03E" w14:textId="0066C469" w:rsidR="00B37C69" w:rsidRDefault="00FE7CF6" w:rsidP="00B37C69">
      <w:pPr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01899C35" wp14:editId="7D3A9421">
            <wp:extent cx="6120130" cy="2188845"/>
            <wp:effectExtent l="0" t="0" r="0" b="190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ECF3" w14:textId="71B0F7B7" w:rsidR="00B37C69" w:rsidRPr="00E86470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561480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4</w:t>
      </w:r>
      <w:r w:rsidRPr="00E86470">
        <w:rPr>
          <w:sz w:val="28"/>
          <w:szCs w:val="28"/>
        </w:rPr>
        <w:t xml:space="preserve"> Страница организаций в мероприятии</w:t>
      </w:r>
    </w:p>
    <w:p w14:paraId="32FA097C" w14:textId="77777777" w:rsidR="00B37C69" w:rsidRDefault="00B37C69" w:rsidP="00B37C69">
      <w:pPr>
        <w:spacing w:line="360" w:lineRule="auto"/>
        <w:contextualSpacing/>
        <w:jc w:val="center"/>
      </w:pPr>
      <w:r>
        <w:rPr>
          <w:noProof/>
        </w:rPr>
        <w:lastRenderedPageBreak/>
        <w:drawing>
          <wp:inline distT="114300" distB="114300" distL="114300" distR="114300" wp14:anchorId="0C9847E0" wp14:editId="490A0A02">
            <wp:extent cx="6115050" cy="1789462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3819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89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AABDE" w14:textId="21D9122C" w:rsidR="00B37C69" w:rsidRPr="00E86470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ED552E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5</w:t>
      </w:r>
      <w:r w:rsidRPr="00E86470">
        <w:rPr>
          <w:sz w:val="28"/>
          <w:szCs w:val="28"/>
        </w:rPr>
        <w:t xml:space="preserve"> Модальное окно добавления организации в мероприятие</w:t>
      </w:r>
    </w:p>
    <w:p w14:paraId="74B04AF9" w14:textId="29182075" w:rsidR="00B37C69" w:rsidRDefault="00B37C69" w:rsidP="00B37C69">
      <w:pPr>
        <w:spacing w:line="360" w:lineRule="auto"/>
        <w:ind w:firstLine="709"/>
        <w:contextualSpacing/>
        <w:jc w:val="both"/>
      </w:pPr>
      <w:r>
        <w:rPr>
          <w:sz w:val="28"/>
          <w:szCs w:val="28"/>
        </w:rPr>
        <w:t>Помимо создания мероприятия,</w:t>
      </w:r>
      <w:r w:rsidR="00AE3608">
        <w:rPr>
          <w:sz w:val="28"/>
          <w:szCs w:val="28"/>
        </w:rPr>
        <w:t xml:space="preserve"> если возникли трудности при проведении, </w:t>
      </w:r>
      <w:r w:rsidR="00ED33FB">
        <w:rPr>
          <w:sz w:val="28"/>
          <w:szCs w:val="28"/>
        </w:rPr>
        <w:t>или</w:t>
      </w:r>
      <w:r w:rsidR="00AE3608">
        <w:rPr>
          <w:sz w:val="28"/>
          <w:szCs w:val="28"/>
        </w:rPr>
        <w:t xml:space="preserve"> какой-</w:t>
      </w:r>
      <w:r w:rsidR="00ED33FB">
        <w:rPr>
          <w:sz w:val="28"/>
          <w:szCs w:val="28"/>
        </w:rPr>
        <w:t>либо</w:t>
      </w:r>
      <w:r w:rsidR="00AE3608">
        <w:rPr>
          <w:sz w:val="28"/>
          <w:szCs w:val="28"/>
        </w:rPr>
        <w:t xml:space="preserve"> из файлов вариантов или критериев был загружен неверно,</w:t>
      </w:r>
      <w:r>
        <w:rPr>
          <w:sz w:val="28"/>
          <w:szCs w:val="28"/>
        </w:rPr>
        <w:t xml:space="preserve"> </w:t>
      </w:r>
      <w:r w:rsidR="00AE3608">
        <w:rPr>
          <w:sz w:val="28"/>
          <w:szCs w:val="28"/>
        </w:rPr>
        <w:t>предоставляется</w:t>
      </w:r>
      <w:r>
        <w:rPr>
          <w:sz w:val="28"/>
          <w:szCs w:val="28"/>
        </w:rPr>
        <w:t xml:space="preserve"> возможность редактирования (</w:t>
      </w:r>
      <w:r w:rsidR="008636E6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6</w:t>
      </w:r>
      <w:r>
        <w:rPr>
          <w:sz w:val="28"/>
          <w:szCs w:val="28"/>
        </w:rPr>
        <w:t>). Для замены файла пользователю продемонстрирована таблица, где необходимо выбрать новый файл для ошибочно загруженного старого файла. При клике на текущий файл открывается модальное окно с отображением. Для редактирования других настроек пользователю предоставлены поля,</w:t>
      </w:r>
      <w:r w:rsidR="00875DFA">
        <w:rPr>
          <w:sz w:val="28"/>
          <w:szCs w:val="28"/>
        </w:rPr>
        <w:t xml:space="preserve"> которые </w:t>
      </w:r>
      <w:r w:rsidR="00AD304B">
        <w:rPr>
          <w:sz w:val="28"/>
          <w:szCs w:val="28"/>
        </w:rPr>
        <w:t>использовались</w:t>
      </w:r>
      <w:r>
        <w:rPr>
          <w:sz w:val="28"/>
          <w:szCs w:val="28"/>
        </w:rPr>
        <w:t xml:space="preserve"> при создании мероприятия.</w:t>
      </w:r>
    </w:p>
    <w:p w14:paraId="2A391ECE" w14:textId="77777777" w:rsidR="00B37C69" w:rsidRDefault="00B37C69" w:rsidP="00B37C69">
      <w:pPr>
        <w:spacing w:line="360" w:lineRule="auto"/>
        <w:contextualSpacing/>
        <w:jc w:val="center"/>
      </w:pPr>
      <w:r>
        <w:rPr>
          <w:noProof/>
        </w:rPr>
        <w:drawing>
          <wp:inline distT="114300" distB="114300" distL="114300" distR="114300" wp14:anchorId="212EB9F5" wp14:editId="18A0AD92">
            <wp:extent cx="6162880" cy="331481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2880" cy="3314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F917C" w14:textId="4E6D9446" w:rsidR="00B37C69" w:rsidRPr="00E86470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A2629D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6</w:t>
      </w:r>
      <w:r w:rsidRPr="00E86470">
        <w:rPr>
          <w:sz w:val="28"/>
          <w:szCs w:val="28"/>
        </w:rPr>
        <w:t xml:space="preserve"> Фрагмент страницы редактирования мероприятия</w:t>
      </w:r>
    </w:p>
    <w:p w14:paraId="295D3B48" w14:textId="2D52C3B6" w:rsidR="00B37C69" w:rsidRDefault="00B37C69" w:rsidP="00B37C6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Страница мероприятия, в котором участвует организация (</w:t>
      </w:r>
      <w:r w:rsidR="00D03F99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="00AA3D0B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представляет из себя страницу с информацией</w:t>
      </w:r>
      <w:r>
        <w:rPr>
          <w:sz w:val="28"/>
          <w:szCs w:val="28"/>
        </w:rPr>
        <w:tab/>
        <w:t xml:space="preserve">об отсканированных бланках </w:t>
      </w:r>
      <w:r>
        <w:rPr>
          <w:sz w:val="28"/>
          <w:szCs w:val="28"/>
        </w:rPr>
        <w:lastRenderedPageBreak/>
        <w:t>комплектов</w:t>
      </w:r>
      <w:r w:rsidR="00AA3D0B" w:rsidRPr="00AA3D0B">
        <w:rPr>
          <w:sz w:val="28"/>
          <w:szCs w:val="28"/>
        </w:rPr>
        <w:t xml:space="preserve"> </w:t>
      </w:r>
      <w:r>
        <w:rPr>
          <w:sz w:val="28"/>
          <w:szCs w:val="28"/>
        </w:rPr>
        <w:t>и таблица для соотношения номера комплекта с ФИО участника</w:t>
      </w:r>
      <w:r w:rsidR="00AA3D0B" w:rsidRPr="00AA3D0B">
        <w:rPr>
          <w:sz w:val="28"/>
          <w:szCs w:val="28"/>
        </w:rPr>
        <w:t>.</w:t>
      </w:r>
      <w:r w:rsidR="00AA3D0B">
        <w:rPr>
          <w:sz w:val="28"/>
          <w:szCs w:val="28"/>
        </w:rPr>
        <w:t xml:space="preserve"> Стоит отметить возможность скачивания </w:t>
      </w:r>
      <w:proofErr w:type="spellStart"/>
      <w:r w:rsidR="00AA3D0B">
        <w:rPr>
          <w:sz w:val="28"/>
          <w:szCs w:val="28"/>
        </w:rPr>
        <w:t>pdf</w:t>
      </w:r>
      <w:proofErr w:type="spellEnd"/>
      <w:r w:rsidR="00AA3D0B">
        <w:rPr>
          <w:sz w:val="28"/>
          <w:szCs w:val="28"/>
        </w:rPr>
        <w:t xml:space="preserve"> файлов комплектов в виде </w:t>
      </w:r>
      <w:proofErr w:type="spellStart"/>
      <w:r w:rsidR="00AA3D0B">
        <w:rPr>
          <w:sz w:val="28"/>
          <w:szCs w:val="28"/>
        </w:rPr>
        <w:t>Zip</w:t>
      </w:r>
      <w:proofErr w:type="spellEnd"/>
      <w:r w:rsidR="00AA3D0B">
        <w:rPr>
          <w:sz w:val="28"/>
          <w:szCs w:val="28"/>
        </w:rPr>
        <w:t xml:space="preserve"> архива</w:t>
      </w:r>
      <w:r w:rsidR="00F56198">
        <w:rPr>
          <w:sz w:val="28"/>
          <w:szCs w:val="28"/>
        </w:rPr>
        <w:t xml:space="preserve"> и</w:t>
      </w:r>
      <w:r w:rsidR="00AA3D0B">
        <w:rPr>
          <w:sz w:val="28"/>
          <w:szCs w:val="28"/>
        </w:rPr>
        <w:t xml:space="preserve"> функци</w:t>
      </w:r>
      <w:r w:rsidR="00F56198">
        <w:rPr>
          <w:sz w:val="28"/>
          <w:szCs w:val="28"/>
        </w:rPr>
        <w:t>ю</w:t>
      </w:r>
      <w:r>
        <w:rPr>
          <w:sz w:val="28"/>
          <w:szCs w:val="28"/>
        </w:rPr>
        <w:t xml:space="preserve"> установ</w:t>
      </w:r>
      <w:r w:rsidR="00AA3D0B">
        <w:rPr>
          <w:sz w:val="28"/>
          <w:szCs w:val="28"/>
        </w:rPr>
        <w:t>ки</w:t>
      </w:r>
      <w:r>
        <w:rPr>
          <w:sz w:val="28"/>
          <w:szCs w:val="28"/>
        </w:rPr>
        <w:t xml:space="preserve"> клиент</w:t>
      </w:r>
      <w:r w:rsidR="00AA3D0B">
        <w:rPr>
          <w:sz w:val="28"/>
          <w:szCs w:val="28"/>
        </w:rPr>
        <w:t>а</w:t>
      </w:r>
      <w:r>
        <w:rPr>
          <w:sz w:val="28"/>
          <w:szCs w:val="28"/>
        </w:rPr>
        <w:t xml:space="preserve"> для сканирования бланков</w:t>
      </w:r>
      <w:r w:rsidR="00AA3D0B">
        <w:rPr>
          <w:sz w:val="28"/>
          <w:szCs w:val="28"/>
        </w:rPr>
        <w:t xml:space="preserve"> с дальнейшим запуском</w:t>
      </w:r>
      <w:r w:rsidR="009E742E">
        <w:rPr>
          <w:sz w:val="28"/>
          <w:szCs w:val="28"/>
        </w:rPr>
        <w:t xml:space="preserve"> в операционной системе пользователя</w:t>
      </w:r>
      <w:r w:rsidR="00F56198">
        <w:rPr>
          <w:sz w:val="28"/>
          <w:szCs w:val="28"/>
        </w:rPr>
        <w:t xml:space="preserve">. </w:t>
      </w:r>
      <w:r w:rsidR="004410E2">
        <w:rPr>
          <w:sz w:val="28"/>
          <w:szCs w:val="28"/>
        </w:rPr>
        <w:t>Иконками з</w:t>
      </w:r>
      <w:r>
        <w:rPr>
          <w:sz w:val="28"/>
          <w:szCs w:val="28"/>
        </w:rPr>
        <w:t>елён</w:t>
      </w:r>
      <w:r w:rsidR="004410E2">
        <w:rPr>
          <w:sz w:val="28"/>
          <w:szCs w:val="28"/>
        </w:rPr>
        <w:t>ого</w:t>
      </w:r>
      <w:r>
        <w:rPr>
          <w:sz w:val="28"/>
          <w:szCs w:val="28"/>
        </w:rPr>
        <w:t xml:space="preserve"> квадрата на странице </w:t>
      </w:r>
      <w:r w:rsidR="009E742E">
        <w:rPr>
          <w:sz w:val="28"/>
          <w:szCs w:val="28"/>
        </w:rPr>
        <w:t>продемонстрированы</w:t>
      </w:r>
      <w:r>
        <w:rPr>
          <w:sz w:val="28"/>
          <w:szCs w:val="28"/>
        </w:rPr>
        <w:t xml:space="preserve"> отсканированные бланки, серыми ещё не отсканированные, </w:t>
      </w:r>
      <w:r w:rsidR="009E742E">
        <w:rPr>
          <w:sz w:val="28"/>
          <w:szCs w:val="28"/>
        </w:rPr>
        <w:t xml:space="preserve">красными обозначены </w:t>
      </w:r>
      <w:r>
        <w:rPr>
          <w:sz w:val="28"/>
          <w:szCs w:val="28"/>
        </w:rPr>
        <w:t>бланки, которые были отсканированы, но</w:t>
      </w:r>
      <w:r w:rsidR="009E742E">
        <w:rPr>
          <w:sz w:val="28"/>
          <w:szCs w:val="28"/>
        </w:rPr>
        <w:t xml:space="preserve"> </w:t>
      </w:r>
      <w:r>
        <w:rPr>
          <w:sz w:val="28"/>
          <w:szCs w:val="28"/>
        </w:rPr>
        <w:t>не удалось распознать номер бланка</w:t>
      </w:r>
      <w:r w:rsidR="009E742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9E742E">
        <w:rPr>
          <w:sz w:val="28"/>
          <w:szCs w:val="28"/>
        </w:rPr>
        <w:t>Д</w:t>
      </w:r>
      <w:r>
        <w:rPr>
          <w:sz w:val="28"/>
          <w:szCs w:val="28"/>
        </w:rPr>
        <w:t>ля решения данной ситуации при клике на бланк</w:t>
      </w:r>
      <w:r w:rsidR="009E742E">
        <w:rPr>
          <w:sz w:val="28"/>
          <w:szCs w:val="28"/>
        </w:rPr>
        <w:t>, отмеченный красным цветом,</w:t>
      </w:r>
      <w:r>
        <w:rPr>
          <w:sz w:val="28"/>
          <w:szCs w:val="28"/>
        </w:rPr>
        <w:t xml:space="preserve"> открывается модальное окно (</w:t>
      </w:r>
      <w:r w:rsidR="00941CC3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8</w:t>
      </w:r>
      <w:r>
        <w:rPr>
          <w:sz w:val="28"/>
          <w:szCs w:val="28"/>
        </w:rPr>
        <w:t xml:space="preserve">), где пользователю предлагается выбрать одно из действий: заполнить номер самостоятельно или </w:t>
      </w:r>
      <w:proofErr w:type="spellStart"/>
      <w:r>
        <w:rPr>
          <w:sz w:val="28"/>
          <w:szCs w:val="28"/>
        </w:rPr>
        <w:t>пересканировать</w:t>
      </w:r>
      <w:proofErr w:type="spellEnd"/>
      <w:r>
        <w:rPr>
          <w:sz w:val="28"/>
          <w:szCs w:val="28"/>
        </w:rPr>
        <w:t xml:space="preserve"> бланк. Все бланки, кроме нераспознанных</w:t>
      </w:r>
      <w:r w:rsidR="007B3D4D">
        <w:rPr>
          <w:sz w:val="28"/>
          <w:szCs w:val="28"/>
        </w:rPr>
        <w:t>,</w:t>
      </w:r>
      <w:r>
        <w:rPr>
          <w:sz w:val="28"/>
          <w:szCs w:val="28"/>
        </w:rPr>
        <w:t xml:space="preserve"> отсортированы по комплектам, для удобства понимания, какие бланки отсутствуют. При первом посещении данной страницы, пользователю всплывает модальное окно, где обязательно необходимо указат</w:t>
      </w:r>
      <w:r w:rsidR="00D87429">
        <w:rPr>
          <w:sz w:val="28"/>
          <w:szCs w:val="28"/>
        </w:rPr>
        <w:t>ь</w:t>
      </w:r>
      <w:r>
        <w:rPr>
          <w:sz w:val="28"/>
          <w:szCs w:val="28"/>
        </w:rPr>
        <w:t xml:space="preserve"> количество основных и дополнительных бланков (</w:t>
      </w:r>
      <w:r w:rsidR="00112300">
        <w:rPr>
          <w:sz w:val="28"/>
          <w:szCs w:val="28"/>
        </w:rPr>
        <w:t>Р</w:t>
      </w:r>
      <w:r>
        <w:rPr>
          <w:sz w:val="28"/>
          <w:szCs w:val="28"/>
        </w:rPr>
        <w:t>исунок 3.</w:t>
      </w:r>
      <w:r w:rsidR="00FD68A2">
        <w:rPr>
          <w:sz w:val="28"/>
          <w:szCs w:val="28"/>
        </w:rPr>
        <w:t>9</w:t>
      </w:r>
      <w:r>
        <w:rPr>
          <w:sz w:val="28"/>
          <w:szCs w:val="28"/>
        </w:rPr>
        <w:t>). При клике на иконку зелёного квадрата открывается модальное окно для просмотра бланка или комплекта</w:t>
      </w:r>
      <w:r w:rsidR="00726BC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07F65">
        <w:rPr>
          <w:sz w:val="28"/>
          <w:szCs w:val="28"/>
        </w:rPr>
        <w:t>Д</w:t>
      </w:r>
      <w:r>
        <w:rPr>
          <w:sz w:val="28"/>
          <w:szCs w:val="28"/>
        </w:rPr>
        <w:t>анное окно похоже на окно нераспознанных бланков, за исключением того, что бланку нельзя установить номер, но можно удалить.</w:t>
      </w:r>
    </w:p>
    <w:p w14:paraId="78B80F19" w14:textId="77777777" w:rsidR="00B37C69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72F6B0A" wp14:editId="212A56E5">
            <wp:extent cx="6113470" cy="26289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347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537ED" w14:textId="4505E52A" w:rsidR="00B37C69" w:rsidRPr="00E86470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Рис</w:t>
      </w:r>
      <w:r w:rsidR="00BA2981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7</w:t>
      </w:r>
      <w:r w:rsidRPr="00E86470">
        <w:rPr>
          <w:sz w:val="28"/>
          <w:szCs w:val="28"/>
        </w:rPr>
        <w:t xml:space="preserve"> Страница мероприятия, в котором участвует организация</w:t>
      </w:r>
    </w:p>
    <w:p w14:paraId="714F47C7" w14:textId="77777777" w:rsidR="00B37C69" w:rsidRDefault="00B37C69" w:rsidP="00B37C69">
      <w:pPr>
        <w:spacing w:line="360" w:lineRule="auto"/>
        <w:contextualSpacing/>
        <w:jc w:val="center"/>
      </w:pPr>
      <w:r>
        <w:rPr>
          <w:noProof/>
        </w:rPr>
        <w:lastRenderedPageBreak/>
        <w:drawing>
          <wp:inline distT="114300" distB="114300" distL="114300" distR="114300" wp14:anchorId="7054571F" wp14:editId="32E2003F">
            <wp:extent cx="4914900" cy="48768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3" cy="4877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DD86D" w14:textId="4743602A" w:rsidR="00B37C69" w:rsidRDefault="00B37C69" w:rsidP="00AD5E3E">
      <w:pPr>
        <w:spacing w:line="360" w:lineRule="auto"/>
        <w:contextualSpacing/>
        <w:jc w:val="center"/>
      </w:pPr>
      <w:r w:rsidRPr="00E86470">
        <w:rPr>
          <w:sz w:val="28"/>
          <w:szCs w:val="28"/>
        </w:rPr>
        <w:t>Рис</w:t>
      </w:r>
      <w:r w:rsidR="00BA2981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</w:t>
      </w:r>
      <w:r w:rsidR="00FD68A2" w:rsidRPr="00E86470">
        <w:rPr>
          <w:sz w:val="28"/>
          <w:szCs w:val="28"/>
        </w:rPr>
        <w:t>8</w:t>
      </w:r>
      <w:r w:rsidRPr="00E86470">
        <w:rPr>
          <w:sz w:val="28"/>
          <w:szCs w:val="28"/>
        </w:rPr>
        <w:t xml:space="preserve"> Модальное окно нераспознанного бланка</w:t>
      </w:r>
    </w:p>
    <w:p w14:paraId="24C499BA" w14:textId="77777777" w:rsidR="00B37C69" w:rsidRDefault="00B37C69" w:rsidP="00B37C69">
      <w:pPr>
        <w:spacing w:line="360" w:lineRule="auto"/>
        <w:contextualSpacing/>
        <w:jc w:val="center"/>
      </w:pPr>
      <w:r>
        <w:rPr>
          <w:noProof/>
        </w:rPr>
        <w:drawing>
          <wp:inline distT="114300" distB="114300" distL="114300" distR="114300" wp14:anchorId="6AE1105C" wp14:editId="105BD4C0">
            <wp:extent cx="3838575" cy="2705100"/>
            <wp:effectExtent l="0" t="0" r="9525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564" cy="2705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A3D07" w14:textId="32A9C6FF" w:rsidR="00B37C69" w:rsidRPr="00E86470" w:rsidRDefault="00B37C69" w:rsidP="00B37C69">
      <w:pPr>
        <w:spacing w:line="360" w:lineRule="auto"/>
        <w:contextualSpacing/>
        <w:jc w:val="center"/>
        <w:rPr>
          <w:sz w:val="28"/>
          <w:szCs w:val="28"/>
        </w:rPr>
      </w:pPr>
      <w:r w:rsidRPr="00E86470">
        <w:rPr>
          <w:sz w:val="28"/>
          <w:szCs w:val="28"/>
        </w:rPr>
        <w:t>Ри</w:t>
      </w:r>
      <w:r w:rsidR="00D13340">
        <w:rPr>
          <w:sz w:val="28"/>
          <w:szCs w:val="28"/>
        </w:rPr>
        <w:t xml:space="preserve">с. </w:t>
      </w:r>
      <w:r w:rsidRPr="00E86470">
        <w:rPr>
          <w:sz w:val="28"/>
          <w:szCs w:val="28"/>
        </w:rPr>
        <w:t>3.</w:t>
      </w:r>
      <w:r w:rsidR="00FD68A2" w:rsidRPr="00E86470">
        <w:rPr>
          <w:sz w:val="28"/>
          <w:szCs w:val="28"/>
        </w:rPr>
        <w:t>9</w:t>
      </w:r>
      <w:r w:rsidRPr="00E86470">
        <w:rPr>
          <w:sz w:val="28"/>
          <w:szCs w:val="28"/>
        </w:rPr>
        <w:t xml:space="preserve"> Модальное окно настройки общего количества комплектов</w:t>
      </w:r>
    </w:p>
    <w:p w14:paraId="2C1401D2" w14:textId="612166A7" w:rsidR="00B37C69" w:rsidRDefault="00B37C69" w:rsidP="00B37C69">
      <w:pPr>
        <w:tabs>
          <w:tab w:val="left" w:pos="4440"/>
        </w:tabs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Интерфейс ПО (</w:t>
      </w:r>
      <w:r w:rsidR="00680192">
        <w:rPr>
          <w:sz w:val="28"/>
          <w:szCs w:val="28"/>
        </w:rPr>
        <w:t>Р</w:t>
      </w:r>
      <w:r>
        <w:rPr>
          <w:sz w:val="28"/>
          <w:szCs w:val="28"/>
        </w:rPr>
        <w:t>исунок 3.1</w:t>
      </w:r>
      <w:r w:rsidR="00FD68A2">
        <w:rPr>
          <w:sz w:val="28"/>
          <w:szCs w:val="28"/>
        </w:rPr>
        <w:t>0</w:t>
      </w:r>
      <w:r>
        <w:rPr>
          <w:sz w:val="28"/>
          <w:szCs w:val="28"/>
        </w:rPr>
        <w:t xml:space="preserve">) выполнен в общем стиле </w:t>
      </w:r>
      <w:r w:rsidR="00A04D33"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-сервиса. </w:t>
      </w:r>
      <w:r w:rsidR="00AD5E3E">
        <w:rPr>
          <w:sz w:val="28"/>
          <w:szCs w:val="28"/>
        </w:rPr>
        <w:t>П</w:t>
      </w:r>
      <w:r>
        <w:rPr>
          <w:sz w:val="28"/>
          <w:szCs w:val="28"/>
        </w:rPr>
        <w:t xml:space="preserve">ользователю предоставляется выбор одного из подключенных сканеров, </w:t>
      </w:r>
      <w:r>
        <w:rPr>
          <w:sz w:val="28"/>
          <w:szCs w:val="28"/>
        </w:rPr>
        <w:lastRenderedPageBreak/>
        <w:t>кнопка обновления списка сканеров, способ сканирования с автоподачей, либо ручной, а также функция двухстороннего сканирования. При нажатии на кнопку</w:t>
      </w:r>
      <w:r w:rsidR="00420CF7" w:rsidRPr="00420CF7">
        <w:rPr>
          <w:sz w:val="28"/>
          <w:szCs w:val="28"/>
        </w:rPr>
        <w:t xml:space="preserve"> </w:t>
      </w:r>
      <w:r w:rsidR="00420CF7">
        <w:rPr>
          <w:sz w:val="28"/>
          <w:szCs w:val="28"/>
        </w:rPr>
        <w:t>выполняется</w:t>
      </w:r>
      <w:r>
        <w:rPr>
          <w:sz w:val="28"/>
          <w:szCs w:val="28"/>
        </w:rPr>
        <w:t xml:space="preserve"> запуск процесс</w:t>
      </w:r>
      <w:r w:rsidR="00420CF7">
        <w:rPr>
          <w:sz w:val="28"/>
          <w:szCs w:val="28"/>
        </w:rPr>
        <w:t>а</w:t>
      </w:r>
      <w:r>
        <w:rPr>
          <w:sz w:val="28"/>
          <w:szCs w:val="28"/>
        </w:rPr>
        <w:t xml:space="preserve"> сканирования с отправкой файлов на сервер.</w:t>
      </w:r>
    </w:p>
    <w:p w14:paraId="1696ABAF" w14:textId="77777777" w:rsidR="00B37C69" w:rsidRDefault="00B37C69" w:rsidP="00B37C69">
      <w:pPr>
        <w:spacing w:line="360" w:lineRule="auto"/>
        <w:contextualSpacing/>
        <w:jc w:val="center"/>
      </w:pPr>
      <w:r>
        <w:rPr>
          <w:noProof/>
        </w:rPr>
        <w:drawing>
          <wp:inline distT="114300" distB="114300" distL="114300" distR="114300" wp14:anchorId="6EA07EDF" wp14:editId="33129884">
            <wp:extent cx="5419725" cy="3030582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871" cy="3046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51C9C" w14:textId="408D8C5B" w:rsidR="00B37C69" w:rsidRDefault="00B37C69" w:rsidP="00B37C69">
      <w:pPr>
        <w:spacing w:line="360" w:lineRule="auto"/>
        <w:contextualSpacing/>
        <w:jc w:val="center"/>
      </w:pPr>
      <w:r w:rsidRPr="00E86470">
        <w:rPr>
          <w:sz w:val="28"/>
          <w:szCs w:val="28"/>
        </w:rPr>
        <w:t>Рис</w:t>
      </w:r>
      <w:r w:rsidR="001575F2">
        <w:rPr>
          <w:sz w:val="28"/>
          <w:szCs w:val="28"/>
        </w:rPr>
        <w:t>.</w:t>
      </w:r>
      <w:r w:rsidRPr="00E86470">
        <w:rPr>
          <w:sz w:val="28"/>
          <w:szCs w:val="28"/>
        </w:rPr>
        <w:t xml:space="preserve"> 3.1</w:t>
      </w:r>
      <w:r w:rsidR="00FD68A2" w:rsidRPr="00E86470">
        <w:rPr>
          <w:sz w:val="28"/>
          <w:szCs w:val="28"/>
        </w:rPr>
        <w:t>0</w:t>
      </w:r>
      <w:r w:rsidRPr="00E86470">
        <w:rPr>
          <w:sz w:val="28"/>
          <w:szCs w:val="28"/>
        </w:rPr>
        <w:t xml:space="preserve"> Интерфейс ПО для сканирования бланков</w:t>
      </w:r>
    </w:p>
    <w:p w14:paraId="761101C9" w14:textId="77777777" w:rsidR="00784840" w:rsidRDefault="00784840" w:rsidP="001C2107">
      <w:pPr>
        <w:spacing w:line="360" w:lineRule="auto"/>
        <w:jc w:val="both"/>
        <w:rPr>
          <w:sz w:val="28"/>
          <w:szCs w:val="28"/>
        </w:rPr>
      </w:pPr>
    </w:p>
    <w:p w14:paraId="21CB67CC" w14:textId="1359D2FB" w:rsidR="00784840" w:rsidRDefault="00AD5E3E" w:rsidP="0034448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4C6D15" w14:textId="77777777" w:rsidR="005D0B77" w:rsidRDefault="00C90E87" w:rsidP="00EE7668">
      <w:pPr>
        <w:pStyle w:val="1"/>
        <w:contextualSpacing/>
      </w:pPr>
      <w:bookmarkStart w:id="33" w:name="_Toc138111342"/>
      <w:r w:rsidRPr="00EE7668">
        <w:lastRenderedPageBreak/>
        <w:t>ЗАКЛЮЧЕНИЕ</w:t>
      </w:r>
      <w:bookmarkEnd w:id="33"/>
    </w:p>
    <w:p w14:paraId="723D2085" w14:textId="15F81D66" w:rsidR="00023D35" w:rsidRDefault="00023D35" w:rsidP="00023D35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Перед началом работы над выпускной квалификационной работой были выявлены проблемы, решение которых уменьшит затраты людских</w:t>
      </w:r>
      <w:r w:rsidR="00E322B3">
        <w:rPr>
          <w:sz w:val="28"/>
          <w:szCs w:val="28"/>
        </w:rPr>
        <w:t xml:space="preserve"> и временных</w:t>
      </w:r>
      <w:r>
        <w:rPr>
          <w:sz w:val="28"/>
          <w:szCs w:val="28"/>
        </w:rPr>
        <w:t xml:space="preserve"> ресурсов на проведение </w:t>
      </w:r>
      <w:proofErr w:type="spellStart"/>
      <w:r>
        <w:rPr>
          <w:sz w:val="28"/>
          <w:szCs w:val="28"/>
        </w:rPr>
        <w:t>срезовых</w:t>
      </w:r>
      <w:proofErr w:type="spellEnd"/>
      <w:r>
        <w:rPr>
          <w:sz w:val="28"/>
          <w:szCs w:val="28"/>
        </w:rPr>
        <w:t xml:space="preserve"> работ.</w:t>
      </w:r>
    </w:p>
    <w:p w14:paraId="486FF9B2" w14:textId="1F6050EE" w:rsidR="00023D35" w:rsidRDefault="00920607" w:rsidP="00023D35">
      <w:pPr>
        <w:spacing w:line="360" w:lineRule="auto"/>
        <w:ind w:firstLine="708"/>
        <w:contextualSpacing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Б</w:t>
      </w:r>
      <w:r w:rsidR="00023D35">
        <w:rPr>
          <w:sz w:val="28"/>
          <w:szCs w:val="28"/>
        </w:rPr>
        <w:t>ыли изучены следующие пункты:</w:t>
      </w:r>
    </w:p>
    <w:p w14:paraId="0ACB0300" w14:textId="77777777" w:rsidR="00023D35" w:rsidRPr="00A53919" w:rsidRDefault="00023D35" w:rsidP="00051C1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Теория по работе с изображениями</w:t>
      </w:r>
      <w:r w:rsidRPr="003E4F58">
        <w:rPr>
          <w:color w:val="000000"/>
          <w:sz w:val="28"/>
          <w:szCs w:val="28"/>
        </w:rPr>
        <w:t>;</w:t>
      </w:r>
    </w:p>
    <w:p w14:paraId="1C4EFB8B" w14:textId="7B68E17F" w:rsidR="00A53919" w:rsidRPr="00AD5CEE" w:rsidRDefault="00A53919" w:rsidP="00051C1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Теория по генерации QR и штрих кодов</w:t>
      </w:r>
      <w:r w:rsidRPr="003E4F58">
        <w:rPr>
          <w:color w:val="000000"/>
          <w:sz w:val="28"/>
          <w:szCs w:val="28"/>
        </w:rPr>
        <w:t>;</w:t>
      </w:r>
    </w:p>
    <w:p w14:paraId="4CDD7C51" w14:textId="28A454E5" w:rsidR="00AD5CEE" w:rsidRPr="00A53919" w:rsidRDefault="00AD5CEE" w:rsidP="00051C1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Теория по работе с драйверами сканера</w:t>
      </w:r>
      <w:r w:rsidRPr="00AD5CEE">
        <w:rPr>
          <w:color w:val="000000"/>
          <w:sz w:val="28"/>
          <w:szCs w:val="28"/>
        </w:rPr>
        <w:t>;</w:t>
      </w:r>
    </w:p>
    <w:p w14:paraId="6699AA13" w14:textId="77777777" w:rsidR="00023D35" w:rsidRDefault="00023D35" w:rsidP="00051C1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Подходы по определению замкнутых контуров</w:t>
      </w:r>
      <w:r w:rsidRPr="003E4F58">
        <w:rPr>
          <w:color w:val="000000"/>
          <w:sz w:val="28"/>
          <w:szCs w:val="28"/>
        </w:rPr>
        <w:t>;</w:t>
      </w:r>
    </w:p>
    <w:p w14:paraId="7A26D40E" w14:textId="65C70E54" w:rsidR="00AD5CEE" w:rsidRPr="00AD5CEE" w:rsidRDefault="00023D35" w:rsidP="00051C14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Подходы по </w:t>
      </w:r>
      <w:r w:rsidR="00A933AF">
        <w:rPr>
          <w:color w:val="000000"/>
          <w:sz w:val="28"/>
          <w:szCs w:val="28"/>
        </w:rPr>
        <w:t>определению угла наклона</w:t>
      </w:r>
      <w:r>
        <w:rPr>
          <w:color w:val="000000"/>
          <w:sz w:val="28"/>
          <w:szCs w:val="28"/>
        </w:rPr>
        <w:t xml:space="preserve"> изображения</w:t>
      </w:r>
      <w:r w:rsidR="007B13BC" w:rsidRPr="001A6E27">
        <w:rPr>
          <w:color w:val="000000"/>
          <w:sz w:val="28"/>
          <w:szCs w:val="28"/>
        </w:rPr>
        <w:t>.</w:t>
      </w:r>
    </w:p>
    <w:p w14:paraId="05983252" w14:textId="24773C25" w:rsidR="00023D35" w:rsidRDefault="0085774E" w:rsidP="0085774E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В результате работы над выпускной квалификационной работой цель была достигнута, все поставленные задачи решены в полном объёме</w:t>
      </w:r>
      <w:r w:rsidR="005348A5">
        <w:rPr>
          <w:sz w:val="28"/>
          <w:szCs w:val="28"/>
        </w:rPr>
        <w:t>.</w:t>
      </w:r>
    </w:p>
    <w:p w14:paraId="54CE9DEB" w14:textId="1E42A82D" w:rsidR="00834A1F" w:rsidRDefault="0085774E" w:rsidP="0085774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Был разработан </w:t>
      </w:r>
      <w:r>
        <w:rPr>
          <w:sz w:val="28"/>
          <w:szCs w:val="28"/>
          <w:lang w:val="en-US"/>
        </w:rPr>
        <w:t>web</w:t>
      </w:r>
      <w:r w:rsidRPr="0085774E">
        <w:rPr>
          <w:sz w:val="28"/>
          <w:szCs w:val="28"/>
        </w:rPr>
        <w:t>-</w:t>
      </w:r>
      <w:r>
        <w:rPr>
          <w:sz w:val="28"/>
          <w:szCs w:val="28"/>
        </w:rPr>
        <w:t xml:space="preserve">сервис для проведения </w:t>
      </w:r>
      <w:proofErr w:type="spellStart"/>
      <w:r>
        <w:rPr>
          <w:sz w:val="28"/>
          <w:szCs w:val="28"/>
        </w:rPr>
        <w:t>срезовых</w:t>
      </w:r>
      <w:proofErr w:type="spellEnd"/>
      <w:r>
        <w:rPr>
          <w:sz w:val="28"/>
          <w:szCs w:val="28"/>
        </w:rPr>
        <w:t xml:space="preserve"> работ. Данный </w:t>
      </w:r>
      <w:r>
        <w:rPr>
          <w:sz w:val="28"/>
          <w:szCs w:val="28"/>
          <w:lang w:val="en-US"/>
        </w:rPr>
        <w:t>web</w:t>
      </w:r>
      <w:r w:rsidRPr="0085774E">
        <w:rPr>
          <w:sz w:val="28"/>
          <w:szCs w:val="28"/>
        </w:rPr>
        <w:t>-</w:t>
      </w:r>
      <w:r>
        <w:rPr>
          <w:sz w:val="28"/>
          <w:szCs w:val="28"/>
        </w:rPr>
        <w:t xml:space="preserve">сервис позволит формировать шаблоны контрольно-измерительных материалов, планирование мероприятий </w:t>
      </w:r>
      <w:proofErr w:type="spellStart"/>
      <w:r>
        <w:rPr>
          <w:sz w:val="28"/>
          <w:szCs w:val="28"/>
        </w:rPr>
        <w:t>срезовых</w:t>
      </w:r>
      <w:proofErr w:type="spellEnd"/>
      <w:r>
        <w:rPr>
          <w:sz w:val="28"/>
          <w:szCs w:val="28"/>
        </w:rPr>
        <w:t xml:space="preserve"> работ, что приведёт к снижению временных затрат, а наличие функций автоматической обрезки заданий, ответов и критериев оценивания способствует уменьшению людских и материальных ресурсов.</w:t>
      </w:r>
      <w:r w:rsidR="00023D35">
        <w:rPr>
          <w:sz w:val="28"/>
          <w:szCs w:val="28"/>
        </w:rPr>
        <w:t xml:space="preserve"> В рамках разработки сервиса было </w:t>
      </w:r>
      <w:r w:rsidR="00F75E46">
        <w:rPr>
          <w:sz w:val="28"/>
          <w:szCs w:val="28"/>
        </w:rPr>
        <w:t>реализовано</w:t>
      </w:r>
      <w:r w:rsidR="00023D35">
        <w:rPr>
          <w:sz w:val="28"/>
          <w:szCs w:val="28"/>
        </w:rPr>
        <w:t xml:space="preserve"> программное обеспечение, позволяющее производить сканирование бланков с отправкой на сервис для проверки экспертами</w:t>
      </w:r>
      <w:r w:rsidR="001A6E27" w:rsidRPr="001A6E27">
        <w:rPr>
          <w:sz w:val="28"/>
          <w:szCs w:val="28"/>
        </w:rPr>
        <w:t xml:space="preserve">, </w:t>
      </w:r>
      <w:r w:rsidR="001A6E27">
        <w:rPr>
          <w:sz w:val="28"/>
          <w:szCs w:val="28"/>
        </w:rPr>
        <w:t>проведён сравнительный анализ работы алгоритмов, для определения наиболее точного и оптимального</w:t>
      </w:r>
      <w:r w:rsidR="00834A1F">
        <w:rPr>
          <w:sz w:val="28"/>
          <w:szCs w:val="28"/>
        </w:rPr>
        <w:t xml:space="preserve"> подхода по работе с изображениями.</w:t>
      </w:r>
    </w:p>
    <w:p w14:paraId="10E6E476" w14:textId="40EDB5B4" w:rsidR="00ED501E" w:rsidRDefault="00ED501E" w:rsidP="0085774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Результаты работы были доложены на конференции </w:t>
      </w:r>
      <w:r w:rsidRPr="00ED501E">
        <w:rPr>
          <w:sz w:val="28"/>
          <w:szCs w:val="28"/>
        </w:rPr>
        <w:t>“</w:t>
      </w:r>
      <w:r>
        <w:rPr>
          <w:sz w:val="28"/>
          <w:szCs w:val="28"/>
        </w:rPr>
        <w:t>Всероссийская конференция молодых учёных. Математическое и информационное моделирование</w:t>
      </w:r>
      <w:r w:rsidRPr="00ED501E">
        <w:rPr>
          <w:sz w:val="28"/>
          <w:szCs w:val="28"/>
        </w:rPr>
        <w:t>”</w:t>
      </w:r>
      <w:r>
        <w:rPr>
          <w:sz w:val="28"/>
          <w:szCs w:val="28"/>
        </w:rPr>
        <w:t>.</w:t>
      </w:r>
    </w:p>
    <w:p w14:paraId="63380EBA" w14:textId="08F6181C" w:rsidR="00ED501E" w:rsidRPr="00ED501E" w:rsidRDefault="00ED501E" w:rsidP="0085774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настоящее время подсистема проходит опытную эксплуатацию в отделе технологического обеспечения Управления оценки качества образования ТОГИРРО.</w:t>
      </w:r>
    </w:p>
    <w:p w14:paraId="069A7C4B" w14:textId="2C0B9199" w:rsidR="00023D35" w:rsidRPr="00834A1F" w:rsidRDefault="00834A1F" w:rsidP="00834A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FDD4C0" w14:textId="77777777" w:rsidR="00AB1D2E" w:rsidRDefault="00AB1D2E" w:rsidP="00AB1D2E">
      <w:pPr>
        <w:pStyle w:val="1"/>
        <w:contextualSpacing/>
      </w:pPr>
      <w:bookmarkStart w:id="34" w:name="_Toc137167659"/>
      <w:bookmarkStart w:id="35" w:name="_Toc138111343"/>
      <w:r>
        <w:lastRenderedPageBreak/>
        <w:t>БИБЛИОГРАФИЧЕСКИЙ СПИСОК</w:t>
      </w:r>
      <w:bookmarkEnd w:id="34"/>
      <w:bookmarkEnd w:id="35"/>
    </w:p>
    <w:p w14:paraId="784425B2" w14:textId="2FC66A8E" w:rsidR="00A33B7B" w:rsidRPr="004A045D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Абромович</w:t>
      </w:r>
      <w:proofErr w:type="spellEnd"/>
      <w:r>
        <w:rPr>
          <w:color w:val="000000"/>
          <w:sz w:val="28"/>
          <w:szCs w:val="28"/>
        </w:rPr>
        <w:t xml:space="preserve"> В.В.</w:t>
      </w:r>
      <w:r w:rsidRPr="00F358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Одномерные (Линейные) графические коды: анализ способов генерации, традиционных и новых направлений</w:t>
      </w:r>
      <w:r w:rsidRPr="00F3585B">
        <w:rPr>
          <w:color w:val="000000"/>
          <w:sz w:val="28"/>
          <w:szCs w:val="28"/>
        </w:rPr>
        <w:t xml:space="preserve"> / </w:t>
      </w:r>
      <w:r>
        <w:rPr>
          <w:color w:val="000000"/>
          <w:sz w:val="28"/>
          <w:szCs w:val="28"/>
        </w:rPr>
        <w:t xml:space="preserve">В.В. </w:t>
      </w:r>
      <w:proofErr w:type="spellStart"/>
      <w:r>
        <w:rPr>
          <w:color w:val="000000"/>
          <w:sz w:val="28"/>
          <w:szCs w:val="28"/>
        </w:rPr>
        <w:t>Абромович</w:t>
      </w:r>
      <w:proofErr w:type="spellEnd"/>
      <w:r>
        <w:rPr>
          <w:color w:val="000000"/>
          <w:sz w:val="28"/>
          <w:szCs w:val="28"/>
        </w:rPr>
        <w:t xml:space="preserve">, Ю.М. </w:t>
      </w:r>
      <w:proofErr w:type="spellStart"/>
      <w:r>
        <w:rPr>
          <w:color w:val="000000"/>
          <w:sz w:val="28"/>
          <w:szCs w:val="28"/>
        </w:rPr>
        <w:t>Брумштейн</w:t>
      </w:r>
      <w:proofErr w:type="spellEnd"/>
      <w:r>
        <w:rPr>
          <w:color w:val="000000"/>
          <w:sz w:val="28"/>
          <w:szCs w:val="28"/>
        </w:rPr>
        <w:t xml:space="preserve"> </w:t>
      </w:r>
      <w:r w:rsidRPr="00273FA6">
        <w:rPr>
          <w:color w:val="000000"/>
          <w:sz w:val="28"/>
          <w:szCs w:val="28"/>
        </w:rPr>
        <w:t xml:space="preserve">// </w:t>
      </w:r>
      <w:r>
        <w:rPr>
          <w:color w:val="000000"/>
          <w:sz w:val="28"/>
          <w:szCs w:val="28"/>
        </w:rPr>
        <w:t xml:space="preserve">Управление и высокие технологии. 2018. № 3. 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hyperlink r:id="rId24" w:history="1">
        <w:r w:rsidRPr="000F18E7">
          <w:rPr>
            <w:rStyle w:val="afe"/>
            <w:sz w:val="28"/>
            <w:szCs w:val="28"/>
          </w:rPr>
          <w:t>https://cyberleninka.ru/article/n/odnomernye-lineynye-graficheskie-kody-analiz-sposobov-generatsii-traditsionnyh-i-novyh-napravleniy-primeneniya-voprosov/viewer</w:t>
        </w:r>
      </w:hyperlink>
      <w:r>
        <w:rPr>
          <w:color w:val="000000"/>
          <w:sz w:val="28"/>
          <w:szCs w:val="28"/>
        </w:rPr>
        <w:t xml:space="preserve"> (дата обращения:</w:t>
      </w:r>
      <w:r w:rsidRPr="00273FA6">
        <w:rPr>
          <w:color w:val="000000"/>
          <w:sz w:val="28"/>
          <w:szCs w:val="28"/>
        </w:rPr>
        <w:t xml:space="preserve"> 16.1</w:t>
      </w:r>
      <w:r>
        <w:rPr>
          <w:color w:val="000000"/>
          <w:sz w:val="28"/>
          <w:szCs w:val="28"/>
        </w:rPr>
        <w:t>0</w:t>
      </w:r>
      <w:r w:rsidRPr="00273FA6">
        <w:rPr>
          <w:color w:val="000000"/>
          <w:sz w:val="28"/>
          <w:szCs w:val="28"/>
        </w:rPr>
        <w:t>.2022).</w:t>
      </w:r>
    </w:p>
    <w:p w14:paraId="5802A36B" w14:textId="1688A82B" w:rsidR="00A33B7B" w:rsidRPr="00A33B7B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Абромович</w:t>
      </w:r>
      <w:proofErr w:type="spellEnd"/>
      <w:r>
        <w:rPr>
          <w:color w:val="000000"/>
          <w:sz w:val="28"/>
          <w:szCs w:val="28"/>
        </w:rPr>
        <w:t xml:space="preserve"> В.В. Двумерные графические коды: анализ информационной емкости, способов генерации, направлений применения</w:t>
      </w:r>
      <w:r w:rsidRPr="00AC19C6">
        <w:rPr>
          <w:color w:val="000000"/>
          <w:sz w:val="28"/>
          <w:szCs w:val="28"/>
        </w:rPr>
        <w:t xml:space="preserve"> / </w:t>
      </w:r>
      <w:r>
        <w:rPr>
          <w:color w:val="000000"/>
          <w:sz w:val="28"/>
          <w:szCs w:val="28"/>
        </w:rPr>
        <w:t xml:space="preserve">В.В. </w:t>
      </w:r>
      <w:proofErr w:type="spellStart"/>
      <w:r>
        <w:rPr>
          <w:color w:val="000000"/>
          <w:sz w:val="28"/>
          <w:szCs w:val="28"/>
        </w:rPr>
        <w:t>Абромович</w:t>
      </w:r>
      <w:proofErr w:type="spellEnd"/>
      <w:r>
        <w:rPr>
          <w:color w:val="000000"/>
          <w:sz w:val="28"/>
          <w:szCs w:val="28"/>
        </w:rPr>
        <w:t xml:space="preserve">, Ю.М. </w:t>
      </w:r>
      <w:proofErr w:type="spellStart"/>
      <w:r>
        <w:rPr>
          <w:color w:val="000000"/>
          <w:sz w:val="28"/>
          <w:szCs w:val="28"/>
        </w:rPr>
        <w:t>Брумштейн</w:t>
      </w:r>
      <w:proofErr w:type="spellEnd"/>
      <w:r>
        <w:rPr>
          <w:color w:val="000000"/>
          <w:sz w:val="28"/>
          <w:szCs w:val="28"/>
        </w:rPr>
        <w:t xml:space="preserve">, О.В. Шипилова </w:t>
      </w:r>
      <w:r w:rsidRPr="00AC19C6">
        <w:rPr>
          <w:color w:val="000000"/>
          <w:sz w:val="28"/>
          <w:szCs w:val="28"/>
        </w:rPr>
        <w:t xml:space="preserve">// </w:t>
      </w:r>
      <w:r>
        <w:rPr>
          <w:color w:val="000000"/>
          <w:sz w:val="28"/>
          <w:szCs w:val="28"/>
        </w:rPr>
        <w:t>Управление и высокие технологии</w:t>
      </w:r>
      <w:r w:rsidRPr="00193DE8">
        <w:rPr>
          <w:color w:val="000000"/>
          <w:sz w:val="28"/>
          <w:szCs w:val="28"/>
        </w:rPr>
        <w:t>. 2019.</w:t>
      </w:r>
      <w:r>
        <w:rPr>
          <w:color w:val="000000"/>
          <w:sz w:val="28"/>
          <w:szCs w:val="28"/>
        </w:rPr>
        <w:t xml:space="preserve"> № 1 (45)</w:t>
      </w:r>
      <w:r w:rsidRPr="00193DE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193DE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hyperlink r:id="rId25" w:history="1">
        <w:r w:rsidRPr="000F18E7">
          <w:rPr>
            <w:rStyle w:val="afe"/>
            <w:sz w:val="28"/>
            <w:szCs w:val="28"/>
          </w:rPr>
          <w:t>https://cyberleninka.ru/article/n/dvumernye-graficheskie-kody-analiz-informatsionnoy-emkosti-sposobov-generatsii-napravleniy-primeneniya/viewer</w:t>
        </w:r>
      </w:hyperlink>
      <w:r>
        <w:rPr>
          <w:color w:val="000000"/>
          <w:sz w:val="28"/>
          <w:szCs w:val="28"/>
        </w:rPr>
        <w:t xml:space="preserve"> (дата обращения: 18.10.2022).</w:t>
      </w:r>
    </w:p>
    <w:p w14:paraId="13A84082" w14:textId="5E3791AE" w:rsidR="00A33B7B" w:rsidRPr="00A33B7B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Глория </w:t>
      </w:r>
      <w:proofErr w:type="spellStart"/>
      <w:r>
        <w:rPr>
          <w:color w:val="000000"/>
          <w:sz w:val="28"/>
          <w:szCs w:val="28"/>
        </w:rPr>
        <w:t>Буэно</w:t>
      </w:r>
      <w:proofErr w:type="spellEnd"/>
      <w:r>
        <w:rPr>
          <w:color w:val="000000"/>
          <w:sz w:val="28"/>
          <w:szCs w:val="28"/>
        </w:rPr>
        <w:t xml:space="preserve">, Оскар Дениз Суарес. Обработка изображений с помощью </w:t>
      </w:r>
      <w:proofErr w:type="spellStart"/>
      <w:r>
        <w:rPr>
          <w:color w:val="000000"/>
          <w:sz w:val="28"/>
          <w:szCs w:val="28"/>
        </w:rPr>
        <w:t>OpenCV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Изд</w:t>
      </w:r>
      <w:proofErr w:type="spellEnd"/>
      <w:r>
        <w:rPr>
          <w:color w:val="000000"/>
          <w:sz w:val="28"/>
          <w:szCs w:val="28"/>
        </w:rPr>
        <w:t xml:space="preserve"> – ДМК-пресс. 2016, 210с.</w:t>
      </w:r>
    </w:p>
    <w:p w14:paraId="14DCA824" w14:textId="28D5DB53" w:rsidR="00A33B7B" w:rsidRPr="008E1152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Горячкин Б. С. Компьютерное зрение / Б. С. Горячкин, М. А. Китов // Информационные технологии. 2018. </w:t>
      </w:r>
      <w:r w:rsidRPr="004B53C2">
        <w:rPr>
          <w:color w:val="000000"/>
          <w:sz w:val="28"/>
          <w:szCs w:val="28"/>
          <w:lang w:val="en-US"/>
        </w:rPr>
        <w:t>URL</w:t>
      </w:r>
      <w:r w:rsidRPr="008E1152">
        <w:rPr>
          <w:color w:val="000000"/>
          <w:sz w:val="28"/>
          <w:szCs w:val="28"/>
        </w:rPr>
        <w:t xml:space="preserve">:  </w:t>
      </w:r>
      <w:hyperlink r:id="rId26">
        <w:r w:rsidRPr="004B53C2">
          <w:rPr>
            <w:color w:val="0563C1"/>
            <w:sz w:val="28"/>
            <w:szCs w:val="28"/>
            <w:u w:val="single"/>
            <w:lang w:val="en-US"/>
          </w:rPr>
          <w:t>https</w:t>
        </w:r>
        <w:r w:rsidRPr="008E1152">
          <w:rPr>
            <w:color w:val="0563C1"/>
            <w:sz w:val="28"/>
            <w:szCs w:val="28"/>
            <w:u w:val="single"/>
          </w:rPr>
          <w:t>://</w:t>
        </w:r>
        <w:proofErr w:type="spellStart"/>
        <w:r w:rsidRPr="004B53C2">
          <w:rPr>
            <w:color w:val="0563C1"/>
            <w:sz w:val="28"/>
            <w:szCs w:val="28"/>
            <w:u w:val="single"/>
            <w:lang w:val="en-US"/>
          </w:rPr>
          <w:t>cyberleninka</w:t>
        </w:r>
        <w:proofErr w:type="spellEnd"/>
        <w:r w:rsidRPr="008E1152">
          <w:rPr>
            <w:color w:val="0563C1"/>
            <w:sz w:val="28"/>
            <w:szCs w:val="28"/>
            <w:u w:val="single"/>
          </w:rPr>
          <w:t>.</w:t>
        </w:r>
        <w:proofErr w:type="spellStart"/>
        <w:r w:rsidRPr="004B53C2">
          <w:rPr>
            <w:color w:val="0563C1"/>
            <w:sz w:val="28"/>
            <w:szCs w:val="28"/>
            <w:u w:val="single"/>
            <w:lang w:val="en-US"/>
          </w:rPr>
          <w:t>ru</w:t>
        </w:r>
        <w:proofErr w:type="spellEnd"/>
        <w:r w:rsidRPr="008E1152">
          <w:rPr>
            <w:color w:val="0563C1"/>
            <w:sz w:val="28"/>
            <w:szCs w:val="28"/>
            <w:u w:val="single"/>
          </w:rPr>
          <w:t>/</w:t>
        </w:r>
        <w:r w:rsidRPr="004B53C2">
          <w:rPr>
            <w:color w:val="0563C1"/>
            <w:sz w:val="28"/>
            <w:szCs w:val="28"/>
            <w:u w:val="single"/>
            <w:lang w:val="en-US"/>
          </w:rPr>
          <w:t>article</w:t>
        </w:r>
        <w:r w:rsidRPr="008E1152">
          <w:rPr>
            <w:color w:val="0563C1"/>
            <w:sz w:val="28"/>
            <w:szCs w:val="28"/>
            <w:u w:val="single"/>
          </w:rPr>
          <w:t>/</w:t>
        </w:r>
        <w:r w:rsidRPr="004B53C2">
          <w:rPr>
            <w:color w:val="0563C1"/>
            <w:sz w:val="28"/>
            <w:szCs w:val="28"/>
            <w:u w:val="single"/>
            <w:lang w:val="en-US"/>
          </w:rPr>
          <w:t>n</w:t>
        </w:r>
        <w:r w:rsidRPr="008E1152">
          <w:rPr>
            <w:color w:val="0563C1"/>
            <w:sz w:val="28"/>
            <w:szCs w:val="28"/>
            <w:u w:val="single"/>
          </w:rPr>
          <w:t>/</w:t>
        </w:r>
        <w:proofErr w:type="spellStart"/>
        <w:r w:rsidRPr="004B53C2">
          <w:rPr>
            <w:color w:val="0563C1"/>
            <w:sz w:val="28"/>
            <w:szCs w:val="28"/>
            <w:u w:val="single"/>
            <w:lang w:val="en-US"/>
          </w:rPr>
          <w:t>kompyuternoe</w:t>
        </w:r>
        <w:proofErr w:type="spellEnd"/>
        <w:r w:rsidRPr="008E1152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4B53C2">
          <w:rPr>
            <w:color w:val="0563C1"/>
            <w:sz w:val="28"/>
            <w:szCs w:val="28"/>
            <w:u w:val="single"/>
            <w:lang w:val="en-US"/>
          </w:rPr>
          <w:t>zrenie</w:t>
        </w:r>
        <w:proofErr w:type="spellEnd"/>
        <w:r w:rsidRPr="008E1152">
          <w:rPr>
            <w:color w:val="0563C1"/>
            <w:sz w:val="28"/>
            <w:szCs w:val="28"/>
            <w:u w:val="single"/>
          </w:rPr>
          <w:t>-1/</w:t>
        </w:r>
        <w:r w:rsidRPr="004B53C2">
          <w:rPr>
            <w:color w:val="0563C1"/>
            <w:sz w:val="28"/>
            <w:szCs w:val="28"/>
            <w:u w:val="single"/>
            <w:lang w:val="en-US"/>
          </w:rPr>
          <w:t>viewer</w:t>
        </w:r>
      </w:hyperlink>
      <w:r>
        <w:rPr>
          <w:color w:val="000000"/>
        </w:rPr>
        <w:t xml:space="preserve"> </w:t>
      </w:r>
      <w:r w:rsidRPr="008E1152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дата обращения</w:t>
      </w:r>
      <w:r w:rsidRPr="008E1152">
        <w:rPr>
          <w:color w:val="000000"/>
          <w:sz w:val="28"/>
          <w:szCs w:val="28"/>
        </w:rPr>
        <w:t>: 17.05.2023).</w:t>
      </w:r>
    </w:p>
    <w:p w14:paraId="2F4BBB8C" w14:textId="445A9462" w:rsidR="00A33B7B" w:rsidRPr="00A33B7B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Документация </w:t>
      </w:r>
      <w:proofErr w:type="spellStart"/>
      <w:r>
        <w:rPr>
          <w:color w:val="000000"/>
          <w:sz w:val="28"/>
          <w:szCs w:val="28"/>
        </w:rPr>
        <w:t>OpenCV</w:t>
      </w:r>
      <w:proofErr w:type="spellEnd"/>
      <w:r>
        <w:rPr>
          <w:color w:val="000000"/>
          <w:sz w:val="28"/>
          <w:szCs w:val="28"/>
        </w:rPr>
        <w:t xml:space="preserve"> Python </w:t>
      </w:r>
      <w:r w:rsidRPr="00F0526C">
        <w:rPr>
          <w:color w:val="000000"/>
          <w:sz w:val="28"/>
          <w:szCs w:val="28"/>
        </w:rPr>
        <w:t>[</w:t>
      </w:r>
      <w:r>
        <w:rPr>
          <w:color w:val="000000"/>
          <w:sz w:val="28"/>
          <w:szCs w:val="28"/>
        </w:rPr>
        <w:t>сайт</w:t>
      </w:r>
      <w:r w:rsidRPr="00F0526C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 xml:space="preserve">. URL: </w:t>
      </w:r>
      <w:hyperlink r:id="rId27">
        <w:r>
          <w:rPr>
            <w:color w:val="0000FF"/>
            <w:sz w:val="28"/>
            <w:szCs w:val="28"/>
            <w:u w:val="single"/>
          </w:rPr>
          <w:t>https://docs.opencv.org/4.x/index.html</w:t>
        </w:r>
      </w:hyperlink>
      <w:r>
        <w:rPr>
          <w:color w:val="000000"/>
          <w:sz w:val="28"/>
          <w:szCs w:val="28"/>
        </w:rPr>
        <w:t xml:space="preserve"> (дата обращения: 10.10.2022).</w:t>
      </w:r>
    </w:p>
    <w:p w14:paraId="61FB3F0D" w14:textId="7CD28CCE" w:rsidR="00A33B7B" w:rsidRPr="00A33B7B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Ивлиев Е. А. Применение глубоких нейронных сетей для задачи идентификации </w:t>
      </w:r>
      <w:proofErr w:type="spellStart"/>
      <w:r>
        <w:rPr>
          <w:color w:val="000000"/>
          <w:sz w:val="28"/>
          <w:szCs w:val="28"/>
        </w:rPr>
        <w:t>цифро</w:t>
      </w:r>
      <w:proofErr w:type="spellEnd"/>
      <w:r>
        <w:rPr>
          <w:color w:val="000000"/>
          <w:sz w:val="28"/>
          <w:szCs w:val="28"/>
        </w:rPr>
        <w:t xml:space="preserve"> буквенной информации с багажных бирок / Е. А. Ивлев, П. С. Обухов // Современные технологии управления. 2020. № 3. URL : </w:t>
      </w:r>
      <w:hyperlink r:id="rId28">
        <w:r>
          <w:rPr>
            <w:color w:val="0563C1"/>
            <w:sz w:val="28"/>
            <w:szCs w:val="28"/>
            <w:u w:val="single"/>
          </w:rPr>
          <w:t>https://cyberleninka.ru/article/n/primenenie-glubokih-neyronnyh-setey-dlya-zadachi-identifikatsii-tsifrobukvennoy-informatsii-s-bagazhnyh-birok-v-aeroportu/viewer</w:t>
        </w:r>
      </w:hyperlink>
      <w:r>
        <w:rPr>
          <w:color w:val="000000"/>
          <w:sz w:val="28"/>
          <w:szCs w:val="28"/>
        </w:rPr>
        <w:t xml:space="preserve"> (дата обращения: 17.05.2023).</w:t>
      </w:r>
    </w:p>
    <w:p w14:paraId="3D76F43F" w14:textId="63A4A1BA" w:rsidR="00A33B7B" w:rsidRPr="00A33B7B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Михалевич Ю. А. Использование </w:t>
      </w:r>
      <w:proofErr w:type="spellStart"/>
      <w:r>
        <w:rPr>
          <w:color w:val="000000"/>
          <w:sz w:val="28"/>
          <w:szCs w:val="28"/>
        </w:rPr>
        <w:t>сверточных</w:t>
      </w:r>
      <w:proofErr w:type="spellEnd"/>
      <w:r>
        <w:rPr>
          <w:color w:val="000000"/>
          <w:sz w:val="28"/>
          <w:szCs w:val="28"/>
        </w:rPr>
        <w:t xml:space="preserve"> нейронных сетей для распознавания автомобильных номеров. Преимущества и недостатки по </w:t>
      </w:r>
      <w:r>
        <w:rPr>
          <w:color w:val="000000"/>
          <w:sz w:val="28"/>
          <w:szCs w:val="28"/>
        </w:rPr>
        <w:lastRenderedPageBreak/>
        <w:t xml:space="preserve">сравнению с шаблонным методом / Ю. А. Михалевич, В. В. Ткаченко // Технические науки. 2017. </w:t>
      </w:r>
      <w:r w:rsidRPr="00F50156">
        <w:rPr>
          <w:color w:val="000000"/>
          <w:sz w:val="28"/>
          <w:szCs w:val="28"/>
          <w:lang w:val="en-US"/>
        </w:rPr>
        <w:t>URL</w:t>
      </w:r>
      <w:r w:rsidRPr="00F50156">
        <w:rPr>
          <w:color w:val="000000"/>
          <w:sz w:val="28"/>
          <w:szCs w:val="28"/>
        </w:rPr>
        <w:t xml:space="preserve">: </w:t>
      </w:r>
      <w:hyperlink r:id="rId29">
        <w:r w:rsidRPr="00F50156">
          <w:rPr>
            <w:color w:val="0563C1"/>
            <w:sz w:val="28"/>
            <w:szCs w:val="28"/>
            <w:u w:val="single"/>
            <w:lang w:val="en-US"/>
          </w:rPr>
          <w:t>https</w:t>
        </w:r>
        <w:r w:rsidRPr="00F50156">
          <w:rPr>
            <w:color w:val="0563C1"/>
            <w:sz w:val="28"/>
            <w:szCs w:val="28"/>
            <w:u w:val="single"/>
          </w:rPr>
          <w:t>://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cyberleninka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.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ru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/</w:t>
        </w:r>
        <w:r w:rsidRPr="00F50156">
          <w:rPr>
            <w:color w:val="0563C1"/>
            <w:sz w:val="28"/>
            <w:szCs w:val="28"/>
            <w:u w:val="single"/>
            <w:lang w:val="en-US"/>
          </w:rPr>
          <w:t>article</w:t>
        </w:r>
        <w:r w:rsidRPr="00F50156">
          <w:rPr>
            <w:color w:val="0563C1"/>
            <w:sz w:val="28"/>
            <w:szCs w:val="28"/>
            <w:u w:val="single"/>
          </w:rPr>
          <w:t>/</w:t>
        </w:r>
        <w:r w:rsidRPr="00F50156">
          <w:rPr>
            <w:color w:val="0563C1"/>
            <w:sz w:val="28"/>
            <w:szCs w:val="28"/>
            <w:u w:val="single"/>
            <w:lang w:val="en-US"/>
          </w:rPr>
          <w:t>n</w:t>
        </w:r>
        <w:r w:rsidRPr="00F50156">
          <w:rPr>
            <w:color w:val="0563C1"/>
            <w:sz w:val="28"/>
            <w:szCs w:val="28"/>
            <w:u w:val="single"/>
          </w:rPr>
          <w:t>/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ispolzovanie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svertochnyh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neyronnyh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setey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dlya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raspoznavaniya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avtomobilnyh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nomerov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preimuschestva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i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nedostatki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r w:rsidRPr="00F50156">
          <w:rPr>
            <w:color w:val="0563C1"/>
            <w:sz w:val="28"/>
            <w:szCs w:val="28"/>
            <w:u w:val="single"/>
            <w:lang w:val="en-US"/>
          </w:rPr>
          <w:t>po</w:t>
        </w:r>
        <w:r w:rsidRPr="00F50156">
          <w:rPr>
            <w:color w:val="0563C1"/>
            <w:sz w:val="28"/>
            <w:szCs w:val="28"/>
            <w:u w:val="single"/>
          </w:rPr>
          <w:t>-</w:t>
        </w:r>
        <w:proofErr w:type="spellStart"/>
        <w:r w:rsidRPr="00F50156">
          <w:rPr>
            <w:color w:val="0563C1"/>
            <w:sz w:val="28"/>
            <w:szCs w:val="28"/>
            <w:u w:val="single"/>
            <w:lang w:val="en-US"/>
          </w:rPr>
          <w:t>sravneniyu</w:t>
        </w:r>
        <w:proofErr w:type="spellEnd"/>
        <w:r w:rsidRPr="00F50156">
          <w:rPr>
            <w:color w:val="0563C1"/>
            <w:sz w:val="28"/>
            <w:szCs w:val="28"/>
            <w:u w:val="single"/>
          </w:rPr>
          <w:t>-</w:t>
        </w:r>
        <w:r w:rsidRPr="00F50156">
          <w:rPr>
            <w:color w:val="0563C1"/>
            <w:sz w:val="28"/>
            <w:szCs w:val="28"/>
            <w:u w:val="single"/>
            <w:lang w:val="en-US"/>
          </w:rPr>
          <w:t>s</w:t>
        </w:r>
        <w:r w:rsidRPr="00F50156">
          <w:rPr>
            <w:color w:val="0563C1"/>
            <w:sz w:val="28"/>
            <w:szCs w:val="28"/>
            <w:u w:val="single"/>
          </w:rPr>
          <w:t>/</w:t>
        </w:r>
        <w:r w:rsidRPr="00F50156">
          <w:rPr>
            <w:color w:val="0563C1"/>
            <w:sz w:val="28"/>
            <w:szCs w:val="28"/>
            <w:u w:val="single"/>
            <w:lang w:val="en-US"/>
          </w:rPr>
          <w:t>viewer</w:t>
        </w:r>
      </w:hyperlink>
      <w:r w:rsidRPr="00F50156">
        <w:rPr>
          <w:color w:val="000000"/>
          <w:sz w:val="28"/>
          <w:szCs w:val="28"/>
          <w:lang w:val="en-US"/>
        </w:rPr>
        <w:t> </w:t>
      </w:r>
      <w:r w:rsidRPr="00F50156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дата обращения</w:t>
      </w:r>
      <w:r w:rsidRPr="00F50156">
        <w:rPr>
          <w:color w:val="000000"/>
          <w:sz w:val="28"/>
          <w:szCs w:val="28"/>
        </w:rPr>
        <w:t>: 17.05.2023).</w:t>
      </w:r>
    </w:p>
    <w:p w14:paraId="3DDD3CEE" w14:textId="7165BB4E" w:rsidR="00A33B7B" w:rsidRPr="00A33B7B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Рейнхард </w:t>
      </w:r>
      <w:proofErr w:type="spellStart"/>
      <w:r>
        <w:rPr>
          <w:color w:val="000000"/>
          <w:sz w:val="28"/>
          <w:szCs w:val="28"/>
        </w:rPr>
        <w:t>Клетте</w:t>
      </w:r>
      <w:proofErr w:type="spellEnd"/>
      <w:r>
        <w:rPr>
          <w:color w:val="000000"/>
          <w:sz w:val="28"/>
          <w:szCs w:val="28"/>
        </w:rPr>
        <w:t xml:space="preserve">. Компьютерное зрение. Теория и алгоритмы. </w:t>
      </w:r>
      <w:proofErr w:type="spellStart"/>
      <w:r>
        <w:rPr>
          <w:color w:val="000000"/>
          <w:sz w:val="28"/>
          <w:szCs w:val="28"/>
        </w:rPr>
        <w:t>Изд</w:t>
      </w:r>
      <w:proofErr w:type="spellEnd"/>
      <w:r>
        <w:rPr>
          <w:color w:val="000000"/>
          <w:sz w:val="28"/>
          <w:szCs w:val="28"/>
        </w:rPr>
        <w:t xml:space="preserve"> – ДМК-Пресс, 506с.</w:t>
      </w:r>
    </w:p>
    <w:p w14:paraId="2FFA4AE2" w14:textId="2BE0E2DB" w:rsidR="00A33B7B" w:rsidRPr="00B25BD0" w:rsidRDefault="00A33B7B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Созыкин А. В. Обзор методов обучения глубоких нейронных сетей / А. В. Созыкин // Вестник ЮУрГУ. 2017. Т. 6. № 3. С. 28-59.</w:t>
      </w:r>
    </w:p>
    <w:p w14:paraId="637BE721" w14:textId="25F96EC8" w:rsidR="00A33B7B" w:rsidRDefault="0085016C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A33B7B">
        <w:rPr>
          <w:color w:val="000000"/>
          <w:sz w:val="28"/>
          <w:szCs w:val="28"/>
        </w:rPr>
        <w:t xml:space="preserve">Чтение штрих и QR-кодов на Python </w:t>
      </w:r>
      <w:r w:rsidR="00A33B7B" w:rsidRPr="005708E4">
        <w:rPr>
          <w:color w:val="000000"/>
          <w:sz w:val="28"/>
          <w:szCs w:val="28"/>
        </w:rPr>
        <w:t>[</w:t>
      </w:r>
      <w:r w:rsidR="00A33B7B">
        <w:rPr>
          <w:color w:val="000000"/>
          <w:sz w:val="28"/>
          <w:szCs w:val="28"/>
        </w:rPr>
        <w:t>сайт</w:t>
      </w:r>
      <w:r w:rsidR="00A33B7B" w:rsidRPr="005708E4">
        <w:rPr>
          <w:color w:val="000000"/>
          <w:sz w:val="28"/>
          <w:szCs w:val="28"/>
        </w:rPr>
        <w:t>]</w:t>
      </w:r>
      <w:r w:rsidR="00A33B7B">
        <w:rPr>
          <w:color w:val="000000"/>
          <w:sz w:val="28"/>
          <w:szCs w:val="28"/>
        </w:rPr>
        <w:t xml:space="preserve">. URL: </w:t>
      </w:r>
      <w:hyperlink r:id="rId30">
        <w:r w:rsidR="00A33B7B">
          <w:rPr>
            <w:color w:val="0000FF"/>
            <w:sz w:val="28"/>
            <w:szCs w:val="28"/>
            <w:u w:val="single"/>
          </w:rPr>
          <w:t>https://waksoft.susu.ru/2021/05/03/kak-sgenerirovat-i-prochitat-qr-kod-v-python/</w:t>
        </w:r>
      </w:hyperlink>
      <w:r w:rsidR="00A33B7B">
        <w:rPr>
          <w:color w:val="000000"/>
          <w:sz w:val="28"/>
          <w:szCs w:val="28"/>
        </w:rPr>
        <w:t xml:space="preserve"> (дата обращения: 08.10.2022)</w:t>
      </w:r>
      <w:r w:rsidR="00A33B7B">
        <w:rPr>
          <w:sz w:val="28"/>
          <w:szCs w:val="28"/>
        </w:rPr>
        <w:t>.</w:t>
      </w:r>
    </w:p>
    <w:p w14:paraId="237B4F0C" w14:textId="6F773B27" w:rsidR="00A65458" w:rsidRPr="003C39A4" w:rsidRDefault="00F14797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A65458">
        <w:rPr>
          <w:color w:val="000000"/>
          <w:sz w:val="28"/>
          <w:szCs w:val="28"/>
        </w:rPr>
        <w:t xml:space="preserve">Штрихкоды на изображениях с помощью Python и </w:t>
      </w:r>
      <w:proofErr w:type="spellStart"/>
      <w:r w:rsidR="00A65458">
        <w:rPr>
          <w:color w:val="000000"/>
          <w:sz w:val="28"/>
          <w:szCs w:val="28"/>
        </w:rPr>
        <w:t>OpenCV</w:t>
      </w:r>
      <w:proofErr w:type="spellEnd"/>
      <w:r w:rsidR="00A65458">
        <w:rPr>
          <w:color w:val="000000"/>
          <w:sz w:val="28"/>
          <w:szCs w:val="28"/>
        </w:rPr>
        <w:t xml:space="preserve"> </w:t>
      </w:r>
      <w:r w:rsidR="00A65458" w:rsidRPr="00973507">
        <w:rPr>
          <w:color w:val="000000"/>
          <w:sz w:val="28"/>
          <w:szCs w:val="28"/>
        </w:rPr>
        <w:t>[</w:t>
      </w:r>
      <w:r w:rsidR="00A65458">
        <w:rPr>
          <w:color w:val="000000"/>
          <w:sz w:val="28"/>
          <w:szCs w:val="28"/>
        </w:rPr>
        <w:t>сайт</w:t>
      </w:r>
      <w:r w:rsidR="00A65458" w:rsidRPr="00973507">
        <w:rPr>
          <w:color w:val="000000"/>
          <w:sz w:val="28"/>
          <w:szCs w:val="28"/>
        </w:rPr>
        <w:t>]</w:t>
      </w:r>
      <w:r w:rsidR="00A65458">
        <w:rPr>
          <w:color w:val="000000"/>
          <w:sz w:val="28"/>
          <w:szCs w:val="28"/>
        </w:rPr>
        <w:t xml:space="preserve">. URL: </w:t>
      </w:r>
      <w:hyperlink r:id="rId31">
        <w:r w:rsidR="00A65458">
          <w:rPr>
            <w:color w:val="0000FF"/>
            <w:sz w:val="28"/>
            <w:szCs w:val="28"/>
            <w:u w:val="single"/>
          </w:rPr>
          <w:t>https://habr.com/ru/company/enterra/blog/244163/</w:t>
        </w:r>
      </w:hyperlink>
      <w:r w:rsidR="00A65458">
        <w:rPr>
          <w:color w:val="000000"/>
          <w:sz w:val="28"/>
          <w:szCs w:val="28"/>
        </w:rPr>
        <w:t xml:space="preserve"> (дата обращения: 08.10.2022).</w:t>
      </w:r>
    </w:p>
    <w:p w14:paraId="05F81DB5" w14:textId="6EDE22C3" w:rsidR="003C39A4" w:rsidRPr="003C39A4" w:rsidRDefault="0085016C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3C39A4">
        <w:rPr>
          <w:color w:val="000000"/>
          <w:sz w:val="28"/>
          <w:szCs w:val="28"/>
        </w:rPr>
        <w:t xml:space="preserve">Эдуард </w:t>
      </w:r>
      <w:proofErr w:type="spellStart"/>
      <w:r w:rsidR="003C39A4">
        <w:rPr>
          <w:color w:val="000000"/>
          <w:sz w:val="28"/>
          <w:szCs w:val="28"/>
        </w:rPr>
        <w:t>Шакирьянов</w:t>
      </w:r>
      <w:proofErr w:type="spellEnd"/>
      <w:r w:rsidR="003C39A4">
        <w:rPr>
          <w:color w:val="000000"/>
          <w:sz w:val="28"/>
          <w:szCs w:val="28"/>
        </w:rPr>
        <w:t xml:space="preserve">. Компьютерное зрение на Python. Первые шаги. </w:t>
      </w:r>
      <w:proofErr w:type="spellStart"/>
      <w:r w:rsidR="003C39A4">
        <w:rPr>
          <w:color w:val="000000"/>
          <w:sz w:val="28"/>
          <w:szCs w:val="28"/>
        </w:rPr>
        <w:t>Изд</w:t>
      </w:r>
      <w:proofErr w:type="spellEnd"/>
      <w:r w:rsidR="003C39A4">
        <w:rPr>
          <w:color w:val="000000"/>
          <w:sz w:val="28"/>
          <w:szCs w:val="28"/>
        </w:rPr>
        <w:t xml:space="preserve"> – Лаборатория знаний. 2021, 162с.</w:t>
      </w:r>
    </w:p>
    <w:p w14:paraId="417EB536" w14:textId="3F0646FD" w:rsidR="005D0B77" w:rsidRPr="003C39A4" w:rsidRDefault="0085016C" w:rsidP="00051C1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contextualSpacing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A33B7B">
        <w:rPr>
          <w:color w:val="000000"/>
          <w:sz w:val="28"/>
          <w:szCs w:val="28"/>
        </w:rPr>
        <w:t xml:space="preserve">Ян Эрик Солем. Программирование компьютерного зрения на языке Python. </w:t>
      </w:r>
      <w:proofErr w:type="spellStart"/>
      <w:r w:rsidR="00A33B7B">
        <w:rPr>
          <w:color w:val="000000"/>
          <w:sz w:val="28"/>
          <w:szCs w:val="28"/>
        </w:rPr>
        <w:t>Изд</w:t>
      </w:r>
      <w:proofErr w:type="spellEnd"/>
      <w:r w:rsidR="00A33B7B">
        <w:rPr>
          <w:color w:val="000000"/>
          <w:sz w:val="28"/>
          <w:szCs w:val="28"/>
        </w:rPr>
        <w:t xml:space="preserve"> – Питер. 2016, 312с.</w:t>
      </w:r>
    </w:p>
    <w:p w14:paraId="34410B64" w14:textId="36E9E587" w:rsidR="00CF6E0F" w:rsidRPr="00E7503F" w:rsidRDefault="00CF6E0F" w:rsidP="002F66A1">
      <w:pPr>
        <w:spacing w:before="240" w:after="240" w:line="360" w:lineRule="auto"/>
        <w:contextualSpacing/>
        <w:jc w:val="both"/>
        <w:rPr>
          <w:sz w:val="28"/>
          <w:szCs w:val="28"/>
        </w:rPr>
      </w:pPr>
    </w:p>
    <w:p w14:paraId="0D2A7304" w14:textId="46023940" w:rsidR="00A45E91" w:rsidRPr="00E7503F" w:rsidRDefault="00A45E91" w:rsidP="005A3367">
      <w:pPr>
        <w:rPr>
          <w:sz w:val="28"/>
          <w:szCs w:val="28"/>
        </w:rPr>
      </w:pPr>
      <w:r w:rsidRPr="00E7503F">
        <w:rPr>
          <w:sz w:val="28"/>
          <w:szCs w:val="28"/>
        </w:rPr>
        <w:br w:type="page"/>
      </w:r>
    </w:p>
    <w:p w14:paraId="65557D65" w14:textId="6ACAE5E3" w:rsidR="0048364B" w:rsidRPr="0048364B" w:rsidRDefault="00345846" w:rsidP="0048364B">
      <w:pPr>
        <w:pStyle w:val="1"/>
        <w:jc w:val="right"/>
      </w:pPr>
      <w:bookmarkStart w:id="36" w:name="_Toc138111344"/>
      <w:r>
        <w:lastRenderedPageBreak/>
        <w:t xml:space="preserve">Приложение </w:t>
      </w:r>
      <w:r w:rsidR="00AF3F3F">
        <w:t>1</w:t>
      </w:r>
      <w:bookmarkEnd w:id="36"/>
    </w:p>
    <w:p w14:paraId="222EF1B4" w14:textId="77777777" w:rsidR="002811CA" w:rsidRPr="002811CA" w:rsidRDefault="002811CA" w:rsidP="002811C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Функции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генерации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нанесения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идентификаторов</w:t>
      </w:r>
    </w:p>
    <w:p w14:paraId="7DFB5BCE" w14:textId="77777777" w:rsidR="002811CA" w:rsidRPr="002811CA" w:rsidRDefault="002811CA" w:rsidP="002811CA">
      <w:pPr>
        <w:rPr>
          <w:rFonts w:ascii="Consolas" w:hAnsi="Consolas"/>
          <w:lang w:val="en-US"/>
        </w:rPr>
      </w:pPr>
      <w:r w:rsidRPr="002811CA">
        <w:rPr>
          <w:rFonts w:ascii="Consolas" w:hAnsi="Consolas"/>
          <w:lang w:val="en-US"/>
        </w:rPr>
        <w:t xml:space="preserve">def </w:t>
      </w:r>
      <w:proofErr w:type="spellStart"/>
      <w:r w:rsidRPr="002811CA">
        <w:rPr>
          <w:rFonts w:ascii="Consolas" w:hAnsi="Consolas"/>
          <w:lang w:val="en-US"/>
        </w:rPr>
        <w:t>create_qrcode</w:t>
      </w:r>
      <w:proofErr w:type="spellEnd"/>
      <w:r w:rsidRPr="002811CA">
        <w:rPr>
          <w:rFonts w:ascii="Consolas" w:hAnsi="Consolas"/>
          <w:lang w:val="en-US"/>
        </w:rPr>
        <w:t xml:space="preserve">(image, </w:t>
      </w:r>
      <w:proofErr w:type="spellStart"/>
      <w:r w:rsidRPr="002811CA">
        <w:rPr>
          <w:rFonts w:ascii="Consolas" w:hAnsi="Consolas"/>
          <w:lang w:val="en-US"/>
        </w:rPr>
        <w:t>number_blank</w:t>
      </w:r>
      <w:proofErr w:type="spellEnd"/>
      <w:r w:rsidRPr="002811CA">
        <w:rPr>
          <w:rFonts w:ascii="Consolas" w:hAnsi="Consolas"/>
          <w:lang w:val="en-US"/>
        </w:rPr>
        <w:t>):</w:t>
      </w:r>
      <w:r w:rsidRPr="002811CA">
        <w:rPr>
          <w:rFonts w:ascii="Consolas" w:hAnsi="Consolas"/>
          <w:lang w:val="en-US"/>
        </w:rPr>
        <w:br/>
        <w:t xml:space="preserve">    data = </w:t>
      </w:r>
      <w:proofErr w:type="spellStart"/>
      <w:r w:rsidRPr="002811CA">
        <w:rPr>
          <w:rFonts w:ascii="Consolas" w:hAnsi="Consolas"/>
          <w:lang w:val="en-US"/>
        </w:rPr>
        <w:t>number_blank</w:t>
      </w:r>
      <w:proofErr w:type="spellEnd"/>
      <w:r w:rsidRPr="002811CA">
        <w:rPr>
          <w:rFonts w:ascii="Consolas" w:hAnsi="Consolas"/>
          <w:lang w:val="en-US"/>
        </w:rPr>
        <w:br/>
        <w:t xml:space="preserve">    code = </w:t>
      </w:r>
      <w:proofErr w:type="spellStart"/>
      <w:r w:rsidRPr="002811CA">
        <w:rPr>
          <w:rFonts w:ascii="Consolas" w:hAnsi="Consolas"/>
          <w:lang w:val="en-US"/>
        </w:rPr>
        <w:t>qrcode.make</w:t>
      </w:r>
      <w:proofErr w:type="spellEnd"/>
      <w:r w:rsidRPr="002811CA">
        <w:rPr>
          <w:rFonts w:ascii="Consolas" w:hAnsi="Consolas"/>
          <w:lang w:val="en-US"/>
        </w:rPr>
        <w:t>(data)</w:t>
      </w:r>
      <w:r w:rsidRPr="002811CA">
        <w:rPr>
          <w:rFonts w:ascii="Consolas" w:hAnsi="Consolas"/>
          <w:lang w:val="en-US"/>
        </w:rPr>
        <w:br/>
        <w:t xml:space="preserve">    </w:t>
      </w:r>
      <w:proofErr w:type="spellStart"/>
      <w:r w:rsidRPr="002811CA">
        <w:rPr>
          <w:rFonts w:ascii="Consolas" w:hAnsi="Consolas"/>
          <w:lang w:val="en-US"/>
        </w:rPr>
        <w:t>code_img</w:t>
      </w:r>
      <w:proofErr w:type="spellEnd"/>
      <w:r w:rsidRPr="002811CA">
        <w:rPr>
          <w:rFonts w:ascii="Consolas" w:hAnsi="Consolas"/>
          <w:lang w:val="en-US"/>
        </w:rPr>
        <w:t xml:space="preserve"> = </w:t>
      </w:r>
      <w:proofErr w:type="spellStart"/>
      <w:r w:rsidRPr="002811CA">
        <w:rPr>
          <w:rFonts w:ascii="Consolas" w:hAnsi="Consolas"/>
          <w:lang w:val="en-US"/>
        </w:rPr>
        <w:t>np.asarray</w:t>
      </w:r>
      <w:proofErr w:type="spellEnd"/>
      <w:r w:rsidRPr="002811CA">
        <w:rPr>
          <w:rFonts w:ascii="Consolas" w:hAnsi="Consolas"/>
          <w:lang w:val="en-US"/>
        </w:rPr>
        <w:t xml:space="preserve">(code, </w:t>
      </w:r>
      <w:proofErr w:type="spellStart"/>
      <w:r w:rsidRPr="002811CA">
        <w:rPr>
          <w:rFonts w:ascii="Consolas" w:hAnsi="Consolas"/>
          <w:lang w:val="en-US"/>
        </w:rPr>
        <w:t>dtype</w:t>
      </w:r>
      <w:proofErr w:type="spellEnd"/>
      <w:r w:rsidRPr="002811CA">
        <w:rPr>
          <w:rFonts w:ascii="Consolas" w:hAnsi="Consolas"/>
          <w:lang w:val="en-US"/>
        </w:rPr>
        <w:t>='uint8') * 255</w:t>
      </w:r>
      <w:r w:rsidRPr="002811CA">
        <w:rPr>
          <w:rFonts w:ascii="Consolas" w:hAnsi="Consolas"/>
          <w:lang w:val="en-US"/>
        </w:rPr>
        <w:br/>
        <w:t xml:space="preserve">    </w:t>
      </w:r>
      <w:proofErr w:type="spellStart"/>
      <w:r w:rsidRPr="002811CA">
        <w:rPr>
          <w:rFonts w:ascii="Consolas" w:hAnsi="Consolas"/>
          <w:lang w:val="en-US"/>
        </w:rPr>
        <w:t>code_img</w:t>
      </w:r>
      <w:proofErr w:type="spellEnd"/>
      <w:r w:rsidRPr="002811CA">
        <w:rPr>
          <w:rFonts w:ascii="Consolas" w:hAnsi="Consolas"/>
          <w:lang w:val="en-US"/>
        </w:rPr>
        <w:t xml:space="preserve"> = cv2.resize(</w:t>
      </w:r>
      <w:proofErr w:type="spellStart"/>
      <w:r w:rsidRPr="002811CA">
        <w:rPr>
          <w:rFonts w:ascii="Consolas" w:hAnsi="Consolas"/>
          <w:lang w:val="en-US"/>
        </w:rPr>
        <w:t>code_img</w:t>
      </w:r>
      <w:proofErr w:type="spellEnd"/>
      <w:r w:rsidRPr="002811CA">
        <w:rPr>
          <w:rFonts w:ascii="Consolas" w:hAnsi="Consolas"/>
          <w:lang w:val="en-US"/>
        </w:rPr>
        <w:t>, (220, 220))</w:t>
      </w:r>
      <w:r w:rsidRPr="002811CA">
        <w:rPr>
          <w:rFonts w:ascii="Consolas" w:hAnsi="Consolas"/>
          <w:lang w:val="en-US"/>
        </w:rPr>
        <w:br/>
        <w:t xml:space="preserve">    k = 0</w:t>
      </w:r>
      <w:r w:rsidRPr="002811CA">
        <w:rPr>
          <w:rFonts w:ascii="Consolas" w:hAnsi="Consolas"/>
          <w:lang w:val="en-US"/>
        </w:rPr>
        <w:br/>
        <w:t xml:space="preserve">    for </w:t>
      </w:r>
      <w:proofErr w:type="spellStart"/>
      <w:r w:rsidRPr="002811CA">
        <w:rPr>
          <w:rFonts w:ascii="Consolas" w:hAnsi="Consolas"/>
          <w:lang w:val="en-US"/>
        </w:rPr>
        <w:t>i</w:t>
      </w:r>
      <w:proofErr w:type="spellEnd"/>
      <w:r w:rsidRPr="002811CA">
        <w:rPr>
          <w:rFonts w:ascii="Consolas" w:hAnsi="Consolas"/>
          <w:lang w:val="en-US"/>
        </w:rPr>
        <w:t xml:space="preserve"> in range(10, </w:t>
      </w:r>
      <w:proofErr w:type="spellStart"/>
      <w:r w:rsidRPr="002811CA">
        <w:rPr>
          <w:rFonts w:ascii="Consolas" w:hAnsi="Consolas"/>
          <w:lang w:val="en-US"/>
        </w:rPr>
        <w:t>code_img.shape</w:t>
      </w:r>
      <w:proofErr w:type="spellEnd"/>
      <w:r w:rsidRPr="002811CA">
        <w:rPr>
          <w:rFonts w:ascii="Consolas" w:hAnsi="Consolas"/>
          <w:lang w:val="en-US"/>
        </w:rPr>
        <w:t>[0] + 10):</w:t>
      </w:r>
      <w:r w:rsidRPr="002811CA">
        <w:rPr>
          <w:rFonts w:ascii="Consolas" w:hAnsi="Consolas"/>
          <w:lang w:val="en-US"/>
        </w:rPr>
        <w:br/>
        <w:t xml:space="preserve">        l = 0</w:t>
      </w:r>
      <w:r w:rsidRPr="002811CA">
        <w:rPr>
          <w:rFonts w:ascii="Consolas" w:hAnsi="Consolas"/>
          <w:lang w:val="en-US"/>
        </w:rPr>
        <w:br/>
        <w:t xml:space="preserve">        for j in range(10, </w:t>
      </w:r>
      <w:proofErr w:type="spellStart"/>
      <w:r w:rsidRPr="002811CA">
        <w:rPr>
          <w:rFonts w:ascii="Consolas" w:hAnsi="Consolas"/>
          <w:lang w:val="en-US"/>
        </w:rPr>
        <w:t>code_img.shape</w:t>
      </w:r>
      <w:proofErr w:type="spellEnd"/>
      <w:r w:rsidRPr="002811CA">
        <w:rPr>
          <w:rFonts w:ascii="Consolas" w:hAnsi="Consolas"/>
          <w:lang w:val="en-US"/>
        </w:rPr>
        <w:t>[1] + 10):</w:t>
      </w:r>
      <w:r w:rsidRPr="002811CA">
        <w:rPr>
          <w:rFonts w:ascii="Consolas" w:hAnsi="Consolas"/>
          <w:lang w:val="en-US"/>
        </w:rPr>
        <w:br/>
        <w:t xml:space="preserve">            image[</w:t>
      </w:r>
      <w:proofErr w:type="spellStart"/>
      <w:r w:rsidRPr="002811CA">
        <w:rPr>
          <w:rFonts w:ascii="Consolas" w:hAnsi="Consolas"/>
          <w:lang w:val="en-US"/>
        </w:rPr>
        <w:t>i</w:t>
      </w:r>
      <w:proofErr w:type="spellEnd"/>
      <w:r w:rsidRPr="002811CA">
        <w:rPr>
          <w:rFonts w:ascii="Consolas" w:hAnsi="Consolas"/>
          <w:lang w:val="en-US"/>
        </w:rPr>
        <w:t xml:space="preserve">, j] = </w:t>
      </w:r>
      <w:proofErr w:type="spellStart"/>
      <w:r w:rsidRPr="002811CA">
        <w:rPr>
          <w:rFonts w:ascii="Consolas" w:hAnsi="Consolas"/>
          <w:lang w:val="en-US"/>
        </w:rPr>
        <w:t>code_img</w:t>
      </w:r>
      <w:proofErr w:type="spellEnd"/>
      <w:r w:rsidRPr="002811CA">
        <w:rPr>
          <w:rFonts w:ascii="Consolas" w:hAnsi="Consolas"/>
          <w:lang w:val="en-US"/>
        </w:rPr>
        <w:t>[k, l]</w:t>
      </w:r>
      <w:r w:rsidRPr="002811CA">
        <w:rPr>
          <w:rFonts w:ascii="Consolas" w:hAnsi="Consolas"/>
          <w:lang w:val="en-US"/>
        </w:rPr>
        <w:br/>
        <w:t xml:space="preserve">            l += 1</w:t>
      </w:r>
      <w:r w:rsidRPr="002811CA">
        <w:rPr>
          <w:rFonts w:ascii="Consolas" w:hAnsi="Consolas"/>
          <w:lang w:val="en-US"/>
        </w:rPr>
        <w:br/>
        <w:t xml:space="preserve">        k += 1</w:t>
      </w:r>
      <w:r w:rsidRPr="002811CA">
        <w:rPr>
          <w:rFonts w:ascii="Consolas" w:hAnsi="Consolas"/>
          <w:lang w:val="en-US"/>
        </w:rPr>
        <w:br/>
        <w:t xml:space="preserve">    return image</w:t>
      </w:r>
      <w:r w:rsidRPr="002811CA">
        <w:rPr>
          <w:rFonts w:ascii="Consolas" w:hAnsi="Consolas"/>
          <w:lang w:val="en-US"/>
        </w:rPr>
        <w:br/>
      </w:r>
      <w:r w:rsidRPr="002811CA">
        <w:rPr>
          <w:rFonts w:ascii="Consolas" w:hAnsi="Consolas"/>
          <w:lang w:val="en-US"/>
        </w:rPr>
        <w:br/>
        <w:t xml:space="preserve">def </w:t>
      </w:r>
      <w:proofErr w:type="spellStart"/>
      <w:r w:rsidRPr="002811CA">
        <w:rPr>
          <w:rFonts w:ascii="Consolas" w:hAnsi="Consolas"/>
          <w:lang w:val="en-US"/>
        </w:rPr>
        <w:t>create_barcode</w:t>
      </w:r>
      <w:proofErr w:type="spellEnd"/>
      <w:r w:rsidRPr="002811CA">
        <w:rPr>
          <w:rFonts w:ascii="Consolas" w:hAnsi="Consolas"/>
          <w:lang w:val="en-US"/>
        </w:rPr>
        <w:t xml:space="preserve">(image, </w:t>
      </w:r>
      <w:proofErr w:type="spellStart"/>
      <w:r w:rsidRPr="002811CA">
        <w:rPr>
          <w:rFonts w:ascii="Consolas" w:hAnsi="Consolas"/>
          <w:lang w:val="en-US"/>
        </w:rPr>
        <w:t>number_blank</w:t>
      </w:r>
      <w:proofErr w:type="spellEnd"/>
      <w:r w:rsidRPr="002811CA">
        <w:rPr>
          <w:rFonts w:ascii="Consolas" w:hAnsi="Consolas"/>
          <w:lang w:val="en-US"/>
        </w:rPr>
        <w:t>):</w:t>
      </w:r>
      <w:r w:rsidRPr="002811CA">
        <w:rPr>
          <w:rFonts w:ascii="Consolas" w:hAnsi="Consolas"/>
          <w:lang w:val="en-US"/>
        </w:rPr>
        <w:br/>
        <w:t xml:space="preserve">    </w:t>
      </w:r>
      <w:proofErr w:type="spellStart"/>
      <w:r w:rsidRPr="002811CA">
        <w:rPr>
          <w:rFonts w:ascii="Consolas" w:hAnsi="Consolas"/>
          <w:lang w:val="en-US"/>
        </w:rPr>
        <w:t>barcode_class</w:t>
      </w:r>
      <w:proofErr w:type="spellEnd"/>
      <w:r w:rsidRPr="002811CA">
        <w:rPr>
          <w:rFonts w:ascii="Consolas" w:hAnsi="Consolas"/>
          <w:lang w:val="en-US"/>
        </w:rPr>
        <w:t xml:space="preserve"> = </w:t>
      </w:r>
      <w:proofErr w:type="spellStart"/>
      <w:r w:rsidRPr="002811CA">
        <w:rPr>
          <w:rFonts w:ascii="Consolas" w:hAnsi="Consolas"/>
          <w:lang w:val="en-US"/>
        </w:rPr>
        <w:t>barcode.get_barcode_class</w:t>
      </w:r>
      <w:proofErr w:type="spellEnd"/>
      <w:r w:rsidRPr="002811CA">
        <w:rPr>
          <w:rFonts w:ascii="Consolas" w:hAnsi="Consolas"/>
          <w:lang w:val="en-US"/>
        </w:rPr>
        <w:t>('code128')</w:t>
      </w:r>
      <w:r w:rsidRPr="002811CA">
        <w:rPr>
          <w:rFonts w:ascii="Consolas" w:hAnsi="Consolas"/>
          <w:lang w:val="en-US"/>
        </w:rPr>
        <w:br/>
        <w:t xml:space="preserve">    </w:t>
      </w:r>
      <w:proofErr w:type="spellStart"/>
      <w:r w:rsidRPr="002811CA">
        <w:rPr>
          <w:rFonts w:ascii="Consolas" w:hAnsi="Consolas"/>
          <w:lang w:val="en-US"/>
        </w:rPr>
        <w:t>barcode_image</w:t>
      </w:r>
      <w:proofErr w:type="spellEnd"/>
      <w:r w:rsidRPr="002811CA">
        <w:rPr>
          <w:rFonts w:ascii="Consolas" w:hAnsi="Consolas"/>
          <w:lang w:val="en-US"/>
        </w:rPr>
        <w:t xml:space="preserve"> = </w:t>
      </w:r>
      <w:proofErr w:type="spellStart"/>
      <w:r w:rsidRPr="002811CA">
        <w:rPr>
          <w:rFonts w:ascii="Consolas" w:hAnsi="Consolas"/>
          <w:lang w:val="en-US"/>
        </w:rPr>
        <w:t>barcode_class</w:t>
      </w:r>
      <w:proofErr w:type="spellEnd"/>
      <w:r w:rsidRPr="002811CA">
        <w:rPr>
          <w:rFonts w:ascii="Consolas" w:hAnsi="Consolas"/>
          <w:lang w:val="en-US"/>
        </w:rPr>
        <w:t>(</w:t>
      </w:r>
      <w:proofErr w:type="spellStart"/>
      <w:r w:rsidRPr="002811CA">
        <w:rPr>
          <w:rFonts w:ascii="Consolas" w:hAnsi="Consolas"/>
          <w:lang w:val="en-US"/>
        </w:rPr>
        <w:t>number_blank</w:t>
      </w:r>
      <w:proofErr w:type="spellEnd"/>
      <w:r w:rsidRPr="002811CA">
        <w:rPr>
          <w:rFonts w:ascii="Consolas" w:hAnsi="Consolas"/>
          <w:lang w:val="en-US"/>
        </w:rPr>
        <w:t>, writer=ImageWriter()).render()</w:t>
      </w:r>
      <w:r w:rsidRPr="002811CA">
        <w:rPr>
          <w:rFonts w:ascii="Consolas" w:hAnsi="Consolas"/>
          <w:lang w:val="en-US"/>
        </w:rPr>
        <w:br/>
        <w:t xml:space="preserve">    </w:t>
      </w:r>
      <w:proofErr w:type="spellStart"/>
      <w:r w:rsidRPr="002811CA">
        <w:rPr>
          <w:rFonts w:ascii="Consolas" w:hAnsi="Consolas"/>
          <w:lang w:val="en-US"/>
        </w:rPr>
        <w:t>barcode_img</w:t>
      </w:r>
      <w:proofErr w:type="spellEnd"/>
      <w:r w:rsidRPr="002811CA">
        <w:rPr>
          <w:rFonts w:ascii="Consolas" w:hAnsi="Consolas"/>
          <w:lang w:val="en-US"/>
        </w:rPr>
        <w:t xml:space="preserve"> = </w:t>
      </w:r>
      <w:proofErr w:type="spellStart"/>
      <w:r w:rsidRPr="002811CA">
        <w:rPr>
          <w:rFonts w:ascii="Consolas" w:hAnsi="Consolas"/>
          <w:lang w:val="en-US"/>
        </w:rPr>
        <w:t>np.asarray</w:t>
      </w:r>
      <w:proofErr w:type="spellEnd"/>
      <w:r w:rsidRPr="002811CA">
        <w:rPr>
          <w:rFonts w:ascii="Consolas" w:hAnsi="Consolas"/>
          <w:lang w:val="en-US"/>
        </w:rPr>
        <w:t>(</w:t>
      </w:r>
      <w:proofErr w:type="spellStart"/>
      <w:r w:rsidRPr="002811CA">
        <w:rPr>
          <w:rFonts w:ascii="Consolas" w:hAnsi="Consolas"/>
          <w:lang w:val="en-US"/>
        </w:rPr>
        <w:t>barcode_image</w:t>
      </w:r>
      <w:proofErr w:type="spellEnd"/>
      <w:r w:rsidRPr="002811CA">
        <w:rPr>
          <w:rFonts w:ascii="Consolas" w:hAnsi="Consolas"/>
          <w:lang w:val="en-US"/>
        </w:rPr>
        <w:t xml:space="preserve">, </w:t>
      </w:r>
      <w:proofErr w:type="spellStart"/>
      <w:r w:rsidRPr="002811CA">
        <w:rPr>
          <w:rFonts w:ascii="Consolas" w:hAnsi="Consolas"/>
          <w:lang w:val="en-US"/>
        </w:rPr>
        <w:t>dtype</w:t>
      </w:r>
      <w:proofErr w:type="spellEnd"/>
      <w:r w:rsidRPr="002811CA">
        <w:rPr>
          <w:rFonts w:ascii="Consolas" w:hAnsi="Consolas"/>
          <w:lang w:val="en-US"/>
        </w:rPr>
        <w:t>='uint8')</w:t>
      </w:r>
      <w:r w:rsidRPr="002811CA">
        <w:rPr>
          <w:rFonts w:ascii="Consolas" w:hAnsi="Consolas"/>
          <w:lang w:val="en-US"/>
        </w:rPr>
        <w:br/>
        <w:t xml:space="preserve">    </w:t>
      </w:r>
      <w:proofErr w:type="spellStart"/>
      <w:r w:rsidRPr="002811CA">
        <w:rPr>
          <w:rFonts w:ascii="Consolas" w:hAnsi="Consolas"/>
          <w:lang w:val="en-US"/>
        </w:rPr>
        <w:t>barcode_img</w:t>
      </w:r>
      <w:proofErr w:type="spellEnd"/>
      <w:r w:rsidRPr="002811CA">
        <w:rPr>
          <w:rFonts w:ascii="Consolas" w:hAnsi="Consolas"/>
          <w:lang w:val="en-US"/>
        </w:rPr>
        <w:t xml:space="preserve"> = cv2.rotate(</w:t>
      </w:r>
      <w:proofErr w:type="spellStart"/>
      <w:r w:rsidRPr="002811CA">
        <w:rPr>
          <w:rFonts w:ascii="Consolas" w:hAnsi="Consolas"/>
          <w:lang w:val="en-US"/>
        </w:rPr>
        <w:t>barcode_img</w:t>
      </w:r>
      <w:proofErr w:type="spellEnd"/>
      <w:r w:rsidRPr="002811CA">
        <w:rPr>
          <w:rFonts w:ascii="Consolas" w:hAnsi="Consolas"/>
          <w:lang w:val="en-US"/>
        </w:rPr>
        <w:t>, cv2.ROTATE_90_CLOCKWISE)</w:t>
      </w:r>
      <w:r w:rsidRPr="002811CA">
        <w:rPr>
          <w:rFonts w:ascii="Consolas" w:hAnsi="Consolas"/>
          <w:lang w:val="en-US"/>
        </w:rPr>
        <w:br/>
        <w:t xml:space="preserve">    k = 0</w:t>
      </w:r>
      <w:r w:rsidRPr="002811CA">
        <w:rPr>
          <w:rFonts w:ascii="Consolas" w:hAnsi="Consolas"/>
          <w:lang w:val="en-US"/>
        </w:rPr>
        <w:br/>
        <w:t xml:space="preserve">    for </w:t>
      </w:r>
      <w:proofErr w:type="spellStart"/>
      <w:r w:rsidRPr="002811CA">
        <w:rPr>
          <w:rFonts w:ascii="Consolas" w:hAnsi="Consolas"/>
          <w:lang w:val="en-US"/>
        </w:rPr>
        <w:t>i</w:t>
      </w:r>
      <w:proofErr w:type="spellEnd"/>
      <w:r w:rsidRPr="002811CA">
        <w:rPr>
          <w:rFonts w:ascii="Consolas" w:hAnsi="Consolas"/>
          <w:lang w:val="en-US"/>
        </w:rPr>
        <w:t xml:space="preserve"> in range((int(</w:t>
      </w:r>
      <w:proofErr w:type="spellStart"/>
      <w:r w:rsidRPr="002811CA">
        <w:rPr>
          <w:rFonts w:ascii="Consolas" w:hAnsi="Consolas"/>
          <w:lang w:val="en-US"/>
        </w:rPr>
        <w:t>image.shape</w:t>
      </w:r>
      <w:proofErr w:type="spellEnd"/>
      <w:r w:rsidRPr="002811CA">
        <w:rPr>
          <w:rFonts w:ascii="Consolas" w:hAnsi="Consolas"/>
          <w:lang w:val="en-US"/>
        </w:rPr>
        <w:t>[0] / 2)) - (int(</w:t>
      </w:r>
      <w:proofErr w:type="spellStart"/>
      <w:r w:rsidRPr="002811CA">
        <w:rPr>
          <w:rFonts w:ascii="Consolas" w:hAnsi="Consolas"/>
          <w:lang w:val="en-US"/>
        </w:rPr>
        <w:t>barcode_img.shape</w:t>
      </w:r>
      <w:proofErr w:type="spellEnd"/>
      <w:r w:rsidRPr="002811CA">
        <w:rPr>
          <w:rFonts w:ascii="Consolas" w:hAnsi="Consolas"/>
          <w:lang w:val="en-US"/>
        </w:rPr>
        <w:t>[0] / 2)),</w:t>
      </w:r>
      <w:r w:rsidRPr="002811CA">
        <w:rPr>
          <w:rFonts w:ascii="Consolas" w:hAnsi="Consolas"/>
          <w:lang w:val="en-US"/>
        </w:rPr>
        <w:br/>
        <w:t xml:space="preserve">                   </w:t>
      </w:r>
      <w:proofErr w:type="spellStart"/>
      <w:r w:rsidRPr="002811CA">
        <w:rPr>
          <w:rFonts w:ascii="Consolas" w:hAnsi="Consolas"/>
          <w:lang w:val="en-US"/>
        </w:rPr>
        <w:t>barcode_img.shape</w:t>
      </w:r>
      <w:proofErr w:type="spellEnd"/>
      <w:r w:rsidRPr="002811CA">
        <w:rPr>
          <w:rFonts w:ascii="Consolas" w:hAnsi="Consolas"/>
          <w:lang w:val="en-US"/>
        </w:rPr>
        <w:t>[0] + (int(</w:t>
      </w:r>
      <w:proofErr w:type="spellStart"/>
      <w:r w:rsidRPr="002811CA">
        <w:rPr>
          <w:rFonts w:ascii="Consolas" w:hAnsi="Consolas"/>
          <w:lang w:val="en-US"/>
        </w:rPr>
        <w:t>image.shape</w:t>
      </w:r>
      <w:proofErr w:type="spellEnd"/>
      <w:r w:rsidRPr="002811CA">
        <w:rPr>
          <w:rFonts w:ascii="Consolas" w:hAnsi="Consolas"/>
          <w:lang w:val="en-US"/>
        </w:rPr>
        <w:t>[0] / 2)) - (int(</w:t>
      </w:r>
      <w:proofErr w:type="spellStart"/>
      <w:r w:rsidRPr="002811CA">
        <w:rPr>
          <w:rFonts w:ascii="Consolas" w:hAnsi="Consolas"/>
          <w:lang w:val="en-US"/>
        </w:rPr>
        <w:t>barcode_img.shape</w:t>
      </w:r>
      <w:proofErr w:type="spellEnd"/>
      <w:r w:rsidRPr="002811CA">
        <w:rPr>
          <w:rFonts w:ascii="Consolas" w:hAnsi="Consolas"/>
          <w:lang w:val="en-US"/>
        </w:rPr>
        <w:t>[0] / 2))):</w:t>
      </w:r>
      <w:r w:rsidRPr="002811CA">
        <w:rPr>
          <w:rFonts w:ascii="Consolas" w:hAnsi="Consolas"/>
          <w:lang w:val="en-US"/>
        </w:rPr>
        <w:br/>
        <w:t xml:space="preserve">        l = 0</w:t>
      </w:r>
      <w:r w:rsidRPr="002811CA">
        <w:rPr>
          <w:rFonts w:ascii="Consolas" w:hAnsi="Consolas"/>
          <w:lang w:val="en-US"/>
        </w:rPr>
        <w:br/>
        <w:t xml:space="preserve">        for j in range(int(</w:t>
      </w:r>
      <w:proofErr w:type="spellStart"/>
      <w:r w:rsidRPr="002811CA">
        <w:rPr>
          <w:rFonts w:ascii="Consolas" w:hAnsi="Consolas"/>
          <w:lang w:val="en-US"/>
        </w:rPr>
        <w:t>image.shape</w:t>
      </w:r>
      <w:proofErr w:type="spellEnd"/>
      <w:r w:rsidRPr="002811CA">
        <w:rPr>
          <w:rFonts w:ascii="Consolas" w:hAnsi="Consolas"/>
          <w:lang w:val="en-US"/>
        </w:rPr>
        <w:t xml:space="preserve">[1] - </w:t>
      </w:r>
      <w:proofErr w:type="spellStart"/>
      <w:r w:rsidRPr="002811CA">
        <w:rPr>
          <w:rFonts w:ascii="Consolas" w:hAnsi="Consolas"/>
          <w:lang w:val="en-US"/>
        </w:rPr>
        <w:t>barcode_img.shape</w:t>
      </w:r>
      <w:proofErr w:type="spellEnd"/>
      <w:r w:rsidRPr="002811CA">
        <w:rPr>
          <w:rFonts w:ascii="Consolas" w:hAnsi="Consolas"/>
          <w:lang w:val="en-US"/>
        </w:rPr>
        <w:t xml:space="preserve">[1] / 2), </w:t>
      </w:r>
      <w:proofErr w:type="spellStart"/>
      <w:r w:rsidRPr="002811CA">
        <w:rPr>
          <w:rFonts w:ascii="Consolas" w:hAnsi="Consolas"/>
          <w:lang w:val="en-US"/>
        </w:rPr>
        <w:t>image.shape</w:t>
      </w:r>
      <w:proofErr w:type="spellEnd"/>
      <w:r w:rsidRPr="002811CA">
        <w:rPr>
          <w:rFonts w:ascii="Consolas" w:hAnsi="Consolas"/>
          <w:lang w:val="en-US"/>
        </w:rPr>
        <w:t>[1] - 15):</w:t>
      </w:r>
      <w:r w:rsidRPr="002811CA">
        <w:rPr>
          <w:rFonts w:ascii="Consolas" w:hAnsi="Consolas"/>
          <w:lang w:val="en-US"/>
        </w:rPr>
        <w:br/>
        <w:t xml:space="preserve">            image[</w:t>
      </w:r>
      <w:proofErr w:type="spellStart"/>
      <w:r w:rsidRPr="002811CA">
        <w:rPr>
          <w:rFonts w:ascii="Consolas" w:hAnsi="Consolas"/>
          <w:lang w:val="en-US"/>
        </w:rPr>
        <w:t>i</w:t>
      </w:r>
      <w:proofErr w:type="spellEnd"/>
      <w:r w:rsidRPr="002811CA">
        <w:rPr>
          <w:rFonts w:ascii="Consolas" w:hAnsi="Consolas"/>
          <w:lang w:val="en-US"/>
        </w:rPr>
        <w:t xml:space="preserve">, j] = </w:t>
      </w:r>
      <w:proofErr w:type="spellStart"/>
      <w:r w:rsidRPr="002811CA">
        <w:rPr>
          <w:rFonts w:ascii="Consolas" w:hAnsi="Consolas"/>
          <w:lang w:val="en-US"/>
        </w:rPr>
        <w:t>barcode_img</w:t>
      </w:r>
      <w:proofErr w:type="spellEnd"/>
      <w:r w:rsidRPr="002811CA">
        <w:rPr>
          <w:rFonts w:ascii="Consolas" w:hAnsi="Consolas"/>
          <w:lang w:val="en-US"/>
        </w:rPr>
        <w:t>[k, l]</w:t>
      </w:r>
      <w:r w:rsidRPr="002811CA">
        <w:rPr>
          <w:rFonts w:ascii="Consolas" w:hAnsi="Consolas"/>
          <w:lang w:val="en-US"/>
        </w:rPr>
        <w:br/>
        <w:t xml:space="preserve">            l += 1</w:t>
      </w:r>
      <w:r w:rsidRPr="002811CA">
        <w:rPr>
          <w:rFonts w:ascii="Consolas" w:hAnsi="Consolas"/>
          <w:lang w:val="en-US"/>
        </w:rPr>
        <w:br/>
        <w:t xml:space="preserve">        k += 1</w:t>
      </w:r>
      <w:r w:rsidRPr="002811CA">
        <w:rPr>
          <w:rFonts w:ascii="Consolas" w:hAnsi="Consolas"/>
          <w:lang w:val="en-US"/>
        </w:rPr>
        <w:br/>
        <w:t xml:space="preserve">    return image</w:t>
      </w:r>
    </w:p>
    <w:p w14:paraId="6EEBD488" w14:textId="28DD2BBC" w:rsidR="00ED679E" w:rsidRDefault="00ED679E" w:rsidP="00345846">
      <w:pPr>
        <w:rPr>
          <w:rFonts w:ascii="Consolas" w:hAnsi="Consolas"/>
          <w:lang w:val="en-US"/>
        </w:rPr>
      </w:pPr>
    </w:p>
    <w:p w14:paraId="47E38331" w14:textId="77777777" w:rsidR="00ED679E" w:rsidRDefault="00ED679E">
      <w:p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br w:type="page"/>
      </w:r>
    </w:p>
    <w:p w14:paraId="07FA5009" w14:textId="12C230D4" w:rsidR="00345846" w:rsidRPr="00AE1679" w:rsidRDefault="00ED679E" w:rsidP="00DF2D1E">
      <w:pPr>
        <w:pStyle w:val="1"/>
        <w:jc w:val="right"/>
        <w:rPr>
          <w:lang w:val="en-US"/>
        </w:rPr>
      </w:pPr>
      <w:bookmarkStart w:id="37" w:name="_Toc138111345"/>
      <w:r>
        <w:lastRenderedPageBreak/>
        <w:t>Приложение</w:t>
      </w:r>
      <w:r w:rsidRPr="00AE1679">
        <w:rPr>
          <w:lang w:val="en-US"/>
        </w:rPr>
        <w:t xml:space="preserve"> 2</w:t>
      </w:r>
      <w:bookmarkEnd w:id="37"/>
    </w:p>
    <w:p w14:paraId="015198AA" w14:textId="77777777" w:rsidR="002811CA" w:rsidRPr="002811CA" w:rsidRDefault="002811CA" w:rsidP="002811C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Функция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обрезки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замкнутых</w:t>
      </w:r>
      <w:r w:rsidRPr="002811C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контуров</w:t>
      </w:r>
    </w:p>
    <w:p w14:paraId="325A62FD" w14:textId="77777777" w:rsidR="002811CA" w:rsidRPr="00D81482" w:rsidRDefault="002811CA" w:rsidP="002811CA">
      <w:pPr>
        <w:rPr>
          <w:rFonts w:ascii="Consolas" w:hAnsi="Consolas"/>
          <w:lang w:val="en-US"/>
        </w:rPr>
      </w:pPr>
      <w:r w:rsidRPr="00D81482">
        <w:rPr>
          <w:rFonts w:ascii="Consolas" w:hAnsi="Consolas"/>
          <w:lang w:val="en-US"/>
        </w:rPr>
        <w:t xml:space="preserve">def </w:t>
      </w:r>
      <w:proofErr w:type="spellStart"/>
      <w:r w:rsidRPr="00D81482">
        <w:rPr>
          <w:rFonts w:ascii="Consolas" w:hAnsi="Consolas"/>
          <w:lang w:val="en-US"/>
        </w:rPr>
        <w:t>detect_contours</w:t>
      </w:r>
      <w:proofErr w:type="spellEnd"/>
      <w:r w:rsidRPr="00D81482">
        <w:rPr>
          <w:rFonts w:ascii="Consolas" w:hAnsi="Consolas"/>
          <w:lang w:val="en-US"/>
        </w:rPr>
        <w:t>(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>):</w:t>
      </w:r>
      <w:r w:rsidRPr="00D81482">
        <w:rPr>
          <w:rFonts w:ascii="Consolas" w:hAnsi="Consolas"/>
          <w:lang w:val="en-US"/>
        </w:rPr>
        <w:br/>
        <w:t xml:space="preserve">    </w:t>
      </w:r>
      <w:proofErr w:type="spellStart"/>
      <w:r w:rsidRPr="00D81482">
        <w:rPr>
          <w:rFonts w:ascii="Consolas" w:hAnsi="Consolas"/>
          <w:lang w:val="en-US"/>
        </w:rPr>
        <w:t>array_task_numbers</w:t>
      </w:r>
      <w:proofErr w:type="spellEnd"/>
      <w:r w:rsidRPr="00D81482">
        <w:rPr>
          <w:rFonts w:ascii="Consolas" w:hAnsi="Consolas"/>
          <w:lang w:val="en-US"/>
        </w:rPr>
        <w:t xml:space="preserve">, </w:t>
      </w:r>
      <w:proofErr w:type="spellStart"/>
      <w:r w:rsidRPr="00D81482">
        <w:rPr>
          <w:rFonts w:ascii="Consolas" w:hAnsi="Consolas"/>
          <w:lang w:val="en-US"/>
        </w:rPr>
        <w:t>sorted_keys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find_contours</w:t>
      </w:r>
      <w:proofErr w:type="spellEnd"/>
      <w:r w:rsidRPr="00D81482">
        <w:rPr>
          <w:rFonts w:ascii="Consolas" w:hAnsi="Consolas"/>
          <w:lang w:val="en-US"/>
        </w:rPr>
        <w:t>(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>)</w:t>
      </w:r>
      <w:r w:rsidRPr="00D81482">
        <w:rPr>
          <w:rFonts w:ascii="Consolas" w:hAnsi="Consolas"/>
          <w:lang w:val="en-US"/>
        </w:rPr>
        <w:br/>
        <w:t xml:space="preserve">    </w:t>
      </w:r>
      <w:proofErr w:type="spellStart"/>
      <w:r w:rsidRPr="00D81482">
        <w:rPr>
          <w:rFonts w:ascii="Consolas" w:hAnsi="Consolas"/>
          <w:lang w:val="en-US"/>
        </w:rPr>
        <w:t>cropped_image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>[</w:t>
      </w:r>
      <w:proofErr w:type="spellStart"/>
      <w:r w:rsidRPr="00D81482">
        <w:rPr>
          <w:rFonts w:ascii="Consolas" w:hAnsi="Consolas"/>
          <w:lang w:val="en-US"/>
        </w:rPr>
        <w:t>sorted_keys</w:t>
      </w:r>
      <w:proofErr w:type="spellEnd"/>
      <w:r w:rsidRPr="00D81482">
        <w:rPr>
          <w:rFonts w:ascii="Consolas" w:hAnsi="Consolas"/>
          <w:lang w:val="en-US"/>
        </w:rPr>
        <w:t>[0][1]:</w:t>
      </w:r>
      <w:proofErr w:type="spellStart"/>
      <w:r w:rsidRPr="00D81482">
        <w:rPr>
          <w:rFonts w:ascii="Consolas" w:hAnsi="Consolas"/>
          <w:lang w:val="en-US"/>
        </w:rPr>
        <w:t>img.shape</w:t>
      </w:r>
      <w:proofErr w:type="spellEnd"/>
      <w:r w:rsidRPr="00D81482">
        <w:rPr>
          <w:rFonts w:ascii="Consolas" w:hAnsi="Consolas"/>
          <w:lang w:val="en-US"/>
        </w:rPr>
        <w:t>[0]]</w:t>
      </w:r>
      <w:r w:rsidRPr="00D81482">
        <w:rPr>
          <w:rFonts w:ascii="Consolas" w:hAnsi="Consolas"/>
          <w:lang w:val="en-US"/>
        </w:rPr>
        <w:br/>
        <w:t xml:space="preserve">    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pruning_blank</w:t>
      </w:r>
      <w:proofErr w:type="spellEnd"/>
      <w:r w:rsidRPr="00D81482">
        <w:rPr>
          <w:rFonts w:ascii="Consolas" w:hAnsi="Consolas"/>
          <w:lang w:val="en-US"/>
        </w:rPr>
        <w:t>(</w:t>
      </w:r>
      <w:proofErr w:type="spellStart"/>
      <w:r w:rsidRPr="00D81482">
        <w:rPr>
          <w:rFonts w:ascii="Consolas" w:hAnsi="Consolas"/>
          <w:lang w:val="en-US"/>
        </w:rPr>
        <w:t>cropped_image</w:t>
      </w:r>
      <w:proofErr w:type="spellEnd"/>
      <w:r w:rsidRPr="00D81482">
        <w:rPr>
          <w:rFonts w:ascii="Consolas" w:hAnsi="Consolas"/>
          <w:lang w:val="en-US"/>
        </w:rPr>
        <w:t>)</w:t>
      </w:r>
      <w:r w:rsidRPr="00D81482">
        <w:rPr>
          <w:rFonts w:ascii="Consolas" w:hAnsi="Consolas"/>
          <w:lang w:val="en-US"/>
        </w:rPr>
        <w:br/>
        <w:t xml:space="preserve">    </w:t>
      </w:r>
      <w:proofErr w:type="spellStart"/>
      <w:r w:rsidRPr="00D81482">
        <w:rPr>
          <w:rFonts w:ascii="Consolas" w:hAnsi="Consolas"/>
          <w:lang w:val="en-US"/>
        </w:rPr>
        <w:t>array_task_numbers</w:t>
      </w:r>
      <w:proofErr w:type="spellEnd"/>
      <w:r w:rsidRPr="00D81482">
        <w:rPr>
          <w:rFonts w:ascii="Consolas" w:hAnsi="Consolas"/>
          <w:lang w:val="en-US"/>
        </w:rPr>
        <w:t xml:space="preserve">, </w:t>
      </w:r>
      <w:proofErr w:type="spellStart"/>
      <w:r w:rsidRPr="00D81482">
        <w:rPr>
          <w:rFonts w:ascii="Consolas" w:hAnsi="Consolas"/>
          <w:lang w:val="en-US"/>
        </w:rPr>
        <w:t>sorted_keys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find_contours</w:t>
      </w:r>
      <w:proofErr w:type="spellEnd"/>
      <w:r w:rsidRPr="00D81482">
        <w:rPr>
          <w:rFonts w:ascii="Consolas" w:hAnsi="Consolas"/>
          <w:lang w:val="en-US"/>
        </w:rPr>
        <w:t>(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>)</w:t>
      </w:r>
      <w:r w:rsidRPr="00D81482">
        <w:rPr>
          <w:rFonts w:ascii="Consolas" w:hAnsi="Consolas"/>
          <w:lang w:val="en-US"/>
        </w:rPr>
        <w:br/>
        <w:t xml:space="preserve">    for </w:t>
      </w:r>
      <w:proofErr w:type="spellStart"/>
      <w:r w:rsidRPr="00D81482">
        <w:rPr>
          <w:rFonts w:ascii="Consolas" w:hAnsi="Consolas"/>
          <w:lang w:val="en-US"/>
        </w:rPr>
        <w:t>i</w:t>
      </w:r>
      <w:proofErr w:type="spellEnd"/>
      <w:r w:rsidRPr="00D81482">
        <w:rPr>
          <w:rFonts w:ascii="Consolas" w:hAnsi="Consolas"/>
          <w:lang w:val="en-US"/>
        </w:rPr>
        <w:t>, array in enumerate(</w:t>
      </w:r>
      <w:proofErr w:type="spellStart"/>
      <w:r w:rsidRPr="00D81482">
        <w:rPr>
          <w:rFonts w:ascii="Consolas" w:hAnsi="Consolas"/>
          <w:lang w:val="en-US"/>
        </w:rPr>
        <w:t>sorted_keys</w:t>
      </w:r>
      <w:proofErr w:type="spellEnd"/>
      <w:r w:rsidRPr="00D81482">
        <w:rPr>
          <w:rFonts w:ascii="Consolas" w:hAnsi="Consolas"/>
          <w:lang w:val="en-US"/>
        </w:rPr>
        <w:t>):</w:t>
      </w:r>
      <w:r w:rsidRPr="00D81482">
        <w:rPr>
          <w:rFonts w:ascii="Consolas" w:hAnsi="Consolas"/>
          <w:lang w:val="en-US"/>
        </w:rPr>
        <w:br/>
        <w:t xml:space="preserve">        </w:t>
      </w:r>
      <w:proofErr w:type="spellStart"/>
      <w:r w:rsidRPr="00D81482">
        <w:rPr>
          <w:rFonts w:ascii="Consolas" w:hAnsi="Consolas"/>
          <w:lang w:val="en-US"/>
        </w:rPr>
        <w:t>coords_number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array_task_numbers</w:t>
      </w:r>
      <w:proofErr w:type="spellEnd"/>
      <w:r w:rsidRPr="00D81482">
        <w:rPr>
          <w:rFonts w:ascii="Consolas" w:hAnsi="Consolas"/>
          <w:lang w:val="en-US"/>
        </w:rPr>
        <w:t>[array[0]]</w:t>
      </w:r>
      <w:r w:rsidRPr="00D81482">
        <w:rPr>
          <w:rFonts w:ascii="Consolas" w:hAnsi="Consolas"/>
          <w:lang w:val="en-US"/>
        </w:rPr>
        <w:br/>
        <w:t xml:space="preserve">        if </w:t>
      </w:r>
      <w:proofErr w:type="spellStart"/>
      <w:r w:rsidRPr="00D81482">
        <w:rPr>
          <w:rFonts w:ascii="Consolas" w:hAnsi="Consolas"/>
          <w:lang w:val="en-US"/>
        </w:rPr>
        <w:t>i</w:t>
      </w:r>
      <w:proofErr w:type="spellEnd"/>
      <w:r w:rsidRPr="00D81482">
        <w:rPr>
          <w:rFonts w:ascii="Consolas" w:hAnsi="Consolas"/>
          <w:lang w:val="en-US"/>
        </w:rPr>
        <w:t xml:space="preserve"> + 1 != </w:t>
      </w:r>
      <w:proofErr w:type="spellStart"/>
      <w:r w:rsidRPr="00D81482">
        <w:rPr>
          <w:rFonts w:ascii="Consolas" w:hAnsi="Consolas"/>
          <w:lang w:val="en-US"/>
        </w:rPr>
        <w:t>len</w:t>
      </w:r>
      <w:proofErr w:type="spellEnd"/>
      <w:r w:rsidRPr="00D81482">
        <w:rPr>
          <w:rFonts w:ascii="Consolas" w:hAnsi="Consolas"/>
          <w:lang w:val="en-US"/>
        </w:rPr>
        <w:t>(</w:t>
      </w:r>
      <w:proofErr w:type="spellStart"/>
      <w:r w:rsidRPr="00D81482">
        <w:rPr>
          <w:rFonts w:ascii="Consolas" w:hAnsi="Consolas"/>
          <w:lang w:val="en-US"/>
        </w:rPr>
        <w:t>sorted_keys</w:t>
      </w:r>
      <w:proofErr w:type="spellEnd"/>
      <w:r w:rsidRPr="00D81482">
        <w:rPr>
          <w:rFonts w:ascii="Consolas" w:hAnsi="Consolas"/>
          <w:lang w:val="en-US"/>
        </w:rPr>
        <w:t>):</w:t>
      </w:r>
      <w:r w:rsidRPr="00D81482">
        <w:rPr>
          <w:rFonts w:ascii="Consolas" w:hAnsi="Consolas"/>
          <w:lang w:val="en-US"/>
        </w:rPr>
        <w:br/>
        <w:t xml:space="preserve">            </w:t>
      </w:r>
      <w:proofErr w:type="spellStart"/>
      <w:r w:rsidRPr="00D81482">
        <w:rPr>
          <w:rFonts w:ascii="Consolas" w:hAnsi="Consolas"/>
          <w:lang w:val="en-US"/>
        </w:rPr>
        <w:t>cropped_img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>[</w:t>
      </w:r>
      <w:proofErr w:type="spellStart"/>
      <w:r w:rsidRPr="00D81482">
        <w:rPr>
          <w:rFonts w:ascii="Consolas" w:hAnsi="Consolas"/>
          <w:lang w:val="en-US"/>
        </w:rPr>
        <w:t>coords_number</w:t>
      </w:r>
      <w:proofErr w:type="spellEnd"/>
      <w:r w:rsidRPr="00D81482">
        <w:rPr>
          <w:rFonts w:ascii="Consolas" w:hAnsi="Consolas"/>
          <w:lang w:val="en-US"/>
        </w:rPr>
        <w:t>[0]:</w:t>
      </w:r>
      <w:proofErr w:type="spellStart"/>
      <w:r w:rsidRPr="00D81482">
        <w:rPr>
          <w:rFonts w:ascii="Consolas" w:hAnsi="Consolas"/>
          <w:lang w:val="en-US"/>
        </w:rPr>
        <w:t>sorted_keys</w:t>
      </w:r>
      <w:proofErr w:type="spellEnd"/>
      <w:r w:rsidRPr="00D81482">
        <w:rPr>
          <w:rFonts w:ascii="Consolas" w:hAnsi="Consolas"/>
          <w:lang w:val="en-US"/>
        </w:rPr>
        <w:t>[</w:t>
      </w:r>
      <w:proofErr w:type="spellStart"/>
      <w:r w:rsidRPr="00D81482">
        <w:rPr>
          <w:rFonts w:ascii="Consolas" w:hAnsi="Consolas"/>
          <w:lang w:val="en-US"/>
        </w:rPr>
        <w:t>i</w:t>
      </w:r>
      <w:proofErr w:type="spellEnd"/>
      <w:r w:rsidRPr="00D81482">
        <w:rPr>
          <w:rFonts w:ascii="Consolas" w:hAnsi="Consolas"/>
          <w:lang w:val="en-US"/>
        </w:rPr>
        <w:t xml:space="preserve"> + 1][1], </w:t>
      </w:r>
      <w:proofErr w:type="spellStart"/>
      <w:r w:rsidRPr="00D81482">
        <w:rPr>
          <w:rFonts w:ascii="Consolas" w:hAnsi="Consolas"/>
          <w:lang w:val="en-US"/>
        </w:rPr>
        <w:t>coords_number</w:t>
      </w:r>
      <w:proofErr w:type="spellEnd"/>
      <w:r w:rsidRPr="00D81482">
        <w:rPr>
          <w:rFonts w:ascii="Consolas" w:hAnsi="Consolas"/>
          <w:lang w:val="en-US"/>
        </w:rPr>
        <w:t>[1]:</w:t>
      </w:r>
      <w:proofErr w:type="spellStart"/>
      <w:r w:rsidRPr="00D81482">
        <w:rPr>
          <w:rFonts w:ascii="Consolas" w:hAnsi="Consolas"/>
          <w:lang w:val="en-US"/>
        </w:rPr>
        <w:t>img.shape</w:t>
      </w:r>
      <w:proofErr w:type="spellEnd"/>
      <w:r w:rsidRPr="00D81482">
        <w:rPr>
          <w:rFonts w:ascii="Consolas" w:hAnsi="Consolas"/>
          <w:lang w:val="en-US"/>
        </w:rPr>
        <w:t>[1]]</w:t>
      </w:r>
      <w:r w:rsidRPr="00D81482">
        <w:rPr>
          <w:rFonts w:ascii="Consolas" w:hAnsi="Consolas"/>
          <w:lang w:val="en-US"/>
        </w:rPr>
        <w:br/>
        <w:t xml:space="preserve">            </w:t>
      </w:r>
      <w:proofErr w:type="spellStart"/>
      <w:r w:rsidRPr="00D81482">
        <w:rPr>
          <w:rFonts w:ascii="Consolas" w:hAnsi="Consolas"/>
          <w:lang w:val="en-US"/>
        </w:rPr>
        <w:t>cropped_size</w:t>
      </w:r>
      <w:proofErr w:type="spellEnd"/>
      <w:r w:rsidRPr="00D81482">
        <w:rPr>
          <w:rFonts w:ascii="Consolas" w:hAnsi="Consolas"/>
          <w:lang w:val="en-US"/>
        </w:rPr>
        <w:t xml:space="preserve"> = int(</w:t>
      </w:r>
      <w:proofErr w:type="spellStart"/>
      <w:r w:rsidRPr="00D81482">
        <w:rPr>
          <w:rFonts w:ascii="Consolas" w:hAnsi="Consolas"/>
          <w:lang w:val="en-US"/>
        </w:rPr>
        <w:t>cropped_img.shape</w:t>
      </w:r>
      <w:proofErr w:type="spellEnd"/>
      <w:r w:rsidRPr="00D81482">
        <w:rPr>
          <w:rFonts w:ascii="Consolas" w:hAnsi="Consolas"/>
          <w:lang w:val="en-US"/>
        </w:rPr>
        <w:t xml:space="preserve">[0] - </w:t>
      </w:r>
      <w:proofErr w:type="spellStart"/>
      <w:r w:rsidRPr="00D81482">
        <w:rPr>
          <w:rFonts w:ascii="Consolas" w:hAnsi="Consolas"/>
          <w:lang w:val="en-US"/>
        </w:rPr>
        <w:t>cropped_img.shape</w:t>
      </w:r>
      <w:proofErr w:type="spellEnd"/>
      <w:r w:rsidRPr="00D81482">
        <w:rPr>
          <w:rFonts w:ascii="Consolas" w:hAnsi="Consolas"/>
          <w:lang w:val="en-US"/>
        </w:rPr>
        <w:t>[0] * 0.32)</w:t>
      </w:r>
      <w:r w:rsidRPr="00D81482">
        <w:rPr>
          <w:rFonts w:ascii="Consolas" w:hAnsi="Consolas"/>
          <w:lang w:val="en-US"/>
        </w:rPr>
        <w:br/>
        <w:t xml:space="preserve">            </w:t>
      </w:r>
      <w:proofErr w:type="spellStart"/>
      <w:r w:rsidRPr="00D81482">
        <w:rPr>
          <w:rFonts w:ascii="Consolas" w:hAnsi="Consolas"/>
          <w:lang w:val="en-US"/>
        </w:rPr>
        <w:t>cropped_answer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cropped_img</w:t>
      </w:r>
      <w:proofErr w:type="spellEnd"/>
      <w:r w:rsidRPr="00D81482">
        <w:rPr>
          <w:rFonts w:ascii="Consolas" w:hAnsi="Consolas"/>
          <w:lang w:val="en-US"/>
        </w:rPr>
        <w:t>[</w:t>
      </w:r>
      <w:proofErr w:type="spellStart"/>
      <w:r w:rsidRPr="00D81482">
        <w:rPr>
          <w:rFonts w:ascii="Consolas" w:hAnsi="Consolas"/>
          <w:lang w:val="en-US"/>
        </w:rPr>
        <w:t>cropped_size:cropped_img.shape</w:t>
      </w:r>
      <w:proofErr w:type="spellEnd"/>
      <w:r w:rsidRPr="00D81482">
        <w:rPr>
          <w:rFonts w:ascii="Consolas" w:hAnsi="Consolas"/>
          <w:lang w:val="en-US"/>
        </w:rPr>
        <w:t>[0]]</w:t>
      </w:r>
      <w:r w:rsidRPr="00D81482">
        <w:rPr>
          <w:rFonts w:ascii="Consolas" w:hAnsi="Consolas"/>
          <w:lang w:val="en-US"/>
        </w:rPr>
        <w:br/>
        <w:t xml:space="preserve">        else:</w:t>
      </w:r>
      <w:r w:rsidRPr="00D81482">
        <w:rPr>
          <w:rFonts w:ascii="Consolas" w:hAnsi="Consolas"/>
          <w:lang w:val="en-US"/>
        </w:rPr>
        <w:br/>
        <w:t xml:space="preserve">            </w:t>
      </w:r>
      <w:proofErr w:type="spellStart"/>
      <w:r w:rsidRPr="00D81482">
        <w:rPr>
          <w:rFonts w:ascii="Consolas" w:hAnsi="Consolas"/>
          <w:lang w:val="en-US"/>
        </w:rPr>
        <w:t>cropped_img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img</w:t>
      </w:r>
      <w:proofErr w:type="spellEnd"/>
      <w:r w:rsidRPr="00D81482">
        <w:rPr>
          <w:rFonts w:ascii="Consolas" w:hAnsi="Consolas"/>
          <w:lang w:val="en-US"/>
        </w:rPr>
        <w:t>[</w:t>
      </w:r>
      <w:proofErr w:type="spellStart"/>
      <w:r w:rsidRPr="00D81482">
        <w:rPr>
          <w:rFonts w:ascii="Consolas" w:hAnsi="Consolas"/>
          <w:lang w:val="en-US"/>
        </w:rPr>
        <w:t>coords_number</w:t>
      </w:r>
      <w:proofErr w:type="spellEnd"/>
      <w:r w:rsidRPr="00D81482">
        <w:rPr>
          <w:rFonts w:ascii="Consolas" w:hAnsi="Consolas"/>
          <w:lang w:val="en-US"/>
        </w:rPr>
        <w:t>[0]:</w:t>
      </w:r>
      <w:proofErr w:type="spellStart"/>
      <w:r w:rsidRPr="00D81482">
        <w:rPr>
          <w:rFonts w:ascii="Consolas" w:hAnsi="Consolas"/>
          <w:lang w:val="en-US"/>
        </w:rPr>
        <w:t>img.shape</w:t>
      </w:r>
      <w:proofErr w:type="spellEnd"/>
      <w:r w:rsidRPr="00D81482">
        <w:rPr>
          <w:rFonts w:ascii="Consolas" w:hAnsi="Consolas"/>
          <w:lang w:val="en-US"/>
        </w:rPr>
        <w:t xml:space="preserve">[0], </w:t>
      </w:r>
      <w:proofErr w:type="spellStart"/>
      <w:r w:rsidRPr="00D81482">
        <w:rPr>
          <w:rFonts w:ascii="Consolas" w:hAnsi="Consolas"/>
          <w:lang w:val="en-US"/>
        </w:rPr>
        <w:t>coords_number</w:t>
      </w:r>
      <w:proofErr w:type="spellEnd"/>
      <w:r w:rsidRPr="00D81482">
        <w:rPr>
          <w:rFonts w:ascii="Consolas" w:hAnsi="Consolas"/>
          <w:lang w:val="en-US"/>
        </w:rPr>
        <w:t>[1]:</w:t>
      </w:r>
      <w:proofErr w:type="spellStart"/>
      <w:r w:rsidRPr="00D81482">
        <w:rPr>
          <w:rFonts w:ascii="Consolas" w:hAnsi="Consolas"/>
          <w:lang w:val="en-US"/>
        </w:rPr>
        <w:t>img.shape</w:t>
      </w:r>
      <w:proofErr w:type="spellEnd"/>
      <w:r w:rsidRPr="00D81482">
        <w:rPr>
          <w:rFonts w:ascii="Consolas" w:hAnsi="Consolas"/>
          <w:lang w:val="en-US"/>
        </w:rPr>
        <w:t>[1]]</w:t>
      </w:r>
      <w:r w:rsidRPr="00D81482">
        <w:rPr>
          <w:rFonts w:ascii="Consolas" w:hAnsi="Consolas"/>
          <w:lang w:val="en-US"/>
        </w:rPr>
        <w:br/>
        <w:t xml:space="preserve">            </w:t>
      </w:r>
      <w:proofErr w:type="spellStart"/>
      <w:r w:rsidRPr="00D81482">
        <w:rPr>
          <w:rFonts w:ascii="Consolas" w:hAnsi="Consolas"/>
          <w:lang w:val="en-US"/>
        </w:rPr>
        <w:t>cropped_size</w:t>
      </w:r>
      <w:proofErr w:type="spellEnd"/>
      <w:r w:rsidRPr="00D81482">
        <w:rPr>
          <w:rFonts w:ascii="Consolas" w:hAnsi="Consolas"/>
          <w:lang w:val="en-US"/>
        </w:rPr>
        <w:t xml:space="preserve"> = int(</w:t>
      </w:r>
      <w:proofErr w:type="spellStart"/>
      <w:r w:rsidRPr="00D81482">
        <w:rPr>
          <w:rFonts w:ascii="Consolas" w:hAnsi="Consolas"/>
          <w:lang w:val="en-US"/>
        </w:rPr>
        <w:t>cropped_img.shape</w:t>
      </w:r>
      <w:proofErr w:type="spellEnd"/>
      <w:r w:rsidRPr="00D81482">
        <w:rPr>
          <w:rFonts w:ascii="Consolas" w:hAnsi="Consolas"/>
          <w:lang w:val="en-US"/>
        </w:rPr>
        <w:t xml:space="preserve">[0] - </w:t>
      </w:r>
      <w:proofErr w:type="spellStart"/>
      <w:r w:rsidRPr="00D81482">
        <w:rPr>
          <w:rFonts w:ascii="Consolas" w:hAnsi="Consolas"/>
          <w:lang w:val="en-US"/>
        </w:rPr>
        <w:t>cropped_img.shape</w:t>
      </w:r>
      <w:proofErr w:type="spellEnd"/>
      <w:r w:rsidRPr="00D81482">
        <w:rPr>
          <w:rFonts w:ascii="Consolas" w:hAnsi="Consolas"/>
          <w:lang w:val="en-US"/>
        </w:rPr>
        <w:t>[0] * 0.07)</w:t>
      </w:r>
      <w:r w:rsidRPr="00D81482">
        <w:rPr>
          <w:rFonts w:ascii="Consolas" w:hAnsi="Consolas"/>
          <w:lang w:val="en-US"/>
        </w:rPr>
        <w:br/>
        <w:t xml:space="preserve">            </w:t>
      </w:r>
      <w:proofErr w:type="spellStart"/>
      <w:r w:rsidRPr="00D81482">
        <w:rPr>
          <w:rFonts w:ascii="Consolas" w:hAnsi="Consolas"/>
          <w:lang w:val="en-US"/>
        </w:rPr>
        <w:t>cropped_answer</w:t>
      </w:r>
      <w:proofErr w:type="spellEnd"/>
      <w:r w:rsidRPr="00D81482">
        <w:rPr>
          <w:rFonts w:ascii="Consolas" w:hAnsi="Consolas"/>
          <w:lang w:val="en-US"/>
        </w:rPr>
        <w:t xml:space="preserve"> = </w:t>
      </w:r>
      <w:proofErr w:type="spellStart"/>
      <w:r w:rsidRPr="00D81482">
        <w:rPr>
          <w:rFonts w:ascii="Consolas" w:hAnsi="Consolas"/>
          <w:lang w:val="en-US"/>
        </w:rPr>
        <w:t>cropped_img</w:t>
      </w:r>
      <w:proofErr w:type="spellEnd"/>
      <w:r w:rsidRPr="00D81482">
        <w:rPr>
          <w:rFonts w:ascii="Consolas" w:hAnsi="Consolas"/>
          <w:lang w:val="en-US"/>
        </w:rPr>
        <w:t>[</w:t>
      </w:r>
      <w:proofErr w:type="spellStart"/>
      <w:r w:rsidRPr="00D81482">
        <w:rPr>
          <w:rFonts w:ascii="Consolas" w:hAnsi="Consolas"/>
          <w:lang w:val="en-US"/>
        </w:rPr>
        <w:t>cropped_size:cropped_img.shape</w:t>
      </w:r>
      <w:proofErr w:type="spellEnd"/>
      <w:r w:rsidRPr="00D81482">
        <w:rPr>
          <w:rFonts w:ascii="Consolas" w:hAnsi="Consolas"/>
          <w:lang w:val="en-US"/>
        </w:rPr>
        <w:t>[0]]</w:t>
      </w:r>
    </w:p>
    <w:p w14:paraId="5A4F73CB" w14:textId="77777777" w:rsidR="008A4058" w:rsidRPr="008A4058" w:rsidRDefault="008A4058" w:rsidP="00ED679E">
      <w:pPr>
        <w:jc w:val="center"/>
        <w:rPr>
          <w:sz w:val="28"/>
          <w:szCs w:val="28"/>
          <w:lang w:val="en-US"/>
        </w:rPr>
      </w:pPr>
    </w:p>
    <w:sectPr w:rsidR="008A4058" w:rsidRPr="008A4058" w:rsidSect="002C53CA">
      <w:headerReference w:type="default" r:id="rId32"/>
      <w:footerReference w:type="default" r:id="rId33"/>
      <w:footerReference w:type="first" r:id="rId34"/>
      <w:pgSz w:w="11906" w:h="16838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BBF9D" w14:textId="77777777" w:rsidR="006828D1" w:rsidRDefault="006828D1">
      <w:r>
        <w:separator/>
      </w:r>
    </w:p>
  </w:endnote>
  <w:endnote w:type="continuationSeparator" w:id="0">
    <w:p w14:paraId="2510E31B" w14:textId="77777777" w:rsidR="006828D1" w:rsidRDefault="0068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C8D81" w14:textId="77777777" w:rsidR="00A36843" w:rsidRDefault="00A36843">
    <w:pPr>
      <w:tabs>
        <w:tab w:val="center" w:pos="4677"/>
        <w:tab w:val="right" w:pos="9355"/>
      </w:tabs>
      <w:spacing w:after="160" w:line="259" w:lineRule="auto"/>
      <w:rPr>
        <w:sz w:val="28"/>
        <w:szCs w:val="28"/>
      </w:rPr>
    </w:pPr>
  </w:p>
  <w:p w14:paraId="537E0A62" w14:textId="77777777" w:rsidR="00A36843" w:rsidRDefault="00A368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CE5AE" w14:textId="77777777" w:rsidR="00062570" w:rsidRDefault="00A36843" w:rsidP="000625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 w:rsidRPr="00F779A8">
      <w:rPr>
        <w:color w:val="000000"/>
        <w:sz w:val="28"/>
        <w:szCs w:val="28"/>
      </w:rPr>
      <w:t>Тюмень</w:t>
    </w:r>
  </w:p>
  <w:p w14:paraId="1BF49DEA" w14:textId="05746C44" w:rsidR="00A36843" w:rsidRPr="00F779A8" w:rsidRDefault="00A36843" w:rsidP="0006257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8"/>
        <w:szCs w:val="28"/>
      </w:rPr>
    </w:pPr>
    <w:r w:rsidRPr="00F779A8">
      <w:rPr>
        <w:color w:val="000000"/>
        <w:sz w:val="28"/>
        <w:szCs w:val="28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C80DB" w14:textId="77777777" w:rsidR="006828D1" w:rsidRDefault="006828D1">
      <w:r>
        <w:separator/>
      </w:r>
    </w:p>
  </w:footnote>
  <w:footnote w:type="continuationSeparator" w:id="0">
    <w:p w14:paraId="3ABE3A22" w14:textId="77777777" w:rsidR="006828D1" w:rsidRDefault="00682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6780858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7D3A9AE7" w14:textId="7332FF35" w:rsidR="00A36843" w:rsidRPr="009B3AD0" w:rsidRDefault="00A36843">
        <w:pPr>
          <w:pStyle w:val="aff1"/>
          <w:jc w:val="center"/>
          <w:rPr>
            <w:sz w:val="28"/>
            <w:szCs w:val="28"/>
          </w:rPr>
        </w:pPr>
        <w:r w:rsidRPr="009B3AD0">
          <w:rPr>
            <w:sz w:val="28"/>
            <w:szCs w:val="28"/>
          </w:rPr>
          <w:fldChar w:fldCharType="begin"/>
        </w:r>
        <w:r w:rsidRPr="009B3AD0">
          <w:rPr>
            <w:sz w:val="28"/>
            <w:szCs w:val="28"/>
          </w:rPr>
          <w:instrText>PAGE   \* MERGEFORMAT</w:instrText>
        </w:r>
        <w:r w:rsidRPr="009B3AD0">
          <w:rPr>
            <w:sz w:val="28"/>
            <w:szCs w:val="28"/>
          </w:rPr>
          <w:fldChar w:fldCharType="separate"/>
        </w:r>
        <w:r w:rsidRPr="009B3AD0">
          <w:rPr>
            <w:sz w:val="28"/>
            <w:szCs w:val="28"/>
          </w:rPr>
          <w:t>2</w:t>
        </w:r>
        <w:r w:rsidRPr="009B3AD0">
          <w:rPr>
            <w:sz w:val="28"/>
            <w:szCs w:val="28"/>
          </w:rPr>
          <w:fldChar w:fldCharType="end"/>
        </w:r>
      </w:p>
    </w:sdtContent>
  </w:sdt>
  <w:p w14:paraId="6BD636FD" w14:textId="77777777" w:rsidR="00A36843" w:rsidRDefault="00A36843">
    <w:pPr>
      <w:pStyle w:val="af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A9F"/>
    <w:multiLevelType w:val="multilevel"/>
    <w:tmpl w:val="96CED6AE"/>
    <w:lvl w:ilvl="0">
      <w:start w:val="1"/>
      <w:numFmt w:val="decimal"/>
      <w:lvlText w:val="%1."/>
      <w:lvlJc w:val="left"/>
      <w:pPr>
        <w:ind w:left="1425" w:hanging="360"/>
      </w:p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0C5D0559"/>
    <w:multiLevelType w:val="multilevel"/>
    <w:tmpl w:val="A1B079AA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D72DC5"/>
    <w:multiLevelType w:val="hybridMultilevel"/>
    <w:tmpl w:val="FAEA68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437A4D"/>
    <w:multiLevelType w:val="hybridMultilevel"/>
    <w:tmpl w:val="502287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E624B6"/>
    <w:multiLevelType w:val="multilevel"/>
    <w:tmpl w:val="A790D10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9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5" w15:restartNumberingAfterBreak="0">
    <w:nsid w:val="170D7617"/>
    <w:multiLevelType w:val="hybridMultilevel"/>
    <w:tmpl w:val="C916F0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260DDE"/>
    <w:multiLevelType w:val="hybridMultilevel"/>
    <w:tmpl w:val="51B280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5B39F2"/>
    <w:multiLevelType w:val="hybridMultilevel"/>
    <w:tmpl w:val="5024C9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F2758DE"/>
    <w:multiLevelType w:val="multilevel"/>
    <w:tmpl w:val="2C841E18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4C979F5"/>
    <w:multiLevelType w:val="multilevel"/>
    <w:tmpl w:val="EAC64B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5014C34"/>
    <w:multiLevelType w:val="hybridMultilevel"/>
    <w:tmpl w:val="791EE8B2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2944612A"/>
    <w:multiLevelType w:val="multilevel"/>
    <w:tmpl w:val="8B5CEC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96951C0"/>
    <w:multiLevelType w:val="hybridMultilevel"/>
    <w:tmpl w:val="B0C4CF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9A187C"/>
    <w:multiLevelType w:val="hybridMultilevel"/>
    <w:tmpl w:val="1D6AB0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A25561"/>
    <w:multiLevelType w:val="hybridMultilevel"/>
    <w:tmpl w:val="EA1E1E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5D69E8"/>
    <w:multiLevelType w:val="hybridMultilevel"/>
    <w:tmpl w:val="A17CA8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5401F76"/>
    <w:multiLevelType w:val="hybridMultilevel"/>
    <w:tmpl w:val="42D8BF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121E03"/>
    <w:multiLevelType w:val="multilevel"/>
    <w:tmpl w:val="1D20C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A895294"/>
    <w:multiLevelType w:val="multilevel"/>
    <w:tmpl w:val="770445FE"/>
    <w:lvl w:ilvl="0">
      <w:start w:val="1"/>
      <w:numFmt w:val="bullet"/>
      <w:lvlText w:val="●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BF018A8"/>
    <w:multiLevelType w:val="hybridMultilevel"/>
    <w:tmpl w:val="51F6AB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F654993"/>
    <w:multiLevelType w:val="multilevel"/>
    <w:tmpl w:val="9D36A52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4"/>
      <w:numFmt w:val="decimal"/>
      <w:lvlText w:val="%1.%2"/>
      <w:lvlJc w:val="left"/>
      <w:pPr>
        <w:ind w:left="1488" w:hanging="420"/>
      </w:pPr>
    </w:lvl>
    <w:lvl w:ilvl="2">
      <w:start w:val="1"/>
      <w:numFmt w:val="decimal"/>
      <w:lvlText w:val="%1.%2.%3"/>
      <w:lvlJc w:val="left"/>
      <w:pPr>
        <w:ind w:left="1788" w:hanging="720"/>
      </w:pPr>
    </w:lvl>
    <w:lvl w:ilvl="3">
      <w:start w:val="1"/>
      <w:numFmt w:val="decimal"/>
      <w:lvlText w:val="%1.%2.%3.%4"/>
      <w:lvlJc w:val="left"/>
      <w:pPr>
        <w:ind w:left="2148" w:hanging="1080"/>
      </w:pPr>
    </w:lvl>
    <w:lvl w:ilvl="4">
      <w:start w:val="1"/>
      <w:numFmt w:val="decimal"/>
      <w:lvlText w:val="%1.%2.%3.%4.%5"/>
      <w:lvlJc w:val="left"/>
      <w:pPr>
        <w:ind w:left="2148" w:hanging="1080"/>
      </w:pPr>
    </w:lvl>
    <w:lvl w:ilvl="5">
      <w:start w:val="1"/>
      <w:numFmt w:val="decimal"/>
      <w:lvlText w:val="%1.%2.%3.%4.%5.%6"/>
      <w:lvlJc w:val="left"/>
      <w:pPr>
        <w:ind w:left="2508" w:hanging="1440"/>
      </w:pPr>
    </w:lvl>
    <w:lvl w:ilvl="6">
      <w:start w:val="1"/>
      <w:numFmt w:val="decimal"/>
      <w:lvlText w:val="%1.%2.%3.%4.%5.%6.%7"/>
      <w:lvlJc w:val="left"/>
      <w:pPr>
        <w:ind w:left="2508" w:hanging="1440"/>
      </w:pPr>
    </w:lvl>
    <w:lvl w:ilvl="7">
      <w:start w:val="1"/>
      <w:numFmt w:val="decimal"/>
      <w:lvlText w:val="%1.%2.%3.%4.%5.%6.%7.%8"/>
      <w:lvlJc w:val="left"/>
      <w:pPr>
        <w:ind w:left="2868" w:hanging="1800"/>
      </w:pPr>
    </w:lvl>
    <w:lvl w:ilvl="8">
      <w:start w:val="1"/>
      <w:numFmt w:val="decimal"/>
      <w:lvlText w:val="%1.%2.%3.%4.%5.%6.%7.%8.%9"/>
      <w:lvlJc w:val="left"/>
      <w:pPr>
        <w:ind w:left="3228" w:hanging="2160"/>
      </w:pPr>
    </w:lvl>
  </w:abstractNum>
  <w:abstractNum w:abstractNumId="21" w15:restartNumberingAfterBreak="0">
    <w:nsid w:val="40C879BA"/>
    <w:multiLevelType w:val="multilevel"/>
    <w:tmpl w:val="6DF00C8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14957ED"/>
    <w:multiLevelType w:val="multilevel"/>
    <w:tmpl w:val="ED7A15A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4610671"/>
    <w:multiLevelType w:val="hybridMultilevel"/>
    <w:tmpl w:val="C8644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D016DA"/>
    <w:multiLevelType w:val="hybridMultilevel"/>
    <w:tmpl w:val="B9C693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F72B32"/>
    <w:multiLevelType w:val="multilevel"/>
    <w:tmpl w:val="8A649B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0F347B3"/>
    <w:multiLevelType w:val="multilevel"/>
    <w:tmpl w:val="AE5C85FC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16F5B41"/>
    <w:multiLevelType w:val="hybridMultilevel"/>
    <w:tmpl w:val="1D4EA7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1E5E29"/>
    <w:multiLevelType w:val="hybridMultilevel"/>
    <w:tmpl w:val="83FA6D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516015"/>
    <w:multiLevelType w:val="multilevel"/>
    <w:tmpl w:val="7CBE04A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B535031"/>
    <w:multiLevelType w:val="multilevel"/>
    <w:tmpl w:val="4AB6B1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D600267"/>
    <w:multiLevelType w:val="hybridMultilevel"/>
    <w:tmpl w:val="6DACC9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09D24A7"/>
    <w:multiLevelType w:val="hybridMultilevel"/>
    <w:tmpl w:val="B2C6F4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C24727"/>
    <w:multiLevelType w:val="hybridMultilevel"/>
    <w:tmpl w:val="A3DCBC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2B3B1D"/>
    <w:multiLevelType w:val="hybridMultilevel"/>
    <w:tmpl w:val="019E65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7115B9"/>
    <w:multiLevelType w:val="hybridMultilevel"/>
    <w:tmpl w:val="A894D1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27589A"/>
    <w:multiLevelType w:val="hybridMultilevel"/>
    <w:tmpl w:val="3D4852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7A7031"/>
    <w:multiLevelType w:val="hybridMultilevel"/>
    <w:tmpl w:val="A5F2E2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A45519"/>
    <w:multiLevelType w:val="hybridMultilevel"/>
    <w:tmpl w:val="33B8A1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5272B07"/>
    <w:multiLevelType w:val="multilevel"/>
    <w:tmpl w:val="AD52A1C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31E20"/>
    <w:multiLevelType w:val="multilevel"/>
    <w:tmpl w:val="BE822B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7111CCD"/>
    <w:multiLevelType w:val="hybridMultilevel"/>
    <w:tmpl w:val="21AE82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B7A3CE6"/>
    <w:multiLevelType w:val="multilevel"/>
    <w:tmpl w:val="F8986AF4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num w:numId="1" w16cid:durableId="383339149">
    <w:abstractNumId w:val="29"/>
  </w:num>
  <w:num w:numId="2" w16cid:durableId="1631931948">
    <w:abstractNumId w:val="11"/>
  </w:num>
  <w:num w:numId="3" w16cid:durableId="1840386527">
    <w:abstractNumId w:val="17"/>
  </w:num>
  <w:num w:numId="4" w16cid:durableId="894390482">
    <w:abstractNumId w:val="18"/>
  </w:num>
  <w:num w:numId="5" w16cid:durableId="1299068457">
    <w:abstractNumId w:val="4"/>
  </w:num>
  <w:num w:numId="6" w16cid:durableId="288707408">
    <w:abstractNumId w:val="28"/>
  </w:num>
  <w:num w:numId="7" w16cid:durableId="1495217669">
    <w:abstractNumId w:val="8"/>
  </w:num>
  <w:num w:numId="8" w16cid:durableId="2127118026">
    <w:abstractNumId w:val="38"/>
  </w:num>
  <w:num w:numId="9" w16cid:durableId="1833446650">
    <w:abstractNumId w:val="26"/>
  </w:num>
  <w:num w:numId="10" w16cid:durableId="438305609">
    <w:abstractNumId w:val="42"/>
  </w:num>
  <w:num w:numId="11" w16cid:durableId="1669601193">
    <w:abstractNumId w:val="21"/>
  </w:num>
  <w:num w:numId="12" w16cid:durableId="1398044043">
    <w:abstractNumId w:val="0"/>
  </w:num>
  <w:num w:numId="13" w16cid:durableId="1254628955">
    <w:abstractNumId w:val="22"/>
  </w:num>
  <w:num w:numId="14" w16cid:durableId="691692396">
    <w:abstractNumId w:val="20"/>
  </w:num>
  <w:num w:numId="15" w16cid:durableId="534462897">
    <w:abstractNumId w:val="30"/>
  </w:num>
  <w:num w:numId="16" w16cid:durableId="1615215495">
    <w:abstractNumId w:val="25"/>
  </w:num>
  <w:num w:numId="17" w16cid:durableId="1954358569">
    <w:abstractNumId w:val="40"/>
  </w:num>
  <w:num w:numId="18" w16cid:durableId="1331908988">
    <w:abstractNumId w:val="9"/>
  </w:num>
  <w:num w:numId="19" w16cid:durableId="1484854584">
    <w:abstractNumId w:val="1"/>
  </w:num>
  <w:num w:numId="20" w16cid:durableId="1857160291">
    <w:abstractNumId w:val="39"/>
  </w:num>
  <w:num w:numId="21" w16cid:durableId="432020117">
    <w:abstractNumId w:val="6"/>
  </w:num>
  <w:num w:numId="22" w16cid:durableId="1987271266">
    <w:abstractNumId w:val="33"/>
  </w:num>
  <w:num w:numId="23" w16cid:durableId="1772511065">
    <w:abstractNumId w:val="35"/>
  </w:num>
  <w:num w:numId="24" w16cid:durableId="43875838">
    <w:abstractNumId w:val="19"/>
  </w:num>
  <w:num w:numId="25" w16cid:durableId="1621495111">
    <w:abstractNumId w:val="13"/>
  </w:num>
  <w:num w:numId="26" w16cid:durableId="304355082">
    <w:abstractNumId w:val="3"/>
  </w:num>
  <w:num w:numId="27" w16cid:durableId="609512230">
    <w:abstractNumId w:val="31"/>
  </w:num>
  <w:num w:numId="28" w16cid:durableId="2049991555">
    <w:abstractNumId w:val="37"/>
  </w:num>
  <w:num w:numId="29" w16cid:durableId="666714550">
    <w:abstractNumId w:val="7"/>
  </w:num>
  <w:num w:numId="30" w16cid:durableId="1733697542">
    <w:abstractNumId w:val="27"/>
  </w:num>
  <w:num w:numId="31" w16cid:durableId="1322925953">
    <w:abstractNumId w:val="34"/>
  </w:num>
  <w:num w:numId="32" w16cid:durableId="1419054280">
    <w:abstractNumId w:val="36"/>
  </w:num>
  <w:num w:numId="33" w16cid:durableId="1854298488">
    <w:abstractNumId w:val="41"/>
  </w:num>
  <w:num w:numId="34" w16cid:durableId="1162547805">
    <w:abstractNumId w:val="16"/>
  </w:num>
  <w:num w:numId="35" w16cid:durableId="29040304">
    <w:abstractNumId w:val="5"/>
  </w:num>
  <w:num w:numId="36" w16cid:durableId="1958297324">
    <w:abstractNumId w:val="14"/>
  </w:num>
  <w:num w:numId="37" w16cid:durableId="1920941227">
    <w:abstractNumId w:val="12"/>
  </w:num>
  <w:num w:numId="38" w16cid:durableId="685909254">
    <w:abstractNumId w:val="32"/>
  </w:num>
  <w:num w:numId="39" w16cid:durableId="834953859">
    <w:abstractNumId w:val="15"/>
  </w:num>
  <w:num w:numId="40" w16cid:durableId="142938769">
    <w:abstractNumId w:val="2"/>
  </w:num>
  <w:num w:numId="41" w16cid:durableId="1061094023">
    <w:abstractNumId w:val="23"/>
  </w:num>
  <w:num w:numId="42" w16cid:durableId="1134522833">
    <w:abstractNumId w:val="24"/>
  </w:num>
  <w:num w:numId="43" w16cid:durableId="1557812685">
    <w:abstractNumId w:val="1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B77"/>
    <w:rsid w:val="000018A6"/>
    <w:rsid w:val="00001ACF"/>
    <w:rsid w:val="00002AB3"/>
    <w:rsid w:val="00012288"/>
    <w:rsid w:val="00012958"/>
    <w:rsid w:val="00013C75"/>
    <w:rsid w:val="00015135"/>
    <w:rsid w:val="000152BA"/>
    <w:rsid w:val="00017705"/>
    <w:rsid w:val="00020470"/>
    <w:rsid w:val="00023D35"/>
    <w:rsid w:val="0002689F"/>
    <w:rsid w:val="00026CF1"/>
    <w:rsid w:val="00030122"/>
    <w:rsid w:val="0003184C"/>
    <w:rsid w:val="00035DE1"/>
    <w:rsid w:val="00041B08"/>
    <w:rsid w:val="00044470"/>
    <w:rsid w:val="00044832"/>
    <w:rsid w:val="0004551E"/>
    <w:rsid w:val="000463D5"/>
    <w:rsid w:val="00046AED"/>
    <w:rsid w:val="00046DD3"/>
    <w:rsid w:val="00051C14"/>
    <w:rsid w:val="000556BA"/>
    <w:rsid w:val="00056128"/>
    <w:rsid w:val="00056669"/>
    <w:rsid w:val="00056896"/>
    <w:rsid w:val="00057F43"/>
    <w:rsid w:val="00062570"/>
    <w:rsid w:val="000744A2"/>
    <w:rsid w:val="00076670"/>
    <w:rsid w:val="000855DE"/>
    <w:rsid w:val="000A2EC9"/>
    <w:rsid w:val="000A3677"/>
    <w:rsid w:val="000A56BD"/>
    <w:rsid w:val="000A6809"/>
    <w:rsid w:val="000B049D"/>
    <w:rsid w:val="000B09E3"/>
    <w:rsid w:val="000B2D79"/>
    <w:rsid w:val="000B5331"/>
    <w:rsid w:val="000C0BDB"/>
    <w:rsid w:val="000C1E38"/>
    <w:rsid w:val="000C7661"/>
    <w:rsid w:val="000D2E6E"/>
    <w:rsid w:val="000D44DA"/>
    <w:rsid w:val="000D5601"/>
    <w:rsid w:val="000E5E6A"/>
    <w:rsid w:val="000F1818"/>
    <w:rsid w:val="000F6D1E"/>
    <w:rsid w:val="000F797D"/>
    <w:rsid w:val="001056CD"/>
    <w:rsid w:val="00112300"/>
    <w:rsid w:val="001141BB"/>
    <w:rsid w:val="00114BF2"/>
    <w:rsid w:val="00115018"/>
    <w:rsid w:val="00116397"/>
    <w:rsid w:val="001178BB"/>
    <w:rsid w:val="00117F63"/>
    <w:rsid w:val="001228BC"/>
    <w:rsid w:val="00126793"/>
    <w:rsid w:val="001366F6"/>
    <w:rsid w:val="00142D22"/>
    <w:rsid w:val="00143774"/>
    <w:rsid w:val="001437AD"/>
    <w:rsid w:val="00144DF3"/>
    <w:rsid w:val="00147D08"/>
    <w:rsid w:val="001506F4"/>
    <w:rsid w:val="00151149"/>
    <w:rsid w:val="001575F2"/>
    <w:rsid w:val="001669F9"/>
    <w:rsid w:val="00184493"/>
    <w:rsid w:val="001849AA"/>
    <w:rsid w:val="00190C2E"/>
    <w:rsid w:val="001927CF"/>
    <w:rsid w:val="00193DE8"/>
    <w:rsid w:val="0019655E"/>
    <w:rsid w:val="00197E6E"/>
    <w:rsid w:val="001A1039"/>
    <w:rsid w:val="001A263F"/>
    <w:rsid w:val="001A4805"/>
    <w:rsid w:val="001A6E27"/>
    <w:rsid w:val="001C2107"/>
    <w:rsid w:val="001C560D"/>
    <w:rsid w:val="001D3E6D"/>
    <w:rsid w:val="001D6A64"/>
    <w:rsid w:val="001E11D4"/>
    <w:rsid w:val="001E5C03"/>
    <w:rsid w:val="001E75D7"/>
    <w:rsid w:val="001F2173"/>
    <w:rsid w:val="001F73C6"/>
    <w:rsid w:val="00202D84"/>
    <w:rsid w:val="00205AAE"/>
    <w:rsid w:val="00210E0C"/>
    <w:rsid w:val="002110D9"/>
    <w:rsid w:val="002119C4"/>
    <w:rsid w:val="00220505"/>
    <w:rsid w:val="00221D5D"/>
    <w:rsid w:val="002264CA"/>
    <w:rsid w:val="00227742"/>
    <w:rsid w:val="00227DE5"/>
    <w:rsid w:val="00231575"/>
    <w:rsid w:val="0023491B"/>
    <w:rsid w:val="00237E80"/>
    <w:rsid w:val="00240882"/>
    <w:rsid w:val="00242DD9"/>
    <w:rsid w:val="00245F35"/>
    <w:rsid w:val="0025287C"/>
    <w:rsid w:val="00252F24"/>
    <w:rsid w:val="00252F7E"/>
    <w:rsid w:val="00257DE3"/>
    <w:rsid w:val="002606B5"/>
    <w:rsid w:val="00263272"/>
    <w:rsid w:val="0026541F"/>
    <w:rsid w:val="00271961"/>
    <w:rsid w:val="002733CC"/>
    <w:rsid w:val="00273FA6"/>
    <w:rsid w:val="002811CA"/>
    <w:rsid w:val="00284782"/>
    <w:rsid w:val="002948D0"/>
    <w:rsid w:val="002A4981"/>
    <w:rsid w:val="002A6F53"/>
    <w:rsid w:val="002B108D"/>
    <w:rsid w:val="002B2E01"/>
    <w:rsid w:val="002B4895"/>
    <w:rsid w:val="002B657D"/>
    <w:rsid w:val="002B76E3"/>
    <w:rsid w:val="002C328C"/>
    <w:rsid w:val="002C491C"/>
    <w:rsid w:val="002C53CA"/>
    <w:rsid w:val="002C5EFD"/>
    <w:rsid w:val="002C75EF"/>
    <w:rsid w:val="002D3A41"/>
    <w:rsid w:val="002D3D5C"/>
    <w:rsid w:val="002D5058"/>
    <w:rsid w:val="002E0C67"/>
    <w:rsid w:val="002E1165"/>
    <w:rsid w:val="002E3031"/>
    <w:rsid w:val="002E3595"/>
    <w:rsid w:val="002E3FCD"/>
    <w:rsid w:val="002E6BFE"/>
    <w:rsid w:val="002E7CA6"/>
    <w:rsid w:val="002F23F7"/>
    <w:rsid w:val="002F37DE"/>
    <w:rsid w:val="002F4241"/>
    <w:rsid w:val="002F5123"/>
    <w:rsid w:val="002F66A1"/>
    <w:rsid w:val="00307327"/>
    <w:rsid w:val="00307F65"/>
    <w:rsid w:val="00311590"/>
    <w:rsid w:val="00332AB5"/>
    <w:rsid w:val="003344A4"/>
    <w:rsid w:val="00337504"/>
    <w:rsid w:val="00342429"/>
    <w:rsid w:val="003434B5"/>
    <w:rsid w:val="00344488"/>
    <w:rsid w:val="00345846"/>
    <w:rsid w:val="00347151"/>
    <w:rsid w:val="00350112"/>
    <w:rsid w:val="0035164D"/>
    <w:rsid w:val="00362CF3"/>
    <w:rsid w:val="003730DF"/>
    <w:rsid w:val="0037351F"/>
    <w:rsid w:val="0037472F"/>
    <w:rsid w:val="00386FE1"/>
    <w:rsid w:val="00392C42"/>
    <w:rsid w:val="003A59F6"/>
    <w:rsid w:val="003A647F"/>
    <w:rsid w:val="003A7134"/>
    <w:rsid w:val="003A7DCA"/>
    <w:rsid w:val="003B27BC"/>
    <w:rsid w:val="003C02F9"/>
    <w:rsid w:val="003C1007"/>
    <w:rsid w:val="003C1BAF"/>
    <w:rsid w:val="003C39A4"/>
    <w:rsid w:val="003D0383"/>
    <w:rsid w:val="003D3F8B"/>
    <w:rsid w:val="003E1065"/>
    <w:rsid w:val="003E1A27"/>
    <w:rsid w:val="003E2092"/>
    <w:rsid w:val="003E341D"/>
    <w:rsid w:val="003E4191"/>
    <w:rsid w:val="003E7EDD"/>
    <w:rsid w:val="003F06FA"/>
    <w:rsid w:val="003F527C"/>
    <w:rsid w:val="00401365"/>
    <w:rsid w:val="004164D6"/>
    <w:rsid w:val="00420CF7"/>
    <w:rsid w:val="004214D7"/>
    <w:rsid w:val="00422806"/>
    <w:rsid w:val="004242DF"/>
    <w:rsid w:val="00426CD8"/>
    <w:rsid w:val="00431C6D"/>
    <w:rsid w:val="0043252F"/>
    <w:rsid w:val="00434DE3"/>
    <w:rsid w:val="00436815"/>
    <w:rsid w:val="004410E2"/>
    <w:rsid w:val="00443D66"/>
    <w:rsid w:val="004440DF"/>
    <w:rsid w:val="0045367B"/>
    <w:rsid w:val="004569AA"/>
    <w:rsid w:val="00456EA0"/>
    <w:rsid w:val="004631BC"/>
    <w:rsid w:val="004736B3"/>
    <w:rsid w:val="00475237"/>
    <w:rsid w:val="0048046E"/>
    <w:rsid w:val="00481C07"/>
    <w:rsid w:val="00482858"/>
    <w:rsid w:val="0048364B"/>
    <w:rsid w:val="00483D78"/>
    <w:rsid w:val="004848EA"/>
    <w:rsid w:val="00487000"/>
    <w:rsid w:val="00494B0F"/>
    <w:rsid w:val="00496D1D"/>
    <w:rsid w:val="004973A2"/>
    <w:rsid w:val="004A152B"/>
    <w:rsid w:val="004A1583"/>
    <w:rsid w:val="004A41CF"/>
    <w:rsid w:val="004A6DB9"/>
    <w:rsid w:val="004B02A5"/>
    <w:rsid w:val="004B53C2"/>
    <w:rsid w:val="004C4A80"/>
    <w:rsid w:val="004C51CF"/>
    <w:rsid w:val="004D033B"/>
    <w:rsid w:val="004D16A8"/>
    <w:rsid w:val="004D3449"/>
    <w:rsid w:val="004D7B34"/>
    <w:rsid w:val="004E7EAA"/>
    <w:rsid w:val="004F5AAC"/>
    <w:rsid w:val="00502132"/>
    <w:rsid w:val="00505E44"/>
    <w:rsid w:val="00505FBC"/>
    <w:rsid w:val="00507D1F"/>
    <w:rsid w:val="00507F70"/>
    <w:rsid w:val="00514C00"/>
    <w:rsid w:val="00515CE9"/>
    <w:rsid w:val="0051787A"/>
    <w:rsid w:val="0052771D"/>
    <w:rsid w:val="005277AB"/>
    <w:rsid w:val="00527932"/>
    <w:rsid w:val="00530F1A"/>
    <w:rsid w:val="005348A5"/>
    <w:rsid w:val="00535C30"/>
    <w:rsid w:val="00536099"/>
    <w:rsid w:val="00540832"/>
    <w:rsid w:val="00554DE3"/>
    <w:rsid w:val="00561480"/>
    <w:rsid w:val="0056162E"/>
    <w:rsid w:val="00562ED3"/>
    <w:rsid w:val="005669A8"/>
    <w:rsid w:val="005708E4"/>
    <w:rsid w:val="005714DD"/>
    <w:rsid w:val="005758EF"/>
    <w:rsid w:val="00575A1D"/>
    <w:rsid w:val="00576EF3"/>
    <w:rsid w:val="00585248"/>
    <w:rsid w:val="0058748E"/>
    <w:rsid w:val="005908D0"/>
    <w:rsid w:val="00591162"/>
    <w:rsid w:val="00591EEE"/>
    <w:rsid w:val="00594328"/>
    <w:rsid w:val="00596A4C"/>
    <w:rsid w:val="00596D36"/>
    <w:rsid w:val="00596F79"/>
    <w:rsid w:val="005974DF"/>
    <w:rsid w:val="005975D7"/>
    <w:rsid w:val="005A327B"/>
    <w:rsid w:val="005A3367"/>
    <w:rsid w:val="005A397D"/>
    <w:rsid w:val="005A4466"/>
    <w:rsid w:val="005B17C9"/>
    <w:rsid w:val="005B35FA"/>
    <w:rsid w:val="005B373B"/>
    <w:rsid w:val="005B527C"/>
    <w:rsid w:val="005C21EF"/>
    <w:rsid w:val="005C24F4"/>
    <w:rsid w:val="005C2705"/>
    <w:rsid w:val="005C30D7"/>
    <w:rsid w:val="005C3344"/>
    <w:rsid w:val="005C51F1"/>
    <w:rsid w:val="005D0AD1"/>
    <w:rsid w:val="005D0B77"/>
    <w:rsid w:val="005F34E8"/>
    <w:rsid w:val="005F464A"/>
    <w:rsid w:val="005F7CF6"/>
    <w:rsid w:val="00602C3E"/>
    <w:rsid w:val="00606EA2"/>
    <w:rsid w:val="00607826"/>
    <w:rsid w:val="006111F1"/>
    <w:rsid w:val="00617679"/>
    <w:rsid w:val="00617854"/>
    <w:rsid w:val="00622A64"/>
    <w:rsid w:val="00626145"/>
    <w:rsid w:val="00626E67"/>
    <w:rsid w:val="006331E4"/>
    <w:rsid w:val="006360C0"/>
    <w:rsid w:val="00640537"/>
    <w:rsid w:val="006415D9"/>
    <w:rsid w:val="00645380"/>
    <w:rsid w:val="0064580C"/>
    <w:rsid w:val="0064631E"/>
    <w:rsid w:val="0064643B"/>
    <w:rsid w:val="00646EFF"/>
    <w:rsid w:val="00647813"/>
    <w:rsid w:val="00657F4B"/>
    <w:rsid w:val="006637F6"/>
    <w:rsid w:val="006663A1"/>
    <w:rsid w:val="00666507"/>
    <w:rsid w:val="00667400"/>
    <w:rsid w:val="00670685"/>
    <w:rsid w:val="00672BA2"/>
    <w:rsid w:val="0067323E"/>
    <w:rsid w:val="00674995"/>
    <w:rsid w:val="00680192"/>
    <w:rsid w:val="006828D1"/>
    <w:rsid w:val="00682AF8"/>
    <w:rsid w:val="0068393A"/>
    <w:rsid w:val="006844A4"/>
    <w:rsid w:val="006902EB"/>
    <w:rsid w:val="00690E3D"/>
    <w:rsid w:val="006929B3"/>
    <w:rsid w:val="00695272"/>
    <w:rsid w:val="0069618F"/>
    <w:rsid w:val="00696320"/>
    <w:rsid w:val="006A07EA"/>
    <w:rsid w:val="006A48A9"/>
    <w:rsid w:val="006A5319"/>
    <w:rsid w:val="006A5794"/>
    <w:rsid w:val="006A7CA4"/>
    <w:rsid w:val="006B3719"/>
    <w:rsid w:val="006B555A"/>
    <w:rsid w:val="006B5AA1"/>
    <w:rsid w:val="006B6466"/>
    <w:rsid w:val="006C4A81"/>
    <w:rsid w:val="006C7122"/>
    <w:rsid w:val="006D5271"/>
    <w:rsid w:val="006D59B0"/>
    <w:rsid w:val="006D6B67"/>
    <w:rsid w:val="006E1942"/>
    <w:rsid w:val="006E3D0C"/>
    <w:rsid w:val="006E5669"/>
    <w:rsid w:val="006F452F"/>
    <w:rsid w:val="006F5AAA"/>
    <w:rsid w:val="006F676D"/>
    <w:rsid w:val="00710B18"/>
    <w:rsid w:val="00710D81"/>
    <w:rsid w:val="00712376"/>
    <w:rsid w:val="00715DCA"/>
    <w:rsid w:val="00720C9C"/>
    <w:rsid w:val="00721428"/>
    <w:rsid w:val="0072185E"/>
    <w:rsid w:val="00723CD2"/>
    <w:rsid w:val="0072448A"/>
    <w:rsid w:val="0072584A"/>
    <w:rsid w:val="00726BCB"/>
    <w:rsid w:val="00732488"/>
    <w:rsid w:val="00733D8F"/>
    <w:rsid w:val="00733EF4"/>
    <w:rsid w:val="007379A0"/>
    <w:rsid w:val="007410B7"/>
    <w:rsid w:val="0074189D"/>
    <w:rsid w:val="007424F3"/>
    <w:rsid w:val="00744C7B"/>
    <w:rsid w:val="0074641B"/>
    <w:rsid w:val="00750B77"/>
    <w:rsid w:val="007516EF"/>
    <w:rsid w:val="00754B2D"/>
    <w:rsid w:val="00760A8F"/>
    <w:rsid w:val="00762533"/>
    <w:rsid w:val="0076293E"/>
    <w:rsid w:val="00762B4A"/>
    <w:rsid w:val="0076327B"/>
    <w:rsid w:val="0076623C"/>
    <w:rsid w:val="007700D7"/>
    <w:rsid w:val="007723BC"/>
    <w:rsid w:val="00775BB7"/>
    <w:rsid w:val="0077602E"/>
    <w:rsid w:val="007772B7"/>
    <w:rsid w:val="00781216"/>
    <w:rsid w:val="0078405A"/>
    <w:rsid w:val="0078472B"/>
    <w:rsid w:val="00784840"/>
    <w:rsid w:val="007850C5"/>
    <w:rsid w:val="00796995"/>
    <w:rsid w:val="00796FC0"/>
    <w:rsid w:val="007A0CEC"/>
    <w:rsid w:val="007A1378"/>
    <w:rsid w:val="007B13BC"/>
    <w:rsid w:val="007B2D5A"/>
    <w:rsid w:val="007B31A4"/>
    <w:rsid w:val="007B3D4D"/>
    <w:rsid w:val="007B789D"/>
    <w:rsid w:val="007C142E"/>
    <w:rsid w:val="007C2517"/>
    <w:rsid w:val="007C3E6F"/>
    <w:rsid w:val="007C5BC8"/>
    <w:rsid w:val="007C618A"/>
    <w:rsid w:val="007C66E3"/>
    <w:rsid w:val="007D38B3"/>
    <w:rsid w:val="007D727B"/>
    <w:rsid w:val="007D7CFD"/>
    <w:rsid w:val="007E0D85"/>
    <w:rsid w:val="007F060C"/>
    <w:rsid w:val="007F2EA0"/>
    <w:rsid w:val="007F59A4"/>
    <w:rsid w:val="007F73C7"/>
    <w:rsid w:val="0080181B"/>
    <w:rsid w:val="00802721"/>
    <w:rsid w:val="0080722F"/>
    <w:rsid w:val="00810FC5"/>
    <w:rsid w:val="00811E0A"/>
    <w:rsid w:val="0081321F"/>
    <w:rsid w:val="0081521F"/>
    <w:rsid w:val="00826657"/>
    <w:rsid w:val="00830861"/>
    <w:rsid w:val="00832280"/>
    <w:rsid w:val="00834A1F"/>
    <w:rsid w:val="00835ECD"/>
    <w:rsid w:val="0083630E"/>
    <w:rsid w:val="00836476"/>
    <w:rsid w:val="008378D3"/>
    <w:rsid w:val="008424CE"/>
    <w:rsid w:val="008425DC"/>
    <w:rsid w:val="00845A45"/>
    <w:rsid w:val="00846FCE"/>
    <w:rsid w:val="0085016C"/>
    <w:rsid w:val="00855E9C"/>
    <w:rsid w:val="0085774E"/>
    <w:rsid w:val="0086152E"/>
    <w:rsid w:val="008636E6"/>
    <w:rsid w:val="00867F9E"/>
    <w:rsid w:val="00874E9D"/>
    <w:rsid w:val="00875DFA"/>
    <w:rsid w:val="00884975"/>
    <w:rsid w:val="0088552C"/>
    <w:rsid w:val="00885D55"/>
    <w:rsid w:val="00886B6B"/>
    <w:rsid w:val="008A097B"/>
    <w:rsid w:val="008A4058"/>
    <w:rsid w:val="008B0EC5"/>
    <w:rsid w:val="008B2978"/>
    <w:rsid w:val="008B33B8"/>
    <w:rsid w:val="008B3CCC"/>
    <w:rsid w:val="008C288B"/>
    <w:rsid w:val="008C5665"/>
    <w:rsid w:val="008C58AD"/>
    <w:rsid w:val="008D29B9"/>
    <w:rsid w:val="008D42D6"/>
    <w:rsid w:val="008E1152"/>
    <w:rsid w:val="008F6875"/>
    <w:rsid w:val="008F73C0"/>
    <w:rsid w:val="008F742F"/>
    <w:rsid w:val="009000A6"/>
    <w:rsid w:val="009031F8"/>
    <w:rsid w:val="00903559"/>
    <w:rsid w:val="00903E22"/>
    <w:rsid w:val="00906149"/>
    <w:rsid w:val="009151F7"/>
    <w:rsid w:val="009159B7"/>
    <w:rsid w:val="00920607"/>
    <w:rsid w:val="00926684"/>
    <w:rsid w:val="00927A1C"/>
    <w:rsid w:val="009362CE"/>
    <w:rsid w:val="00940D59"/>
    <w:rsid w:val="00941CC3"/>
    <w:rsid w:val="00941EB8"/>
    <w:rsid w:val="00941F29"/>
    <w:rsid w:val="0094232A"/>
    <w:rsid w:val="00952C34"/>
    <w:rsid w:val="00955EAE"/>
    <w:rsid w:val="009620C1"/>
    <w:rsid w:val="00963144"/>
    <w:rsid w:val="00964F7C"/>
    <w:rsid w:val="0096616B"/>
    <w:rsid w:val="00970296"/>
    <w:rsid w:val="00970B80"/>
    <w:rsid w:val="00973507"/>
    <w:rsid w:val="00973856"/>
    <w:rsid w:val="009811AD"/>
    <w:rsid w:val="00987576"/>
    <w:rsid w:val="009A15C4"/>
    <w:rsid w:val="009A27C2"/>
    <w:rsid w:val="009A29C3"/>
    <w:rsid w:val="009B0140"/>
    <w:rsid w:val="009B3259"/>
    <w:rsid w:val="009B3AD0"/>
    <w:rsid w:val="009B5DEC"/>
    <w:rsid w:val="009B6703"/>
    <w:rsid w:val="009C7BE0"/>
    <w:rsid w:val="009E4344"/>
    <w:rsid w:val="009E742E"/>
    <w:rsid w:val="009F0306"/>
    <w:rsid w:val="009F0FDF"/>
    <w:rsid w:val="009F1B23"/>
    <w:rsid w:val="009F64BB"/>
    <w:rsid w:val="009F74DF"/>
    <w:rsid w:val="00A00797"/>
    <w:rsid w:val="00A02C38"/>
    <w:rsid w:val="00A04728"/>
    <w:rsid w:val="00A04D33"/>
    <w:rsid w:val="00A177AE"/>
    <w:rsid w:val="00A17C7B"/>
    <w:rsid w:val="00A2629D"/>
    <w:rsid w:val="00A33B7B"/>
    <w:rsid w:val="00A34921"/>
    <w:rsid w:val="00A34F78"/>
    <w:rsid w:val="00A35282"/>
    <w:rsid w:val="00A36843"/>
    <w:rsid w:val="00A37D10"/>
    <w:rsid w:val="00A42FA3"/>
    <w:rsid w:val="00A44BEA"/>
    <w:rsid w:val="00A4514C"/>
    <w:rsid w:val="00A458C6"/>
    <w:rsid w:val="00A45E7E"/>
    <w:rsid w:val="00A45E91"/>
    <w:rsid w:val="00A46BAA"/>
    <w:rsid w:val="00A52AF2"/>
    <w:rsid w:val="00A53919"/>
    <w:rsid w:val="00A55087"/>
    <w:rsid w:val="00A55A6A"/>
    <w:rsid w:val="00A57D06"/>
    <w:rsid w:val="00A63995"/>
    <w:rsid w:val="00A648D5"/>
    <w:rsid w:val="00A65458"/>
    <w:rsid w:val="00A655F8"/>
    <w:rsid w:val="00A67018"/>
    <w:rsid w:val="00A83494"/>
    <w:rsid w:val="00A875CB"/>
    <w:rsid w:val="00A9010F"/>
    <w:rsid w:val="00A92401"/>
    <w:rsid w:val="00A9258D"/>
    <w:rsid w:val="00A9325B"/>
    <w:rsid w:val="00A933AF"/>
    <w:rsid w:val="00A94281"/>
    <w:rsid w:val="00A9741E"/>
    <w:rsid w:val="00AA3D0B"/>
    <w:rsid w:val="00AB12EF"/>
    <w:rsid w:val="00AB1D2E"/>
    <w:rsid w:val="00AB270A"/>
    <w:rsid w:val="00AC0D36"/>
    <w:rsid w:val="00AC19C6"/>
    <w:rsid w:val="00AC5B49"/>
    <w:rsid w:val="00AC7531"/>
    <w:rsid w:val="00AD0E79"/>
    <w:rsid w:val="00AD2141"/>
    <w:rsid w:val="00AD304B"/>
    <w:rsid w:val="00AD5CEE"/>
    <w:rsid w:val="00AD5E3E"/>
    <w:rsid w:val="00AE1679"/>
    <w:rsid w:val="00AE27DE"/>
    <w:rsid w:val="00AE3608"/>
    <w:rsid w:val="00AE4FE1"/>
    <w:rsid w:val="00AE5088"/>
    <w:rsid w:val="00AF3F3F"/>
    <w:rsid w:val="00AF7DEB"/>
    <w:rsid w:val="00B0044E"/>
    <w:rsid w:val="00B02ABA"/>
    <w:rsid w:val="00B03564"/>
    <w:rsid w:val="00B06455"/>
    <w:rsid w:val="00B12555"/>
    <w:rsid w:val="00B12C74"/>
    <w:rsid w:val="00B1508B"/>
    <w:rsid w:val="00B213E1"/>
    <w:rsid w:val="00B25BD0"/>
    <w:rsid w:val="00B27E2E"/>
    <w:rsid w:val="00B30FEC"/>
    <w:rsid w:val="00B31ABC"/>
    <w:rsid w:val="00B33488"/>
    <w:rsid w:val="00B372AC"/>
    <w:rsid w:val="00B37893"/>
    <w:rsid w:val="00B37C69"/>
    <w:rsid w:val="00B44E46"/>
    <w:rsid w:val="00B4587A"/>
    <w:rsid w:val="00B46580"/>
    <w:rsid w:val="00B560A4"/>
    <w:rsid w:val="00B569EF"/>
    <w:rsid w:val="00B577F0"/>
    <w:rsid w:val="00B61400"/>
    <w:rsid w:val="00B62B87"/>
    <w:rsid w:val="00B64CCA"/>
    <w:rsid w:val="00B6517A"/>
    <w:rsid w:val="00B6585B"/>
    <w:rsid w:val="00B719AF"/>
    <w:rsid w:val="00B73B87"/>
    <w:rsid w:val="00B75DF8"/>
    <w:rsid w:val="00B80A0C"/>
    <w:rsid w:val="00B81D50"/>
    <w:rsid w:val="00B8261F"/>
    <w:rsid w:val="00B879CC"/>
    <w:rsid w:val="00B9188D"/>
    <w:rsid w:val="00B94F72"/>
    <w:rsid w:val="00B97544"/>
    <w:rsid w:val="00BA2981"/>
    <w:rsid w:val="00BA2A92"/>
    <w:rsid w:val="00BB4B52"/>
    <w:rsid w:val="00BB5E41"/>
    <w:rsid w:val="00BC17C2"/>
    <w:rsid w:val="00BC5252"/>
    <w:rsid w:val="00BC726D"/>
    <w:rsid w:val="00BD4352"/>
    <w:rsid w:val="00BD4661"/>
    <w:rsid w:val="00BD6AAC"/>
    <w:rsid w:val="00BE2079"/>
    <w:rsid w:val="00BE275C"/>
    <w:rsid w:val="00BE3220"/>
    <w:rsid w:val="00BE35FC"/>
    <w:rsid w:val="00BE5954"/>
    <w:rsid w:val="00BF4948"/>
    <w:rsid w:val="00BF52D8"/>
    <w:rsid w:val="00BF7DAB"/>
    <w:rsid w:val="00C01C4B"/>
    <w:rsid w:val="00C0628A"/>
    <w:rsid w:val="00C132E6"/>
    <w:rsid w:val="00C207D5"/>
    <w:rsid w:val="00C22441"/>
    <w:rsid w:val="00C24806"/>
    <w:rsid w:val="00C24D91"/>
    <w:rsid w:val="00C306E1"/>
    <w:rsid w:val="00C33849"/>
    <w:rsid w:val="00C40FA5"/>
    <w:rsid w:val="00C4288C"/>
    <w:rsid w:val="00C45314"/>
    <w:rsid w:val="00C457DE"/>
    <w:rsid w:val="00C47467"/>
    <w:rsid w:val="00C52613"/>
    <w:rsid w:val="00C54361"/>
    <w:rsid w:val="00C556A8"/>
    <w:rsid w:val="00C566C1"/>
    <w:rsid w:val="00C5705B"/>
    <w:rsid w:val="00C64743"/>
    <w:rsid w:val="00C66E30"/>
    <w:rsid w:val="00C67B44"/>
    <w:rsid w:val="00C67E0D"/>
    <w:rsid w:val="00C7338F"/>
    <w:rsid w:val="00C7736C"/>
    <w:rsid w:val="00C84FEE"/>
    <w:rsid w:val="00C857CD"/>
    <w:rsid w:val="00C86A1F"/>
    <w:rsid w:val="00C90B96"/>
    <w:rsid w:val="00C90E87"/>
    <w:rsid w:val="00C94D17"/>
    <w:rsid w:val="00C96BED"/>
    <w:rsid w:val="00CA1F6B"/>
    <w:rsid w:val="00CA2AD8"/>
    <w:rsid w:val="00CB51AD"/>
    <w:rsid w:val="00CB5BFC"/>
    <w:rsid w:val="00CB67A6"/>
    <w:rsid w:val="00CC09A9"/>
    <w:rsid w:val="00CC10B4"/>
    <w:rsid w:val="00CC12DA"/>
    <w:rsid w:val="00CC4438"/>
    <w:rsid w:val="00CC4FEA"/>
    <w:rsid w:val="00CD25F3"/>
    <w:rsid w:val="00CD44C1"/>
    <w:rsid w:val="00CE212B"/>
    <w:rsid w:val="00CE2B21"/>
    <w:rsid w:val="00CE2CE5"/>
    <w:rsid w:val="00CE429A"/>
    <w:rsid w:val="00CE48A4"/>
    <w:rsid w:val="00CE536C"/>
    <w:rsid w:val="00CE6C85"/>
    <w:rsid w:val="00CF03D7"/>
    <w:rsid w:val="00CF3467"/>
    <w:rsid w:val="00CF6A34"/>
    <w:rsid w:val="00CF6E0F"/>
    <w:rsid w:val="00D03F99"/>
    <w:rsid w:val="00D051A8"/>
    <w:rsid w:val="00D05B33"/>
    <w:rsid w:val="00D126A7"/>
    <w:rsid w:val="00D13340"/>
    <w:rsid w:val="00D149F7"/>
    <w:rsid w:val="00D15928"/>
    <w:rsid w:val="00D20924"/>
    <w:rsid w:val="00D26964"/>
    <w:rsid w:val="00D27531"/>
    <w:rsid w:val="00D2754A"/>
    <w:rsid w:val="00D27584"/>
    <w:rsid w:val="00D30CAD"/>
    <w:rsid w:val="00D335F9"/>
    <w:rsid w:val="00D342FD"/>
    <w:rsid w:val="00D4585F"/>
    <w:rsid w:val="00D45FC9"/>
    <w:rsid w:val="00D4715B"/>
    <w:rsid w:val="00D47665"/>
    <w:rsid w:val="00D50A45"/>
    <w:rsid w:val="00D529F1"/>
    <w:rsid w:val="00D559A6"/>
    <w:rsid w:val="00D62199"/>
    <w:rsid w:val="00D62A98"/>
    <w:rsid w:val="00D66989"/>
    <w:rsid w:val="00D77121"/>
    <w:rsid w:val="00D77326"/>
    <w:rsid w:val="00D77F09"/>
    <w:rsid w:val="00D81482"/>
    <w:rsid w:val="00D870BC"/>
    <w:rsid w:val="00D87429"/>
    <w:rsid w:val="00D9616A"/>
    <w:rsid w:val="00D96CFE"/>
    <w:rsid w:val="00DA3401"/>
    <w:rsid w:val="00DA4A6E"/>
    <w:rsid w:val="00DB3887"/>
    <w:rsid w:val="00DB533B"/>
    <w:rsid w:val="00DB578D"/>
    <w:rsid w:val="00DC4BD7"/>
    <w:rsid w:val="00DC647A"/>
    <w:rsid w:val="00DD0D65"/>
    <w:rsid w:val="00DD6BA3"/>
    <w:rsid w:val="00DD7E83"/>
    <w:rsid w:val="00DE090F"/>
    <w:rsid w:val="00DE4400"/>
    <w:rsid w:val="00DE4FA8"/>
    <w:rsid w:val="00DE5227"/>
    <w:rsid w:val="00DF2D1E"/>
    <w:rsid w:val="00E02C54"/>
    <w:rsid w:val="00E1040E"/>
    <w:rsid w:val="00E1204F"/>
    <w:rsid w:val="00E1240E"/>
    <w:rsid w:val="00E12F69"/>
    <w:rsid w:val="00E13DED"/>
    <w:rsid w:val="00E14ED7"/>
    <w:rsid w:val="00E155E5"/>
    <w:rsid w:val="00E210DA"/>
    <w:rsid w:val="00E27DC7"/>
    <w:rsid w:val="00E322B3"/>
    <w:rsid w:val="00E40BFD"/>
    <w:rsid w:val="00E50849"/>
    <w:rsid w:val="00E52F87"/>
    <w:rsid w:val="00E5566D"/>
    <w:rsid w:val="00E64795"/>
    <w:rsid w:val="00E662BB"/>
    <w:rsid w:val="00E665AB"/>
    <w:rsid w:val="00E71586"/>
    <w:rsid w:val="00E7335D"/>
    <w:rsid w:val="00E73CE9"/>
    <w:rsid w:val="00E7503F"/>
    <w:rsid w:val="00E8636D"/>
    <w:rsid w:val="00E86470"/>
    <w:rsid w:val="00E923D7"/>
    <w:rsid w:val="00E951F2"/>
    <w:rsid w:val="00E95A90"/>
    <w:rsid w:val="00E95C04"/>
    <w:rsid w:val="00E95D3C"/>
    <w:rsid w:val="00E96446"/>
    <w:rsid w:val="00EA119E"/>
    <w:rsid w:val="00EA1794"/>
    <w:rsid w:val="00EA1ADC"/>
    <w:rsid w:val="00EA2762"/>
    <w:rsid w:val="00EA792F"/>
    <w:rsid w:val="00EB4D9C"/>
    <w:rsid w:val="00ED1EC2"/>
    <w:rsid w:val="00ED26CF"/>
    <w:rsid w:val="00ED2CBE"/>
    <w:rsid w:val="00ED33FB"/>
    <w:rsid w:val="00ED501E"/>
    <w:rsid w:val="00ED552E"/>
    <w:rsid w:val="00ED5CF7"/>
    <w:rsid w:val="00ED679E"/>
    <w:rsid w:val="00ED7BD0"/>
    <w:rsid w:val="00EE1B20"/>
    <w:rsid w:val="00EE2279"/>
    <w:rsid w:val="00EE2B21"/>
    <w:rsid w:val="00EE7668"/>
    <w:rsid w:val="00EF2FF8"/>
    <w:rsid w:val="00EF60AA"/>
    <w:rsid w:val="00EF6DEE"/>
    <w:rsid w:val="00F029D5"/>
    <w:rsid w:val="00F029FE"/>
    <w:rsid w:val="00F0526C"/>
    <w:rsid w:val="00F062F2"/>
    <w:rsid w:val="00F11B73"/>
    <w:rsid w:val="00F13781"/>
    <w:rsid w:val="00F14797"/>
    <w:rsid w:val="00F2038D"/>
    <w:rsid w:val="00F23839"/>
    <w:rsid w:val="00F341DA"/>
    <w:rsid w:val="00F3585B"/>
    <w:rsid w:val="00F363A5"/>
    <w:rsid w:val="00F374C9"/>
    <w:rsid w:val="00F40BF1"/>
    <w:rsid w:val="00F4173A"/>
    <w:rsid w:val="00F50156"/>
    <w:rsid w:val="00F56198"/>
    <w:rsid w:val="00F5708C"/>
    <w:rsid w:val="00F570DE"/>
    <w:rsid w:val="00F60C75"/>
    <w:rsid w:val="00F616C9"/>
    <w:rsid w:val="00F61C6E"/>
    <w:rsid w:val="00F62A10"/>
    <w:rsid w:val="00F6337E"/>
    <w:rsid w:val="00F67057"/>
    <w:rsid w:val="00F6715D"/>
    <w:rsid w:val="00F6754C"/>
    <w:rsid w:val="00F75E46"/>
    <w:rsid w:val="00F772D1"/>
    <w:rsid w:val="00F779A8"/>
    <w:rsid w:val="00F77FA4"/>
    <w:rsid w:val="00F8189E"/>
    <w:rsid w:val="00F82955"/>
    <w:rsid w:val="00F86182"/>
    <w:rsid w:val="00FA70BA"/>
    <w:rsid w:val="00FB2122"/>
    <w:rsid w:val="00FB4037"/>
    <w:rsid w:val="00FB488E"/>
    <w:rsid w:val="00FB4C21"/>
    <w:rsid w:val="00FB638D"/>
    <w:rsid w:val="00FB6AC5"/>
    <w:rsid w:val="00FD1A77"/>
    <w:rsid w:val="00FD68A2"/>
    <w:rsid w:val="00FD7BF3"/>
    <w:rsid w:val="00FE0EC7"/>
    <w:rsid w:val="00FE50FF"/>
    <w:rsid w:val="00FE7CF6"/>
    <w:rsid w:val="00FF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DD150"/>
  <w15:docId w15:val="{90604ED7-8A45-4868-86D1-B225168E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89D"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jc w:val="center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jc w:val="center"/>
      <w:outlineLvl w:val="1"/>
    </w:pPr>
    <w:rPr>
      <w:b/>
      <w:color w:val="00000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b">
    <w:name w:val="List Paragraph"/>
    <w:basedOn w:val="a"/>
    <w:uiPriority w:val="34"/>
    <w:qFormat/>
    <w:rsid w:val="00F772D1"/>
    <w:pPr>
      <w:ind w:left="720"/>
      <w:contextualSpacing/>
    </w:pPr>
  </w:style>
  <w:style w:type="paragraph" w:styleId="afc">
    <w:name w:val="Normal (Web)"/>
    <w:basedOn w:val="a"/>
    <w:uiPriority w:val="99"/>
    <w:unhideWhenUsed/>
    <w:rsid w:val="00F772D1"/>
    <w:pPr>
      <w:spacing w:before="100" w:beforeAutospacing="1" w:after="100" w:afterAutospacing="1"/>
    </w:pPr>
  </w:style>
  <w:style w:type="paragraph" w:styleId="afd">
    <w:name w:val="TOC Heading"/>
    <w:basedOn w:val="1"/>
    <w:next w:val="a"/>
    <w:uiPriority w:val="39"/>
    <w:unhideWhenUsed/>
    <w:qFormat/>
    <w:rsid w:val="0096314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963144"/>
    <w:pPr>
      <w:spacing w:after="100"/>
      <w:ind w:left="480"/>
    </w:pPr>
  </w:style>
  <w:style w:type="paragraph" w:styleId="10">
    <w:name w:val="toc 1"/>
    <w:basedOn w:val="a"/>
    <w:next w:val="a"/>
    <w:autoRedefine/>
    <w:uiPriority w:val="39"/>
    <w:unhideWhenUsed/>
    <w:rsid w:val="0096314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36843"/>
    <w:pPr>
      <w:tabs>
        <w:tab w:val="right" w:leader="dot" w:pos="9628"/>
      </w:tabs>
      <w:spacing w:after="100" w:line="360" w:lineRule="auto"/>
      <w:ind w:left="240"/>
    </w:pPr>
  </w:style>
  <w:style w:type="character" w:styleId="afe">
    <w:name w:val="Hyperlink"/>
    <w:basedOn w:val="a0"/>
    <w:uiPriority w:val="99"/>
    <w:unhideWhenUsed/>
    <w:rsid w:val="00963144"/>
    <w:rPr>
      <w:color w:val="0000FF" w:themeColor="hyperlink"/>
      <w:u w:val="single"/>
    </w:rPr>
  </w:style>
  <w:style w:type="table" w:styleId="aff">
    <w:name w:val="Table Grid"/>
    <w:basedOn w:val="a1"/>
    <w:uiPriority w:val="39"/>
    <w:rsid w:val="009B5D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Unresolved Mention"/>
    <w:basedOn w:val="a0"/>
    <w:uiPriority w:val="99"/>
    <w:semiHidden/>
    <w:unhideWhenUsed/>
    <w:rsid w:val="002F66A1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B44E46"/>
    <w:pPr>
      <w:spacing w:before="100" w:beforeAutospacing="1" w:after="100" w:afterAutospacing="1"/>
    </w:pPr>
  </w:style>
  <w:style w:type="paragraph" w:styleId="aff1">
    <w:name w:val="header"/>
    <w:basedOn w:val="a"/>
    <w:link w:val="aff2"/>
    <w:uiPriority w:val="99"/>
    <w:unhideWhenUsed/>
    <w:rsid w:val="009B3AD0"/>
    <w:pPr>
      <w:tabs>
        <w:tab w:val="center" w:pos="4677"/>
        <w:tab w:val="right" w:pos="9355"/>
      </w:tabs>
    </w:pPr>
  </w:style>
  <w:style w:type="character" w:customStyle="1" w:styleId="aff2">
    <w:name w:val="Верхний колонтитул Знак"/>
    <w:basedOn w:val="a0"/>
    <w:link w:val="aff1"/>
    <w:uiPriority w:val="99"/>
    <w:rsid w:val="009B3AD0"/>
  </w:style>
  <w:style w:type="paragraph" w:styleId="aff3">
    <w:name w:val="footer"/>
    <w:basedOn w:val="a"/>
    <w:link w:val="aff4"/>
    <w:uiPriority w:val="99"/>
    <w:unhideWhenUsed/>
    <w:rsid w:val="009B3AD0"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0"/>
    <w:link w:val="aff3"/>
    <w:uiPriority w:val="99"/>
    <w:rsid w:val="009B3AD0"/>
  </w:style>
  <w:style w:type="character" w:styleId="aff5">
    <w:name w:val="Strong"/>
    <w:basedOn w:val="a0"/>
    <w:uiPriority w:val="22"/>
    <w:qFormat/>
    <w:rsid w:val="00B560A4"/>
    <w:rPr>
      <w:b/>
      <w:bCs/>
    </w:rPr>
  </w:style>
  <w:style w:type="character" w:styleId="aff6">
    <w:name w:val="annotation reference"/>
    <w:basedOn w:val="a0"/>
    <w:uiPriority w:val="99"/>
    <w:semiHidden/>
    <w:unhideWhenUsed/>
    <w:rsid w:val="009C7BE0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9C7BE0"/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9C7BE0"/>
    <w:rPr>
      <w:sz w:val="20"/>
      <w:szCs w:val="20"/>
    </w:rPr>
  </w:style>
  <w:style w:type="paragraph" w:styleId="aff9">
    <w:name w:val="Balloon Text"/>
    <w:basedOn w:val="a"/>
    <w:link w:val="affa"/>
    <w:uiPriority w:val="99"/>
    <w:semiHidden/>
    <w:unhideWhenUsed/>
    <w:rsid w:val="009C7BE0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0"/>
    <w:link w:val="aff9"/>
    <w:uiPriority w:val="99"/>
    <w:semiHidden/>
    <w:rsid w:val="009C7BE0"/>
    <w:rPr>
      <w:rFonts w:ascii="Segoe UI" w:hAnsi="Segoe UI" w:cs="Segoe UI"/>
      <w:sz w:val="18"/>
      <w:szCs w:val="18"/>
    </w:rPr>
  </w:style>
  <w:style w:type="paragraph" w:styleId="affb">
    <w:name w:val="No Spacing"/>
    <w:uiPriority w:val="1"/>
    <w:qFormat/>
    <w:rsid w:val="00FB4C21"/>
  </w:style>
  <w:style w:type="character" w:styleId="affc">
    <w:name w:val="FollowedHyperlink"/>
    <w:basedOn w:val="a0"/>
    <w:uiPriority w:val="99"/>
    <w:semiHidden/>
    <w:unhideWhenUsed/>
    <w:rsid w:val="00A04D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cyberleninka.ru/article/n/kompyuternoe-zrenie-1/viewer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yperlink" Target="https://cyberleninka.ru/article/n/dvumernye-graficheskie-kody-analiz-informatsionnoy-emkosti-sposobov-generatsii-napravleniy-primeneniya/viewer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cyberleninka.ru/article/n/ispolzovanie-svertochnyh-neyronnyh-setey-dlya-raspoznavaniya-avtomobilnyh-nomerov-preimuschestva-i-nedostatki-po-sravneniyu-s/viewe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cyberleninka.ru/article/n/odnomernye-lineynye-graficheskie-kody-analiz-sposobov-generatsii-traditsionnyh-i-novyh-napravleniy-primeneniya-voprosov/viewer" TargetMode="External"/><Relationship Id="rId32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cyberleninka.ru/article/n/primenenie-glubokih-neyronnyh-setey-dlya-zadachi-identifikatsii-tsifrobukvennoy-informatsii-s-bagazhnyh-birok-v-aeroportu/viewer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habr.com/ru/company/enterra/blog/244163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docs.opencv.org/4.x/index.html" TargetMode="External"/><Relationship Id="rId30" Type="http://schemas.openxmlformats.org/officeDocument/2006/relationships/hyperlink" Target="https://waksoft.susu.ru/2021/05/03/kak-sgenerirovat-i-prochitat-qr-kod-v-python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22592D1A0A57A428CCEFFB7605A4154" ma:contentTypeVersion="14" ma:contentTypeDescription="Создание документа." ma:contentTypeScope="" ma:versionID="81f05e99037440675e0027f54f9bb59d">
  <xsd:schema xmlns:xsd="http://www.w3.org/2001/XMLSchema" xmlns:xs="http://www.w3.org/2001/XMLSchema" xmlns:p="http://schemas.microsoft.com/office/2006/metadata/properties" xmlns:ns2="5ca4db00-dbe6-4354-9083-a517976e4568" xmlns:ns3="77ce40fd-0252-4e7f-9bcf-714c9ce45652" targetNamespace="http://schemas.microsoft.com/office/2006/metadata/properties" ma:root="true" ma:fieldsID="86a27403f4e7ca3033e0f54b8bd77a00" ns2:_="" ns3:_="">
    <xsd:import namespace="5ca4db00-dbe6-4354-9083-a517976e4568"/>
    <xsd:import namespace="77ce40fd-0252-4e7f-9bcf-714c9ce45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4db00-dbe6-4354-9083-a517976e45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52b87b14-481c-4bd0-8dec-e023dcfb9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e40fd-0252-4e7f-9bcf-714c9ce4565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3282359-0504-4149-a440-6e8ea88dd703}" ma:internalName="TaxCatchAll" ma:showField="CatchAllData" ma:web="77ce40fd-0252-4e7f-9bcf-714c9ce45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a4db00-dbe6-4354-9083-a517976e4568">
      <Terms xmlns="http://schemas.microsoft.com/office/infopath/2007/PartnerControls"/>
    </lcf76f155ced4ddcb4097134ff3c332f>
    <TaxCatchAll xmlns="77ce40fd-0252-4e7f-9bcf-714c9ce45652" xsi:nil="true"/>
    <ReferenceId xmlns="5ca4db00-dbe6-4354-9083-a517976e4568" xsi:nil="true"/>
  </documentManagement>
</p:properties>
</file>

<file path=customXml/itemProps1.xml><?xml version="1.0" encoding="utf-8"?>
<ds:datastoreItem xmlns:ds="http://schemas.openxmlformats.org/officeDocument/2006/customXml" ds:itemID="{EE12F6BB-0909-4E7D-8D90-3D8A398218E4}"/>
</file>

<file path=customXml/itemProps2.xml><?xml version="1.0" encoding="utf-8"?>
<ds:datastoreItem xmlns:ds="http://schemas.openxmlformats.org/officeDocument/2006/customXml" ds:itemID="{E2388682-5889-44AB-90EF-95149E386B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4BD127-E08D-44C9-BA33-DAEC389984A4}">
  <ds:schemaRefs>
    <ds:schemaRef ds:uri="http://schemas.microsoft.com/office/2006/metadata/properties"/>
    <ds:schemaRef ds:uri="http://schemas.microsoft.com/office/infopath/2007/PartnerControls"/>
    <ds:schemaRef ds:uri="5ca4db00-dbe6-4354-9083-a517976e4568"/>
    <ds:schemaRef ds:uri="77ce40fd-0252-4e7f-9bcf-714c9ce456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49</Pages>
  <Words>8378</Words>
  <Characters>47760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Крюков Семен</dc:creator>
  <cp:lastModifiedBy>Крюков Семен</cp:lastModifiedBy>
  <cp:revision>40</cp:revision>
  <cp:lastPrinted>2023-06-23T07:05:00Z</cp:lastPrinted>
  <dcterms:created xsi:type="dcterms:W3CDTF">2023-06-20T09:48:00Z</dcterms:created>
  <dcterms:modified xsi:type="dcterms:W3CDTF">2023-06-23T07:05:00Z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0x010100822592D1A0A57A428CCEFFB7605A4154</vt:lpwstr>
  </property>
  <property fmtid="{D5CDD505-2E9C-101B-9397-08002B2CF9AE}" pid="3" name="MediaServiceImageTags">
    <vt:lpwstr/>
  </property>
</Properties>
</file>