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9C7C" w14:textId="602AAE0C" w:rsidR="00722D06" w:rsidRDefault="00722D06" w:rsidP="00722D06">
      <w:pPr>
        <w:spacing w:line="276" w:lineRule="auto"/>
        <w:rPr>
          <w:rFonts w:ascii="Helvetica" w:hAnsi="Helvetica"/>
          <w:b/>
          <w:bCs/>
          <w:sz w:val="28"/>
          <w:szCs w:val="28"/>
        </w:rPr>
      </w:pPr>
      <w:r w:rsidRPr="0084085C">
        <w:rPr>
          <w:rFonts w:ascii="Helvetica" w:hAnsi="Helvetica"/>
          <w:b/>
          <w:bCs/>
          <w:sz w:val="28"/>
          <w:szCs w:val="28"/>
        </w:rPr>
        <w:t xml:space="preserve">Welcome to the REVOV </w:t>
      </w:r>
      <w:proofErr w:type="spellStart"/>
      <w:r>
        <w:rPr>
          <w:rFonts w:ascii="Helvetica" w:hAnsi="Helvetica"/>
          <w:b/>
          <w:bCs/>
          <w:sz w:val="28"/>
          <w:szCs w:val="28"/>
        </w:rPr>
        <w:t>WattWorks</w:t>
      </w:r>
      <w:proofErr w:type="spellEnd"/>
      <w:r w:rsidR="00E44DE7">
        <w:rPr>
          <w:rFonts w:ascii="Helvetica" w:hAnsi="Helvetica"/>
          <w:b/>
          <w:bCs/>
          <w:sz w:val="28"/>
          <w:szCs w:val="28"/>
        </w:rPr>
        <w:t xml:space="preserve"> Installer Training Platform</w:t>
      </w:r>
    </w:p>
    <w:p w14:paraId="3002F259" w14:textId="77777777" w:rsidR="00722D06" w:rsidRDefault="00722D06" w:rsidP="00722D06">
      <w:pPr>
        <w:spacing w:line="276" w:lineRule="auto"/>
        <w:rPr>
          <w:rFonts w:ascii="Helvetica" w:hAnsi="Helvetica"/>
          <w:b/>
          <w:bCs/>
          <w:sz w:val="28"/>
          <w:szCs w:val="28"/>
        </w:rPr>
      </w:pPr>
    </w:p>
    <w:p w14:paraId="435D7F68" w14:textId="18B6EF64" w:rsidR="00722D06" w:rsidRDefault="00722D06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 w:rsidRPr="00722D06"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 w:rsidRPr="00722D06">
        <w:rPr>
          <w:rFonts w:ascii="Helvetica" w:hAnsi="Helvetica"/>
          <w:sz w:val="20"/>
          <w:szCs w:val="20"/>
          <w:lang w:val="en-ZA"/>
        </w:rPr>
        <w:t xml:space="preserve"> is REVOV’s official </w:t>
      </w:r>
      <w:r>
        <w:rPr>
          <w:rFonts w:ascii="Helvetica" w:hAnsi="Helvetica"/>
          <w:sz w:val="20"/>
          <w:szCs w:val="20"/>
          <w:lang w:val="en-ZA"/>
        </w:rPr>
        <w:t xml:space="preserve">online installer training platform, built for real-world performance.  </w:t>
      </w:r>
    </w:p>
    <w:p w14:paraId="56B930F9" w14:textId="77777777" w:rsidR="00722D06" w:rsidRDefault="00722D06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10750F7D" w14:textId="68EDDFB5" w:rsidR="00722D06" w:rsidRPr="00722D06" w:rsidRDefault="0064557D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 xml:space="preserve">Whether you are new to battery-based energy systems or already installing daily, </w:t>
      </w:r>
      <w:proofErr w:type="spellStart"/>
      <w:r>
        <w:rPr>
          <w:rFonts w:ascii="Helvetica" w:hAnsi="Helvetica"/>
          <w:sz w:val="20"/>
          <w:szCs w:val="20"/>
          <w:lang w:val="en-ZA"/>
        </w:rPr>
        <w:t>W</w:t>
      </w:r>
      <w:r w:rsidR="009C384D">
        <w:rPr>
          <w:rFonts w:ascii="Helvetica" w:hAnsi="Helvetica"/>
          <w:sz w:val="20"/>
          <w:szCs w:val="20"/>
          <w:lang w:val="en-ZA"/>
        </w:rPr>
        <w:t>att</w:t>
      </w:r>
      <w:r>
        <w:rPr>
          <w:rFonts w:ascii="Helvetica" w:hAnsi="Helvetica"/>
          <w:sz w:val="20"/>
          <w:szCs w:val="20"/>
          <w:lang w:val="en-ZA"/>
        </w:rPr>
        <w:t>Works</w:t>
      </w:r>
      <w:proofErr w:type="spellEnd"/>
      <w:r>
        <w:rPr>
          <w:rFonts w:ascii="Helvetica" w:hAnsi="Helvetica"/>
          <w:sz w:val="20"/>
          <w:szCs w:val="20"/>
          <w:lang w:val="en-ZA"/>
        </w:rPr>
        <w:t xml:space="preserve"> gives you the practical knowledge, technical confidence and product understanding the do the job right, first time.  </w:t>
      </w:r>
    </w:p>
    <w:p w14:paraId="78941D35" w14:textId="77777777" w:rsidR="00722D06" w:rsidRDefault="00722D06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65316420" w14:textId="47BA76E3" w:rsidR="00722D06" w:rsidRDefault="002D0363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This is a focused, installer driven training program designed around:</w:t>
      </w:r>
    </w:p>
    <w:p w14:paraId="76C2950B" w14:textId="6461DE81" w:rsidR="002D0363" w:rsidRDefault="002D0363" w:rsidP="002D0363">
      <w:pPr>
        <w:pStyle w:val="ListParagraph"/>
        <w:numPr>
          <w:ilvl w:val="0"/>
          <w:numId w:val="2"/>
        </w:num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Real system design</w:t>
      </w:r>
    </w:p>
    <w:p w14:paraId="75A832AA" w14:textId="48F1598E" w:rsidR="002D0363" w:rsidRDefault="002D0363" w:rsidP="002D0363">
      <w:pPr>
        <w:pStyle w:val="ListParagraph"/>
        <w:numPr>
          <w:ilvl w:val="0"/>
          <w:numId w:val="2"/>
        </w:num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Safe and compliant installation</w:t>
      </w:r>
    </w:p>
    <w:p w14:paraId="658E2362" w14:textId="133605FD" w:rsidR="002D0363" w:rsidRDefault="002D0363" w:rsidP="002D0363">
      <w:pPr>
        <w:pStyle w:val="ListParagraph"/>
        <w:numPr>
          <w:ilvl w:val="0"/>
          <w:numId w:val="2"/>
        </w:num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REVOV Lithium-Ion battery integration</w:t>
      </w:r>
    </w:p>
    <w:p w14:paraId="314C649F" w14:textId="7EF356E1" w:rsidR="002D0363" w:rsidRDefault="002D0363" w:rsidP="002D0363">
      <w:pPr>
        <w:pStyle w:val="ListParagraph"/>
        <w:numPr>
          <w:ilvl w:val="0"/>
          <w:numId w:val="2"/>
        </w:num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Commissioning and troubleshooting</w:t>
      </w:r>
    </w:p>
    <w:p w14:paraId="69E55904" w14:textId="74E8B25A" w:rsidR="002D0363" w:rsidRDefault="002D0363" w:rsidP="002D0363">
      <w:pPr>
        <w:pStyle w:val="ListParagraph"/>
        <w:numPr>
          <w:ilvl w:val="0"/>
          <w:numId w:val="2"/>
        </w:num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Product-specific deep dives</w:t>
      </w:r>
    </w:p>
    <w:p w14:paraId="43491A46" w14:textId="2BB20567" w:rsidR="002D0363" w:rsidRDefault="002D0363" w:rsidP="002D0363">
      <w:pPr>
        <w:pStyle w:val="ListParagraph"/>
        <w:numPr>
          <w:ilvl w:val="0"/>
          <w:numId w:val="2"/>
        </w:num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>Ongoing technical updates</w:t>
      </w:r>
    </w:p>
    <w:p w14:paraId="1E3CEC91" w14:textId="77777777" w:rsidR="002D0363" w:rsidRDefault="002D0363" w:rsidP="002D0363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11217FAD" w14:textId="7724D434" w:rsidR="002D0363" w:rsidRDefault="009C384D" w:rsidP="002D0363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>
        <w:rPr>
          <w:rFonts w:ascii="Helvetica" w:hAnsi="Helvetica"/>
          <w:sz w:val="20"/>
          <w:szCs w:val="20"/>
          <w:lang w:val="en-ZA"/>
        </w:rPr>
        <w:t xml:space="preserve"> Foundation Installer Training</w:t>
      </w:r>
    </w:p>
    <w:p w14:paraId="0CC03505" w14:textId="3AAD6B1D" w:rsidR="009C384D" w:rsidRDefault="009C384D" w:rsidP="002D0363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>
        <w:rPr>
          <w:rFonts w:ascii="Helvetica" w:hAnsi="Helvetica"/>
          <w:sz w:val="20"/>
          <w:szCs w:val="20"/>
          <w:lang w:val="en-ZA"/>
        </w:rPr>
        <w:t xml:space="preserve"> Advance Training</w:t>
      </w:r>
    </w:p>
    <w:p w14:paraId="1858EB37" w14:textId="756E49BB" w:rsidR="009C384D" w:rsidRDefault="009C384D" w:rsidP="002D0363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>
        <w:rPr>
          <w:rFonts w:ascii="Helvetica" w:hAnsi="Helvetica"/>
          <w:sz w:val="20"/>
          <w:szCs w:val="20"/>
          <w:lang w:val="en-ZA"/>
        </w:rPr>
        <w:t xml:space="preserve"> Product Series</w:t>
      </w:r>
    </w:p>
    <w:p w14:paraId="275963E1" w14:textId="55B791EB" w:rsidR="009C384D" w:rsidRPr="002D0363" w:rsidRDefault="009C384D" w:rsidP="002D0363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>
        <w:rPr>
          <w:rFonts w:ascii="Helvetica" w:hAnsi="Helvetica"/>
          <w:sz w:val="20"/>
          <w:szCs w:val="20"/>
          <w:lang w:val="en-ZA"/>
        </w:rPr>
        <w:t xml:space="preserve"> Technical Updates</w:t>
      </w:r>
    </w:p>
    <w:p w14:paraId="32DB12CA" w14:textId="77777777" w:rsidR="00722D06" w:rsidRDefault="00722D06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1CCF6AE4" w14:textId="77777777" w:rsidR="00E44DE7" w:rsidRDefault="00E44DE7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631D83AD" w14:textId="2803BE8B" w:rsidR="00E44DE7" w:rsidRDefault="00E44DE7" w:rsidP="00E44DE7">
      <w:pPr>
        <w:spacing w:line="276" w:lineRule="auto"/>
        <w:rPr>
          <w:rFonts w:ascii="Helvetica" w:hAnsi="Helvetica"/>
          <w:b/>
          <w:bCs/>
          <w:sz w:val="28"/>
          <w:szCs w:val="28"/>
        </w:rPr>
      </w:pPr>
      <w:r w:rsidRPr="0084085C">
        <w:rPr>
          <w:rFonts w:ascii="Helvetica" w:hAnsi="Helvetica"/>
          <w:b/>
          <w:bCs/>
          <w:sz w:val="28"/>
          <w:szCs w:val="28"/>
        </w:rPr>
        <w:t xml:space="preserve">Welcome to the REVOV </w:t>
      </w:r>
      <w:proofErr w:type="spellStart"/>
      <w:r>
        <w:rPr>
          <w:rFonts w:ascii="Helvetica" w:hAnsi="Helvetica"/>
          <w:b/>
          <w:bCs/>
          <w:sz w:val="28"/>
          <w:szCs w:val="28"/>
        </w:rPr>
        <w:t>WattWorks</w:t>
      </w:r>
      <w:proofErr w:type="spellEnd"/>
      <w:r>
        <w:rPr>
          <w:rFonts w:ascii="Helvetica" w:hAnsi="Helvetica"/>
          <w:b/>
          <w:bCs/>
          <w:sz w:val="28"/>
          <w:szCs w:val="28"/>
        </w:rPr>
        <w:t xml:space="preserve"> </w:t>
      </w:r>
      <w:r>
        <w:rPr>
          <w:rFonts w:ascii="Helvetica" w:hAnsi="Helvetica"/>
          <w:b/>
          <w:bCs/>
          <w:sz w:val="28"/>
          <w:szCs w:val="28"/>
        </w:rPr>
        <w:t>Foundation Installer Training Program</w:t>
      </w:r>
    </w:p>
    <w:p w14:paraId="355A4533" w14:textId="77777777" w:rsidR="00E44DE7" w:rsidRDefault="00E44DE7" w:rsidP="00722D06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7D4FED92" w14:textId="08483494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 xml:space="preserve">Welcome to </w:t>
      </w:r>
      <w:proofErr w:type="spellStart"/>
      <w:r w:rsidRPr="00E44DE7"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 w:rsidRPr="00E44DE7">
        <w:rPr>
          <w:rFonts w:ascii="Helvetica" w:hAnsi="Helvetica"/>
          <w:sz w:val="20"/>
          <w:szCs w:val="20"/>
          <w:lang w:val="en-ZA"/>
        </w:rPr>
        <w:t xml:space="preserve"> Foundation Installer Training</w:t>
      </w:r>
      <w:r>
        <w:rPr>
          <w:rFonts w:ascii="Helvetica" w:hAnsi="Helvetica"/>
          <w:sz w:val="20"/>
          <w:szCs w:val="20"/>
          <w:lang w:val="en-ZA"/>
        </w:rPr>
        <w:t xml:space="preserve">, </w:t>
      </w:r>
      <w:r w:rsidRPr="00E44DE7">
        <w:rPr>
          <w:rFonts w:ascii="Helvetica" w:hAnsi="Helvetica"/>
          <w:sz w:val="20"/>
          <w:szCs w:val="20"/>
          <w:lang w:val="en-ZA"/>
        </w:rPr>
        <w:t>the starting point for becoming a REVOV Certified Installer.</w:t>
      </w:r>
    </w:p>
    <w:p w14:paraId="3E8D5516" w14:textId="77777777" w:rsid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7E59FE95" w14:textId="5515C0AB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This is where real installation knowledge begins.</w:t>
      </w:r>
    </w:p>
    <w:p w14:paraId="329D6972" w14:textId="77777777" w:rsid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5D88A6C5" w14:textId="61B57595" w:rsid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>
        <w:rPr>
          <w:rFonts w:ascii="Helvetica" w:hAnsi="Helvetica"/>
          <w:sz w:val="20"/>
          <w:szCs w:val="20"/>
          <w:lang w:val="en-ZA"/>
        </w:rPr>
        <w:t xml:space="preserve">The </w:t>
      </w:r>
      <w:proofErr w:type="spellStart"/>
      <w:r w:rsidRPr="00E44DE7"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 w:rsidRPr="00E44DE7">
        <w:rPr>
          <w:rFonts w:ascii="Helvetica" w:hAnsi="Helvetica"/>
          <w:sz w:val="20"/>
          <w:szCs w:val="20"/>
          <w:lang w:val="en-ZA"/>
        </w:rPr>
        <w:t xml:space="preserve"> Foundation</w:t>
      </w:r>
      <w:r>
        <w:rPr>
          <w:rFonts w:ascii="Helvetica" w:hAnsi="Helvetica"/>
          <w:sz w:val="20"/>
          <w:szCs w:val="20"/>
          <w:lang w:val="en-ZA"/>
        </w:rPr>
        <w:t xml:space="preserve"> Installer Program</w:t>
      </w:r>
      <w:r w:rsidRPr="00E44DE7">
        <w:rPr>
          <w:rFonts w:ascii="Helvetica" w:hAnsi="Helvetica"/>
          <w:sz w:val="20"/>
          <w:szCs w:val="20"/>
          <w:lang w:val="en-ZA"/>
        </w:rPr>
        <w:t xml:space="preserve"> is designed to give you the technical understanding, practical confidence and system-level thinking required to install battery-based energy systems safely, correctly and professionally.</w:t>
      </w:r>
    </w:p>
    <w:p w14:paraId="1BD8F286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5E72AB28" w14:textId="38FA9AFA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Whether you are new to battery installations or already working in the field and want to sharpen your fundamentals, this program will strengthen your core knowledge</w:t>
      </w:r>
      <w:r>
        <w:rPr>
          <w:rFonts w:ascii="Helvetica" w:hAnsi="Helvetica"/>
          <w:sz w:val="20"/>
          <w:szCs w:val="20"/>
          <w:lang w:val="en-ZA"/>
        </w:rPr>
        <w:t xml:space="preserve">, </w:t>
      </w:r>
      <w:r w:rsidRPr="00E44DE7">
        <w:rPr>
          <w:rFonts w:ascii="Helvetica" w:hAnsi="Helvetica"/>
          <w:sz w:val="20"/>
          <w:szCs w:val="20"/>
          <w:lang w:val="en-ZA"/>
        </w:rPr>
        <w:t>so you can install it right the first time.</w:t>
      </w:r>
    </w:p>
    <w:p w14:paraId="779FEF7B" w14:textId="77777777" w:rsid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243C12D0" w14:textId="4E74F9F8" w:rsidR="00E44DE7" w:rsidRPr="00E44DE7" w:rsidRDefault="00E44DE7" w:rsidP="00E44DE7">
      <w:pPr>
        <w:spacing w:line="276" w:lineRule="auto"/>
        <w:rPr>
          <w:rFonts w:ascii="Helvetica" w:hAnsi="Helvetica"/>
          <w:b/>
          <w:bCs/>
          <w:sz w:val="20"/>
          <w:szCs w:val="20"/>
          <w:lang w:val="en-ZA"/>
        </w:rPr>
      </w:pPr>
      <w:r w:rsidRPr="00E44DE7">
        <w:rPr>
          <w:rFonts w:ascii="Helvetica" w:hAnsi="Helvetica"/>
          <w:b/>
          <w:bCs/>
          <w:sz w:val="20"/>
          <w:szCs w:val="20"/>
          <w:lang w:val="en-ZA"/>
        </w:rPr>
        <w:t xml:space="preserve">What You’ll Gain from </w:t>
      </w:r>
      <w:proofErr w:type="spellStart"/>
      <w:r w:rsidRPr="00E44DE7">
        <w:rPr>
          <w:rFonts w:ascii="Helvetica" w:hAnsi="Helvetica"/>
          <w:b/>
          <w:bCs/>
          <w:sz w:val="20"/>
          <w:szCs w:val="20"/>
          <w:lang w:val="en-ZA"/>
        </w:rPr>
        <w:t>WattWorks</w:t>
      </w:r>
      <w:proofErr w:type="spellEnd"/>
      <w:r w:rsidRPr="00E44DE7">
        <w:rPr>
          <w:rFonts w:ascii="Helvetica" w:hAnsi="Helvetica"/>
          <w:b/>
          <w:bCs/>
          <w:sz w:val="20"/>
          <w:szCs w:val="20"/>
          <w:lang w:val="en-ZA"/>
        </w:rPr>
        <w:t xml:space="preserve"> Foundation</w:t>
      </w:r>
      <w:r w:rsidR="00C921E4">
        <w:rPr>
          <w:rFonts w:ascii="Helvetica" w:hAnsi="Helvetica"/>
          <w:b/>
          <w:bCs/>
          <w:sz w:val="20"/>
          <w:szCs w:val="20"/>
          <w:lang w:val="en-ZA"/>
        </w:rPr>
        <w:t xml:space="preserve"> Installer Training Program</w:t>
      </w:r>
    </w:p>
    <w:p w14:paraId="07CE1716" w14:textId="77777777" w:rsidR="00C921E4" w:rsidRDefault="00C921E4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2FAA78A0" w14:textId="16D96654" w:rsid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By comp</w:t>
      </w:r>
      <w:r w:rsidR="00C921E4">
        <w:rPr>
          <w:rFonts w:ascii="Helvetica" w:hAnsi="Helvetica"/>
          <w:sz w:val="20"/>
          <w:szCs w:val="20"/>
          <w:lang w:val="en-ZA"/>
        </w:rPr>
        <w:t>l</w:t>
      </w:r>
      <w:r w:rsidRPr="00E44DE7">
        <w:rPr>
          <w:rFonts w:ascii="Helvetica" w:hAnsi="Helvetica"/>
          <w:sz w:val="20"/>
          <w:szCs w:val="20"/>
          <w:lang w:val="en-ZA"/>
        </w:rPr>
        <w:t xml:space="preserve">eting this </w:t>
      </w:r>
      <w:r w:rsidR="00C921E4">
        <w:rPr>
          <w:rFonts w:ascii="Helvetica" w:hAnsi="Helvetica"/>
          <w:sz w:val="20"/>
          <w:szCs w:val="20"/>
          <w:lang w:val="en-ZA"/>
        </w:rPr>
        <w:t>training program</w:t>
      </w:r>
      <w:r w:rsidRPr="00E44DE7">
        <w:rPr>
          <w:rFonts w:ascii="Helvetica" w:hAnsi="Helvetica"/>
          <w:sz w:val="20"/>
          <w:szCs w:val="20"/>
          <w:lang w:val="en-ZA"/>
        </w:rPr>
        <w:t>, you will understand:</w:t>
      </w:r>
    </w:p>
    <w:p w14:paraId="2793C250" w14:textId="77777777" w:rsidR="00C921E4" w:rsidRPr="00E44DE7" w:rsidRDefault="00C921E4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39E25B68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 xml:space="preserve">• </w:t>
      </w:r>
      <w:proofErr w:type="gramStart"/>
      <w:r w:rsidRPr="00E44DE7">
        <w:rPr>
          <w:rFonts w:ascii="Helvetica" w:hAnsi="Helvetica"/>
          <w:sz w:val="20"/>
          <w:szCs w:val="20"/>
          <w:lang w:val="en-ZA"/>
        </w:rPr>
        <w:t>How</w:t>
      </w:r>
      <w:proofErr w:type="gramEnd"/>
      <w:r w:rsidRPr="00E44DE7">
        <w:rPr>
          <w:rFonts w:ascii="Helvetica" w:hAnsi="Helvetica"/>
          <w:sz w:val="20"/>
          <w:szCs w:val="20"/>
          <w:lang w:val="en-ZA"/>
        </w:rPr>
        <w:t xml:space="preserve"> complete energy systems </w:t>
      </w:r>
      <w:proofErr w:type="gramStart"/>
      <w:r w:rsidRPr="00E44DE7">
        <w:rPr>
          <w:rFonts w:ascii="Helvetica" w:hAnsi="Helvetica"/>
          <w:sz w:val="20"/>
          <w:szCs w:val="20"/>
          <w:lang w:val="en-ZA"/>
        </w:rPr>
        <w:t>actually work</w:t>
      </w:r>
      <w:proofErr w:type="gramEnd"/>
      <w:r w:rsidRPr="00E44DE7">
        <w:rPr>
          <w:rFonts w:ascii="Helvetica" w:hAnsi="Helvetica"/>
          <w:sz w:val="20"/>
          <w:szCs w:val="20"/>
          <w:lang w:val="en-ZA"/>
        </w:rPr>
        <w:br/>
        <w:t>• The role of each component within a battery-based installation</w:t>
      </w:r>
      <w:r w:rsidRPr="00E44DE7">
        <w:rPr>
          <w:rFonts w:ascii="Helvetica" w:hAnsi="Helvetica"/>
          <w:sz w:val="20"/>
          <w:szCs w:val="20"/>
          <w:lang w:val="en-ZA"/>
        </w:rPr>
        <w:br/>
        <w:t>• Safe installation practices and compliance basics</w:t>
      </w:r>
      <w:r w:rsidRPr="00E44DE7">
        <w:rPr>
          <w:rFonts w:ascii="Helvetica" w:hAnsi="Helvetica"/>
          <w:sz w:val="20"/>
          <w:szCs w:val="20"/>
          <w:lang w:val="en-ZA"/>
        </w:rPr>
        <w:br/>
        <w:t>• Core system sizing principles</w:t>
      </w:r>
      <w:r w:rsidRPr="00E44DE7">
        <w:rPr>
          <w:rFonts w:ascii="Helvetica" w:hAnsi="Helvetica"/>
          <w:sz w:val="20"/>
          <w:szCs w:val="20"/>
          <w:lang w:val="en-ZA"/>
        </w:rPr>
        <w:br/>
        <w:t>• How REVOV Lithium-Ion batteries integrate into systems</w:t>
      </w:r>
      <w:r w:rsidRPr="00E44DE7">
        <w:rPr>
          <w:rFonts w:ascii="Helvetica" w:hAnsi="Helvetica"/>
          <w:sz w:val="20"/>
          <w:szCs w:val="20"/>
          <w:lang w:val="en-ZA"/>
        </w:rPr>
        <w:br/>
        <w:t>• Proper commissioning procedures</w:t>
      </w:r>
      <w:r w:rsidRPr="00E44DE7">
        <w:rPr>
          <w:rFonts w:ascii="Helvetica" w:hAnsi="Helvetica"/>
          <w:sz w:val="20"/>
          <w:szCs w:val="20"/>
          <w:lang w:val="en-ZA"/>
        </w:rPr>
        <w:br/>
        <w:t>• How to identify and prevent common installation errors</w:t>
      </w:r>
    </w:p>
    <w:p w14:paraId="7ADEAC7A" w14:textId="77777777" w:rsidR="00C921E4" w:rsidRDefault="00C921E4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p w14:paraId="3BD970FC" w14:textId="1B1E779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This is not just theory.</w:t>
      </w:r>
    </w:p>
    <w:p w14:paraId="1FD042F9" w14:textId="097AFA94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 w:rsidRPr="00E44DE7">
        <w:rPr>
          <w:rFonts w:ascii="Helvetica" w:hAnsi="Helvetica"/>
          <w:sz w:val="20"/>
          <w:szCs w:val="20"/>
          <w:lang w:val="en-ZA"/>
        </w:rPr>
        <w:lastRenderedPageBreak/>
        <w:t>WattWorks</w:t>
      </w:r>
      <w:proofErr w:type="spellEnd"/>
      <w:r w:rsidRPr="00E44DE7">
        <w:rPr>
          <w:rFonts w:ascii="Helvetica" w:hAnsi="Helvetica"/>
          <w:sz w:val="20"/>
          <w:szCs w:val="20"/>
          <w:lang w:val="en-ZA"/>
        </w:rPr>
        <w:t xml:space="preserve"> is practical, field-relevant training built around real installation scenarios</w:t>
      </w:r>
      <w:r w:rsidR="00C921E4">
        <w:rPr>
          <w:rFonts w:ascii="Helvetica" w:hAnsi="Helvetica"/>
          <w:sz w:val="20"/>
          <w:szCs w:val="20"/>
          <w:lang w:val="en-ZA"/>
        </w:rPr>
        <w:t xml:space="preserve">, </w:t>
      </w:r>
      <w:r w:rsidRPr="00E44DE7">
        <w:rPr>
          <w:rFonts w:ascii="Helvetica" w:hAnsi="Helvetica"/>
          <w:sz w:val="20"/>
          <w:szCs w:val="20"/>
          <w:lang w:val="en-ZA"/>
        </w:rPr>
        <w:t>helping you reduce call-backs, avoid costly mistakes and build installer confidence.</w:t>
      </w:r>
    </w:p>
    <w:p w14:paraId="68C9265A" w14:textId="77777777" w:rsidR="00C921E4" w:rsidRDefault="00C921E4" w:rsidP="00E44DE7">
      <w:pPr>
        <w:spacing w:line="276" w:lineRule="auto"/>
        <w:rPr>
          <w:rFonts w:ascii="Segoe UI Emoji" w:hAnsi="Segoe UI Emoji" w:cs="Segoe UI Emoji"/>
          <w:sz w:val="20"/>
          <w:szCs w:val="20"/>
          <w:lang w:val="en-ZA"/>
        </w:rPr>
      </w:pPr>
    </w:p>
    <w:p w14:paraId="6524E7CD" w14:textId="07C34BBF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 xml:space="preserve">How </w:t>
      </w:r>
      <w:proofErr w:type="spellStart"/>
      <w:r w:rsidRPr="00E44DE7"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 w:rsidRPr="00E44DE7">
        <w:rPr>
          <w:rFonts w:ascii="Helvetica" w:hAnsi="Helvetica"/>
          <w:sz w:val="20"/>
          <w:szCs w:val="20"/>
          <w:lang w:val="en-ZA"/>
        </w:rPr>
        <w:t xml:space="preserve"> </w:t>
      </w:r>
      <w:r w:rsidR="00C921E4" w:rsidRPr="00E44DE7">
        <w:rPr>
          <w:rFonts w:ascii="Helvetica" w:hAnsi="Helvetica"/>
          <w:sz w:val="20"/>
          <w:szCs w:val="20"/>
          <w:lang w:val="en-ZA"/>
        </w:rPr>
        <w:t>Foundation</w:t>
      </w:r>
      <w:r w:rsidR="00C921E4">
        <w:rPr>
          <w:rFonts w:ascii="Helvetica" w:hAnsi="Helvetica"/>
          <w:sz w:val="20"/>
          <w:szCs w:val="20"/>
          <w:lang w:val="en-ZA"/>
        </w:rPr>
        <w:t xml:space="preserve"> Installer Program</w:t>
      </w:r>
      <w:r w:rsidR="00C921E4" w:rsidRPr="00E44DE7">
        <w:rPr>
          <w:rFonts w:ascii="Helvetica" w:hAnsi="Helvetica"/>
          <w:sz w:val="20"/>
          <w:szCs w:val="20"/>
          <w:lang w:val="en-ZA"/>
        </w:rPr>
        <w:t xml:space="preserve"> </w:t>
      </w:r>
      <w:r w:rsidRPr="00E44DE7">
        <w:rPr>
          <w:rFonts w:ascii="Helvetica" w:hAnsi="Helvetica"/>
          <w:sz w:val="20"/>
          <w:szCs w:val="20"/>
          <w:lang w:val="en-ZA"/>
        </w:rPr>
        <w:t>Works</w:t>
      </w:r>
    </w:p>
    <w:p w14:paraId="53DD8A59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The Foundation program is structured into focused modules, each covering a key part of the installation process.</w:t>
      </w:r>
    </w:p>
    <w:p w14:paraId="7511613B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You can:</w:t>
      </w:r>
    </w:p>
    <w:p w14:paraId="36CBF9AA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Segoe UI Emoji" w:hAnsi="Segoe UI Emoji" w:cs="Segoe UI Emoji"/>
          <w:sz w:val="20"/>
          <w:szCs w:val="20"/>
          <w:lang w:val="en-ZA"/>
        </w:rPr>
        <w:t>🔹</w:t>
      </w:r>
      <w:r w:rsidRPr="00E44DE7">
        <w:rPr>
          <w:rFonts w:ascii="Helvetica" w:hAnsi="Helvetica"/>
          <w:sz w:val="20"/>
          <w:szCs w:val="20"/>
          <w:lang w:val="en-ZA"/>
        </w:rPr>
        <w:t xml:space="preserve"> Complete the modules in sequence</w:t>
      </w:r>
      <w:r w:rsidRPr="00E44DE7">
        <w:rPr>
          <w:rFonts w:ascii="Helvetica" w:hAnsi="Helvetica"/>
          <w:sz w:val="20"/>
          <w:szCs w:val="20"/>
          <w:lang w:val="en-ZA"/>
        </w:rPr>
        <w:br/>
        <w:t>(Recommended to build strong foundational knowledge)</w:t>
      </w:r>
    </w:p>
    <w:p w14:paraId="4A35B185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OR</w:t>
      </w:r>
    </w:p>
    <w:p w14:paraId="08E80F17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Segoe UI Emoji" w:hAnsi="Segoe UI Emoji" w:cs="Segoe UI Emoji"/>
          <w:sz w:val="20"/>
          <w:szCs w:val="20"/>
          <w:lang w:val="en-ZA"/>
        </w:rPr>
        <w:t>🔹</w:t>
      </w:r>
      <w:r w:rsidRPr="00E44DE7">
        <w:rPr>
          <w:rFonts w:ascii="Helvetica" w:hAnsi="Helvetica"/>
          <w:sz w:val="20"/>
          <w:szCs w:val="20"/>
          <w:lang w:val="en-ZA"/>
        </w:rPr>
        <w:t xml:space="preserve"> Navigate between modules based on your learning needs</w:t>
      </w:r>
    </w:p>
    <w:p w14:paraId="49979BAE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At the end of each module, you will complete a short assessment quiz to confirm your understanding.</w:t>
      </w:r>
    </w:p>
    <w:p w14:paraId="583C3023" w14:textId="77777777" w:rsidR="00E44DE7" w:rsidRP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r w:rsidRPr="00E44DE7">
        <w:rPr>
          <w:rFonts w:ascii="Helvetica" w:hAnsi="Helvetica"/>
          <w:sz w:val="20"/>
          <w:szCs w:val="20"/>
          <w:lang w:val="en-ZA"/>
        </w:rPr>
        <w:t>Once all modules and quizzes are successfully completed, you will earn your:</w:t>
      </w:r>
    </w:p>
    <w:p w14:paraId="180F84F6" w14:textId="5942C7F7" w:rsidR="00E44DE7" w:rsidRDefault="00E44DE7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  <w:proofErr w:type="spellStart"/>
      <w:r w:rsidRPr="00E44DE7">
        <w:rPr>
          <w:rFonts w:ascii="Helvetica" w:hAnsi="Helvetica"/>
          <w:sz w:val="20"/>
          <w:szCs w:val="20"/>
          <w:lang w:val="en-ZA"/>
        </w:rPr>
        <w:t>WattWorks</w:t>
      </w:r>
      <w:proofErr w:type="spellEnd"/>
      <w:r w:rsidRPr="00E44DE7">
        <w:rPr>
          <w:rFonts w:ascii="Helvetica" w:hAnsi="Helvetica"/>
          <w:sz w:val="20"/>
          <w:szCs w:val="20"/>
          <w:lang w:val="en-ZA"/>
        </w:rPr>
        <w:t xml:space="preserve"> Foundation Installer Certificate</w:t>
      </w:r>
      <w:r w:rsidR="00C921E4">
        <w:rPr>
          <w:rFonts w:ascii="Helvetica" w:hAnsi="Helvetica"/>
          <w:sz w:val="20"/>
          <w:szCs w:val="20"/>
          <w:lang w:val="en-ZA"/>
        </w:rPr>
        <w:t>.</w:t>
      </w:r>
    </w:p>
    <w:p w14:paraId="3FC30B10" w14:textId="77777777" w:rsidR="00C921E4" w:rsidRPr="00E44DE7" w:rsidRDefault="00C921E4" w:rsidP="00E44DE7">
      <w:pPr>
        <w:spacing w:line="276" w:lineRule="auto"/>
        <w:rPr>
          <w:rFonts w:ascii="Helvetica" w:hAnsi="Helvetica"/>
          <w:sz w:val="20"/>
          <w:szCs w:val="20"/>
          <w:lang w:val="en-ZA"/>
        </w:rPr>
      </w:pPr>
    </w:p>
    <w:sectPr w:rsidR="00C921E4" w:rsidRPr="00E4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Light">
    <w:altName w:val="Arial Nova Light"/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A16"/>
    <w:multiLevelType w:val="hybridMultilevel"/>
    <w:tmpl w:val="2BD61B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C786B"/>
    <w:multiLevelType w:val="hybridMultilevel"/>
    <w:tmpl w:val="C408ECFC"/>
    <w:lvl w:ilvl="0" w:tplc="E73C9796">
      <w:start w:val="17"/>
      <w:numFmt w:val="bullet"/>
      <w:lvlText w:val="-"/>
      <w:lvlJc w:val="left"/>
      <w:pPr>
        <w:ind w:left="720" w:hanging="360"/>
      </w:pPr>
      <w:rPr>
        <w:rFonts w:ascii="Helvetica" w:eastAsia="Helvetica Light" w:hAnsi="Helvetica" w:cs="Helvetica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55913">
    <w:abstractNumId w:val="0"/>
  </w:num>
  <w:num w:numId="2" w16cid:durableId="188332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06"/>
    <w:rsid w:val="002D0363"/>
    <w:rsid w:val="0064557D"/>
    <w:rsid w:val="006A0B83"/>
    <w:rsid w:val="00722D06"/>
    <w:rsid w:val="00913451"/>
    <w:rsid w:val="009C384D"/>
    <w:rsid w:val="00C921E4"/>
    <w:rsid w:val="00E44DE7"/>
    <w:rsid w:val="00EC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45B6A"/>
  <w15:chartTrackingRefBased/>
  <w15:docId w15:val="{5DD2F40F-8D86-405B-8CEA-8D200841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06"/>
    <w:pPr>
      <w:widowControl w:val="0"/>
      <w:autoSpaceDE w:val="0"/>
      <w:autoSpaceDN w:val="0"/>
      <w:spacing w:after="0" w:line="240" w:lineRule="auto"/>
    </w:pPr>
    <w:rPr>
      <w:rFonts w:ascii="Helvetica Light" w:eastAsia="Helvetica Light" w:hAnsi="Helvetica Light" w:cs="Helvetica Ligh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2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433</Words>
  <Characters>2202</Characters>
  <Application>Microsoft Office Word</Application>
  <DocSecurity>0</DocSecurity>
  <Lines>45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Sanette Spencer</dc:creator>
  <cp:keywords/>
  <dc:description/>
  <cp:lastModifiedBy>Sanette Spencer | Revov</cp:lastModifiedBy>
  <cp:revision>1</cp:revision>
  <dcterms:created xsi:type="dcterms:W3CDTF">2026-02-18T08:36:00Z</dcterms:created>
  <dcterms:modified xsi:type="dcterms:W3CDTF">2026-02-18T09:33:00Z</dcterms:modified>
</cp:coreProperties>
</file>