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42F" w:rsidRDefault="0055742F" w:rsidP="0055742F">
      <w:pPr>
        <w:pStyle w:val="paragraph"/>
        <w:spacing w:before="0" w:beforeAutospacing="0" w:after="0" w:afterAutospacing="0" w:line="276" w:lineRule="auto"/>
        <w:jc w:val="center"/>
        <w:textAlignment w:val="baseline"/>
        <w:rPr>
          <w:rStyle w:val="normaltextrun"/>
          <w:b/>
          <w:bCs/>
        </w:rPr>
      </w:pPr>
    </w:p>
    <w:p w:rsidR="0055742F" w:rsidRDefault="0055742F" w:rsidP="0055742F">
      <w:pPr>
        <w:pStyle w:val="paragraph"/>
        <w:spacing w:before="0" w:beforeAutospacing="0" w:after="0" w:afterAutospacing="0" w:line="276" w:lineRule="auto"/>
        <w:jc w:val="center"/>
        <w:textAlignment w:val="baseline"/>
        <w:rPr>
          <w:rStyle w:val="normaltextrun"/>
          <w:b/>
          <w:bCs/>
        </w:rPr>
      </w:pPr>
    </w:p>
    <w:p w:rsidR="0055742F" w:rsidRDefault="0055742F" w:rsidP="0055742F">
      <w:pPr>
        <w:pStyle w:val="paragraph"/>
        <w:spacing w:before="0" w:beforeAutospacing="0" w:after="0" w:afterAutospacing="0" w:line="276" w:lineRule="auto"/>
        <w:jc w:val="center"/>
        <w:textAlignment w:val="baseline"/>
        <w:rPr>
          <w:rStyle w:val="normaltextrun"/>
          <w:b/>
          <w:bCs/>
        </w:rPr>
      </w:pPr>
    </w:p>
    <w:p w:rsidR="00223856" w:rsidRDefault="00223856" w:rsidP="0055742F">
      <w:pPr>
        <w:pStyle w:val="paragraph"/>
        <w:spacing w:before="0" w:beforeAutospacing="0" w:after="0" w:afterAutospacing="0" w:line="276" w:lineRule="auto"/>
        <w:jc w:val="center"/>
        <w:textAlignment w:val="baseline"/>
        <w:rPr>
          <w:rFonts w:ascii="Segoe UI" w:hAnsi="Segoe UI" w:cs="Segoe UI"/>
          <w:sz w:val="18"/>
          <w:szCs w:val="18"/>
        </w:rPr>
      </w:pPr>
      <w:bookmarkStart w:id="0" w:name="_GoBack"/>
      <w:bookmarkEnd w:id="0"/>
      <w:r>
        <w:rPr>
          <w:rStyle w:val="normaltextrun"/>
          <w:b/>
          <w:bCs/>
        </w:rPr>
        <w:t>PROJECT TITLE: PREDICTING MALARIA OUTBREAKS IN RURAL LIBERIA </w:t>
      </w:r>
      <w:r>
        <w:rPr>
          <w:rStyle w:val="eop"/>
        </w:rPr>
        <w:t> </w:t>
      </w:r>
    </w:p>
    <w:p w:rsidR="00223856" w:rsidRDefault="00223856" w:rsidP="0055742F">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b/>
          <w:bCs/>
        </w:rPr>
        <w:t>USING MACHINE LEARNING </w:t>
      </w:r>
      <w:r>
        <w:rPr>
          <w:rStyle w:val="eop"/>
        </w:rPr>
        <w:t> </w:t>
      </w:r>
    </w:p>
    <w:p w:rsidR="00223856" w:rsidRPr="0055742F" w:rsidRDefault="00223856" w:rsidP="0055742F">
      <w:pPr>
        <w:pStyle w:val="paragraph"/>
        <w:spacing w:before="0" w:beforeAutospacing="0" w:after="0" w:afterAutospacing="0" w:line="276" w:lineRule="auto"/>
        <w:textAlignment w:val="baseline"/>
        <w:rPr>
          <w:rFonts w:ascii="Segoe UI" w:hAnsi="Segoe UI" w:cs="Segoe UI"/>
          <w:sz w:val="18"/>
          <w:szCs w:val="18"/>
          <w:u w:val="single"/>
        </w:rPr>
      </w:pPr>
      <w:r w:rsidRPr="0055742F">
        <w:rPr>
          <w:rStyle w:val="normaltextrun"/>
          <w:b/>
          <w:bCs/>
          <w:color w:val="2F5496"/>
          <w:u w:val="single"/>
        </w:rPr>
        <w:t>Project Background</w:t>
      </w:r>
      <w:r w:rsidRPr="0055742F">
        <w:rPr>
          <w:rStyle w:val="normaltextrun"/>
          <w:b/>
          <w:bCs/>
          <w:u w:val="single"/>
        </w:rPr>
        <w:t> </w:t>
      </w:r>
      <w:r w:rsidRPr="0055742F">
        <w:rPr>
          <w:rStyle w:val="eop"/>
          <w:u w:val="single"/>
        </w:rPr>
        <w:t> </w:t>
      </w:r>
    </w:p>
    <w:p w:rsidR="00223856" w:rsidRDefault="00223856" w:rsidP="0055742F">
      <w:pPr>
        <w:pStyle w:val="paragraph"/>
        <w:spacing w:before="0" w:beforeAutospacing="0" w:after="0" w:afterAutospacing="0" w:line="276" w:lineRule="auto"/>
        <w:ind w:left="-15"/>
        <w:textAlignment w:val="baseline"/>
        <w:rPr>
          <w:rStyle w:val="eop"/>
          <w:color w:val="000000"/>
        </w:rPr>
      </w:pPr>
      <w:r>
        <w:rPr>
          <w:rStyle w:val="normaltextrun"/>
          <w:color w:val="000000"/>
        </w:rPr>
        <w:t>Malaria continues to be a major health problem in rural parts of Liberia. The specific goal of this project is to build a predictive model that can forecast potential malaria outbreaks based on environmental, demographic, and health data. Early warning systems can help allocate medical resources more effectively and save lives. </w:t>
      </w:r>
      <w:r>
        <w:rPr>
          <w:rStyle w:val="eop"/>
          <w:color w:val="000000"/>
        </w:rPr>
        <w:t> </w:t>
      </w:r>
    </w:p>
    <w:p w:rsidR="0055742F" w:rsidRDefault="0055742F" w:rsidP="0055742F">
      <w:pPr>
        <w:pStyle w:val="paragraph"/>
        <w:spacing w:before="0" w:beforeAutospacing="0" w:after="0" w:afterAutospacing="0" w:line="276" w:lineRule="auto"/>
        <w:ind w:left="-15"/>
        <w:textAlignment w:val="baseline"/>
        <w:rPr>
          <w:rFonts w:ascii="Segoe UI" w:hAnsi="Segoe UI" w:cs="Segoe UI"/>
          <w:sz w:val="18"/>
          <w:szCs w:val="18"/>
        </w:rPr>
      </w:pPr>
    </w:p>
    <w:p w:rsidR="00223856" w:rsidRDefault="00223856" w:rsidP="0055742F">
      <w:pPr>
        <w:pStyle w:val="paragraph"/>
        <w:spacing w:before="0" w:beforeAutospacing="0" w:after="0" w:afterAutospacing="0" w:line="276" w:lineRule="auto"/>
        <w:ind w:left="-15"/>
        <w:textAlignment w:val="baseline"/>
        <w:rPr>
          <w:rFonts w:ascii="Segoe UI" w:hAnsi="Segoe UI" w:cs="Segoe UI"/>
          <w:color w:val="2F5496"/>
          <w:sz w:val="18"/>
          <w:szCs w:val="18"/>
        </w:rPr>
      </w:pPr>
      <w:r>
        <w:rPr>
          <w:rStyle w:val="normaltextrun"/>
          <w:b/>
          <w:bCs/>
          <w:color w:val="2E74B5"/>
          <w:u w:val="single"/>
        </w:rPr>
        <w:t> Relevance to Sustainable Development Goals (SDGs)</w:t>
      </w:r>
      <w:r>
        <w:rPr>
          <w:rStyle w:val="normaltextrun"/>
          <w:b/>
          <w:bCs/>
          <w:color w:val="2E74B5"/>
        </w:rPr>
        <w:t> </w:t>
      </w:r>
      <w:r>
        <w:rPr>
          <w:rStyle w:val="eop"/>
          <w:color w:val="2E74B5"/>
        </w:rPr>
        <w:t> </w:t>
      </w:r>
    </w:p>
    <w:p w:rsidR="00223856" w:rsidRDefault="00223856" w:rsidP="0055742F">
      <w:pPr>
        <w:pStyle w:val="paragraph"/>
        <w:spacing w:before="0" w:beforeAutospacing="0" w:after="0" w:afterAutospacing="0" w:line="276" w:lineRule="auto"/>
        <w:ind w:left="-15"/>
        <w:textAlignment w:val="baseline"/>
        <w:rPr>
          <w:rStyle w:val="eop"/>
          <w:color w:val="000000"/>
        </w:rPr>
      </w:pPr>
      <w:r>
        <w:rPr>
          <w:rStyle w:val="normaltextrun"/>
          <w:color w:val="000000"/>
        </w:rPr>
        <w:t xml:space="preserve">This project supports </w:t>
      </w:r>
      <w:r>
        <w:rPr>
          <w:rStyle w:val="normaltextrun"/>
          <w:b/>
          <w:bCs/>
          <w:color w:val="000000"/>
        </w:rPr>
        <w:t>SDG 3: Good Health and Well-being</w:t>
      </w:r>
      <w:r>
        <w:rPr>
          <w:rStyle w:val="normaltextrun"/>
          <w:color w:val="000000"/>
        </w:rPr>
        <w:t xml:space="preserve"> by aiming to reduce the impact of malaria through early detection and intervention. It also aligns with </w:t>
      </w:r>
      <w:r>
        <w:rPr>
          <w:rStyle w:val="normaltextrun"/>
          <w:b/>
          <w:bCs/>
          <w:color w:val="000000"/>
        </w:rPr>
        <w:t>SDG 1: No Poverty</w:t>
      </w:r>
      <w:r>
        <w:rPr>
          <w:rStyle w:val="normaltextrun"/>
          <w:color w:val="000000"/>
        </w:rPr>
        <w:t>, since malaria contributes significantly to economic hardship in affected communities, and controlling it improves economic productivity. </w:t>
      </w:r>
      <w:r>
        <w:rPr>
          <w:rStyle w:val="eop"/>
          <w:color w:val="000000"/>
        </w:rPr>
        <w:t> </w:t>
      </w:r>
    </w:p>
    <w:p w:rsidR="0055742F" w:rsidRDefault="0055742F" w:rsidP="0055742F">
      <w:pPr>
        <w:pStyle w:val="paragraph"/>
        <w:spacing w:before="0" w:beforeAutospacing="0" w:after="0" w:afterAutospacing="0" w:line="276" w:lineRule="auto"/>
        <w:ind w:left="-15"/>
        <w:textAlignment w:val="baseline"/>
        <w:rPr>
          <w:rFonts w:ascii="Segoe UI" w:hAnsi="Segoe UI" w:cs="Segoe UI"/>
          <w:sz w:val="18"/>
          <w:szCs w:val="18"/>
        </w:rPr>
      </w:pPr>
    </w:p>
    <w:p w:rsidR="00223856" w:rsidRDefault="00223856" w:rsidP="0055742F">
      <w:pPr>
        <w:pStyle w:val="paragraph"/>
        <w:spacing w:before="0" w:beforeAutospacing="0" w:after="0" w:afterAutospacing="0" w:line="276" w:lineRule="auto"/>
        <w:ind w:left="-15"/>
        <w:textAlignment w:val="baseline"/>
        <w:rPr>
          <w:rFonts w:ascii="Segoe UI" w:hAnsi="Segoe UI" w:cs="Segoe UI"/>
          <w:color w:val="2F5496"/>
          <w:sz w:val="18"/>
          <w:szCs w:val="18"/>
        </w:rPr>
      </w:pPr>
      <w:r>
        <w:rPr>
          <w:rStyle w:val="normaltextrun"/>
          <w:b/>
          <w:bCs/>
          <w:color w:val="2E74B5"/>
          <w:u w:val="single"/>
        </w:rPr>
        <w:t>Literature Review</w:t>
      </w:r>
      <w:r>
        <w:rPr>
          <w:rStyle w:val="normaltextrun"/>
          <w:b/>
          <w:bCs/>
          <w:color w:val="2E74B5"/>
        </w:rPr>
        <w:t> </w:t>
      </w:r>
      <w:r>
        <w:rPr>
          <w:rStyle w:val="eop"/>
          <w:color w:val="2E74B5"/>
        </w:rPr>
        <w:t> </w:t>
      </w:r>
    </w:p>
    <w:p w:rsidR="00223856" w:rsidRDefault="00223856" w:rsidP="0055742F">
      <w:pPr>
        <w:pStyle w:val="paragraph"/>
        <w:numPr>
          <w:ilvl w:val="0"/>
          <w:numId w:val="3"/>
        </w:numPr>
        <w:spacing w:before="0" w:beforeAutospacing="0" w:after="0" w:afterAutospacing="0" w:line="276" w:lineRule="auto"/>
        <w:ind w:left="345" w:firstLine="0"/>
        <w:jc w:val="both"/>
        <w:textAlignment w:val="baseline"/>
      </w:pPr>
      <w:r>
        <w:rPr>
          <w:rStyle w:val="normaltextrun"/>
          <w:b/>
          <w:bCs/>
          <w:color w:val="000000"/>
        </w:rPr>
        <w:t>Study 1:</w:t>
      </w:r>
      <w:r>
        <w:rPr>
          <w:rStyle w:val="normaltextrun"/>
          <w:color w:val="000000"/>
        </w:rPr>
        <w:t xml:space="preserve"> </w:t>
      </w:r>
      <w:r>
        <w:rPr>
          <w:rStyle w:val="normaltextrun"/>
          <w:i/>
          <w:iCs/>
          <w:color w:val="000000"/>
        </w:rPr>
        <w:t>"Predicting malaria incidence using climate variables in Sub-Saharan Africa"</w:t>
      </w:r>
      <w:r>
        <w:rPr>
          <w:rStyle w:val="normaltextrun"/>
          <w:color w:val="000000"/>
        </w:rPr>
        <w:t xml:space="preserve"> – This research demonstrated the effectiveness of machine learning in forecasting malaria using rainfall, temperature, and humidity data. </w:t>
      </w:r>
      <w:r>
        <w:rPr>
          <w:rStyle w:val="eop"/>
          <w:color w:val="000000"/>
        </w:rPr>
        <w:t> </w:t>
      </w:r>
    </w:p>
    <w:p w:rsidR="00223856" w:rsidRPr="0055742F" w:rsidRDefault="00223856" w:rsidP="0055742F">
      <w:pPr>
        <w:pStyle w:val="paragraph"/>
        <w:numPr>
          <w:ilvl w:val="0"/>
          <w:numId w:val="4"/>
        </w:numPr>
        <w:spacing w:before="0" w:beforeAutospacing="0" w:after="0" w:afterAutospacing="0" w:line="276" w:lineRule="auto"/>
        <w:ind w:left="345" w:firstLine="0"/>
        <w:jc w:val="both"/>
        <w:textAlignment w:val="baseline"/>
        <w:rPr>
          <w:rStyle w:val="eop"/>
        </w:rPr>
      </w:pPr>
      <w:r>
        <w:rPr>
          <w:rStyle w:val="normaltextrun"/>
          <w:b/>
          <w:bCs/>
          <w:color w:val="000000"/>
        </w:rPr>
        <w:t>Study 2:</w:t>
      </w:r>
      <w:r>
        <w:rPr>
          <w:rStyle w:val="normaltextrun"/>
          <w:color w:val="000000"/>
        </w:rPr>
        <w:t xml:space="preserve"> </w:t>
      </w:r>
      <w:r>
        <w:rPr>
          <w:rStyle w:val="normaltextrun"/>
          <w:i/>
          <w:iCs/>
          <w:color w:val="000000"/>
        </w:rPr>
        <w:t>"A Machine Learning Approach for Malaria Detection and Forecasting"</w:t>
      </w:r>
      <w:r>
        <w:rPr>
          <w:rStyle w:val="normaltextrun"/>
          <w:color w:val="000000"/>
        </w:rPr>
        <w:t xml:space="preserve"> – This paper used health records and environmental factors to successfully predict outbreak patterns, highlighting the feasibility of using AI for disease surveillance in low-resource settings. </w:t>
      </w:r>
      <w:r>
        <w:rPr>
          <w:rStyle w:val="eop"/>
          <w:color w:val="000000"/>
        </w:rPr>
        <w:t> </w:t>
      </w:r>
    </w:p>
    <w:p w:rsidR="0055742F" w:rsidRDefault="0055742F" w:rsidP="0055742F">
      <w:pPr>
        <w:pStyle w:val="paragraph"/>
        <w:spacing w:before="0" w:beforeAutospacing="0" w:after="0" w:afterAutospacing="0" w:line="276" w:lineRule="auto"/>
        <w:ind w:left="345"/>
        <w:jc w:val="both"/>
        <w:textAlignment w:val="baseline"/>
      </w:pPr>
    </w:p>
    <w:p w:rsidR="00223856" w:rsidRDefault="00223856" w:rsidP="0055742F">
      <w:pPr>
        <w:pStyle w:val="paragraph"/>
        <w:spacing w:before="0" w:beforeAutospacing="0" w:after="0" w:afterAutospacing="0" w:line="276" w:lineRule="auto"/>
        <w:ind w:left="-15"/>
        <w:textAlignment w:val="baseline"/>
        <w:rPr>
          <w:rFonts w:ascii="Segoe UI" w:hAnsi="Segoe UI" w:cs="Segoe UI"/>
          <w:color w:val="2F5496"/>
          <w:sz w:val="18"/>
          <w:szCs w:val="18"/>
        </w:rPr>
      </w:pPr>
      <w:r>
        <w:rPr>
          <w:rStyle w:val="normaltextrun"/>
          <w:b/>
          <w:bCs/>
          <w:color w:val="2E74B5"/>
          <w:u w:val="single"/>
        </w:rPr>
        <w:t>Project Description</w:t>
      </w:r>
      <w:r>
        <w:rPr>
          <w:rStyle w:val="normaltextrun"/>
          <w:b/>
          <w:bCs/>
          <w:color w:val="2E74B5"/>
        </w:rPr>
        <w:t> </w:t>
      </w:r>
      <w:r>
        <w:rPr>
          <w:rStyle w:val="eop"/>
          <w:color w:val="2E74B5"/>
        </w:rPr>
        <w:t> </w:t>
      </w:r>
    </w:p>
    <w:p w:rsidR="00223856" w:rsidRDefault="00223856" w:rsidP="0055742F">
      <w:pPr>
        <w:pStyle w:val="paragraph"/>
        <w:spacing w:before="0" w:beforeAutospacing="0" w:after="0" w:afterAutospacing="0" w:line="276" w:lineRule="auto"/>
        <w:textAlignment w:val="baseline"/>
        <w:rPr>
          <w:rFonts w:ascii="Segoe UI" w:hAnsi="Segoe UI" w:cs="Segoe UI"/>
          <w:sz w:val="18"/>
          <w:szCs w:val="18"/>
        </w:rPr>
      </w:pPr>
      <w:r>
        <w:rPr>
          <w:rStyle w:val="normaltextrun"/>
          <w:color w:val="000000"/>
        </w:rPr>
        <w:t>The project will use: </w:t>
      </w:r>
      <w:r>
        <w:rPr>
          <w:rStyle w:val="eop"/>
          <w:color w:val="000000"/>
        </w:rPr>
        <w:t> </w:t>
      </w:r>
    </w:p>
    <w:p w:rsidR="00223856" w:rsidRDefault="00223856" w:rsidP="0055742F">
      <w:pPr>
        <w:pStyle w:val="paragraph"/>
        <w:numPr>
          <w:ilvl w:val="0"/>
          <w:numId w:val="5"/>
        </w:numPr>
        <w:spacing w:before="0" w:beforeAutospacing="0" w:after="0" w:afterAutospacing="0" w:line="276" w:lineRule="auto"/>
        <w:ind w:left="360" w:firstLine="0"/>
        <w:textAlignment w:val="baseline"/>
      </w:pPr>
      <w:r>
        <w:rPr>
          <w:rStyle w:val="normaltextrun"/>
          <w:b/>
          <w:bCs/>
          <w:color w:val="000000"/>
        </w:rPr>
        <w:t>Health Data</w:t>
      </w:r>
      <w:r>
        <w:rPr>
          <w:rStyle w:val="normaltextrun"/>
          <w:color w:val="000000"/>
        </w:rPr>
        <w:t xml:space="preserve"> from Liberia’s Ministry of Health (CSV format, weekly reports of malaria cases by region). </w:t>
      </w:r>
      <w:r>
        <w:rPr>
          <w:rStyle w:val="eop"/>
          <w:color w:val="000000"/>
        </w:rPr>
        <w:t> </w:t>
      </w:r>
    </w:p>
    <w:p w:rsidR="00223856" w:rsidRDefault="00223856" w:rsidP="0055742F">
      <w:pPr>
        <w:pStyle w:val="paragraph"/>
        <w:numPr>
          <w:ilvl w:val="0"/>
          <w:numId w:val="6"/>
        </w:numPr>
        <w:spacing w:before="0" w:beforeAutospacing="0" w:after="0" w:afterAutospacing="0" w:line="276" w:lineRule="auto"/>
        <w:ind w:left="360" w:firstLine="0"/>
        <w:textAlignment w:val="baseline"/>
      </w:pPr>
      <w:r>
        <w:rPr>
          <w:rStyle w:val="normaltextrun"/>
          <w:b/>
          <w:bCs/>
          <w:color w:val="000000"/>
        </w:rPr>
        <w:t>Climate Data</w:t>
      </w:r>
      <w:r>
        <w:rPr>
          <w:rStyle w:val="normaltextrun"/>
          <w:color w:val="000000"/>
        </w:rPr>
        <w:t xml:space="preserve"> from the World Bank Climate Change Knowledge Portal (CSV format, including rainfall, temperature). </w:t>
      </w:r>
      <w:r>
        <w:rPr>
          <w:rStyle w:val="eop"/>
          <w:color w:val="000000"/>
        </w:rPr>
        <w:t> </w:t>
      </w:r>
    </w:p>
    <w:p w:rsidR="00223856" w:rsidRPr="0055742F" w:rsidRDefault="00223856" w:rsidP="0055742F">
      <w:pPr>
        <w:pStyle w:val="paragraph"/>
        <w:numPr>
          <w:ilvl w:val="0"/>
          <w:numId w:val="7"/>
        </w:numPr>
        <w:spacing w:before="0" w:beforeAutospacing="0" w:after="0" w:afterAutospacing="0" w:line="276" w:lineRule="auto"/>
        <w:ind w:left="360" w:firstLine="0"/>
        <w:textAlignment w:val="baseline"/>
        <w:rPr>
          <w:rStyle w:val="eop"/>
        </w:rPr>
      </w:pPr>
      <w:r>
        <w:rPr>
          <w:rStyle w:val="normaltextrun"/>
          <w:b/>
          <w:bCs/>
          <w:color w:val="000000"/>
        </w:rPr>
        <w:t>Population Data</w:t>
      </w:r>
      <w:r>
        <w:rPr>
          <w:rStyle w:val="normaltextrun"/>
          <w:color w:val="000000"/>
        </w:rPr>
        <w:t xml:space="preserve"> from Liberia Institute of Statistics (Excel or CSV). </w:t>
      </w:r>
      <w:r>
        <w:rPr>
          <w:rStyle w:val="scxw70502092"/>
          <w:color w:val="000000"/>
        </w:rPr>
        <w:t> </w:t>
      </w:r>
      <w:r>
        <w:rPr>
          <w:color w:val="000000"/>
        </w:rPr>
        <w:br/>
      </w:r>
      <w:r>
        <w:rPr>
          <w:rStyle w:val="scxw70502092"/>
          <w:rFonts w:ascii="Calibri" w:hAnsi="Calibri" w:cs="Calibri"/>
          <w:sz w:val="22"/>
          <w:szCs w:val="22"/>
        </w:rPr>
        <w:t> </w:t>
      </w:r>
      <w:r>
        <w:rPr>
          <w:rFonts w:ascii="Calibri" w:hAnsi="Calibri" w:cs="Calibri"/>
          <w:sz w:val="22"/>
          <w:szCs w:val="22"/>
        </w:rPr>
        <w:br/>
      </w:r>
      <w:r>
        <w:rPr>
          <w:rStyle w:val="normaltextrun"/>
          <w:color w:val="000000"/>
        </w:rPr>
        <w:t>Data preprocessing steps include cleaning missing values, standardizing scales, and merging datasets by time and location. </w:t>
      </w:r>
      <w:r>
        <w:rPr>
          <w:rStyle w:val="eop"/>
          <w:color w:val="000000"/>
        </w:rPr>
        <w:t> </w:t>
      </w:r>
    </w:p>
    <w:p w:rsidR="0055742F" w:rsidRDefault="0055742F" w:rsidP="0055742F">
      <w:pPr>
        <w:pStyle w:val="paragraph"/>
        <w:spacing w:before="0" w:beforeAutospacing="0" w:after="0" w:afterAutospacing="0" w:line="276" w:lineRule="auto"/>
        <w:ind w:left="360"/>
        <w:textAlignment w:val="baseline"/>
      </w:pPr>
    </w:p>
    <w:p w:rsidR="00223856" w:rsidRDefault="00223856" w:rsidP="0055742F">
      <w:pPr>
        <w:pStyle w:val="paragraph"/>
        <w:spacing w:before="0" w:beforeAutospacing="0" w:after="0" w:afterAutospacing="0" w:line="276" w:lineRule="auto"/>
        <w:ind w:left="-15"/>
        <w:textAlignment w:val="baseline"/>
        <w:rPr>
          <w:rFonts w:ascii="Segoe UI" w:hAnsi="Segoe UI" w:cs="Segoe UI"/>
          <w:color w:val="2F5496"/>
          <w:sz w:val="18"/>
          <w:szCs w:val="18"/>
        </w:rPr>
      </w:pPr>
      <w:r>
        <w:rPr>
          <w:rStyle w:val="normaltextrun"/>
          <w:b/>
          <w:bCs/>
          <w:color w:val="2E74B5"/>
          <w:u w:val="single"/>
        </w:rPr>
        <w:t>Approach</w:t>
      </w:r>
      <w:r>
        <w:rPr>
          <w:rStyle w:val="normaltextrun"/>
          <w:b/>
          <w:bCs/>
          <w:color w:val="2E74B5"/>
        </w:rPr>
        <w:t> </w:t>
      </w:r>
      <w:r>
        <w:rPr>
          <w:rStyle w:val="eop"/>
          <w:color w:val="2E74B5"/>
        </w:rPr>
        <w:t> </w:t>
      </w:r>
    </w:p>
    <w:p w:rsidR="00223856" w:rsidRDefault="00223856" w:rsidP="0055742F">
      <w:pPr>
        <w:pStyle w:val="paragraph"/>
        <w:spacing w:before="0" w:beforeAutospacing="0" w:after="0" w:afterAutospacing="0" w:line="276" w:lineRule="auto"/>
        <w:ind w:left="-15"/>
        <w:textAlignment w:val="baseline"/>
        <w:rPr>
          <w:rFonts w:ascii="Segoe UI" w:hAnsi="Segoe UI" w:cs="Segoe UI"/>
          <w:sz w:val="18"/>
          <w:szCs w:val="18"/>
        </w:rPr>
      </w:pPr>
      <w:r>
        <w:rPr>
          <w:rStyle w:val="normaltextrun"/>
          <w:color w:val="000000"/>
        </w:rPr>
        <w:t xml:space="preserve">A </w:t>
      </w:r>
      <w:r>
        <w:rPr>
          <w:rStyle w:val="normaltextrun"/>
          <w:b/>
          <w:bCs/>
          <w:color w:val="000000"/>
        </w:rPr>
        <w:t>machine learning approach</w:t>
      </w:r>
      <w:r>
        <w:rPr>
          <w:rStyle w:val="normaltextrun"/>
          <w:color w:val="000000"/>
        </w:rPr>
        <w:t xml:space="preserve"> will be used due to the structured nature of the data (numerical and categorical variables) and the moderate size of the dataset. Algorithms such as Random Forests or Gradient Boosting Machines are suitable for modeling temporal-spatial patterns in malaria outbreaks, with good interpretability and relatively low computational cost compared to deep learning.</w:t>
      </w:r>
      <w:r>
        <w:rPr>
          <w:rStyle w:val="eop"/>
          <w:color w:val="000000"/>
        </w:rPr>
        <w:t> </w:t>
      </w:r>
    </w:p>
    <w:p w:rsidR="00223856" w:rsidRDefault="00223856" w:rsidP="00223856">
      <w:pPr>
        <w:pStyle w:val="paragraph"/>
        <w:spacing w:before="0" w:beforeAutospacing="0" w:after="0" w:afterAutospacing="0"/>
        <w:textAlignment w:val="baseline"/>
        <w:rPr>
          <w:rFonts w:ascii="Segoe UI" w:hAnsi="Segoe UI" w:cs="Segoe UI"/>
          <w:sz w:val="18"/>
          <w:szCs w:val="18"/>
        </w:rPr>
      </w:pPr>
      <w:r>
        <w:rPr>
          <w:rStyle w:val="eop"/>
        </w:rPr>
        <w:t> </w:t>
      </w:r>
    </w:p>
    <w:p w:rsidR="004F6AF3" w:rsidRPr="00223856" w:rsidRDefault="004F6AF3" w:rsidP="00223856"/>
    <w:sectPr w:rsidR="004F6AF3" w:rsidRPr="00223856" w:rsidSect="00223856">
      <w:pgSz w:w="12240" w:h="15840"/>
      <w:pgMar w:top="270" w:right="15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A7A86"/>
    <w:multiLevelType w:val="multilevel"/>
    <w:tmpl w:val="5D226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D7F94"/>
    <w:multiLevelType w:val="hybridMultilevel"/>
    <w:tmpl w:val="2DC6539A"/>
    <w:lvl w:ilvl="0" w:tplc="8CC4A9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36CC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CE27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223F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D6CC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DCA6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D802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661E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7692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421FD0"/>
    <w:multiLevelType w:val="hybridMultilevel"/>
    <w:tmpl w:val="26643698"/>
    <w:lvl w:ilvl="0" w:tplc="B0A2C7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705D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92DB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B888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7E1A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F889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72DF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7EC9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B647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5363AB"/>
    <w:multiLevelType w:val="multilevel"/>
    <w:tmpl w:val="D124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31286"/>
    <w:multiLevelType w:val="multilevel"/>
    <w:tmpl w:val="B8BEC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A5E13"/>
    <w:multiLevelType w:val="multilevel"/>
    <w:tmpl w:val="7676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2C5414"/>
    <w:multiLevelType w:val="multilevel"/>
    <w:tmpl w:val="88E08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F3"/>
    <w:rsid w:val="00223856"/>
    <w:rsid w:val="004F6AF3"/>
    <w:rsid w:val="0055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C7BAFF-E3CD-42BF-A0DB-E12555D7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Poppins" w:eastAsia="Poppins" w:hAnsi="Poppins" w:cs="Poppins"/>
      <w:color w:val="000000"/>
    </w:rPr>
  </w:style>
  <w:style w:type="paragraph" w:styleId="Heading1">
    <w:name w:val="heading 1"/>
    <w:next w:val="Normal"/>
    <w:link w:val="Heading1Char"/>
    <w:uiPriority w:val="9"/>
    <w:unhideWhenUsed/>
    <w:qFormat/>
    <w:pPr>
      <w:keepNext/>
      <w:keepLines/>
      <w:spacing w:after="260"/>
      <w:ind w:left="10" w:hanging="10"/>
      <w:outlineLvl w:val="0"/>
    </w:pPr>
    <w:rPr>
      <w:rFonts w:ascii="Poppins" w:eastAsia="Poppins" w:hAnsi="Poppins" w:cs="Poppins"/>
      <w:b/>
      <w:color w:val="2E74B5"/>
      <w:sz w:val="24"/>
      <w:u w:val="single"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oppins" w:eastAsia="Poppins" w:hAnsi="Poppins" w:cs="Poppins"/>
      <w:b/>
      <w:color w:val="2E74B5"/>
      <w:sz w:val="24"/>
      <w:u w:val="single" w:color="2E74B5"/>
    </w:rPr>
  </w:style>
  <w:style w:type="paragraph" w:customStyle="1" w:styleId="paragraph">
    <w:name w:val="paragraph"/>
    <w:basedOn w:val="Normal"/>
    <w:rsid w:val="0022385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223856"/>
  </w:style>
  <w:style w:type="character" w:customStyle="1" w:styleId="eop">
    <w:name w:val="eop"/>
    <w:basedOn w:val="DefaultParagraphFont"/>
    <w:rsid w:val="00223856"/>
  </w:style>
  <w:style w:type="character" w:customStyle="1" w:styleId="scxw70502092">
    <w:name w:val="scxw70502092"/>
    <w:basedOn w:val="DefaultParagraphFont"/>
    <w:rsid w:val="00223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880636">
      <w:bodyDiv w:val="1"/>
      <w:marLeft w:val="0"/>
      <w:marRight w:val="0"/>
      <w:marTop w:val="0"/>
      <w:marBottom w:val="0"/>
      <w:divBdr>
        <w:top w:val="none" w:sz="0" w:space="0" w:color="auto"/>
        <w:left w:val="none" w:sz="0" w:space="0" w:color="auto"/>
        <w:bottom w:val="none" w:sz="0" w:space="0" w:color="auto"/>
        <w:right w:val="none" w:sz="0" w:space="0" w:color="auto"/>
      </w:divBdr>
      <w:divsChild>
        <w:div w:id="1705454">
          <w:marLeft w:val="0"/>
          <w:marRight w:val="0"/>
          <w:marTop w:val="0"/>
          <w:marBottom w:val="0"/>
          <w:divBdr>
            <w:top w:val="none" w:sz="0" w:space="0" w:color="auto"/>
            <w:left w:val="none" w:sz="0" w:space="0" w:color="auto"/>
            <w:bottom w:val="none" w:sz="0" w:space="0" w:color="auto"/>
            <w:right w:val="none" w:sz="0" w:space="0" w:color="auto"/>
          </w:divBdr>
        </w:div>
        <w:div w:id="254366449">
          <w:marLeft w:val="0"/>
          <w:marRight w:val="0"/>
          <w:marTop w:val="0"/>
          <w:marBottom w:val="0"/>
          <w:divBdr>
            <w:top w:val="none" w:sz="0" w:space="0" w:color="auto"/>
            <w:left w:val="none" w:sz="0" w:space="0" w:color="auto"/>
            <w:bottom w:val="none" w:sz="0" w:space="0" w:color="auto"/>
            <w:right w:val="none" w:sz="0" w:space="0" w:color="auto"/>
          </w:divBdr>
        </w:div>
        <w:div w:id="2144536010">
          <w:marLeft w:val="0"/>
          <w:marRight w:val="0"/>
          <w:marTop w:val="0"/>
          <w:marBottom w:val="0"/>
          <w:divBdr>
            <w:top w:val="none" w:sz="0" w:space="0" w:color="auto"/>
            <w:left w:val="none" w:sz="0" w:space="0" w:color="auto"/>
            <w:bottom w:val="none" w:sz="0" w:space="0" w:color="auto"/>
            <w:right w:val="none" w:sz="0" w:space="0" w:color="auto"/>
          </w:divBdr>
        </w:div>
        <w:div w:id="674724190">
          <w:marLeft w:val="0"/>
          <w:marRight w:val="0"/>
          <w:marTop w:val="0"/>
          <w:marBottom w:val="0"/>
          <w:divBdr>
            <w:top w:val="none" w:sz="0" w:space="0" w:color="auto"/>
            <w:left w:val="none" w:sz="0" w:space="0" w:color="auto"/>
            <w:bottom w:val="none" w:sz="0" w:space="0" w:color="auto"/>
            <w:right w:val="none" w:sz="0" w:space="0" w:color="auto"/>
          </w:divBdr>
        </w:div>
        <w:div w:id="876937826">
          <w:marLeft w:val="0"/>
          <w:marRight w:val="0"/>
          <w:marTop w:val="0"/>
          <w:marBottom w:val="0"/>
          <w:divBdr>
            <w:top w:val="none" w:sz="0" w:space="0" w:color="auto"/>
            <w:left w:val="none" w:sz="0" w:space="0" w:color="auto"/>
            <w:bottom w:val="none" w:sz="0" w:space="0" w:color="auto"/>
            <w:right w:val="none" w:sz="0" w:space="0" w:color="auto"/>
          </w:divBdr>
        </w:div>
        <w:div w:id="2120221656">
          <w:marLeft w:val="0"/>
          <w:marRight w:val="0"/>
          <w:marTop w:val="0"/>
          <w:marBottom w:val="0"/>
          <w:divBdr>
            <w:top w:val="none" w:sz="0" w:space="0" w:color="auto"/>
            <w:left w:val="none" w:sz="0" w:space="0" w:color="auto"/>
            <w:bottom w:val="none" w:sz="0" w:space="0" w:color="auto"/>
            <w:right w:val="none" w:sz="0" w:space="0" w:color="auto"/>
          </w:divBdr>
        </w:div>
        <w:div w:id="139881087">
          <w:marLeft w:val="0"/>
          <w:marRight w:val="0"/>
          <w:marTop w:val="0"/>
          <w:marBottom w:val="0"/>
          <w:divBdr>
            <w:top w:val="none" w:sz="0" w:space="0" w:color="auto"/>
            <w:left w:val="none" w:sz="0" w:space="0" w:color="auto"/>
            <w:bottom w:val="none" w:sz="0" w:space="0" w:color="auto"/>
            <w:right w:val="none" w:sz="0" w:space="0" w:color="auto"/>
          </w:divBdr>
        </w:div>
        <w:div w:id="1003514660">
          <w:marLeft w:val="0"/>
          <w:marRight w:val="0"/>
          <w:marTop w:val="0"/>
          <w:marBottom w:val="0"/>
          <w:divBdr>
            <w:top w:val="none" w:sz="0" w:space="0" w:color="auto"/>
            <w:left w:val="none" w:sz="0" w:space="0" w:color="auto"/>
            <w:bottom w:val="none" w:sz="0" w:space="0" w:color="auto"/>
            <w:right w:val="none" w:sz="0" w:space="0" w:color="auto"/>
          </w:divBdr>
        </w:div>
        <w:div w:id="1614283424">
          <w:marLeft w:val="0"/>
          <w:marRight w:val="0"/>
          <w:marTop w:val="0"/>
          <w:marBottom w:val="0"/>
          <w:divBdr>
            <w:top w:val="none" w:sz="0" w:space="0" w:color="auto"/>
            <w:left w:val="none" w:sz="0" w:space="0" w:color="auto"/>
            <w:bottom w:val="none" w:sz="0" w:space="0" w:color="auto"/>
            <w:right w:val="none" w:sz="0" w:space="0" w:color="auto"/>
          </w:divBdr>
        </w:div>
        <w:div w:id="978145517">
          <w:marLeft w:val="0"/>
          <w:marRight w:val="0"/>
          <w:marTop w:val="0"/>
          <w:marBottom w:val="0"/>
          <w:divBdr>
            <w:top w:val="none" w:sz="0" w:space="0" w:color="auto"/>
            <w:left w:val="none" w:sz="0" w:space="0" w:color="auto"/>
            <w:bottom w:val="none" w:sz="0" w:space="0" w:color="auto"/>
            <w:right w:val="none" w:sz="0" w:space="0" w:color="auto"/>
          </w:divBdr>
        </w:div>
        <w:div w:id="898130559">
          <w:marLeft w:val="0"/>
          <w:marRight w:val="0"/>
          <w:marTop w:val="0"/>
          <w:marBottom w:val="0"/>
          <w:divBdr>
            <w:top w:val="none" w:sz="0" w:space="0" w:color="auto"/>
            <w:left w:val="none" w:sz="0" w:space="0" w:color="auto"/>
            <w:bottom w:val="none" w:sz="0" w:space="0" w:color="auto"/>
            <w:right w:val="none" w:sz="0" w:space="0" w:color="auto"/>
          </w:divBdr>
        </w:div>
        <w:div w:id="1796215884">
          <w:marLeft w:val="0"/>
          <w:marRight w:val="0"/>
          <w:marTop w:val="0"/>
          <w:marBottom w:val="0"/>
          <w:divBdr>
            <w:top w:val="none" w:sz="0" w:space="0" w:color="auto"/>
            <w:left w:val="none" w:sz="0" w:space="0" w:color="auto"/>
            <w:bottom w:val="none" w:sz="0" w:space="0" w:color="auto"/>
            <w:right w:val="none" w:sz="0" w:space="0" w:color="auto"/>
          </w:divBdr>
        </w:div>
        <w:div w:id="1488086711">
          <w:marLeft w:val="0"/>
          <w:marRight w:val="0"/>
          <w:marTop w:val="0"/>
          <w:marBottom w:val="0"/>
          <w:divBdr>
            <w:top w:val="none" w:sz="0" w:space="0" w:color="auto"/>
            <w:left w:val="none" w:sz="0" w:space="0" w:color="auto"/>
            <w:bottom w:val="none" w:sz="0" w:space="0" w:color="auto"/>
            <w:right w:val="none" w:sz="0" w:space="0" w:color="auto"/>
          </w:divBdr>
        </w:div>
        <w:div w:id="408693230">
          <w:marLeft w:val="0"/>
          <w:marRight w:val="0"/>
          <w:marTop w:val="0"/>
          <w:marBottom w:val="0"/>
          <w:divBdr>
            <w:top w:val="none" w:sz="0" w:space="0" w:color="auto"/>
            <w:left w:val="none" w:sz="0" w:space="0" w:color="auto"/>
            <w:bottom w:val="none" w:sz="0" w:space="0" w:color="auto"/>
            <w:right w:val="none" w:sz="0" w:space="0" w:color="auto"/>
          </w:divBdr>
        </w:div>
        <w:div w:id="486477232">
          <w:marLeft w:val="0"/>
          <w:marRight w:val="0"/>
          <w:marTop w:val="0"/>
          <w:marBottom w:val="0"/>
          <w:divBdr>
            <w:top w:val="none" w:sz="0" w:space="0" w:color="auto"/>
            <w:left w:val="none" w:sz="0" w:space="0" w:color="auto"/>
            <w:bottom w:val="none" w:sz="0" w:space="0" w:color="auto"/>
            <w:right w:val="none" w:sz="0" w:space="0" w:color="auto"/>
          </w:divBdr>
        </w:div>
        <w:div w:id="686752897">
          <w:marLeft w:val="0"/>
          <w:marRight w:val="0"/>
          <w:marTop w:val="0"/>
          <w:marBottom w:val="0"/>
          <w:divBdr>
            <w:top w:val="none" w:sz="0" w:space="0" w:color="auto"/>
            <w:left w:val="none" w:sz="0" w:space="0" w:color="auto"/>
            <w:bottom w:val="none" w:sz="0" w:space="0" w:color="auto"/>
            <w:right w:val="none" w:sz="0" w:space="0" w:color="auto"/>
          </w:divBdr>
        </w:div>
        <w:div w:id="10690415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2025-08-07T12:59:00Z</dcterms:created>
  <dcterms:modified xsi:type="dcterms:W3CDTF">2025-08-07T12:59:00Z</dcterms:modified>
</cp:coreProperties>
</file>